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14A" w:rsidRPr="007B31B1" w:rsidRDefault="00AF714A" w:rsidP="007B31B1">
      <w:pPr>
        <w:pStyle w:val="11"/>
        <w:spacing w:line="360" w:lineRule="auto"/>
      </w:pPr>
      <w:r w:rsidRPr="007B31B1">
        <w:t>Содержание</w:t>
      </w:r>
    </w:p>
    <w:tbl>
      <w:tblPr>
        <w:tblW w:w="9039" w:type="dxa"/>
        <w:tblLook w:val="04A0"/>
      </w:tblPr>
      <w:tblGrid>
        <w:gridCol w:w="7338"/>
        <w:gridCol w:w="1701"/>
      </w:tblGrid>
      <w:tr w:rsidR="008B224E" w:rsidRPr="009E49E3" w:rsidTr="00C1792D">
        <w:tc>
          <w:tcPr>
            <w:tcW w:w="7338" w:type="dxa"/>
          </w:tcPr>
          <w:p w:rsidR="008B224E" w:rsidRPr="009E49E3" w:rsidRDefault="008B224E" w:rsidP="009E49E3">
            <w:pPr>
              <w:spacing w:line="360" w:lineRule="auto"/>
              <w:rPr>
                <w:sz w:val="28"/>
                <w:szCs w:val="28"/>
              </w:rPr>
            </w:pPr>
            <w:r w:rsidRPr="009E49E3">
              <w:rPr>
                <w:sz w:val="28"/>
                <w:szCs w:val="28"/>
              </w:rPr>
              <w:t>1. Целевой раздел</w:t>
            </w:r>
          </w:p>
        </w:tc>
        <w:tc>
          <w:tcPr>
            <w:tcW w:w="1701" w:type="dxa"/>
          </w:tcPr>
          <w:p w:rsidR="008B224E" w:rsidRPr="009E49E3" w:rsidRDefault="003A4150" w:rsidP="009E49E3">
            <w:pPr>
              <w:spacing w:line="360" w:lineRule="auto"/>
              <w:rPr>
                <w:sz w:val="28"/>
                <w:szCs w:val="28"/>
              </w:rPr>
            </w:pPr>
            <w:r w:rsidRPr="009E49E3">
              <w:rPr>
                <w:sz w:val="28"/>
                <w:szCs w:val="28"/>
              </w:rPr>
              <w:t>Стр.</w:t>
            </w:r>
            <w:r w:rsidR="00D10CE6" w:rsidRPr="009E49E3">
              <w:rPr>
                <w:sz w:val="28"/>
                <w:szCs w:val="28"/>
              </w:rPr>
              <w:t>7</w:t>
            </w:r>
          </w:p>
        </w:tc>
      </w:tr>
      <w:tr w:rsidR="007B31B1" w:rsidRPr="009E49E3" w:rsidTr="00C1792D">
        <w:tc>
          <w:tcPr>
            <w:tcW w:w="7338" w:type="dxa"/>
          </w:tcPr>
          <w:p w:rsidR="007B31B1" w:rsidRPr="007B31B1" w:rsidRDefault="00C93319" w:rsidP="009E49E3">
            <w:pPr>
              <w:pStyle w:val="21"/>
              <w:spacing w:line="360" w:lineRule="auto"/>
            </w:pPr>
            <w:hyperlink w:anchor="_Toc418583314" w:history="1">
              <w:r w:rsidR="007B31B1" w:rsidRPr="009E49E3">
                <w:rPr>
                  <w:rStyle w:val="a8"/>
                  <w:color w:val="auto"/>
                  <w:u w:val="none"/>
                </w:rPr>
                <w:t xml:space="preserve">1.1. Пояснительная записка                      </w:t>
              </w:r>
            </w:hyperlink>
          </w:p>
        </w:tc>
        <w:tc>
          <w:tcPr>
            <w:tcW w:w="1701" w:type="dxa"/>
          </w:tcPr>
          <w:p w:rsidR="007B31B1" w:rsidRDefault="007B31B1">
            <w:r w:rsidRPr="009E49E3">
              <w:rPr>
                <w:sz w:val="28"/>
                <w:szCs w:val="28"/>
              </w:rPr>
              <w:t>Стр.</w:t>
            </w:r>
            <w:r w:rsidR="00D10CE6" w:rsidRPr="009E49E3">
              <w:rPr>
                <w:sz w:val="28"/>
                <w:szCs w:val="28"/>
              </w:rPr>
              <w:t>7</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sz w:val="28"/>
                <w:szCs w:val="28"/>
              </w:rPr>
              <w:t>1.2. Планируемые результаты освоения учащимися основной образовательной программы основного общего образования</w:t>
            </w:r>
          </w:p>
        </w:tc>
        <w:tc>
          <w:tcPr>
            <w:tcW w:w="1701" w:type="dxa"/>
          </w:tcPr>
          <w:p w:rsidR="007B31B1" w:rsidRDefault="007B31B1">
            <w:r w:rsidRPr="009E49E3">
              <w:rPr>
                <w:sz w:val="28"/>
                <w:szCs w:val="28"/>
              </w:rPr>
              <w:t>Стр.</w:t>
            </w:r>
            <w:r w:rsidR="00D10CE6" w:rsidRPr="009E49E3">
              <w:rPr>
                <w:sz w:val="28"/>
                <w:szCs w:val="28"/>
              </w:rPr>
              <w:t>13</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sz w:val="28"/>
                <w:szCs w:val="28"/>
              </w:rPr>
              <w:t>1.2.1. Общие положения</w:t>
            </w:r>
          </w:p>
        </w:tc>
        <w:tc>
          <w:tcPr>
            <w:tcW w:w="1701" w:type="dxa"/>
          </w:tcPr>
          <w:p w:rsidR="007B31B1" w:rsidRDefault="007B31B1">
            <w:r w:rsidRPr="009E49E3">
              <w:rPr>
                <w:sz w:val="28"/>
                <w:szCs w:val="28"/>
              </w:rPr>
              <w:t>Стр.</w:t>
            </w:r>
            <w:r w:rsidR="00D10CE6" w:rsidRPr="009E49E3">
              <w:rPr>
                <w:sz w:val="28"/>
                <w:szCs w:val="28"/>
              </w:rPr>
              <w:t>13</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sz w:val="28"/>
                <w:szCs w:val="28"/>
              </w:rPr>
              <w:t>1.2.2. Ведущие целевые установки и основные ожидаемые результаты</w:t>
            </w:r>
          </w:p>
        </w:tc>
        <w:tc>
          <w:tcPr>
            <w:tcW w:w="1701" w:type="dxa"/>
          </w:tcPr>
          <w:p w:rsidR="007B31B1" w:rsidRDefault="007B31B1">
            <w:r w:rsidRPr="009E49E3">
              <w:rPr>
                <w:sz w:val="28"/>
                <w:szCs w:val="28"/>
              </w:rPr>
              <w:t>Стр.</w:t>
            </w:r>
            <w:r w:rsidR="00D10CE6" w:rsidRPr="009E49E3">
              <w:rPr>
                <w:sz w:val="28"/>
                <w:szCs w:val="28"/>
              </w:rPr>
              <w:t>20</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sz w:val="28"/>
                <w:szCs w:val="28"/>
              </w:rPr>
              <w:t>1.2.3. Планируемые результаты освоения учебных и междисциплинарных программ</w:t>
            </w:r>
          </w:p>
        </w:tc>
        <w:tc>
          <w:tcPr>
            <w:tcW w:w="1701" w:type="dxa"/>
          </w:tcPr>
          <w:p w:rsidR="007B31B1" w:rsidRDefault="007B31B1">
            <w:r w:rsidRPr="009E49E3">
              <w:rPr>
                <w:sz w:val="28"/>
                <w:szCs w:val="28"/>
              </w:rPr>
              <w:t>Стр.</w:t>
            </w:r>
            <w:r w:rsidR="00D10CE6" w:rsidRPr="009E49E3">
              <w:rPr>
                <w:sz w:val="28"/>
                <w:szCs w:val="28"/>
              </w:rPr>
              <w:t>27</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sz w:val="28"/>
                <w:szCs w:val="28"/>
              </w:rPr>
              <w:t>1.2.3.1. Формирование универсальных учебных действий</w:t>
            </w:r>
          </w:p>
        </w:tc>
        <w:tc>
          <w:tcPr>
            <w:tcW w:w="1701" w:type="dxa"/>
          </w:tcPr>
          <w:p w:rsidR="007B31B1" w:rsidRDefault="007B31B1">
            <w:r w:rsidRPr="009E49E3">
              <w:rPr>
                <w:sz w:val="28"/>
                <w:szCs w:val="28"/>
              </w:rPr>
              <w:t>Стр.</w:t>
            </w:r>
            <w:r w:rsidR="00D10CE6" w:rsidRPr="009E49E3">
              <w:rPr>
                <w:sz w:val="28"/>
                <w:szCs w:val="28"/>
              </w:rPr>
              <w:t>27</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sz w:val="28"/>
                <w:szCs w:val="28"/>
              </w:rPr>
              <w:t>1.2.3.2. Формирование ИКТ- компетентности учащихся</w:t>
            </w:r>
          </w:p>
        </w:tc>
        <w:tc>
          <w:tcPr>
            <w:tcW w:w="1701" w:type="dxa"/>
          </w:tcPr>
          <w:p w:rsidR="007B31B1" w:rsidRDefault="007B31B1">
            <w:r w:rsidRPr="009E49E3">
              <w:rPr>
                <w:sz w:val="28"/>
                <w:szCs w:val="28"/>
              </w:rPr>
              <w:t>Стр.</w:t>
            </w:r>
            <w:r w:rsidR="00D10CE6" w:rsidRPr="009E49E3">
              <w:rPr>
                <w:sz w:val="28"/>
                <w:szCs w:val="28"/>
              </w:rPr>
              <w:t>35</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sz w:val="28"/>
                <w:szCs w:val="28"/>
              </w:rPr>
              <w:t xml:space="preserve">1.2.3.3. Основы учебно- исследовательской и проектной деятельности </w:t>
            </w:r>
          </w:p>
        </w:tc>
        <w:tc>
          <w:tcPr>
            <w:tcW w:w="1701" w:type="dxa"/>
          </w:tcPr>
          <w:p w:rsidR="007B31B1" w:rsidRDefault="007B31B1">
            <w:r w:rsidRPr="009E49E3">
              <w:rPr>
                <w:sz w:val="28"/>
                <w:szCs w:val="28"/>
              </w:rPr>
              <w:t>Стр.</w:t>
            </w:r>
            <w:r w:rsidR="00D10CE6" w:rsidRPr="009E49E3">
              <w:rPr>
                <w:sz w:val="28"/>
                <w:szCs w:val="28"/>
              </w:rPr>
              <w:t>42</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sz w:val="28"/>
                <w:szCs w:val="28"/>
              </w:rPr>
              <w:t>1.2.3.4. Стратегия смыслового чтения и работа с текстом</w:t>
            </w:r>
          </w:p>
        </w:tc>
        <w:tc>
          <w:tcPr>
            <w:tcW w:w="1701" w:type="dxa"/>
          </w:tcPr>
          <w:p w:rsidR="007B31B1" w:rsidRDefault="007B31B1">
            <w:pPr>
              <w:rPr>
                <w:sz w:val="28"/>
                <w:szCs w:val="28"/>
              </w:rPr>
            </w:pPr>
            <w:r w:rsidRPr="009E49E3">
              <w:rPr>
                <w:sz w:val="28"/>
                <w:szCs w:val="28"/>
              </w:rPr>
              <w:t>Стр.</w:t>
            </w:r>
            <w:r w:rsidR="00D10CE6" w:rsidRPr="009E49E3">
              <w:rPr>
                <w:sz w:val="28"/>
                <w:szCs w:val="28"/>
              </w:rPr>
              <w:t>44</w:t>
            </w:r>
          </w:p>
          <w:p w:rsidR="00B63149" w:rsidRDefault="00B63149"/>
        </w:tc>
      </w:tr>
      <w:tr w:rsidR="007B31B1" w:rsidRPr="009E49E3" w:rsidTr="00C1792D">
        <w:tc>
          <w:tcPr>
            <w:tcW w:w="7338" w:type="dxa"/>
          </w:tcPr>
          <w:p w:rsidR="007B31B1" w:rsidRPr="009E49E3" w:rsidRDefault="007B31B1" w:rsidP="009E49E3">
            <w:pPr>
              <w:spacing w:line="360" w:lineRule="auto"/>
              <w:rPr>
                <w:sz w:val="28"/>
                <w:szCs w:val="28"/>
              </w:rPr>
            </w:pPr>
            <w:r w:rsidRPr="009E49E3">
              <w:rPr>
                <w:sz w:val="28"/>
                <w:szCs w:val="28"/>
              </w:rPr>
              <w:t>1.3. Система оценки достижения планируемых результатов освоения основной образовательной программы основного общего образования</w:t>
            </w:r>
          </w:p>
        </w:tc>
        <w:tc>
          <w:tcPr>
            <w:tcW w:w="1701" w:type="dxa"/>
          </w:tcPr>
          <w:p w:rsidR="007B31B1" w:rsidRDefault="007B31B1" w:rsidP="00415EBC">
            <w:r w:rsidRPr="009E49E3">
              <w:rPr>
                <w:sz w:val="28"/>
                <w:szCs w:val="28"/>
              </w:rPr>
              <w:t>Стр.</w:t>
            </w:r>
            <w:r w:rsidR="00D10CE6" w:rsidRPr="009E49E3">
              <w:rPr>
                <w:sz w:val="28"/>
                <w:szCs w:val="28"/>
              </w:rPr>
              <w:t>14</w:t>
            </w:r>
            <w:r w:rsidR="00415EBC">
              <w:rPr>
                <w:sz w:val="28"/>
                <w:szCs w:val="28"/>
              </w:rPr>
              <w:t>3</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sz w:val="28"/>
                <w:szCs w:val="28"/>
              </w:rPr>
              <w:t>1.3.1. Общие положения</w:t>
            </w:r>
          </w:p>
        </w:tc>
        <w:tc>
          <w:tcPr>
            <w:tcW w:w="1701" w:type="dxa"/>
          </w:tcPr>
          <w:p w:rsidR="007B31B1" w:rsidRDefault="007B31B1" w:rsidP="00415EBC">
            <w:r w:rsidRPr="009E49E3">
              <w:rPr>
                <w:sz w:val="28"/>
                <w:szCs w:val="28"/>
              </w:rPr>
              <w:t>Стр.</w:t>
            </w:r>
            <w:r w:rsidR="00D10CE6" w:rsidRPr="009E49E3">
              <w:rPr>
                <w:sz w:val="28"/>
                <w:szCs w:val="28"/>
              </w:rPr>
              <w:t>14</w:t>
            </w:r>
            <w:r w:rsidR="00415EBC">
              <w:rPr>
                <w:sz w:val="28"/>
                <w:szCs w:val="28"/>
              </w:rPr>
              <w:t>3</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sz w:val="28"/>
                <w:szCs w:val="28"/>
              </w:rPr>
              <w:t>1.3.2. Особенности оценки личностных результатов</w:t>
            </w:r>
          </w:p>
        </w:tc>
        <w:tc>
          <w:tcPr>
            <w:tcW w:w="1701" w:type="dxa"/>
          </w:tcPr>
          <w:p w:rsidR="007B31B1" w:rsidRDefault="007B31B1">
            <w:r w:rsidRPr="009E49E3">
              <w:rPr>
                <w:sz w:val="28"/>
                <w:szCs w:val="28"/>
              </w:rPr>
              <w:t>Стр.</w:t>
            </w:r>
            <w:r w:rsidR="00D10CE6" w:rsidRPr="009E49E3">
              <w:rPr>
                <w:sz w:val="28"/>
                <w:szCs w:val="28"/>
              </w:rPr>
              <w:t>147</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sz w:val="28"/>
                <w:szCs w:val="28"/>
              </w:rPr>
              <w:t>1.3.3. Особенности оценки метапредметных результатов</w:t>
            </w:r>
          </w:p>
        </w:tc>
        <w:tc>
          <w:tcPr>
            <w:tcW w:w="1701" w:type="dxa"/>
          </w:tcPr>
          <w:p w:rsidR="007B31B1" w:rsidRDefault="007B31B1">
            <w:r w:rsidRPr="009E49E3">
              <w:rPr>
                <w:sz w:val="28"/>
                <w:szCs w:val="28"/>
              </w:rPr>
              <w:t>Стр.</w:t>
            </w:r>
            <w:r w:rsidR="00D10CE6" w:rsidRPr="009E49E3">
              <w:rPr>
                <w:sz w:val="28"/>
                <w:szCs w:val="28"/>
              </w:rPr>
              <w:t>149</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sz w:val="28"/>
                <w:szCs w:val="28"/>
              </w:rPr>
              <w:t>1.3.4. Особенности оценки предметных результатов</w:t>
            </w:r>
          </w:p>
        </w:tc>
        <w:tc>
          <w:tcPr>
            <w:tcW w:w="1701" w:type="dxa"/>
          </w:tcPr>
          <w:p w:rsidR="007B31B1" w:rsidRPr="009E49E3" w:rsidRDefault="007B31B1" w:rsidP="009E49E3">
            <w:pPr>
              <w:spacing w:line="360" w:lineRule="auto"/>
              <w:rPr>
                <w:sz w:val="28"/>
                <w:szCs w:val="28"/>
              </w:rPr>
            </w:pPr>
            <w:r w:rsidRPr="009E49E3">
              <w:rPr>
                <w:sz w:val="28"/>
                <w:szCs w:val="28"/>
              </w:rPr>
              <w:t>Стр.</w:t>
            </w:r>
            <w:r w:rsidR="00D10CE6" w:rsidRPr="009E49E3">
              <w:rPr>
                <w:sz w:val="28"/>
                <w:szCs w:val="28"/>
              </w:rPr>
              <w:t>160</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sz w:val="28"/>
                <w:szCs w:val="28"/>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tc>
        <w:tc>
          <w:tcPr>
            <w:tcW w:w="1701" w:type="dxa"/>
          </w:tcPr>
          <w:p w:rsidR="007B31B1" w:rsidRDefault="007B31B1">
            <w:r w:rsidRPr="009E49E3">
              <w:rPr>
                <w:sz w:val="28"/>
                <w:szCs w:val="28"/>
              </w:rPr>
              <w:t>Стр.</w:t>
            </w:r>
            <w:r w:rsidR="00D10CE6" w:rsidRPr="009E49E3">
              <w:rPr>
                <w:sz w:val="28"/>
                <w:szCs w:val="28"/>
              </w:rPr>
              <w:t>163</w:t>
            </w:r>
          </w:p>
        </w:tc>
      </w:tr>
      <w:tr w:rsidR="007B31B1" w:rsidRPr="009E49E3" w:rsidTr="00C1792D">
        <w:tc>
          <w:tcPr>
            <w:tcW w:w="7338" w:type="dxa"/>
          </w:tcPr>
          <w:p w:rsidR="007B31B1" w:rsidRPr="009E49E3" w:rsidRDefault="007B31B1" w:rsidP="009F7F51">
            <w:pPr>
              <w:spacing w:line="360" w:lineRule="auto"/>
              <w:rPr>
                <w:sz w:val="28"/>
                <w:szCs w:val="28"/>
              </w:rPr>
            </w:pPr>
            <w:r w:rsidRPr="009E49E3">
              <w:rPr>
                <w:sz w:val="28"/>
                <w:szCs w:val="28"/>
              </w:rPr>
              <w:t>1.3.6. Итоговая оценка выпускника и е</w:t>
            </w:r>
            <w:r w:rsidR="009F7F51">
              <w:rPr>
                <w:sz w:val="28"/>
                <w:szCs w:val="28"/>
              </w:rPr>
              <w:t xml:space="preserve">е </w:t>
            </w:r>
            <w:r w:rsidRPr="009E49E3">
              <w:rPr>
                <w:sz w:val="28"/>
                <w:szCs w:val="28"/>
              </w:rPr>
              <w:t>использование при переходе от основного к среднему (полному) общему образованию</w:t>
            </w:r>
          </w:p>
        </w:tc>
        <w:tc>
          <w:tcPr>
            <w:tcW w:w="1701" w:type="dxa"/>
          </w:tcPr>
          <w:p w:rsidR="007B31B1" w:rsidRDefault="007B31B1">
            <w:r w:rsidRPr="009E49E3">
              <w:rPr>
                <w:sz w:val="28"/>
                <w:szCs w:val="28"/>
              </w:rPr>
              <w:t>Стр.</w:t>
            </w:r>
            <w:r w:rsidR="00D10CE6" w:rsidRPr="009E49E3">
              <w:rPr>
                <w:sz w:val="28"/>
                <w:szCs w:val="28"/>
              </w:rPr>
              <w:t>165</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sz w:val="28"/>
                <w:szCs w:val="28"/>
              </w:rPr>
              <w:lastRenderedPageBreak/>
              <w:t>1.3.7. Оценка результатов деятельности образовательного учреждения</w:t>
            </w:r>
          </w:p>
        </w:tc>
        <w:tc>
          <w:tcPr>
            <w:tcW w:w="1701" w:type="dxa"/>
          </w:tcPr>
          <w:p w:rsidR="007B31B1" w:rsidRDefault="007B31B1">
            <w:r w:rsidRPr="009E49E3">
              <w:rPr>
                <w:sz w:val="28"/>
                <w:szCs w:val="28"/>
              </w:rPr>
              <w:t>Стр.</w:t>
            </w:r>
            <w:r w:rsidR="00D10CE6" w:rsidRPr="009E49E3">
              <w:rPr>
                <w:sz w:val="28"/>
                <w:szCs w:val="28"/>
              </w:rPr>
              <w:t>167</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sz w:val="28"/>
                <w:szCs w:val="28"/>
              </w:rPr>
              <w:t>2. Содержательный раздел</w:t>
            </w:r>
          </w:p>
        </w:tc>
        <w:tc>
          <w:tcPr>
            <w:tcW w:w="1701" w:type="dxa"/>
          </w:tcPr>
          <w:p w:rsidR="007B31B1" w:rsidRDefault="007B31B1">
            <w:r w:rsidRPr="009E49E3">
              <w:rPr>
                <w:sz w:val="28"/>
                <w:szCs w:val="28"/>
              </w:rPr>
              <w:t>Стр.</w:t>
            </w:r>
            <w:r w:rsidR="00D10CE6" w:rsidRPr="009E49E3">
              <w:rPr>
                <w:sz w:val="28"/>
                <w:szCs w:val="28"/>
              </w:rPr>
              <w:t>169</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sz w:val="28"/>
                <w:szCs w:val="28"/>
              </w:rPr>
              <w:t xml:space="preserve">2.1. Программа развития универсальных учебных действий на </w:t>
            </w:r>
            <w:r w:rsidR="00854740" w:rsidRPr="009E49E3">
              <w:rPr>
                <w:sz w:val="28"/>
                <w:szCs w:val="28"/>
              </w:rPr>
              <w:t>уровне</w:t>
            </w:r>
            <w:r w:rsidRPr="009E49E3">
              <w:rPr>
                <w:sz w:val="28"/>
                <w:szCs w:val="28"/>
              </w:rPr>
              <w:t xml:space="preserve"> основного общего образования</w:t>
            </w:r>
          </w:p>
        </w:tc>
        <w:tc>
          <w:tcPr>
            <w:tcW w:w="1701" w:type="dxa"/>
          </w:tcPr>
          <w:p w:rsidR="007B31B1" w:rsidRDefault="007B31B1">
            <w:r w:rsidRPr="009E49E3">
              <w:rPr>
                <w:sz w:val="28"/>
                <w:szCs w:val="28"/>
              </w:rPr>
              <w:t>Стр.</w:t>
            </w:r>
            <w:r w:rsidR="00D10CE6" w:rsidRPr="009E49E3">
              <w:rPr>
                <w:sz w:val="28"/>
                <w:szCs w:val="28"/>
              </w:rPr>
              <w:t>169</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sz w:val="28"/>
                <w:szCs w:val="28"/>
              </w:rPr>
              <w:t>2.2. Программы отдельных учебных предметов, курсов</w:t>
            </w:r>
          </w:p>
        </w:tc>
        <w:tc>
          <w:tcPr>
            <w:tcW w:w="1701" w:type="dxa"/>
          </w:tcPr>
          <w:p w:rsidR="007B31B1" w:rsidRDefault="007B31B1">
            <w:r w:rsidRPr="009E49E3">
              <w:rPr>
                <w:sz w:val="28"/>
                <w:szCs w:val="28"/>
              </w:rPr>
              <w:t>Стр.</w:t>
            </w:r>
            <w:r w:rsidR="00D10CE6" w:rsidRPr="009E49E3">
              <w:rPr>
                <w:sz w:val="28"/>
                <w:szCs w:val="28"/>
              </w:rPr>
              <w:t>198</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sz w:val="28"/>
                <w:szCs w:val="28"/>
              </w:rPr>
              <w:t>2.2.1. Общие положения</w:t>
            </w:r>
          </w:p>
        </w:tc>
        <w:tc>
          <w:tcPr>
            <w:tcW w:w="1701" w:type="dxa"/>
          </w:tcPr>
          <w:p w:rsidR="007B31B1" w:rsidRDefault="007B31B1">
            <w:r w:rsidRPr="009E49E3">
              <w:rPr>
                <w:sz w:val="28"/>
                <w:szCs w:val="28"/>
              </w:rPr>
              <w:t>Стр.</w:t>
            </w:r>
            <w:r w:rsidR="00D10CE6" w:rsidRPr="009E49E3">
              <w:rPr>
                <w:sz w:val="28"/>
                <w:szCs w:val="28"/>
              </w:rPr>
              <w:t>198</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sz w:val="28"/>
                <w:szCs w:val="28"/>
              </w:rPr>
              <w:t xml:space="preserve">2.2.2. Основное содержание учебных предметов на </w:t>
            </w:r>
            <w:r w:rsidR="00854740" w:rsidRPr="009E49E3">
              <w:rPr>
                <w:sz w:val="28"/>
                <w:szCs w:val="28"/>
              </w:rPr>
              <w:t>уровне</w:t>
            </w:r>
            <w:r w:rsidRPr="009E49E3">
              <w:rPr>
                <w:sz w:val="28"/>
                <w:szCs w:val="28"/>
              </w:rPr>
              <w:t xml:space="preserve"> основного общего образования</w:t>
            </w:r>
          </w:p>
        </w:tc>
        <w:tc>
          <w:tcPr>
            <w:tcW w:w="1701" w:type="dxa"/>
          </w:tcPr>
          <w:p w:rsidR="007B31B1" w:rsidRDefault="007B31B1">
            <w:r w:rsidRPr="009E49E3">
              <w:rPr>
                <w:sz w:val="28"/>
                <w:szCs w:val="28"/>
              </w:rPr>
              <w:t>Стр.</w:t>
            </w:r>
            <w:r w:rsidR="00D10CE6" w:rsidRPr="009E49E3">
              <w:rPr>
                <w:sz w:val="28"/>
                <w:szCs w:val="28"/>
              </w:rPr>
              <w:t>201</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sz w:val="28"/>
                <w:szCs w:val="28"/>
              </w:rPr>
              <w:t xml:space="preserve">2.3. Программа воспитания и социализации учащихся на </w:t>
            </w:r>
            <w:r w:rsidR="00854740" w:rsidRPr="009E49E3">
              <w:rPr>
                <w:sz w:val="28"/>
                <w:szCs w:val="28"/>
              </w:rPr>
              <w:t>уровне</w:t>
            </w:r>
            <w:r w:rsidRPr="009E49E3">
              <w:rPr>
                <w:sz w:val="28"/>
                <w:szCs w:val="28"/>
              </w:rPr>
              <w:t xml:space="preserve"> основного общего образования</w:t>
            </w:r>
          </w:p>
        </w:tc>
        <w:tc>
          <w:tcPr>
            <w:tcW w:w="1701" w:type="dxa"/>
          </w:tcPr>
          <w:p w:rsidR="007B31B1" w:rsidRDefault="007B31B1">
            <w:r w:rsidRPr="009E49E3">
              <w:rPr>
                <w:sz w:val="28"/>
                <w:szCs w:val="28"/>
              </w:rPr>
              <w:t>Стр.</w:t>
            </w:r>
            <w:r w:rsidR="00D10CE6" w:rsidRPr="009E49E3">
              <w:rPr>
                <w:sz w:val="28"/>
                <w:szCs w:val="28"/>
              </w:rPr>
              <w:t>334</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sz w:val="28"/>
                <w:szCs w:val="28"/>
              </w:rPr>
              <w:t>2.3.1. Цель и задачи воспитания и социализации учащихся</w:t>
            </w:r>
          </w:p>
        </w:tc>
        <w:tc>
          <w:tcPr>
            <w:tcW w:w="1701" w:type="dxa"/>
          </w:tcPr>
          <w:p w:rsidR="007B31B1" w:rsidRDefault="007B31B1">
            <w:r w:rsidRPr="009E49E3">
              <w:rPr>
                <w:sz w:val="28"/>
                <w:szCs w:val="28"/>
              </w:rPr>
              <w:t>Стр.</w:t>
            </w:r>
            <w:r w:rsidR="00D10CE6" w:rsidRPr="009E49E3">
              <w:rPr>
                <w:sz w:val="28"/>
                <w:szCs w:val="28"/>
              </w:rPr>
              <w:t>338</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sz w:val="28"/>
                <w:szCs w:val="28"/>
              </w:rPr>
              <w:t>2.3.2. Направления деятельности по духовно-нравственному развитию, воспитанию и социализации, профессиональной ориентации учащихся, здоровьесберегающей деятельности и формированию экологической культуры учащихся</w:t>
            </w:r>
            <w:r w:rsidRPr="009E49E3">
              <w:rPr>
                <w:webHidden/>
                <w:sz w:val="28"/>
                <w:szCs w:val="28"/>
              </w:rPr>
              <w:tab/>
            </w:r>
          </w:p>
        </w:tc>
        <w:tc>
          <w:tcPr>
            <w:tcW w:w="1701" w:type="dxa"/>
          </w:tcPr>
          <w:p w:rsidR="007B31B1" w:rsidRDefault="007B31B1">
            <w:r w:rsidRPr="009E49E3">
              <w:rPr>
                <w:sz w:val="28"/>
                <w:szCs w:val="28"/>
              </w:rPr>
              <w:t>Стр.</w:t>
            </w:r>
            <w:r w:rsidR="00D10CE6" w:rsidRPr="009E49E3">
              <w:rPr>
                <w:sz w:val="28"/>
                <w:szCs w:val="28"/>
              </w:rPr>
              <w:t>341</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sz w:val="28"/>
                <w:szCs w:val="28"/>
              </w:rPr>
              <w:t>2.3.3. Содержание, виды деятельности и формы занятий с учащимися (по направлениям духовно-нравственного развития, воспитания и социализации учащихся)</w:t>
            </w:r>
          </w:p>
        </w:tc>
        <w:tc>
          <w:tcPr>
            <w:tcW w:w="1701" w:type="dxa"/>
          </w:tcPr>
          <w:p w:rsidR="007B31B1" w:rsidRDefault="007B31B1">
            <w:r w:rsidRPr="009E49E3">
              <w:rPr>
                <w:sz w:val="28"/>
                <w:szCs w:val="28"/>
              </w:rPr>
              <w:t>Стр.</w:t>
            </w:r>
            <w:r w:rsidR="00D10CE6" w:rsidRPr="009E49E3">
              <w:rPr>
                <w:sz w:val="28"/>
                <w:szCs w:val="28"/>
              </w:rPr>
              <w:t>347</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sz w:val="28"/>
                <w:szCs w:val="28"/>
              </w:rPr>
              <w:t>2.3.4. Формы индивидуальной и групповой организации профессиональной ориентации учащихся</w:t>
            </w:r>
          </w:p>
        </w:tc>
        <w:tc>
          <w:tcPr>
            <w:tcW w:w="1701" w:type="dxa"/>
          </w:tcPr>
          <w:p w:rsidR="007B31B1" w:rsidRDefault="007B31B1" w:rsidP="00415EBC">
            <w:r w:rsidRPr="009E49E3">
              <w:rPr>
                <w:sz w:val="28"/>
                <w:szCs w:val="28"/>
              </w:rPr>
              <w:t>Стр.</w:t>
            </w:r>
            <w:r w:rsidR="00D10CE6" w:rsidRPr="009E49E3">
              <w:rPr>
                <w:sz w:val="28"/>
                <w:szCs w:val="28"/>
              </w:rPr>
              <w:t>39</w:t>
            </w:r>
            <w:r w:rsidR="00415EBC">
              <w:rPr>
                <w:sz w:val="28"/>
                <w:szCs w:val="28"/>
              </w:rPr>
              <w:t>4</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sz w:val="28"/>
                <w:szCs w:val="28"/>
              </w:rPr>
              <w:t>2.3.5. Этапы организации работы в системе социального воспитания в рамках совместной деятельности образовательного учреждения с предприятиями, общественными организациями, системой дополнительного образования по социализации учащихся</w:t>
            </w:r>
          </w:p>
        </w:tc>
        <w:tc>
          <w:tcPr>
            <w:tcW w:w="1701" w:type="dxa"/>
          </w:tcPr>
          <w:p w:rsidR="007B31B1" w:rsidRDefault="007B31B1" w:rsidP="00415EBC">
            <w:r w:rsidRPr="009E49E3">
              <w:rPr>
                <w:sz w:val="28"/>
                <w:szCs w:val="28"/>
              </w:rPr>
              <w:t>Стр.</w:t>
            </w:r>
            <w:r w:rsidR="00D10CE6" w:rsidRPr="009E49E3">
              <w:rPr>
                <w:sz w:val="28"/>
                <w:szCs w:val="28"/>
              </w:rPr>
              <w:t>41</w:t>
            </w:r>
            <w:r w:rsidR="00415EBC">
              <w:rPr>
                <w:sz w:val="28"/>
                <w:szCs w:val="28"/>
              </w:rPr>
              <w:t>1</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sz w:val="28"/>
                <w:szCs w:val="28"/>
              </w:rPr>
              <w:t xml:space="preserve">2.3.6. Основные формы организации педагогической поддержки социализации учащихся по каждому из направлений с учетом урочной и внеурочной </w:t>
            </w:r>
            <w:r w:rsidRPr="009E49E3">
              <w:rPr>
                <w:sz w:val="28"/>
                <w:szCs w:val="28"/>
              </w:rPr>
              <w:lastRenderedPageBreak/>
              <w:t>деятельности, а также формы участия специалистов и социальных партнеров по направлениям социального воспитания</w:t>
            </w:r>
          </w:p>
        </w:tc>
        <w:tc>
          <w:tcPr>
            <w:tcW w:w="1701" w:type="dxa"/>
          </w:tcPr>
          <w:p w:rsidR="007B31B1" w:rsidRDefault="007B31B1" w:rsidP="00415EBC">
            <w:r w:rsidRPr="009E49E3">
              <w:rPr>
                <w:sz w:val="28"/>
                <w:szCs w:val="28"/>
              </w:rPr>
              <w:lastRenderedPageBreak/>
              <w:t>Стр.</w:t>
            </w:r>
            <w:r w:rsidR="00D10CE6" w:rsidRPr="009E49E3">
              <w:rPr>
                <w:sz w:val="28"/>
                <w:szCs w:val="28"/>
              </w:rPr>
              <w:t>41</w:t>
            </w:r>
            <w:r w:rsidR="00415EBC">
              <w:rPr>
                <w:sz w:val="28"/>
                <w:szCs w:val="28"/>
              </w:rPr>
              <w:t>3</w:t>
            </w:r>
          </w:p>
        </w:tc>
      </w:tr>
      <w:tr w:rsidR="007B31B1" w:rsidRPr="009E49E3" w:rsidTr="00C1792D">
        <w:tc>
          <w:tcPr>
            <w:tcW w:w="7338" w:type="dxa"/>
          </w:tcPr>
          <w:p w:rsidR="007B31B1" w:rsidRPr="009E49E3" w:rsidRDefault="00D10CE6" w:rsidP="009E49E3">
            <w:pPr>
              <w:spacing w:line="360" w:lineRule="auto"/>
              <w:rPr>
                <w:sz w:val="28"/>
                <w:szCs w:val="28"/>
              </w:rPr>
            </w:pPr>
            <w:r w:rsidRPr="009E49E3">
              <w:rPr>
                <w:sz w:val="28"/>
                <w:szCs w:val="28"/>
              </w:rPr>
              <w:lastRenderedPageBreak/>
              <w:t>2.3.7.</w:t>
            </w:r>
            <w:r w:rsidR="007B31B1" w:rsidRPr="009E49E3">
              <w:rPr>
                <w:sz w:val="28"/>
                <w:szCs w:val="28"/>
              </w:rPr>
              <w:t>Организация и структура работы по формированию экологически целесообразного, здорового и безопасного образа жизни</w:t>
            </w:r>
          </w:p>
        </w:tc>
        <w:tc>
          <w:tcPr>
            <w:tcW w:w="1701" w:type="dxa"/>
          </w:tcPr>
          <w:p w:rsidR="007B31B1" w:rsidRDefault="007B31B1" w:rsidP="00415EBC">
            <w:r w:rsidRPr="009E49E3">
              <w:rPr>
                <w:sz w:val="28"/>
                <w:szCs w:val="28"/>
              </w:rPr>
              <w:t>Стр.</w:t>
            </w:r>
            <w:r w:rsidR="00D10CE6" w:rsidRPr="009E49E3">
              <w:rPr>
                <w:sz w:val="28"/>
                <w:szCs w:val="28"/>
              </w:rPr>
              <w:t>4</w:t>
            </w:r>
            <w:r w:rsidR="00415EBC">
              <w:rPr>
                <w:sz w:val="28"/>
                <w:szCs w:val="28"/>
              </w:rPr>
              <w:t>20</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rStyle w:val="a8"/>
                <w:color w:val="auto"/>
                <w:sz w:val="28"/>
                <w:szCs w:val="28"/>
                <w:u w:val="none"/>
              </w:rPr>
              <w:t>2.3.8. Система поощрения социальной успешности и проявлений активной жизненной позиции учащихся</w:t>
            </w:r>
          </w:p>
        </w:tc>
        <w:tc>
          <w:tcPr>
            <w:tcW w:w="1701" w:type="dxa"/>
          </w:tcPr>
          <w:p w:rsidR="007B31B1" w:rsidRDefault="007B31B1" w:rsidP="00415EBC">
            <w:r w:rsidRPr="009E49E3">
              <w:rPr>
                <w:sz w:val="28"/>
                <w:szCs w:val="28"/>
              </w:rPr>
              <w:t>Стр.</w:t>
            </w:r>
            <w:r w:rsidR="00D10CE6" w:rsidRPr="009E49E3">
              <w:rPr>
                <w:sz w:val="28"/>
                <w:szCs w:val="28"/>
              </w:rPr>
              <w:t>43</w:t>
            </w:r>
            <w:r w:rsidR="00415EBC">
              <w:rPr>
                <w:sz w:val="28"/>
                <w:szCs w:val="28"/>
              </w:rPr>
              <w:t>4</w:t>
            </w:r>
          </w:p>
        </w:tc>
      </w:tr>
      <w:tr w:rsidR="007B31B1" w:rsidRPr="009E49E3" w:rsidTr="00C1792D">
        <w:tc>
          <w:tcPr>
            <w:tcW w:w="7338" w:type="dxa"/>
          </w:tcPr>
          <w:p w:rsidR="007B31B1" w:rsidRPr="009E49E3" w:rsidRDefault="007B31B1" w:rsidP="009E49E3">
            <w:pPr>
              <w:spacing w:line="360" w:lineRule="auto"/>
              <w:rPr>
                <w:rStyle w:val="a8"/>
                <w:color w:val="auto"/>
                <w:sz w:val="28"/>
                <w:szCs w:val="28"/>
                <w:u w:val="none"/>
              </w:rPr>
            </w:pPr>
            <w:r w:rsidRPr="009E49E3">
              <w:rPr>
                <w:iCs/>
                <w:noProof/>
                <w:sz w:val="28"/>
                <w:szCs w:val="28"/>
              </w:rPr>
              <w:t>2.3.9.</w:t>
            </w:r>
            <w:r w:rsidRPr="009E49E3">
              <w:rPr>
                <w:bCs/>
                <w:sz w:val="28"/>
                <w:szCs w:val="28"/>
              </w:rPr>
              <w:t>Критерии, показатели эффективности деятельности образовательной организации в части духовно-нравственного развития, воспитания и  социализации учащихся</w:t>
            </w:r>
          </w:p>
        </w:tc>
        <w:tc>
          <w:tcPr>
            <w:tcW w:w="1701" w:type="dxa"/>
          </w:tcPr>
          <w:p w:rsidR="007B31B1" w:rsidRDefault="007B31B1" w:rsidP="00415EBC">
            <w:r w:rsidRPr="009E49E3">
              <w:rPr>
                <w:sz w:val="28"/>
                <w:szCs w:val="28"/>
              </w:rPr>
              <w:t>Стр.</w:t>
            </w:r>
            <w:r w:rsidR="00D10CE6" w:rsidRPr="009E49E3">
              <w:rPr>
                <w:sz w:val="28"/>
                <w:szCs w:val="28"/>
              </w:rPr>
              <w:t>43</w:t>
            </w:r>
            <w:r w:rsidR="00415EBC">
              <w:rPr>
                <w:sz w:val="28"/>
                <w:szCs w:val="28"/>
              </w:rPr>
              <w:t>6</w:t>
            </w:r>
          </w:p>
        </w:tc>
      </w:tr>
      <w:tr w:rsidR="007B31B1" w:rsidRPr="009E49E3" w:rsidTr="00C1792D">
        <w:tc>
          <w:tcPr>
            <w:tcW w:w="7338" w:type="dxa"/>
          </w:tcPr>
          <w:p w:rsidR="007B31B1" w:rsidRPr="009E49E3" w:rsidRDefault="007B31B1" w:rsidP="009E49E3">
            <w:pPr>
              <w:spacing w:line="360" w:lineRule="auto"/>
              <w:rPr>
                <w:rStyle w:val="a8"/>
                <w:color w:val="auto"/>
                <w:sz w:val="28"/>
                <w:szCs w:val="28"/>
                <w:u w:val="none"/>
              </w:rPr>
            </w:pPr>
            <w:r w:rsidRPr="009E49E3">
              <w:rPr>
                <w:bCs/>
                <w:sz w:val="28"/>
                <w:szCs w:val="28"/>
              </w:rPr>
              <w:t>2.3.10. Методика и инструментарий мониторинга духовно-нравственного развития, воспитания и социализации учащихся</w:t>
            </w:r>
          </w:p>
        </w:tc>
        <w:tc>
          <w:tcPr>
            <w:tcW w:w="1701" w:type="dxa"/>
          </w:tcPr>
          <w:p w:rsidR="007B31B1" w:rsidRDefault="007B31B1" w:rsidP="005D3DF5">
            <w:r w:rsidRPr="009E49E3">
              <w:rPr>
                <w:sz w:val="28"/>
                <w:szCs w:val="28"/>
              </w:rPr>
              <w:t>Стр.</w:t>
            </w:r>
            <w:r w:rsidR="00D10CE6" w:rsidRPr="009E49E3">
              <w:rPr>
                <w:sz w:val="28"/>
                <w:szCs w:val="28"/>
              </w:rPr>
              <w:t>44</w:t>
            </w:r>
            <w:r w:rsidR="005D3DF5">
              <w:rPr>
                <w:sz w:val="28"/>
                <w:szCs w:val="28"/>
              </w:rPr>
              <w:t>5</w:t>
            </w:r>
          </w:p>
        </w:tc>
      </w:tr>
      <w:tr w:rsidR="007B31B1" w:rsidRPr="009E49E3" w:rsidTr="00C1792D">
        <w:tc>
          <w:tcPr>
            <w:tcW w:w="7338" w:type="dxa"/>
          </w:tcPr>
          <w:p w:rsidR="007B31B1" w:rsidRPr="009E49E3" w:rsidRDefault="007B31B1" w:rsidP="009E49E3">
            <w:pPr>
              <w:spacing w:line="360" w:lineRule="auto"/>
              <w:rPr>
                <w:rStyle w:val="a8"/>
                <w:color w:val="auto"/>
                <w:sz w:val="28"/>
                <w:szCs w:val="28"/>
                <w:u w:val="none"/>
              </w:rPr>
            </w:pPr>
            <w:r w:rsidRPr="009E49E3">
              <w:rPr>
                <w:bCs/>
                <w:sz w:val="28"/>
                <w:szCs w:val="28"/>
              </w:rPr>
              <w:t>2.3.11. Планируемые результаты духовно-нравственного развития, воспитания и социализации учащихся, формирования экологической культуры, культуры здорового и безопасного образа жизни учащихся</w:t>
            </w:r>
          </w:p>
        </w:tc>
        <w:tc>
          <w:tcPr>
            <w:tcW w:w="1701" w:type="dxa"/>
          </w:tcPr>
          <w:p w:rsidR="007B31B1" w:rsidRDefault="007B31B1" w:rsidP="005D3DF5">
            <w:r w:rsidRPr="009E49E3">
              <w:rPr>
                <w:sz w:val="28"/>
                <w:szCs w:val="28"/>
              </w:rPr>
              <w:t>Стр.</w:t>
            </w:r>
            <w:r w:rsidR="00D10CE6" w:rsidRPr="009E49E3">
              <w:rPr>
                <w:sz w:val="28"/>
                <w:szCs w:val="28"/>
              </w:rPr>
              <w:t>45</w:t>
            </w:r>
            <w:r w:rsidR="005D3DF5">
              <w:rPr>
                <w:sz w:val="28"/>
                <w:szCs w:val="28"/>
              </w:rPr>
              <w:t>7</w:t>
            </w:r>
          </w:p>
        </w:tc>
      </w:tr>
      <w:tr w:rsidR="007B31B1" w:rsidRPr="009E49E3" w:rsidTr="00C1792D">
        <w:tc>
          <w:tcPr>
            <w:tcW w:w="7338" w:type="dxa"/>
          </w:tcPr>
          <w:p w:rsidR="007B31B1" w:rsidRPr="009E49E3" w:rsidRDefault="003A4150" w:rsidP="009E49E3">
            <w:pPr>
              <w:spacing w:line="360" w:lineRule="auto"/>
              <w:rPr>
                <w:rStyle w:val="a8"/>
                <w:color w:val="auto"/>
                <w:sz w:val="28"/>
                <w:szCs w:val="28"/>
                <w:u w:val="none"/>
              </w:rPr>
            </w:pPr>
            <w:r w:rsidRPr="009E49E3">
              <w:rPr>
                <w:rStyle w:val="a8"/>
                <w:color w:val="auto"/>
                <w:sz w:val="28"/>
                <w:szCs w:val="28"/>
                <w:u w:val="none"/>
              </w:rPr>
              <w:t>2.4. Программа коррекционной работы</w:t>
            </w:r>
          </w:p>
        </w:tc>
        <w:tc>
          <w:tcPr>
            <w:tcW w:w="1701" w:type="dxa"/>
          </w:tcPr>
          <w:p w:rsidR="007B31B1" w:rsidRDefault="007B31B1" w:rsidP="005D3DF5">
            <w:r w:rsidRPr="009E49E3">
              <w:rPr>
                <w:sz w:val="28"/>
                <w:szCs w:val="28"/>
              </w:rPr>
              <w:t>Стр.</w:t>
            </w:r>
            <w:r w:rsidR="00D10CE6" w:rsidRPr="009E49E3">
              <w:rPr>
                <w:sz w:val="28"/>
                <w:szCs w:val="28"/>
              </w:rPr>
              <w:t>46</w:t>
            </w:r>
            <w:r w:rsidR="005D3DF5">
              <w:rPr>
                <w:sz w:val="28"/>
                <w:szCs w:val="28"/>
              </w:rPr>
              <w:t>2</w:t>
            </w:r>
          </w:p>
        </w:tc>
      </w:tr>
      <w:tr w:rsidR="007B31B1" w:rsidRPr="009E49E3" w:rsidTr="00C1792D">
        <w:tc>
          <w:tcPr>
            <w:tcW w:w="7338" w:type="dxa"/>
          </w:tcPr>
          <w:p w:rsidR="007B31B1" w:rsidRPr="009E49E3" w:rsidRDefault="007B31B1" w:rsidP="009E49E3">
            <w:pPr>
              <w:spacing w:line="360" w:lineRule="auto"/>
              <w:rPr>
                <w:rStyle w:val="a8"/>
                <w:color w:val="auto"/>
                <w:sz w:val="28"/>
                <w:szCs w:val="28"/>
                <w:u w:val="none"/>
              </w:rPr>
            </w:pPr>
            <w:r w:rsidRPr="009E49E3">
              <w:rPr>
                <w:rStyle w:val="a8"/>
                <w:color w:val="auto"/>
                <w:sz w:val="28"/>
                <w:szCs w:val="28"/>
                <w:u w:val="none"/>
              </w:rPr>
              <w:t>3. Организационный раздел</w:t>
            </w:r>
          </w:p>
        </w:tc>
        <w:tc>
          <w:tcPr>
            <w:tcW w:w="1701" w:type="dxa"/>
          </w:tcPr>
          <w:p w:rsidR="007B31B1" w:rsidRDefault="007B31B1" w:rsidP="005D3DF5">
            <w:r w:rsidRPr="009E49E3">
              <w:rPr>
                <w:sz w:val="28"/>
                <w:szCs w:val="28"/>
              </w:rPr>
              <w:t>Стр.</w:t>
            </w:r>
            <w:r w:rsidR="00D10CE6" w:rsidRPr="009E49E3">
              <w:rPr>
                <w:sz w:val="28"/>
                <w:szCs w:val="28"/>
              </w:rPr>
              <w:t>47</w:t>
            </w:r>
            <w:r w:rsidR="005D3DF5">
              <w:rPr>
                <w:sz w:val="28"/>
                <w:szCs w:val="28"/>
              </w:rPr>
              <w:t>6</w:t>
            </w:r>
          </w:p>
        </w:tc>
      </w:tr>
      <w:tr w:rsidR="007B31B1" w:rsidRPr="009E49E3" w:rsidTr="00C1792D">
        <w:tc>
          <w:tcPr>
            <w:tcW w:w="7338" w:type="dxa"/>
          </w:tcPr>
          <w:p w:rsidR="007B31B1" w:rsidRPr="009E49E3" w:rsidRDefault="007B31B1" w:rsidP="009E49E3">
            <w:pPr>
              <w:spacing w:line="360" w:lineRule="auto"/>
              <w:rPr>
                <w:rStyle w:val="a8"/>
                <w:color w:val="auto"/>
                <w:sz w:val="28"/>
                <w:szCs w:val="28"/>
                <w:u w:val="none"/>
              </w:rPr>
            </w:pPr>
            <w:r w:rsidRPr="009E49E3">
              <w:rPr>
                <w:rStyle w:val="a8"/>
                <w:color w:val="auto"/>
                <w:sz w:val="28"/>
                <w:szCs w:val="28"/>
                <w:u w:val="none"/>
              </w:rPr>
              <w:t>3.1. У</w:t>
            </w:r>
            <w:r w:rsidR="003A4150" w:rsidRPr="009E49E3">
              <w:rPr>
                <w:rStyle w:val="a8"/>
                <w:color w:val="auto"/>
                <w:sz w:val="28"/>
                <w:szCs w:val="28"/>
                <w:u w:val="none"/>
              </w:rPr>
              <w:t>чебный план основного общего образования</w:t>
            </w:r>
          </w:p>
        </w:tc>
        <w:tc>
          <w:tcPr>
            <w:tcW w:w="1701" w:type="dxa"/>
          </w:tcPr>
          <w:p w:rsidR="007B31B1" w:rsidRDefault="007B31B1" w:rsidP="005D3DF5">
            <w:r w:rsidRPr="009E49E3">
              <w:rPr>
                <w:sz w:val="28"/>
                <w:szCs w:val="28"/>
              </w:rPr>
              <w:t>Стр.</w:t>
            </w:r>
            <w:r w:rsidR="00D10CE6" w:rsidRPr="009E49E3">
              <w:rPr>
                <w:sz w:val="28"/>
                <w:szCs w:val="28"/>
              </w:rPr>
              <w:t>47</w:t>
            </w:r>
            <w:r w:rsidR="005D3DF5">
              <w:rPr>
                <w:sz w:val="28"/>
                <w:szCs w:val="28"/>
              </w:rPr>
              <w:t>6</w:t>
            </w:r>
          </w:p>
        </w:tc>
      </w:tr>
      <w:tr w:rsidR="007B31B1" w:rsidRPr="009E49E3" w:rsidTr="00C1792D">
        <w:tc>
          <w:tcPr>
            <w:tcW w:w="7338" w:type="dxa"/>
          </w:tcPr>
          <w:p w:rsidR="007B31B1" w:rsidRPr="009E49E3" w:rsidRDefault="007B31B1" w:rsidP="009E49E3">
            <w:pPr>
              <w:spacing w:line="360" w:lineRule="auto"/>
              <w:rPr>
                <w:rStyle w:val="a8"/>
                <w:color w:val="auto"/>
                <w:sz w:val="28"/>
                <w:szCs w:val="28"/>
                <w:u w:val="none"/>
              </w:rPr>
            </w:pPr>
            <w:r w:rsidRPr="009E49E3">
              <w:rPr>
                <w:rStyle w:val="a8"/>
                <w:color w:val="auto"/>
                <w:sz w:val="28"/>
                <w:szCs w:val="28"/>
                <w:u w:val="none"/>
              </w:rPr>
              <w:t>3.1.1. Пояснительная записка</w:t>
            </w:r>
          </w:p>
        </w:tc>
        <w:tc>
          <w:tcPr>
            <w:tcW w:w="1701" w:type="dxa"/>
          </w:tcPr>
          <w:p w:rsidR="007B31B1" w:rsidRDefault="007B31B1" w:rsidP="005D3DF5">
            <w:r w:rsidRPr="009E49E3">
              <w:rPr>
                <w:sz w:val="28"/>
                <w:szCs w:val="28"/>
              </w:rPr>
              <w:t>Стр.</w:t>
            </w:r>
            <w:r w:rsidR="00D10CE6" w:rsidRPr="009E49E3">
              <w:rPr>
                <w:sz w:val="28"/>
                <w:szCs w:val="28"/>
              </w:rPr>
              <w:t>47</w:t>
            </w:r>
            <w:r w:rsidR="005D3DF5">
              <w:rPr>
                <w:sz w:val="28"/>
                <w:szCs w:val="28"/>
              </w:rPr>
              <w:t>6</w:t>
            </w:r>
          </w:p>
        </w:tc>
      </w:tr>
      <w:tr w:rsidR="007B31B1" w:rsidRPr="009E49E3" w:rsidTr="00C1792D">
        <w:tc>
          <w:tcPr>
            <w:tcW w:w="7338" w:type="dxa"/>
          </w:tcPr>
          <w:p w:rsidR="007B31B1" w:rsidRPr="009E49E3" w:rsidRDefault="007B31B1" w:rsidP="009E49E3">
            <w:pPr>
              <w:spacing w:line="360" w:lineRule="auto"/>
              <w:rPr>
                <w:rStyle w:val="a8"/>
                <w:color w:val="auto"/>
                <w:sz w:val="28"/>
                <w:szCs w:val="28"/>
                <w:u w:val="none"/>
              </w:rPr>
            </w:pPr>
            <w:r w:rsidRPr="009E49E3">
              <w:rPr>
                <w:rStyle w:val="a8"/>
                <w:color w:val="auto"/>
                <w:sz w:val="28"/>
                <w:szCs w:val="28"/>
                <w:u w:val="none"/>
              </w:rPr>
              <w:t>3.1.2. Предметные результаты освоения основной образовательной программы основного общего образования с учетом общих требований</w:t>
            </w:r>
          </w:p>
        </w:tc>
        <w:tc>
          <w:tcPr>
            <w:tcW w:w="1701" w:type="dxa"/>
          </w:tcPr>
          <w:p w:rsidR="007B31B1" w:rsidRDefault="007B31B1" w:rsidP="00B63149">
            <w:r w:rsidRPr="009E49E3">
              <w:rPr>
                <w:sz w:val="28"/>
                <w:szCs w:val="28"/>
              </w:rPr>
              <w:t>Стр.</w:t>
            </w:r>
            <w:r w:rsidR="00D10CE6" w:rsidRPr="009E49E3">
              <w:rPr>
                <w:sz w:val="28"/>
                <w:szCs w:val="28"/>
              </w:rPr>
              <w:t>4</w:t>
            </w:r>
            <w:r w:rsidR="00B63149">
              <w:rPr>
                <w:sz w:val="28"/>
                <w:szCs w:val="28"/>
              </w:rPr>
              <w:t>81</w:t>
            </w:r>
          </w:p>
        </w:tc>
      </w:tr>
      <w:tr w:rsidR="007B31B1" w:rsidRPr="009E49E3" w:rsidTr="00C1792D">
        <w:tc>
          <w:tcPr>
            <w:tcW w:w="7338" w:type="dxa"/>
          </w:tcPr>
          <w:p w:rsidR="007B31B1" w:rsidRPr="009E49E3" w:rsidRDefault="007B31B1" w:rsidP="009E49E3">
            <w:pPr>
              <w:spacing w:line="360" w:lineRule="auto"/>
              <w:rPr>
                <w:rStyle w:val="a8"/>
                <w:color w:val="auto"/>
                <w:sz w:val="28"/>
                <w:szCs w:val="28"/>
                <w:u w:val="none"/>
              </w:rPr>
            </w:pPr>
            <w:r w:rsidRPr="009E49E3">
              <w:rPr>
                <w:rStyle w:val="a8"/>
                <w:color w:val="auto"/>
                <w:sz w:val="28"/>
                <w:szCs w:val="28"/>
                <w:u w:val="none"/>
              </w:rPr>
              <w:t xml:space="preserve">3.1.3.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w:t>
            </w:r>
            <w:r w:rsidRPr="009E49E3">
              <w:rPr>
                <w:rStyle w:val="a8"/>
                <w:color w:val="auto"/>
                <w:sz w:val="28"/>
                <w:szCs w:val="28"/>
                <w:u w:val="none"/>
              </w:rPr>
              <w:lastRenderedPageBreak/>
              <w:t>итоговой оценки освоения учащимися основной образовательной программы основного общего образования</w:t>
            </w:r>
          </w:p>
        </w:tc>
        <w:tc>
          <w:tcPr>
            <w:tcW w:w="1701" w:type="dxa"/>
          </w:tcPr>
          <w:p w:rsidR="007B31B1" w:rsidRDefault="007B31B1" w:rsidP="00B63149">
            <w:r w:rsidRPr="009E49E3">
              <w:rPr>
                <w:sz w:val="28"/>
                <w:szCs w:val="28"/>
              </w:rPr>
              <w:lastRenderedPageBreak/>
              <w:t>Стр.</w:t>
            </w:r>
            <w:r w:rsidR="00D10CE6" w:rsidRPr="009E49E3">
              <w:rPr>
                <w:sz w:val="28"/>
                <w:szCs w:val="28"/>
              </w:rPr>
              <w:t>5</w:t>
            </w:r>
            <w:r w:rsidR="00B63149">
              <w:rPr>
                <w:sz w:val="28"/>
                <w:szCs w:val="28"/>
              </w:rPr>
              <w:t>12</w:t>
            </w:r>
          </w:p>
        </w:tc>
      </w:tr>
      <w:tr w:rsidR="007B31B1" w:rsidRPr="009E49E3" w:rsidTr="00C1792D">
        <w:tc>
          <w:tcPr>
            <w:tcW w:w="7338" w:type="dxa"/>
          </w:tcPr>
          <w:p w:rsidR="007B31B1" w:rsidRPr="009E49E3" w:rsidRDefault="007B31B1" w:rsidP="009E49E3">
            <w:pPr>
              <w:spacing w:line="360" w:lineRule="auto"/>
              <w:rPr>
                <w:rStyle w:val="a8"/>
                <w:color w:val="auto"/>
                <w:sz w:val="28"/>
                <w:szCs w:val="28"/>
                <w:u w:val="none"/>
              </w:rPr>
            </w:pPr>
            <w:r w:rsidRPr="009E49E3">
              <w:rPr>
                <w:rStyle w:val="a8"/>
                <w:color w:val="auto"/>
                <w:sz w:val="28"/>
                <w:szCs w:val="28"/>
                <w:u w:val="none"/>
              </w:rPr>
              <w:lastRenderedPageBreak/>
              <w:t>3.1.4. Структура учебного плана основного общего образования МБОУ «</w:t>
            </w:r>
            <w:r w:rsidRPr="0027481F">
              <w:rPr>
                <w:rStyle w:val="a8"/>
                <w:color w:val="auto"/>
                <w:sz w:val="28"/>
                <w:szCs w:val="28"/>
                <w:u w:val="none"/>
              </w:rPr>
              <w:t>Гимназия</w:t>
            </w:r>
            <w:r w:rsidRPr="009E49E3">
              <w:rPr>
                <w:rStyle w:val="a8"/>
                <w:color w:val="auto"/>
                <w:sz w:val="28"/>
                <w:szCs w:val="28"/>
                <w:u w:val="none"/>
              </w:rPr>
              <w:t xml:space="preserve"> №17»</w:t>
            </w:r>
          </w:p>
        </w:tc>
        <w:tc>
          <w:tcPr>
            <w:tcW w:w="1701" w:type="dxa"/>
          </w:tcPr>
          <w:p w:rsidR="007B31B1" w:rsidRDefault="007B31B1" w:rsidP="00B63149">
            <w:r w:rsidRPr="009E49E3">
              <w:rPr>
                <w:sz w:val="28"/>
                <w:szCs w:val="28"/>
              </w:rPr>
              <w:t>Стр.</w:t>
            </w:r>
            <w:r w:rsidR="00D10CE6" w:rsidRPr="009E49E3">
              <w:rPr>
                <w:sz w:val="28"/>
                <w:szCs w:val="28"/>
              </w:rPr>
              <w:t>5</w:t>
            </w:r>
            <w:r w:rsidR="00B63149">
              <w:rPr>
                <w:sz w:val="28"/>
                <w:szCs w:val="28"/>
              </w:rPr>
              <w:t>13</w:t>
            </w:r>
          </w:p>
        </w:tc>
      </w:tr>
      <w:tr w:rsidR="007B31B1" w:rsidRPr="009E49E3" w:rsidTr="00C1792D">
        <w:tc>
          <w:tcPr>
            <w:tcW w:w="7338" w:type="dxa"/>
          </w:tcPr>
          <w:p w:rsidR="007B31B1" w:rsidRPr="009E49E3" w:rsidRDefault="007B31B1" w:rsidP="009E49E3">
            <w:pPr>
              <w:spacing w:line="360" w:lineRule="auto"/>
              <w:rPr>
                <w:rStyle w:val="a8"/>
                <w:color w:val="auto"/>
                <w:sz w:val="28"/>
                <w:szCs w:val="28"/>
                <w:u w:val="none"/>
              </w:rPr>
            </w:pPr>
            <w:r w:rsidRPr="009E49E3">
              <w:rPr>
                <w:rStyle w:val="a8"/>
                <w:color w:val="auto"/>
                <w:sz w:val="28"/>
                <w:szCs w:val="28"/>
                <w:u w:val="none"/>
              </w:rPr>
              <w:t>3.2. План внеурочной деятельности</w:t>
            </w:r>
          </w:p>
        </w:tc>
        <w:tc>
          <w:tcPr>
            <w:tcW w:w="1701" w:type="dxa"/>
          </w:tcPr>
          <w:p w:rsidR="007B31B1" w:rsidRDefault="007B31B1" w:rsidP="00B63149">
            <w:r w:rsidRPr="009E49E3">
              <w:rPr>
                <w:sz w:val="28"/>
                <w:szCs w:val="28"/>
              </w:rPr>
              <w:t>Стр.</w:t>
            </w:r>
            <w:r w:rsidR="00D10CE6" w:rsidRPr="009E49E3">
              <w:rPr>
                <w:sz w:val="28"/>
                <w:szCs w:val="28"/>
              </w:rPr>
              <w:t>5</w:t>
            </w:r>
            <w:r w:rsidR="005D3DF5">
              <w:rPr>
                <w:sz w:val="28"/>
                <w:szCs w:val="28"/>
              </w:rPr>
              <w:t>1</w:t>
            </w:r>
            <w:r w:rsidR="00B63149">
              <w:rPr>
                <w:sz w:val="28"/>
                <w:szCs w:val="28"/>
              </w:rPr>
              <w:t>8</w:t>
            </w:r>
          </w:p>
        </w:tc>
      </w:tr>
      <w:tr w:rsidR="007B31B1" w:rsidRPr="009E49E3" w:rsidTr="00C1792D">
        <w:tc>
          <w:tcPr>
            <w:tcW w:w="7338" w:type="dxa"/>
          </w:tcPr>
          <w:p w:rsidR="007B31B1" w:rsidRPr="009E49E3" w:rsidRDefault="007B31B1" w:rsidP="009E49E3">
            <w:pPr>
              <w:spacing w:line="360" w:lineRule="auto"/>
              <w:rPr>
                <w:rStyle w:val="a8"/>
                <w:color w:val="auto"/>
                <w:sz w:val="28"/>
                <w:szCs w:val="28"/>
                <w:u w:val="none"/>
              </w:rPr>
            </w:pPr>
            <w:r w:rsidRPr="009E49E3">
              <w:rPr>
                <w:color w:val="000000"/>
                <w:sz w:val="28"/>
                <w:szCs w:val="28"/>
              </w:rPr>
              <w:t>3.2.1. Нормативно-правовая и документальная основа</w:t>
            </w:r>
          </w:p>
        </w:tc>
        <w:tc>
          <w:tcPr>
            <w:tcW w:w="1701" w:type="dxa"/>
          </w:tcPr>
          <w:p w:rsidR="007B31B1" w:rsidRDefault="007B31B1" w:rsidP="00B63149">
            <w:r w:rsidRPr="009E49E3">
              <w:rPr>
                <w:sz w:val="28"/>
                <w:szCs w:val="28"/>
              </w:rPr>
              <w:t>Стр.</w:t>
            </w:r>
            <w:r w:rsidR="00D10CE6" w:rsidRPr="009E49E3">
              <w:rPr>
                <w:sz w:val="28"/>
                <w:szCs w:val="28"/>
              </w:rPr>
              <w:t>5</w:t>
            </w:r>
            <w:r w:rsidR="00B63149">
              <w:rPr>
                <w:sz w:val="28"/>
                <w:szCs w:val="28"/>
              </w:rPr>
              <w:t>21</w:t>
            </w:r>
          </w:p>
        </w:tc>
      </w:tr>
      <w:tr w:rsidR="007B31B1" w:rsidRPr="009E49E3" w:rsidTr="00C1792D">
        <w:tc>
          <w:tcPr>
            <w:tcW w:w="7338" w:type="dxa"/>
          </w:tcPr>
          <w:p w:rsidR="007B31B1" w:rsidRPr="009E49E3" w:rsidRDefault="007B31B1" w:rsidP="009E49E3">
            <w:pPr>
              <w:spacing w:line="360" w:lineRule="auto"/>
              <w:rPr>
                <w:rStyle w:val="a8"/>
                <w:color w:val="auto"/>
                <w:sz w:val="28"/>
                <w:szCs w:val="28"/>
                <w:u w:val="none"/>
              </w:rPr>
            </w:pPr>
            <w:r w:rsidRPr="009E49E3">
              <w:rPr>
                <w:sz w:val="28"/>
                <w:szCs w:val="28"/>
              </w:rPr>
              <w:t>3.2.2.  Подход и принципы построения содержания плана внеурочной деятельности</w:t>
            </w:r>
          </w:p>
        </w:tc>
        <w:tc>
          <w:tcPr>
            <w:tcW w:w="1701" w:type="dxa"/>
          </w:tcPr>
          <w:p w:rsidR="007B31B1" w:rsidRDefault="007B31B1" w:rsidP="00B63149">
            <w:r w:rsidRPr="009E49E3">
              <w:rPr>
                <w:sz w:val="28"/>
                <w:szCs w:val="28"/>
              </w:rPr>
              <w:t>Стр.</w:t>
            </w:r>
            <w:r w:rsidR="00D10CE6" w:rsidRPr="009E49E3">
              <w:rPr>
                <w:sz w:val="28"/>
                <w:szCs w:val="28"/>
              </w:rPr>
              <w:t>5</w:t>
            </w:r>
            <w:r w:rsidR="00B63149">
              <w:rPr>
                <w:sz w:val="28"/>
                <w:szCs w:val="28"/>
              </w:rPr>
              <w:t>23</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bCs/>
                <w:sz w:val="28"/>
                <w:szCs w:val="28"/>
              </w:rPr>
              <w:t xml:space="preserve">3.2.3. </w:t>
            </w:r>
            <w:r w:rsidRPr="009E49E3">
              <w:rPr>
                <w:sz w:val="28"/>
                <w:szCs w:val="28"/>
              </w:rPr>
              <w:t>Место внеурочной деятельности в системе воспитательной работы учреждения</w:t>
            </w:r>
          </w:p>
        </w:tc>
        <w:tc>
          <w:tcPr>
            <w:tcW w:w="1701" w:type="dxa"/>
          </w:tcPr>
          <w:p w:rsidR="007B31B1" w:rsidRDefault="007B31B1" w:rsidP="00B63149">
            <w:r w:rsidRPr="009E49E3">
              <w:rPr>
                <w:sz w:val="28"/>
                <w:szCs w:val="28"/>
              </w:rPr>
              <w:t>Стр.</w:t>
            </w:r>
            <w:r w:rsidR="00D10CE6" w:rsidRPr="009E49E3">
              <w:rPr>
                <w:sz w:val="28"/>
                <w:szCs w:val="28"/>
              </w:rPr>
              <w:t>5</w:t>
            </w:r>
            <w:r w:rsidR="00B63149">
              <w:rPr>
                <w:sz w:val="28"/>
                <w:szCs w:val="28"/>
              </w:rPr>
              <w:t>25</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sz w:val="28"/>
                <w:szCs w:val="28"/>
              </w:rPr>
              <w:t xml:space="preserve">3.2.4.  Модель </w:t>
            </w:r>
            <w:r w:rsidRPr="009E49E3">
              <w:rPr>
                <w:bCs/>
                <w:sz w:val="28"/>
                <w:szCs w:val="28"/>
              </w:rPr>
              <w:t>организации внеурочной деятельности</w:t>
            </w:r>
          </w:p>
        </w:tc>
        <w:tc>
          <w:tcPr>
            <w:tcW w:w="1701" w:type="dxa"/>
          </w:tcPr>
          <w:p w:rsidR="007B31B1" w:rsidRDefault="007B31B1" w:rsidP="00B63149">
            <w:r w:rsidRPr="009E49E3">
              <w:rPr>
                <w:sz w:val="28"/>
                <w:szCs w:val="28"/>
              </w:rPr>
              <w:t>Стр.</w:t>
            </w:r>
            <w:r w:rsidR="00D10CE6" w:rsidRPr="009E49E3">
              <w:rPr>
                <w:sz w:val="28"/>
                <w:szCs w:val="28"/>
              </w:rPr>
              <w:t>5</w:t>
            </w:r>
            <w:r w:rsidR="00B63149">
              <w:rPr>
                <w:sz w:val="28"/>
                <w:szCs w:val="28"/>
              </w:rPr>
              <w:t>26</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bCs/>
                <w:sz w:val="28"/>
                <w:szCs w:val="28"/>
              </w:rPr>
              <w:t xml:space="preserve">3.2.5.  </w:t>
            </w:r>
            <w:r w:rsidRPr="009E49E3">
              <w:rPr>
                <w:bCs/>
                <w:color w:val="000000"/>
                <w:sz w:val="28"/>
                <w:szCs w:val="28"/>
              </w:rPr>
              <w:t>План организация внеурочной деятельности</w:t>
            </w:r>
          </w:p>
        </w:tc>
        <w:tc>
          <w:tcPr>
            <w:tcW w:w="1701" w:type="dxa"/>
          </w:tcPr>
          <w:p w:rsidR="007B31B1" w:rsidRDefault="007B31B1" w:rsidP="00B63149">
            <w:r w:rsidRPr="009E49E3">
              <w:rPr>
                <w:sz w:val="28"/>
                <w:szCs w:val="28"/>
              </w:rPr>
              <w:t>Стр.</w:t>
            </w:r>
            <w:r w:rsidR="00D10CE6" w:rsidRPr="009E49E3">
              <w:rPr>
                <w:sz w:val="28"/>
                <w:szCs w:val="28"/>
              </w:rPr>
              <w:t>5</w:t>
            </w:r>
            <w:r w:rsidR="005D3DF5">
              <w:rPr>
                <w:sz w:val="28"/>
                <w:szCs w:val="28"/>
              </w:rPr>
              <w:t>2</w:t>
            </w:r>
            <w:r w:rsidR="00B63149">
              <w:rPr>
                <w:sz w:val="28"/>
                <w:szCs w:val="28"/>
              </w:rPr>
              <w:t>7</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sz w:val="28"/>
                <w:szCs w:val="28"/>
              </w:rPr>
              <w:t>3.2.6. Результативность и оценка внеурочной деятельности</w:t>
            </w:r>
          </w:p>
        </w:tc>
        <w:tc>
          <w:tcPr>
            <w:tcW w:w="1701" w:type="dxa"/>
          </w:tcPr>
          <w:p w:rsidR="007B31B1" w:rsidRDefault="007B31B1" w:rsidP="00B63149">
            <w:r w:rsidRPr="009E49E3">
              <w:rPr>
                <w:sz w:val="28"/>
                <w:szCs w:val="28"/>
              </w:rPr>
              <w:t>Стр.</w:t>
            </w:r>
            <w:r w:rsidR="00D10CE6" w:rsidRPr="009E49E3">
              <w:rPr>
                <w:sz w:val="28"/>
                <w:szCs w:val="28"/>
              </w:rPr>
              <w:t>5</w:t>
            </w:r>
            <w:r w:rsidR="00B63149">
              <w:rPr>
                <w:sz w:val="28"/>
                <w:szCs w:val="28"/>
              </w:rPr>
              <w:t>30</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sz w:val="28"/>
                <w:szCs w:val="28"/>
              </w:rPr>
              <w:t>3.2.7.  Оценка результатов внеурочной деятельности</w:t>
            </w:r>
          </w:p>
        </w:tc>
        <w:tc>
          <w:tcPr>
            <w:tcW w:w="1701" w:type="dxa"/>
          </w:tcPr>
          <w:p w:rsidR="007B31B1" w:rsidRDefault="007B31B1" w:rsidP="00B63149">
            <w:r w:rsidRPr="009E49E3">
              <w:rPr>
                <w:sz w:val="28"/>
                <w:szCs w:val="28"/>
              </w:rPr>
              <w:t>Стр.</w:t>
            </w:r>
            <w:r w:rsidR="00D10CE6" w:rsidRPr="009E49E3">
              <w:rPr>
                <w:sz w:val="28"/>
                <w:szCs w:val="28"/>
              </w:rPr>
              <w:t>5</w:t>
            </w:r>
            <w:r w:rsidR="005D3DF5">
              <w:rPr>
                <w:sz w:val="28"/>
                <w:szCs w:val="28"/>
              </w:rPr>
              <w:t>3</w:t>
            </w:r>
            <w:r w:rsidR="00B63149">
              <w:rPr>
                <w:sz w:val="28"/>
                <w:szCs w:val="28"/>
              </w:rPr>
              <w:t>8</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sz w:val="28"/>
                <w:szCs w:val="28"/>
              </w:rPr>
              <w:t xml:space="preserve">3.2.2.8.  </w:t>
            </w:r>
            <w:r w:rsidRPr="009E49E3">
              <w:rPr>
                <w:bCs/>
                <w:iCs/>
                <w:sz w:val="28"/>
                <w:szCs w:val="28"/>
              </w:rPr>
              <w:t>Мониторинг эффективности внеурочной деятельности</w:t>
            </w:r>
          </w:p>
        </w:tc>
        <w:tc>
          <w:tcPr>
            <w:tcW w:w="1701" w:type="dxa"/>
          </w:tcPr>
          <w:p w:rsidR="007B31B1" w:rsidRDefault="007B31B1" w:rsidP="00B63149">
            <w:r w:rsidRPr="009E49E3">
              <w:rPr>
                <w:sz w:val="28"/>
                <w:szCs w:val="28"/>
              </w:rPr>
              <w:t>Стр.</w:t>
            </w:r>
            <w:r w:rsidR="00D10CE6" w:rsidRPr="009E49E3">
              <w:rPr>
                <w:sz w:val="28"/>
                <w:szCs w:val="28"/>
              </w:rPr>
              <w:t>5</w:t>
            </w:r>
            <w:r w:rsidR="00B63149">
              <w:rPr>
                <w:sz w:val="28"/>
                <w:szCs w:val="28"/>
              </w:rPr>
              <w:t>41</w:t>
            </w:r>
          </w:p>
        </w:tc>
      </w:tr>
      <w:tr w:rsidR="007B31B1" w:rsidRPr="009E49E3" w:rsidTr="00C1792D">
        <w:tc>
          <w:tcPr>
            <w:tcW w:w="7338" w:type="dxa"/>
          </w:tcPr>
          <w:p w:rsidR="007B31B1" w:rsidRPr="009E49E3" w:rsidRDefault="007B31B1" w:rsidP="009E49E3">
            <w:pPr>
              <w:spacing w:line="360" w:lineRule="auto"/>
              <w:rPr>
                <w:sz w:val="28"/>
                <w:szCs w:val="28"/>
              </w:rPr>
            </w:pPr>
            <w:r w:rsidRPr="009E49E3">
              <w:rPr>
                <w:bCs/>
                <w:sz w:val="28"/>
                <w:szCs w:val="28"/>
              </w:rPr>
              <w:t>3.2.9.Система условий реализации плана внеурочной деятельности</w:t>
            </w:r>
          </w:p>
        </w:tc>
        <w:tc>
          <w:tcPr>
            <w:tcW w:w="1701" w:type="dxa"/>
          </w:tcPr>
          <w:p w:rsidR="007B31B1" w:rsidRDefault="007B31B1" w:rsidP="00B63149">
            <w:r w:rsidRPr="009E49E3">
              <w:rPr>
                <w:sz w:val="28"/>
                <w:szCs w:val="28"/>
              </w:rPr>
              <w:t>Стр.</w:t>
            </w:r>
            <w:r w:rsidR="00D10CE6" w:rsidRPr="009E49E3">
              <w:rPr>
                <w:sz w:val="28"/>
                <w:szCs w:val="28"/>
              </w:rPr>
              <w:t>5</w:t>
            </w:r>
            <w:r w:rsidR="00B63149">
              <w:rPr>
                <w:sz w:val="28"/>
                <w:szCs w:val="28"/>
              </w:rPr>
              <w:t>44</w:t>
            </w:r>
          </w:p>
        </w:tc>
      </w:tr>
      <w:tr w:rsidR="007B31B1" w:rsidRPr="009E49E3" w:rsidTr="00C1792D">
        <w:tc>
          <w:tcPr>
            <w:tcW w:w="7338" w:type="dxa"/>
          </w:tcPr>
          <w:p w:rsidR="007B31B1" w:rsidRPr="009E49E3" w:rsidRDefault="007B31B1" w:rsidP="009E49E3">
            <w:pPr>
              <w:spacing w:line="360" w:lineRule="auto"/>
              <w:rPr>
                <w:bCs/>
                <w:sz w:val="28"/>
                <w:szCs w:val="28"/>
              </w:rPr>
            </w:pPr>
            <w:r w:rsidRPr="009E49E3">
              <w:rPr>
                <w:bCs/>
                <w:sz w:val="28"/>
                <w:szCs w:val="28"/>
              </w:rPr>
              <w:t>3.3. Система условий реализации основной образовательной программы</w:t>
            </w:r>
          </w:p>
        </w:tc>
        <w:tc>
          <w:tcPr>
            <w:tcW w:w="1701" w:type="dxa"/>
          </w:tcPr>
          <w:p w:rsidR="007B31B1" w:rsidRDefault="007B31B1" w:rsidP="00B63149">
            <w:r w:rsidRPr="009E49E3">
              <w:rPr>
                <w:sz w:val="28"/>
                <w:szCs w:val="28"/>
              </w:rPr>
              <w:t>Стр.</w:t>
            </w:r>
            <w:r w:rsidR="00D10CE6" w:rsidRPr="009E49E3">
              <w:rPr>
                <w:sz w:val="28"/>
                <w:szCs w:val="28"/>
              </w:rPr>
              <w:t>5</w:t>
            </w:r>
            <w:r w:rsidR="00B63149">
              <w:rPr>
                <w:sz w:val="28"/>
                <w:szCs w:val="28"/>
              </w:rPr>
              <w:t>52</w:t>
            </w:r>
          </w:p>
        </w:tc>
      </w:tr>
      <w:tr w:rsidR="007B31B1" w:rsidRPr="009E49E3" w:rsidTr="00C1792D">
        <w:tc>
          <w:tcPr>
            <w:tcW w:w="7338" w:type="dxa"/>
          </w:tcPr>
          <w:p w:rsidR="007B31B1" w:rsidRPr="009E49E3" w:rsidRDefault="007B31B1" w:rsidP="009E49E3">
            <w:pPr>
              <w:spacing w:line="360" w:lineRule="auto"/>
              <w:rPr>
                <w:bCs/>
                <w:sz w:val="28"/>
                <w:szCs w:val="28"/>
              </w:rPr>
            </w:pPr>
            <w:r w:rsidRPr="009E49E3">
              <w:rPr>
                <w:bCs/>
                <w:sz w:val="28"/>
                <w:szCs w:val="28"/>
              </w:rPr>
              <w:t>3.3.1. Описание кадровых условий реализации основной образовательной программы основного общего образования</w:t>
            </w:r>
          </w:p>
        </w:tc>
        <w:tc>
          <w:tcPr>
            <w:tcW w:w="1701" w:type="dxa"/>
          </w:tcPr>
          <w:p w:rsidR="007B31B1" w:rsidRDefault="007B31B1" w:rsidP="00B63149">
            <w:r w:rsidRPr="009E49E3">
              <w:rPr>
                <w:sz w:val="28"/>
                <w:szCs w:val="28"/>
              </w:rPr>
              <w:t>Стр.</w:t>
            </w:r>
            <w:r w:rsidR="00D10CE6" w:rsidRPr="009E49E3">
              <w:rPr>
                <w:sz w:val="28"/>
                <w:szCs w:val="28"/>
              </w:rPr>
              <w:t>5</w:t>
            </w:r>
            <w:r w:rsidR="00B63149">
              <w:rPr>
                <w:sz w:val="28"/>
                <w:szCs w:val="28"/>
              </w:rPr>
              <w:t>53</w:t>
            </w:r>
          </w:p>
        </w:tc>
      </w:tr>
      <w:tr w:rsidR="007B31B1" w:rsidRPr="009E49E3" w:rsidTr="00C1792D">
        <w:tc>
          <w:tcPr>
            <w:tcW w:w="7338" w:type="dxa"/>
          </w:tcPr>
          <w:p w:rsidR="007B31B1" w:rsidRPr="009E49E3" w:rsidRDefault="007B31B1" w:rsidP="009E49E3">
            <w:pPr>
              <w:spacing w:line="360" w:lineRule="auto"/>
              <w:rPr>
                <w:bCs/>
                <w:sz w:val="28"/>
                <w:szCs w:val="28"/>
              </w:rPr>
            </w:pPr>
            <w:r w:rsidRPr="009E49E3">
              <w:rPr>
                <w:bCs/>
                <w:sz w:val="28"/>
                <w:szCs w:val="28"/>
              </w:rPr>
              <w:t>3.3.2. Психолого-педагогические условия реализации основной образовательной программы основного общего образования</w:t>
            </w:r>
          </w:p>
        </w:tc>
        <w:tc>
          <w:tcPr>
            <w:tcW w:w="1701" w:type="dxa"/>
          </w:tcPr>
          <w:p w:rsidR="007B31B1" w:rsidRDefault="007B31B1" w:rsidP="00B63149">
            <w:r w:rsidRPr="009E49E3">
              <w:rPr>
                <w:sz w:val="28"/>
                <w:szCs w:val="28"/>
              </w:rPr>
              <w:t>Стр.</w:t>
            </w:r>
            <w:r w:rsidR="00D10CE6" w:rsidRPr="009E49E3">
              <w:rPr>
                <w:sz w:val="28"/>
                <w:szCs w:val="28"/>
              </w:rPr>
              <w:t>57</w:t>
            </w:r>
            <w:r w:rsidR="00B63149">
              <w:rPr>
                <w:sz w:val="28"/>
                <w:szCs w:val="28"/>
              </w:rPr>
              <w:t>9</w:t>
            </w:r>
          </w:p>
        </w:tc>
      </w:tr>
      <w:tr w:rsidR="007B31B1" w:rsidRPr="009E49E3" w:rsidTr="00C1792D">
        <w:tc>
          <w:tcPr>
            <w:tcW w:w="7338" w:type="dxa"/>
          </w:tcPr>
          <w:p w:rsidR="007B31B1" w:rsidRPr="009E49E3" w:rsidRDefault="007B31B1" w:rsidP="009E49E3">
            <w:pPr>
              <w:spacing w:line="360" w:lineRule="auto"/>
              <w:rPr>
                <w:bCs/>
                <w:sz w:val="28"/>
                <w:szCs w:val="28"/>
              </w:rPr>
            </w:pPr>
            <w:r w:rsidRPr="009E49E3">
              <w:rPr>
                <w:bCs/>
                <w:sz w:val="28"/>
                <w:szCs w:val="28"/>
              </w:rPr>
              <w:t>3.3.3. Финансовое обеспечение реализации основной образовательной программы основного общего образования</w:t>
            </w:r>
          </w:p>
        </w:tc>
        <w:tc>
          <w:tcPr>
            <w:tcW w:w="1701" w:type="dxa"/>
          </w:tcPr>
          <w:p w:rsidR="007B31B1" w:rsidRDefault="007B31B1" w:rsidP="00B63149">
            <w:r w:rsidRPr="009E49E3">
              <w:rPr>
                <w:sz w:val="28"/>
                <w:szCs w:val="28"/>
              </w:rPr>
              <w:t>Стр.</w:t>
            </w:r>
            <w:r w:rsidR="005D3DF5">
              <w:rPr>
                <w:sz w:val="28"/>
                <w:szCs w:val="28"/>
              </w:rPr>
              <w:t>5</w:t>
            </w:r>
            <w:r w:rsidR="00B63149">
              <w:rPr>
                <w:sz w:val="28"/>
                <w:szCs w:val="28"/>
              </w:rPr>
              <w:t>86</w:t>
            </w:r>
          </w:p>
        </w:tc>
      </w:tr>
      <w:tr w:rsidR="007B31B1" w:rsidRPr="009E49E3" w:rsidTr="00C1792D">
        <w:tc>
          <w:tcPr>
            <w:tcW w:w="7338" w:type="dxa"/>
          </w:tcPr>
          <w:p w:rsidR="007B31B1" w:rsidRPr="009E49E3" w:rsidRDefault="007B31B1" w:rsidP="009E49E3">
            <w:pPr>
              <w:spacing w:line="360" w:lineRule="auto"/>
              <w:rPr>
                <w:bCs/>
                <w:sz w:val="28"/>
                <w:szCs w:val="28"/>
              </w:rPr>
            </w:pPr>
            <w:r w:rsidRPr="009E49E3">
              <w:rPr>
                <w:bCs/>
                <w:sz w:val="28"/>
                <w:szCs w:val="28"/>
              </w:rPr>
              <w:lastRenderedPageBreak/>
              <w:t>3.3.4.Материально-техническое обеспечение реализации основной образовательной программы основного общего образования</w:t>
            </w:r>
          </w:p>
        </w:tc>
        <w:tc>
          <w:tcPr>
            <w:tcW w:w="1701" w:type="dxa"/>
          </w:tcPr>
          <w:p w:rsidR="007B31B1" w:rsidRPr="009E49E3" w:rsidRDefault="007B31B1" w:rsidP="00B63149">
            <w:pPr>
              <w:spacing w:line="360" w:lineRule="auto"/>
              <w:rPr>
                <w:sz w:val="28"/>
                <w:szCs w:val="28"/>
              </w:rPr>
            </w:pPr>
            <w:r w:rsidRPr="009E49E3">
              <w:rPr>
                <w:sz w:val="28"/>
                <w:szCs w:val="28"/>
              </w:rPr>
              <w:t>Стр.</w:t>
            </w:r>
            <w:r w:rsidR="00D10CE6" w:rsidRPr="009E49E3">
              <w:rPr>
                <w:sz w:val="28"/>
                <w:szCs w:val="28"/>
              </w:rPr>
              <w:t>5</w:t>
            </w:r>
            <w:r w:rsidR="005D3DF5">
              <w:rPr>
                <w:sz w:val="28"/>
                <w:szCs w:val="28"/>
              </w:rPr>
              <w:t>8</w:t>
            </w:r>
            <w:r w:rsidR="00B63149">
              <w:rPr>
                <w:sz w:val="28"/>
                <w:szCs w:val="28"/>
              </w:rPr>
              <w:t>8</w:t>
            </w:r>
          </w:p>
        </w:tc>
      </w:tr>
      <w:tr w:rsidR="007B31B1" w:rsidRPr="009E49E3" w:rsidTr="00C1792D">
        <w:tc>
          <w:tcPr>
            <w:tcW w:w="7338" w:type="dxa"/>
          </w:tcPr>
          <w:p w:rsidR="007B31B1" w:rsidRDefault="007B31B1" w:rsidP="009E49E3">
            <w:pPr>
              <w:spacing w:line="360" w:lineRule="auto"/>
              <w:rPr>
                <w:bCs/>
                <w:sz w:val="28"/>
                <w:szCs w:val="28"/>
              </w:rPr>
            </w:pPr>
            <w:r w:rsidRPr="009E49E3">
              <w:rPr>
                <w:bCs/>
                <w:sz w:val="28"/>
                <w:szCs w:val="28"/>
              </w:rPr>
              <w:t>3.3.5 Информационно-методическое обеспечение реализации ООП</w:t>
            </w:r>
          </w:p>
          <w:p w:rsidR="008B507D" w:rsidRPr="009E49E3" w:rsidRDefault="008B507D" w:rsidP="009E49E3">
            <w:pPr>
              <w:spacing w:line="360" w:lineRule="auto"/>
              <w:rPr>
                <w:bCs/>
                <w:sz w:val="28"/>
                <w:szCs w:val="28"/>
              </w:rPr>
            </w:pPr>
            <w:r>
              <w:rPr>
                <w:bCs/>
                <w:sz w:val="28"/>
                <w:szCs w:val="28"/>
              </w:rPr>
              <w:t xml:space="preserve">Приложение 1 </w:t>
            </w:r>
          </w:p>
        </w:tc>
        <w:tc>
          <w:tcPr>
            <w:tcW w:w="1701" w:type="dxa"/>
          </w:tcPr>
          <w:p w:rsidR="007B31B1" w:rsidRDefault="007B31B1" w:rsidP="005D3DF5">
            <w:pPr>
              <w:spacing w:line="360" w:lineRule="auto"/>
              <w:rPr>
                <w:sz w:val="28"/>
                <w:szCs w:val="28"/>
              </w:rPr>
            </w:pPr>
            <w:r w:rsidRPr="009E49E3">
              <w:rPr>
                <w:sz w:val="28"/>
                <w:szCs w:val="28"/>
              </w:rPr>
              <w:t>Стр.</w:t>
            </w:r>
            <w:r w:rsidR="00D10CE6" w:rsidRPr="009E49E3">
              <w:rPr>
                <w:sz w:val="28"/>
                <w:szCs w:val="28"/>
              </w:rPr>
              <w:t>5</w:t>
            </w:r>
            <w:r w:rsidR="00B63149">
              <w:rPr>
                <w:sz w:val="28"/>
                <w:szCs w:val="28"/>
              </w:rPr>
              <w:t>91</w:t>
            </w:r>
          </w:p>
          <w:p w:rsidR="008B507D" w:rsidRDefault="008B507D" w:rsidP="005D3DF5">
            <w:pPr>
              <w:spacing w:line="360" w:lineRule="auto"/>
              <w:rPr>
                <w:sz w:val="28"/>
                <w:szCs w:val="28"/>
              </w:rPr>
            </w:pPr>
          </w:p>
          <w:p w:rsidR="008B507D" w:rsidRPr="009E49E3" w:rsidRDefault="008B507D" w:rsidP="00B63149">
            <w:pPr>
              <w:spacing w:line="360" w:lineRule="auto"/>
              <w:rPr>
                <w:sz w:val="28"/>
                <w:szCs w:val="28"/>
              </w:rPr>
            </w:pPr>
            <w:r>
              <w:rPr>
                <w:sz w:val="28"/>
                <w:szCs w:val="28"/>
              </w:rPr>
              <w:t>Стр.59</w:t>
            </w:r>
            <w:r w:rsidR="00B63149">
              <w:rPr>
                <w:sz w:val="28"/>
                <w:szCs w:val="28"/>
              </w:rPr>
              <w:t>9</w:t>
            </w:r>
          </w:p>
        </w:tc>
      </w:tr>
    </w:tbl>
    <w:p w:rsidR="008B224E" w:rsidRDefault="008B224E" w:rsidP="007B31B1">
      <w:pPr>
        <w:spacing w:line="360" w:lineRule="auto"/>
        <w:rPr>
          <w:sz w:val="28"/>
          <w:szCs w:val="28"/>
        </w:rPr>
      </w:pPr>
    </w:p>
    <w:p w:rsidR="001D79BB" w:rsidRDefault="001D79BB" w:rsidP="007B31B1">
      <w:pPr>
        <w:spacing w:line="360" w:lineRule="auto"/>
        <w:rPr>
          <w:sz w:val="28"/>
          <w:szCs w:val="28"/>
        </w:rPr>
      </w:pPr>
    </w:p>
    <w:p w:rsidR="001D79BB" w:rsidRDefault="001D79BB" w:rsidP="007B31B1">
      <w:pPr>
        <w:spacing w:line="360" w:lineRule="auto"/>
        <w:rPr>
          <w:sz w:val="28"/>
          <w:szCs w:val="28"/>
        </w:rPr>
      </w:pPr>
    </w:p>
    <w:p w:rsidR="001D79BB" w:rsidRDefault="001D79BB" w:rsidP="007B31B1">
      <w:pPr>
        <w:spacing w:line="360" w:lineRule="auto"/>
        <w:rPr>
          <w:sz w:val="28"/>
          <w:szCs w:val="28"/>
        </w:rPr>
      </w:pPr>
    </w:p>
    <w:p w:rsidR="001D79BB" w:rsidRDefault="001D79BB" w:rsidP="007B31B1">
      <w:pPr>
        <w:spacing w:line="360" w:lineRule="auto"/>
        <w:rPr>
          <w:sz w:val="28"/>
          <w:szCs w:val="28"/>
        </w:rPr>
      </w:pPr>
    </w:p>
    <w:p w:rsidR="001D79BB" w:rsidRDefault="001D79BB" w:rsidP="007B31B1">
      <w:pPr>
        <w:spacing w:line="360" w:lineRule="auto"/>
        <w:rPr>
          <w:sz w:val="28"/>
          <w:szCs w:val="28"/>
        </w:rPr>
      </w:pPr>
    </w:p>
    <w:p w:rsidR="001D79BB" w:rsidRDefault="001D79BB" w:rsidP="007B31B1">
      <w:pPr>
        <w:spacing w:line="360" w:lineRule="auto"/>
        <w:rPr>
          <w:sz w:val="28"/>
          <w:szCs w:val="28"/>
        </w:rPr>
      </w:pPr>
    </w:p>
    <w:p w:rsidR="001D79BB" w:rsidRDefault="001D79BB" w:rsidP="007B31B1">
      <w:pPr>
        <w:spacing w:line="360" w:lineRule="auto"/>
        <w:rPr>
          <w:sz w:val="28"/>
          <w:szCs w:val="28"/>
        </w:rPr>
      </w:pPr>
    </w:p>
    <w:p w:rsidR="001D79BB" w:rsidRDefault="001D79BB" w:rsidP="007B31B1">
      <w:pPr>
        <w:spacing w:line="360" w:lineRule="auto"/>
        <w:rPr>
          <w:sz w:val="28"/>
          <w:szCs w:val="28"/>
        </w:rPr>
      </w:pPr>
    </w:p>
    <w:p w:rsidR="001D79BB" w:rsidRDefault="001D79BB" w:rsidP="007B31B1">
      <w:pPr>
        <w:spacing w:line="360" w:lineRule="auto"/>
        <w:rPr>
          <w:sz w:val="28"/>
          <w:szCs w:val="28"/>
        </w:rPr>
      </w:pPr>
    </w:p>
    <w:p w:rsidR="001D79BB" w:rsidRDefault="001D79BB" w:rsidP="007B31B1">
      <w:pPr>
        <w:spacing w:line="360" w:lineRule="auto"/>
        <w:rPr>
          <w:sz w:val="28"/>
          <w:szCs w:val="28"/>
        </w:rPr>
      </w:pPr>
    </w:p>
    <w:p w:rsidR="001D79BB" w:rsidRDefault="001D79BB" w:rsidP="007B31B1">
      <w:pPr>
        <w:spacing w:line="360" w:lineRule="auto"/>
        <w:rPr>
          <w:sz w:val="28"/>
          <w:szCs w:val="28"/>
        </w:rPr>
      </w:pPr>
    </w:p>
    <w:p w:rsidR="001D79BB" w:rsidRDefault="001D79BB" w:rsidP="007B31B1">
      <w:pPr>
        <w:spacing w:line="360" w:lineRule="auto"/>
        <w:rPr>
          <w:sz w:val="28"/>
          <w:szCs w:val="28"/>
        </w:rPr>
      </w:pPr>
    </w:p>
    <w:p w:rsidR="001D79BB" w:rsidRDefault="001D79BB" w:rsidP="007B31B1">
      <w:pPr>
        <w:spacing w:line="360" w:lineRule="auto"/>
        <w:rPr>
          <w:sz w:val="28"/>
          <w:szCs w:val="28"/>
        </w:rPr>
      </w:pPr>
    </w:p>
    <w:p w:rsidR="001D79BB" w:rsidRDefault="001D79BB" w:rsidP="007B31B1">
      <w:pPr>
        <w:spacing w:line="360" w:lineRule="auto"/>
        <w:rPr>
          <w:sz w:val="28"/>
          <w:szCs w:val="28"/>
        </w:rPr>
      </w:pPr>
    </w:p>
    <w:p w:rsidR="001D79BB" w:rsidRDefault="001D79BB" w:rsidP="007B31B1">
      <w:pPr>
        <w:spacing w:line="360" w:lineRule="auto"/>
        <w:rPr>
          <w:sz w:val="28"/>
          <w:szCs w:val="28"/>
        </w:rPr>
      </w:pPr>
    </w:p>
    <w:p w:rsidR="001D79BB" w:rsidRDefault="001D79BB" w:rsidP="007B31B1">
      <w:pPr>
        <w:spacing w:line="360" w:lineRule="auto"/>
        <w:rPr>
          <w:sz w:val="28"/>
          <w:szCs w:val="28"/>
        </w:rPr>
      </w:pPr>
    </w:p>
    <w:p w:rsidR="001D79BB" w:rsidRDefault="001D79BB" w:rsidP="007B31B1">
      <w:pPr>
        <w:spacing w:line="360" w:lineRule="auto"/>
        <w:rPr>
          <w:sz w:val="28"/>
          <w:szCs w:val="28"/>
        </w:rPr>
      </w:pPr>
    </w:p>
    <w:p w:rsidR="001D79BB" w:rsidRDefault="001D79BB" w:rsidP="007B31B1">
      <w:pPr>
        <w:spacing w:line="360" w:lineRule="auto"/>
        <w:rPr>
          <w:sz w:val="28"/>
          <w:szCs w:val="28"/>
        </w:rPr>
      </w:pPr>
    </w:p>
    <w:p w:rsidR="001D79BB" w:rsidRDefault="001D79BB" w:rsidP="007B31B1">
      <w:pPr>
        <w:spacing w:line="360" w:lineRule="auto"/>
        <w:rPr>
          <w:sz w:val="28"/>
          <w:szCs w:val="28"/>
        </w:rPr>
      </w:pPr>
    </w:p>
    <w:p w:rsidR="001D79BB" w:rsidRPr="007B31B1" w:rsidRDefault="001D79BB" w:rsidP="007B31B1">
      <w:pPr>
        <w:spacing w:line="360" w:lineRule="auto"/>
        <w:rPr>
          <w:sz w:val="28"/>
          <w:szCs w:val="28"/>
        </w:rPr>
      </w:pPr>
    </w:p>
    <w:p w:rsidR="0027664A" w:rsidRPr="008B224E" w:rsidRDefault="0027664A" w:rsidP="007B31B1">
      <w:pPr>
        <w:pStyle w:val="1"/>
        <w:spacing w:line="360" w:lineRule="auto"/>
        <w:ind w:firstLine="540"/>
        <w:jc w:val="both"/>
        <w:rPr>
          <w:rFonts w:ascii="Times New Roman" w:hAnsi="Times New Roman"/>
          <w:sz w:val="28"/>
          <w:szCs w:val="28"/>
        </w:rPr>
      </w:pPr>
      <w:bookmarkStart w:id="0" w:name="_Toc418583313"/>
      <w:r w:rsidRPr="008B224E">
        <w:rPr>
          <w:rFonts w:ascii="Times New Roman" w:hAnsi="Times New Roman"/>
          <w:sz w:val="28"/>
          <w:szCs w:val="28"/>
        </w:rPr>
        <w:lastRenderedPageBreak/>
        <w:t>1. Целевой раздел</w:t>
      </w:r>
      <w:bookmarkEnd w:id="0"/>
      <w:r w:rsidRPr="008B224E">
        <w:rPr>
          <w:rFonts w:ascii="Times New Roman" w:hAnsi="Times New Roman"/>
          <w:sz w:val="28"/>
          <w:szCs w:val="28"/>
        </w:rPr>
        <w:t xml:space="preserve"> </w:t>
      </w:r>
    </w:p>
    <w:p w:rsidR="0027664A" w:rsidRPr="008B224E" w:rsidRDefault="0027664A" w:rsidP="007B31B1">
      <w:pPr>
        <w:pStyle w:val="2"/>
        <w:spacing w:line="360" w:lineRule="auto"/>
        <w:ind w:firstLine="540"/>
        <w:jc w:val="both"/>
        <w:rPr>
          <w:rFonts w:ascii="Times New Roman" w:hAnsi="Times New Roman"/>
          <w:i w:val="0"/>
        </w:rPr>
      </w:pPr>
      <w:bookmarkStart w:id="1" w:name="_Toc418583314"/>
      <w:r w:rsidRPr="008B224E">
        <w:rPr>
          <w:rFonts w:ascii="Times New Roman" w:hAnsi="Times New Roman"/>
          <w:i w:val="0"/>
        </w:rPr>
        <w:t>1.1. Пояснительная записка</w:t>
      </w:r>
      <w:bookmarkEnd w:id="1"/>
      <w:r w:rsidRPr="008B224E">
        <w:rPr>
          <w:rFonts w:ascii="Times New Roman" w:hAnsi="Times New Roman"/>
          <w:i w:val="0"/>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Основная образовательная программа основного общего образования </w:t>
      </w:r>
      <w:r w:rsidR="002D460A" w:rsidRPr="008B224E">
        <w:rPr>
          <w:sz w:val="28"/>
          <w:szCs w:val="28"/>
        </w:rPr>
        <w:t>м</w:t>
      </w:r>
      <w:r w:rsidR="00CD5F74" w:rsidRPr="008B224E">
        <w:rPr>
          <w:sz w:val="28"/>
          <w:szCs w:val="28"/>
        </w:rPr>
        <w:t xml:space="preserve">униципального бюджетного </w:t>
      </w:r>
      <w:r w:rsidR="002D460A" w:rsidRPr="008B224E">
        <w:rPr>
          <w:sz w:val="28"/>
          <w:szCs w:val="28"/>
        </w:rPr>
        <w:t>обще</w:t>
      </w:r>
      <w:r w:rsidR="00CD5F74" w:rsidRPr="008B224E">
        <w:rPr>
          <w:sz w:val="28"/>
          <w:szCs w:val="28"/>
        </w:rPr>
        <w:t xml:space="preserve">образовательного учреждения </w:t>
      </w:r>
      <w:r w:rsidR="002D460A" w:rsidRPr="008B224E">
        <w:rPr>
          <w:sz w:val="28"/>
          <w:szCs w:val="28"/>
        </w:rPr>
        <w:t>«Гимназия</w:t>
      </w:r>
      <w:r w:rsidR="00A7305F" w:rsidRPr="008B224E">
        <w:rPr>
          <w:sz w:val="28"/>
          <w:szCs w:val="28"/>
        </w:rPr>
        <w:t xml:space="preserve"> </w:t>
      </w:r>
      <w:r w:rsidR="002D460A" w:rsidRPr="008B224E">
        <w:rPr>
          <w:sz w:val="28"/>
          <w:szCs w:val="28"/>
        </w:rPr>
        <w:t>№17»</w:t>
      </w:r>
      <w:r w:rsidR="00CD5F74" w:rsidRPr="008B224E">
        <w:rPr>
          <w:sz w:val="28"/>
          <w:szCs w:val="28"/>
        </w:rPr>
        <w:t xml:space="preserve"> </w:t>
      </w:r>
      <w:r w:rsidRPr="008B224E">
        <w:rPr>
          <w:sz w:val="28"/>
          <w:szCs w:val="28"/>
        </w:rPr>
        <w:t xml:space="preserve">разработана в соответствии с требованиями федерального государственного образовательного стандарта основного общего образования (далее — Стандарт) </w:t>
      </w:r>
    </w:p>
    <w:p w:rsidR="0027664A" w:rsidRPr="008B224E" w:rsidRDefault="0027664A" w:rsidP="007B31B1">
      <w:pPr>
        <w:spacing w:line="360" w:lineRule="auto"/>
        <w:ind w:firstLine="540"/>
        <w:jc w:val="both"/>
        <w:rPr>
          <w:sz w:val="28"/>
          <w:szCs w:val="28"/>
        </w:rPr>
      </w:pPr>
      <w:r w:rsidRPr="008B224E">
        <w:rPr>
          <w:sz w:val="28"/>
          <w:szCs w:val="28"/>
        </w:rPr>
        <w:t xml:space="preserve">Цель реализации основной образовательной программы основного общего образования — обеспечение выполнения требований Стандарта. </w:t>
      </w:r>
    </w:p>
    <w:p w:rsidR="0027664A" w:rsidRPr="008B224E" w:rsidRDefault="0027664A" w:rsidP="007B31B1">
      <w:pPr>
        <w:spacing w:line="360" w:lineRule="auto"/>
        <w:ind w:firstLine="540"/>
        <w:jc w:val="both"/>
        <w:rPr>
          <w:sz w:val="28"/>
          <w:szCs w:val="28"/>
        </w:rPr>
      </w:pPr>
      <w:r w:rsidRPr="008B224E">
        <w:rPr>
          <w:sz w:val="28"/>
          <w:szCs w:val="28"/>
        </w:rPr>
        <w:t xml:space="preserve">Достижение поставленной цели предусматривает решение следующих основных задач: </w:t>
      </w:r>
    </w:p>
    <w:p w:rsidR="0027664A" w:rsidRPr="008B224E" w:rsidRDefault="0027664A" w:rsidP="007B31B1">
      <w:pPr>
        <w:spacing w:line="360" w:lineRule="auto"/>
        <w:ind w:firstLine="540"/>
        <w:jc w:val="both"/>
        <w:rPr>
          <w:sz w:val="28"/>
          <w:szCs w:val="28"/>
        </w:rPr>
      </w:pPr>
      <w:r w:rsidRPr="008B224E">
        <w:rPr>
          <w:sz w:val="28"/>
          <w:szCs w:val="28"/>
        </w:rPr>
        <w:t xml:space="preserve">— формирование общей культуры, духовно-нравственное, гражданское, социальное, личностное и интеллектуальное развитие, самосовершенствование </w:t>
      </w:r>
      <w:r w:rsidR="00E103AA" w:rsidRPr="008B224E">
        <w:rPr>
          <w:sz w:val="28"/>
          <w:szCs w:val="28"/>
        </w:rPr>
        <w:t>учащихся</w:t>
      </w:r>
      <w:r w:rsidRPr="008B224E">
        <w:rPr>
          <w:sz w:val="28"/>
          <w:szCs w:val="28"/>
        </w:rPr>
        <w:t xml:space="preserve"> обеспечивающие их социальную успешность, развитие творческих способностей, сохранение и укрепление здоровья; </w:t>
      </w:r>
    </w:p>
    <w:p w:rsidR="0027664A" w:rsidRPr="008B224E" w:rsidRDefault="0027664A" w:rsidP="007B31B1">
      <w:pPr>
        <w:spacing w:line="360" w:lineRule="auto"/>
        <w:ind w:firstLine="540"/>
        <w:jc w:val="both"/>
        <w:rPr>
          <w:sz w:val="28"/>
          <w:szCs w:val="28"/>
        </w:rPr>
      </w:pPr>
      <w:r w:rsidRPr="008B224E">
        <w:rPr>
          <w:sz w:val="28"/>
          <w:szCs w:val="28"/>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w:t>
      </w:r>
      <w:r w:rsidR="00A7305F" w:rsidRPr="008B224E">
        <w:rPr>
          <w:sz w:val="28"/>
          <w:szCs w:val="28"/>
        </w:rPr>
        <w:t>учащегося</w:t>
      </w:r>
      <w:r w:rsidRPr="008B224E">
        <w:rPr>
          <w:sz w:val="28"/>
          <w:szCs w:val="28"/>
        </w:rPr>
        <w:t xml:space="preserve"> среднего школьного возраста, индивидуальными особенностями его развития и состояния здоровья; </w:t>
      </w:r>
    </w:p>
    <w:p w:rsidR="0027664A" w:rsidRPr="008B224E" w:rsidRDefault="0027664A" w:rsidP="007B31B1">
      <w:pPr>
        <w:spacing w:line="360" w:lineRule="auto"/>
        <w:ind w:firstLine="540"/>
        <w:jc w:val="both"/>
        <w:rPr>
          <w:sz w:val="28"/>
          <w:szCs w:val="28"/>
        </w:rPr>
      </w:pPr>
      <w:r w:rsidRPr="008B224E">
        <w:rPr>
          <w:sz w:val="28"/>
          <w:szCs w:val="28"/>
        </w:rPr>
        <w:t>— становление и развитие личности в</w:t>
      </w:r>
      <w:r w:rsidR="00981830" w:rsidRPr="008B224E">
        <w:rPr>
          <w:sz w:val="28"/>
          <w:szCs w:val="28"/>
        </w:rPr>
        <w:t xml:space="preserve"> ее</w:t>
      </w:r>
      <w:r w:rsidRPr="008B224E">
        <w:rPr>
          <w:sz w:val="28"/>
          <w:szCs w:val="28"/>
        </w:rPr>
        <w:t xml:space="preserve"> индивидуальности, самобытности, уникальности и неповторимости; </w:t>
      </w:r>
    </w:p>
    <w:p w:rsidR="0027664A" w:rsidRPr="008B224E" w:rsidRDefault="0027664A" w:rsidP="007B31B1">
      <w:pPr>
        <w:spacing w:line="360" w:lineRule="auto"/>
        <w:ind w:firstLine="540"/>
        <w:jc w:val="both"/>
        <w:rPr>
          <w:sz w:val="28"/>
          <w:szCs w:val="28"/>
        </w:rPr>
      </w:pPr>
      <w:r w:rsidRPr="008B224E">
        <w:rPr>
          <w:sz w:val="28"/>
          <w:szCs w:val="28"/>
        </w:rPr>
        <w:t xml:space="preserve">— обеспечение преемственности начального общего, основного общего, среднего (полного) общего 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w:t>
      </w:r>
      <w:r w:rsidRPr="008B224E">
        <w:rPr>
          <w:sz w:val="28"/>
          <w:szCs w:val="28"/>
        </w:rPr>
        <w:lastRenderedPageBreak/>
        <w:t xml:space="preserve">всеми </w:t>
      </w:r>
      <w:r w:rsidR="00E103AA" w:rsidRPr="008B224E">
        <w:rPr>
          <w:sz w:val="28"/>
          <w:szCs w:val="28"/>
        </w:rPr>
        <w:t>учащимися</w:t>
      </w:r>
      <w:r w:rsidRPr="008B224E">
        <w:rPr>
          <w:sz w:val="28"/>
          <w:szCs w:val="28"/>
        </w:rPr>
        <w:t xml:space="preserve">, в том числе детьми-инвалидами и детьми с ограниченными возможностями здоровья; </w:t>
      </w:r>
    </w:p>
    <w:p w:rsidR="0027664A" w:rsidRPr="008B224E" w:rsidRDefault="0027664A" w:rsidP="007B31B1">
      <w:pPr>
        <w:spacing w:line="360" w:lineRule="auto"/>
        <w:ind w:firstLine="540"/>
        <w:jc w:val="both"/>
        <w:rPr>
          <w:sz w:val="28"/>
          <w:szCs w:val="28"/>
        </w:rPr>
      </w:pPr>
      <w:r w:rsidRPr="008B224E">
        <w:rPr>
          <w:sz w:val="28"/>
          <w:szCs w:val="28"/>
        </w:rPr>
        <w:t xml:space="preserve">— установление требований к воспитанию и социализации </w:t>
      </w:r>
      <w:r w:rsidR="00E103AA" w:rsidRPr="008B224E">
        <w:rPr>
          <w:sz w:val="28"/>
          <w:szCs w:val="28"/>
        </w:rPr>
        <w:t>учащихся</w:t>
      </w:r>
      <w:r w:rsidRPr="008B224E">
        <w:rPr>
          <w:sz w:val="28"/>
          <w:szCs w:val="28"/>
        </w:rPr>
        <w:t xml:space="preserve"> как части образовательной программы и соответствующему усилению воспитательного потенциала </w:t>
      </w:r>
      <w:r w:rsidR="00451293">
        <w:rPr>
          <w:sz w:val="28"/>
          <w:szCs w:val="28"/>
        </w:rPr>
        <w:t>учреждения</w:t>
      </w:r>
      <w:r w:rsidRPr="008B224E">
        <w:rPr>
          <w:sz w:val="28"/>
          <w:szCs w:val="28"/>
        </w:rPr>
        <w:t xml:space="preserve">, обеспечению индивидуализированного психолого-педагогического сопровождения каждого </w:t>
      </w:r>
      <w:r w:rsidR="00A7305F" w:rsidRPr="008B224E">
        <w:rPr>
          <w:sz w:val="28"/>
          <w:szCs w:val="28"/>
        </w:rPr>
        <w:t>учащегося</w:t>
      </w:r>
      <w:r w:rsidRPr="008B224E">
        <w:rPr>
          <w:sz w:val="28"/>
          <w:szCs w:val="28"/>
        </w:rPr>
        <w:t xml:space="preserve">,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 самореализации; </w:t>
      </w:r>
    </w:p>
    <w:p w:rsidR="0027664A" w:rsidRPr="008B224E" w:rsidRDefault="0027664A" w:rsidP="007B31B1">
      <w:pPr>
        <w:spacing w:line="360" w:lineRule="auto"/>
        <w:ind w:firstLine="540"/>
        <w:jc w:val="both"/>
        <w:rPr>
          <w:sz w:val="28"/>
          <w:szCs w:val="28"/>
        </w:rPr>
      </w:pPr>
      <w:r w:rsidRPr="008B224E">
        <w:rPr>
          <w:sz w:val="28"/>
          <w:szCs w:val="28"/>
        </w:rPr>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27664A" w:rsidRPr="008B224E" w:rsidRDefault="0027664A" w:rsidP="007B31B1">
      <w:pPr>
        <w:spacing w:line="360" w:lineRule="auto"/>
        <w:ind w:firstLine="540"/>
        <w:jc w:val="both"/>
        <w:rPr>
          <w:sz w:val="28"/>
          <w:szCs w:val="28"/>
        </w:rPr>
      </w:pPr>
      <w:r w:rsidRPr="008B224E">
        <w:rPr>
          <w:sz w:val="28"/>
          <w:szCs w:val="28"/>
        </w:rPr>
        <w:t>— взаимодействие образовательного учреждения при реализации основной образовательной программы с социальными партн</w:t>
      </w:r>
      <w:r w:rsidR="00CD5F74" w:rsidRPr="008B224E">
        <w:rPr>
          <w:sz w:val="28"/>
          <w:szCs w:val="28"/>
        </w:rPr>
        <w:t>ё</w:t>
      </w:r>
      <w:r w:rsidRPr="008B224E">
        <w:rPr>
          <w:sz w:val="28"/>
          <w:szCs w:val="28"/>
        </w:rPr>
        <w:t xml:space="preserve">рами; </w:t>
      </w:r>
    </w:p>
    <w:p w:rsidR="0027664A" w:rsidRPr="008B224E" w:rsidRDefault="0027664A" w:rsidP="007B31B1">
      <w:pPr>
        <w:spacing w:line="360" w:lineRule="auto"/>
        <w:ind w:firstLine="540"/>
        <w:jc w:val="both"/>
        <w:rPr>
          <w:sz w:val="28"/>
          <w:szCs w:val="28"/>
        </w:rPr>
      </w:pPr>
      <w:r w:rsidRPr="008B224E">
        <w:rPr>
          <w:sz w:val="28"/>
          <w:szCs w:val="28"/>
        </w:rPr>
        <w:t xml:space="preserve">— выявление и развитие способностей </w:t>
      </w:r>
      <w:r w:rsidR="00E103AA" w:rsidRPr="008B224E">
        <w:rPr>
          <w:sz w:val="28"/>
          <w:szCs w:val="28"/>
        </w:rPr>
        <w:t>учащихся</w:t>
      </w:r>
      <w:r w:rsidRPr="008B224E">
        <w:rPr>
          <w:sz w:val="28"/>
          <w:szCs w:val="28"/>
        </w:rPr>
        <w:t xml:space="preserve"> в том числе одар</w:t>
      </w:r>
      <w:r w:rsidR="00CD5F74" w:rsidRPr="008B224E">
        <w:rPr>
          <w:sz w:val="28"/>
          <w:szCs w:val="28"/>
        </w:rPr>
        <w:t>ё</w:t>
      </w:r>
      <w:r w:rsidRPr="008B224E">
        <w:rPr>
          <w:sz w:val="28"/>
          <w:szCs w:val="28"/>
        </w:rPr>
        <w:t xml:space="preserve">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 организация интеллектуальных и творческих соревнований, научно-технического творчества, проектной и учебно-исследовательской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участие </w:t>
      </w:r>
      <w:r w:rsidR="00E103AA" w:rsidRPr="008B224E">
        <w:rPr>
          <w:sz w:val="28"/>
          <w:szCs w:val="28"/>
        </w:rPr>
        <w:t>учащихся</w:t>
      </w:r>
      <w:r w:rsidRPr="008B224E">
        <w:rPr>
          <w:sz w:val="28"/>
          <w:szCs w:val="28"/>
        </w:rPr>
        <w:t xml:space="preserve">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включение </w:t>
      </w:r>
      <w:r w:rsidR="00E103AA" w:rsidRPr="008B224E">
        <w:rPr>
          <w:sz w:val="28"/>
          <w:szCs w:val="28"/>
        </w:rPr>
        <w:t>учащихся</w:t>
      </w:r>
      <w:r w:rsidRPr="008B224E">
        <w:rPr>
          <w:sz w:val="28"/>
          <w:szCs w:val="28"/>
        </w:rPr>
        <w:t xml:space="preserve"> в процессы познания и преобразования внешкольной социальной среды</w:t>
      </w:r>
      <w:r w:rsidR="00E43F91" w:rsidRPr="008B224E">
        <w:rPr>
          <w:sz w:val="28"/>
          <w:szCs w:val="28"/>
        </w:rPr>
        <w:t xml:space="preserve"> </w:t>
      </w:r>
      <w:r w:rsidRPr="008B224E">
        <w:rPr>
          <w:sz w:val="28"/>
          <w:szCs w:val="28"/>
        </w:rPr>
        <w:t xml:space="preserve"> для приобретения опыта реального управления и действия; </w:t>
      </w:r>
    </w:p>
    <w:p w:rsidR="0027664A" w:rsidRPr="008B224E" w:rsidRDefault="0027664A" w:rsidP="007B31B1">
      <w:pPr>
        <w:spacing w:line="360" w:lineRule="auto"/>
        <w:ind w:firstLine="540"/>
        <w:jc w:val="both"/>
        <w:rPr>
          <w:sz w:val="28"/>
          <w:szCs w:val="28"/>
        </w:rPr>
      </w:pPr>
      <w:r w:rsidRPr="008B224E">
        <w:rPr>
          <w:sz w:val="28"/>
          <w:szCs w:val="28"/>
        </w:rPr>
        <w:t xml:space="preserve">— социальное и учебно-исследовательское проектирование, профессиональная ориентация </w:t>
      </w:r>
      <w:r w:rsidR="00E103AA" w:rsidRPr="008B224E">
        <w:rPr>
          <w:sz w:val="28"/>
          <w:szCs w:val="28"/>
        </w:rPr>
        <w:t>учащихся</w:t>
      </w:r>
      <w:r w:rsidRPr="008B224E">
        <w:rPr>
          <w:sz w:val="28"/>
          <w:szCs w:val="28"/>
        </w:rPr>
        <w:t xml:space="preserve"> при поддержке педагогов, психолога, социального педагога; </w:t>
      </w:r>
    </w:p>
    <w:p w:rsidR="0027664A" w:rsidRPr="008B224E" w:rsidRDefault="0027664A" w:rsidP="007B31B1">
      <w:pPr>
        <w:spacing w:line="360" w:lineRule="auto"/>
        <w:ind w:firstLine="540"/>
        <w:jc w:val="both"/>
        <w:rPr>
          <w:sz w:val="28"/>
          <w:szCs w:val="28"/>
        </w:rPr>
      </w:pPr>
      <w:r w:rsidRPr="008B224E">
        <w:rPr>
          <w:sz w:val="28"/>
          <w:szCs w:val="28"/>
        </w:rPr>
        <w:t xml:space="preserve">— сохранение и укрепление физического, психологического и социального здоровья </w:t>
      </w:r>
      <w:r w:rsidR="00E103AA" w:rsidRPr="008B224E">
        <w:rPr>
          <w:sz w:val="28"/>
          <w:szCs w:val="28"/>
        </w:rPr>
        <w:t>учащихся</w:t>
      </w:r>
      <w:r w:rsidRPr="008B224E">
        <w:rPr>
          <w:sz w:val="28"/>
          <w:szCs w:val="28"/>
        </w:rPr>
        <w:t xml:space="preserve"> обеспечение их безопасности. </w:t>
      </w:r>
    </w:p>
    <w:p w:rsidR="0027664A" w:rsidRPr="008B224E" w:rsidRDefault="0027664A" w:rsidP="007B31B1">
      <w:pPr>
        <w:spacing w:line="360" w:lineRule="auto"/>
        <w:ind w:firstLine="540"/>
        <w:jc w:val="both"/>
        <w:rPr>
          <w:sz w:val="28"/>
          <w:szCs w:val="28"/>
        </w:rPr>
      </w:pPr>
      <w:r w:rsidRPr="008B224E">
        <w:rPr>
          <w:sz w:val="28"/>
          <w:szCs w:val="28"/>
        </w:rPr>
        <w:t>В основе реализации основной образоват</w:t>
      </w:r>
      <w:r w:rsidR="00E43F91" w:rsidRPr="008B224E">
        <w:rPr>
          <w:sz w:val="28"/>
          <w:szCs w:val="28"/>
        </w:rPr>
        <w:t xml:space="preserve">ельной программы лежит системно - </w:t>
      </w:r>
      <w:r w:rsidRPr="008B224E">
        <w:rPr>
          <w:sz w:val="28"/>
          <w:szCs w:val="28"/>
        </w:rPr>
        <w:t xml:space="preserve">деятельностный подход, который предполагает: </w:t>
      </w:r>
    </w:p>
    <w:p w:rsidR="0027664A" w:rsidRPr="008B224E" w:rsidRDefault="0027664A" w:rsidP="007B31B1">
      <w:pPr>
        <w:spacing w:line="360" w:lineRule="auto"/>
        <w:ind w:firstLine="540"/>
        <w:jc w:val="both"/>
        <w:rPr>
          <w:sz w:val="28"/>
          <w:szCs w:val="28"/>
        </w:rPr>
      </w:pPr>
      <w:r w:rsidRPr="008B224E">
        <w:rPr>
          <w:sz w:val="28"/>
          <w:szCs w:val="28"/>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27664A" w:rsidRPr="008B224E" w:rsidRDefault="0027664A" w:rsidP="007B31B1">
      <w:pPr>
        <w:spacing w:line="360" w:lineRule="auto"/>
        <w:ind w:firstLine="540"/>
        <w:jc w:val="both"/>
        <w:rPr>
          <w:sz w:val="28"/>
          <w:szCs w:val="28"/>
        </w:rPr>
      </w:pPr>
      <w:r w:rsidRPr="008B224E">
        <w:rPr>
          <w:sz w:val="28"/>
          <w:szCs w:val="28"/>
        </w:rPr>
        <w:t xml:space="preserve">— формирование соответствующей целям общего образования социальной среды развития </w:t>
      </w:r>
      <w:r w:rsidR="00E103AA" w:rsidRPr="008B224E">
        <w:rPr>
          <w:sz w:val="28"/>
          <w:szCs w:val="28"/>
        </w:rPr>
        <w:t>учащихся</w:t>
      </w:r>
      <w:r w:rsidRPr="008B224E">
        <w:rPr>
          <w:sz w:val="28"/>
          <w:szCs w:val="28"/>
        </w:rPr>
        <w:t xml:space="preserve">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w:t>
      </w:r>
      <w:r w:rsidR="00E103AA" w:rsidRPr="008B224E">
        <w:rPr>
          <w:sz w:val="28"/>
          <w:szCs w:val="28"/>
        </w:rPr>
        <w:t>учащихся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w:t>
      </w:r>
      <w:r w:rsidR="00A7305F" w:rsidRPr="008B224E">
        <w:rPr>
          <w:sz w:val="28"/>
          <w:szCs w:val="28"/>
        </w:rPr>
        <w:t>учащегося</w:t>
      </w:r>
      <w:r w:rsidRPr="008B224E">
        <w:rPr>
          <w:sz w:val="28"/>
          <w:szCs w:val="28"/>
        </w:rPr>
        <w:t xml:space="preserve">, его активной учебно-познавательной деятельности, формирование его готовности к саморазвитию и непрерывному образованию; </w:t>
      </w:r>
    </w:p>
    <w:p w:rsidR="0027664A" w:rsidRPr="008B224E" w:rsidRDefault="0027664A" w:rsidP="007B31B1">
      <w:pPr>
        <w:spacing w:line="360" w:lineRule="auto"/>
        <w:ind w:firstLine="540"/>
        <w:jc w:val="both"/>
        <w:rPr>
          <w:sz w:val="28"/>
          <w:szCs w:val="28"/>
        </w:rPr>
      </w:pPr>
      <w:r w:rsidRPr="008B224E">
        <w:rPr>
          <w:sz w:val="28"/>
          <w:szCs w:val="28"/>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w:t>
      </w:r>
      <w:r w:rsidR="00E103AA" w:rsidRPr="008B224E">
        <w:rPr>
          <w:sz w:val="28"/>
          <w:szCs w:val="28"/>
        </w:rPr>
        <w:t>учащихся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lastRenderedPageBreak/>
        <w:t>— уч</w:t>
      </w:r>
      <w:r w:rsidR="00E43F91" w:rsidRPr="008B224E">
        <w:rPr>
          <w:sz w:val="28"/>
          <w:szCs w:val="28"/>
        </w:rPr>
        <w:t>ё</w:t>
      </w:r>
      <w:r w:rsidRPr="008B224E">
        <w:rPr>
          <w:sz w:val="28"/>
          <w:szCs w:val="28"/>
        </w:rPr>
        <w:t xml:space="preserve">т индивидуальных возрастных, психологических и физиологических особенностей </w:t>
      </w:r>
      <w:r w:rsidR="00E103AA" w:rsidRPr="008B224E">
        <w:rPr>
          <w:sz w:val="28"/>
          <w:szCs w:val="28"/>
        </w:rPr>
        <w:t>учащихся</w:t>
      </w:r>
      <w:r w:rsidRPr="008B224E">
        <w:rPr>
          <w:sz w:val="28"/>
          <w:szCs w:val="28"/>
        </w:rPr>
        <w:t xml:space="preserve">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27664A" w:rsidRPr="008B224E" w:rsidRDefault="0027664A" w:rsidP="007B31B1">
      <w:pPr>
        <w:spacing w:line="360" w:lineRule="auto"/>
        <w:ind w:firstLine="540"/>
        <w:jc w:val="both"/>
        <w:rPr>
          <w:sz w:val="28"/>
          <w:szCs w:val="28"/>
        </w:rPr>
      </w:pPr>
      <w:r w:rsidRPr="008B224E">
        <w:rPr>
          <w:sz w:val="28"/>
          <w:szCs w:val="28"/>
        </w:rPr>
        <w:t xml:space="preserve">— разнообразие индивидуальных образовательных траекторий и индивидуального развития каждого </w:t>
      </w:r>
      <w:r w:rsidR="00A7305F" w:rsidRPr="008B224E">
        <w:rPr>
          <w:sz w:val="28"/>
          <w:szCs w:val="28"/>
        </w:rPr>
        <w:t>учащегося</w:t>
      </w:r>
      <w:r w:rsidRPr="008B224E">
        <w:rPr>
          <w:sz w:val="28"/>
          <w:szCs w:val="28"/>
        </w:rPr>
        <w:t>, в том числе одар</w:t>
      </w:r>
      <w:r w:rsidR="00E43F91" w:rsidRPr="008B224E">
        <w:rPr>
          <w:sz w:val="28"/>
          <w:szCs w:val="28"/>
        </w:rPr>
        <w:t>ё</w:t>
      </w:r>
      <w:r w:rsidRPr="008B224E">
        <w:rPr>
          <w:sz w:val="28"/>
          <w:szCs w:val="28"/>
        </w:rPr>
        <w:t xml:space="preserve">нных детей, детей-инвалидов и детей с ограниченными возможностями здоровья. </w:t>
      </w:r>
    </w:p>
    <w:p w:rsidR="0027664A" w:rsidRPr="008B224E" w:rsidRDefault="0027664A" w:rsidP="007B31B1">
      <w:pPr>
        <w:spacing w:line="360" w:lineRule="auto"/>
        <w:ind w:firstLine="540"/>
        <w:jc w:val="both"/>
        <w:rPr>
          <w:sz w:val="28"/>
          <w:szCs w:val="28"/>
        </w:rPr>
      </w:pPr>
      <w:r w:rsidRPr="008B224E">
        <w:rPr>
          <w:sz w:val="28"/>
          <w:szCs w:val="28"/>
        </w:rPr>
        <w:t xml:space="preserve">Основная образовательная программа </w:t>
      </w:r>
      <w:r w:rsidR="002D460A" w:rsidRPr="008B224E">
        <w:rPr>
          <w:sz w:val="28"/>
          <w:szCs w:val="28"/>
        </w:rPr>
        <w:t>м</w:t>
      </w:r>
      <w:r w:rsidR="00E43F91" w:rsidRPr="008B224E">
        <w:rPr>
          <w:sz w:val="28"/>
          <w:szCs w:val="28"/>
        </w:rPr>
        <w:t xml:space="preserve">униципального бюджетного </w:t>
      </w:r>
      <w:r w:rsidR="002D460A" w:rsidRPr="008B224E">
        <w:rPr>
          <w:sz w:val="28"/>
          <w:szCs w:val="28"/>
        </w:rPr>
        <w:t>обще</w:t>
      </w:r>
      <w:r w:rsidR="00E43F91" w:rsidRPr="008B224E">
        <w:rPr>
          <w:sz w:val="28"/>
          <w:szCs w:val="28"/>
        </w:rPr>
        <w:t xml:space="preserve">образовательного учреждения </w:t>
      </w:r>
      <w:r w:rsidR="002D460A" w:rsidRPr="008B224E">
        <w:rPr>
          <w:sz w:val="28"/>
          <w:szCs w:val="28"/>
        </w:rPr>
        <w:t>«Гимназия</w:t>
      </w:r>
      <w:r w:rsidR="00A7305F" w:rsidRPr="008B224E">
        <w:rPr>
          <w:sz w:val="28"/>
          <w:szCs w:val="28"/>
        </w:rPr>
        <w:t xml:space="preserve"> №17</w:t>
      </w:r>
      <w:r w:rsidR="002D460A" w:rsidRPr="008B224E">
        <w:rPr>
          <w:sz w:val="28"/>
          <w:szCs w:val="28"/>
        </w:rPr>
        <w:t>»</w:t>
      </w:r>
      <w:r w:rsidRPr="008B224E">
        <w:rPr>
          <w:sz w:val="28"/>
          <w:szCs w:val="28"/>
        </w:rPr>
        <w:t xml:space="preserve"> сформирована с уч</w:t>
      </w:r>
      <w:r w:rsidR="00E43F91" w:rsidRPr="008B224E">
        <w:rPr>
          <w:sz w:val="28"/>
          <w:szCs w:val="28"/>
        </w:rPr>
        <w:t>ё</w:t>
      </w:r>
      <w:r w:rsidRPr="008B224E">
        <w:rPr>
          <w:sz w:val="28"/>
          <w:szCs w:val="28"/>
        </w:rPr>
        <w:t>том психолого-педагогических особенностей развития детей 10—15 лет, связанных:</w:t>
      </w:r>
    </w:p>
    <w:p w:rsidR="0027664A" w:rsidRPr="008B224E" w:rsidRDefault="0027664A" w:rsidP="007B31B1">
      <w:pPr>
        <w:spacing w:line="360" w:lineRule="auto"/>
        <w:ind w:firstLine="540"/>
        <w:jc w:val="both"/>
        <w:rPr>
          <w:sz w:val="28"/>
          <w:szCs w:val="28"/>
        </w:rPr>
      </w:pPr>
      <w:r w:rsidRPr="008B224E">
        <w:rPr>
          <w:sz w:val="28"/>
          <w:szCs w:val="28"/>
        </w:rPr>
        <w:t xml:space="preserve">— с переходом от учебных действий, характерных для начальной </w:t>
      </w:r>
      <w:r w:rsidR="00451293">
        <w:rPr>
          <w:sz w:val="28"/>
          <w:szCs w:val="28"/>
        </w:rPr>
        <w:t>школы</w:t>
      </w:r>
      <w:r w:rsidR="00981830" w:rsidRPr="008B224E">
        <w:rPr>
          <w:sz w:val="28"/>
          <w:szCs w:val="28"/>
        </w:rPr>
        <w:t xml:space="preserve"> </w:t>
      </w:r>
      <w:r w:rsidRPr="008B224E">
        <w:rPr>
          <w:sz w:val="28"/>
          <w:szCs w:val="28"/>
        </w:rPr>
        <w:t xml:space="preserve">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w:t>
      </w:r>
      <w:r w:rsidR="00854740">
        <w:rPr>
          <w:sz w:val="28"/>
          <w:szCs w:val="28"/>
        </w:rPr>
        <w:t>уровне</w:t>
      </w:r>
      <w:r w:rsidRPr="008B224E">
        <w:rPr>
          <w:sz w:val="28"/>
          <w:szCs w:val="28"/>
        </w:rPr>
        <w:t xml:space="preserve"> </w:t>
      </w:r>
      <w:r w:rsidR="00854740">
        <w:rPr>
          <w:sz w:val="28"/>
          <w:szCs w:val="28"/>
        </w:rPr>
        <w:t>основной школы</w:t>
      </w:r>
      <w:r w:rsidR="00981830" w:rsidRPr="008B224E">
        <w:rPr>
          <w:sz w:val="28"/>
          <w:szCs w:val="28"/>
        </w:rPr>
        <w:t xml:space="preserve"> </w:t>
      </w:r>
      <w:r w:rsidRPr="008B224E">
        <w:rPr>
          <w:sz w:val="28"/>
          <w:szCs w:val="28"/>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w:t>
      </w:r>
      <w:r w:rsidR="00A7305F" w:rsidRPr="008B224E">
        <w:rPr>
          <w:sz w:val="28"/>
          <w:szCs w:val="28"/>
        </w:rPr>
        <w:t>учащегося</w:t>
      </w:r>
      <w:r w:rsidRPr="008B224E">
        <w:rPr>
          <w:sz w:val="28"/>
          <w:szCs w:val="28"/>
        </w:rPr>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27664A" w:rsidRPr="008B224E" w:rsidRDefault="0027664A" w:rsidP="007B31B1">
      <w:pPr>
        <w:spacing w:line="360" w:lineRule="auto"/>
        <w:ind w:firstLine="540"/>
        <w:jc w:val="both"/>
        <w:rPr>
          <w:sz w:val="28"/>
          <w:szCs w:val="28"/>
        </w:rPr>
      </w:pPr>
      <w:r w:rsidRPr="008B224E">
        <w:rPr>
          <w:sz w:val="28"/>
          <w:szCs w:val="28"/>
        </w:rPr>
        <w:t>— с осуществлением на каждом возрастном уровне (10—13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w:t>
      </w:r>
      <w:r w:rsidR="00724EC6" w:rsidRPr="008B224E">
        <w:rPr>
          <w:sz w:val="28"/>
          <w:szCs w:val="28"/>
        </w:rPr>
        <w:t>, а так же</w:t>
      </w:r>
      <w:r w:rsidRPr="008B224E">
        <w:rPr>
          <w:sz w:val="28"/>
          <w:szCs w:val="28"/>
        </w:rPr>
        <w:t xml:space="preserve"> перехода от самостоятельной постановки </w:t>
      </w:r>
      <w:r w:rsidR="00E103AA" w:rsidRPr="008B224E">
        <w:rPr>
          <w:sz w:val="28"/>
          <w:szCs w:val="28"/>
        </w:rPr>
        <w:lastRenderedPageBreak/>
        <w:t>учащимися</w:t>
      </w:r>
      <w:r w:rsidRPr="008B224E">
        <w:rPr>
          <w:sz w:val="28"/>
          <w:szCs w:val="28"/>
        </w:rPr>
        <w:t xml:space="preserve"> новых учебных задач к развитию способности проектирования собственной учебной деятельности и построению жизненных планов во временной перспективе; </w:t>
      </w:r>
    </w:p>
    <w:p w:rsidR="0027664A" w:rsidRPr="008B224E" w:rsidRDefault="0027664A" w:rsidP="007B31B1">
      <w:pPr>
        <w:spacing w:line="360" w:lineRule="auto"/>
        <w:ind w:firstLine="540"/>
        <w:jc w:val="both"/>
        <w:rPr>
          <w:sz w:val="28"/>
          <w:szCs w:val="28"/>
        </w:rPr>
      </w:pPr>
      <w:r w:rsidRPr="008B224E">
        <w:rPr>
          <w:sz w:val="28"/>
          <w:szCs w:val="28"/>
        </w:rPr>
        <w:t xml:space="preserve">— с формированием у </w:t>
      </w:r>
      <w:r w:rsidR="00A7305F" w:rsidRPr="008B224E">
        <w:rPr>
          <w:sz w:val="28"/>
          <w:szCs w:val="28"/>
        </w:rPr>
        <w:t>учащегося</w:t>
      </w:r>
      <w:r w:rsidRPr="008B224E">
        <w:rPr>
          <w:sz w:val="28"/>
          <w:szCs w:val="28"/>
        </w:rPr>
        <w:t xml:space="preserve"> научного типа мышления, ориентирующего на общекультурные образцы, нормы, эталоны и закономерности взаимодействия с окружающим миром; </w:t>
      </w:r>
    </w:p>
    <w:p w:rsidR="0027664A" w:rsidRPr="008B224E" w:rsidRDefault="0027664A" w:rsidP="007B31B1">
      <w:pPr>
        <w:spacing w:line="360" w:lineRule="auto"/>
        <w:ind w:firstLine="540"/>
        <w:jc w:val="both"/>
        <w:rPr>
          <w:sz w:val="28"/>
          <w:szCs w:val="28"/>
        </w:rPr>
      </w:pPr>
      <w:r w:rsidRPr="008B224E">
        <w:rPr>
          <w:sz w:val="28"/>
          <w:szCs w:val="28"/>
        </w:rPr>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w:t>
      </w:r>
      <w:r w:rsidR="00E103AA" w:rsidRPr="008B224E">
        <w:rPr>
          <w:sz w:val="28"/>
          <w:szCs w:val="28"/>
        </w:rPr>
        <w:t>учащихся</w:t>
      </w:r>
      <w:r w:rsidRPr="008B224E">
        <w:rPr>
          <w:sz w:val="28"/>
          <w:szCs w:val="28"/>
        </w:rPr>
        <w:t xml:space="preserve"> с учителем и сверстниками; </w:t>
      </w:r>
    </w:p>
    <w:p w:rsidR="0027664A" w:rsidRPr="008B224E" w:rsidRDefault="0027664A" w:rsidP="007B31B1">
      <w:pPr>
        <w:spacing w:line="360" w:lineRule="auto"/>
        <w:ind w:firstLine="540"/>
        <w:jc w:val="both"/>
        <w:rPr>
          <w:sz w:val="28"/>
          <w:szCs w:val="28"/>
        </w:rPr>
      </w:pPr>
      <w:r w:rsidRPr="008B224E">
        <w:rPr>
          <w:sz w:val="28"/>
          <w:szCs w:val="28"/>
        </w:rPr>
        <w:t xml:space="preserve">— с изменением формы организации учебной деятельности и учебного сотрудничества от классно-урочной к лабораторно-семинарской, лекционно-лабораторной, исследовательской. </w:t>
      </w:r>
    </w:p>
    <w:p w:rsidR="0027664A" w:rsidRPr="008B224E" w:rsidRDefault="0027664A" w:rsidP="007B31B1">
      <w:pPr>
        <w:spacing w:line="360" w:lineRule="auto"/>
        <w:ind w:firstLine="540"/>
        <w:jc w:val="both"/>
        <w:rPr>
          <w:sz w:val="28"/>
          <w:szCs w:val="28"/>
        </w:rPr>
      </w:pPr>
      <w:r w:rsidRPr="008B224E">
        <w:rPr>
          <w:sz w:val="28"/>
          <w:szCs w:val="28"/>
        </w:rPr>
        <w:t xml:space="preserve">Переход </w:t>
      </w:r>
      <w:r w:rsidR="00A7305F" w:rsidRPr="008B224E">
        <w:rPr>
          <w:sz w:val="28"/>
          <w:szCs w:val="28"/>
        </w:rPr>
        <w:t>учащегося</w:t>
      </w:r>
      <w:r w:rsidRPr="008B224E">
        <w:rPr>
          <w:sz w:val="28"/>
          <w:szCs w:val="28"/>
        </w:rPr>
        <w:t xml:space="preserve"> в основную школу совпадает с предкритической фазой развития реб</w:t>
      </w:r>
      <w:r w:rsidR="00724EC6" w:rsidRPr="008B224E">
        <w:rPr>
          <w:sz w:val="28"/>
          <w:szCs w:val="28"/>
        </w:rPr>
        <w:t>ё</w:t>
      </w:r>
      <w:r w:rsidRPr="008B224E">
        <w:rPr>
          <w:sz w:val="28"/>
          <w:szCs w:val="28"/>
        </w:rPr>
        <w:t>нка — переходом к кризису младшего подросткового возраста (10</w:t>
      </w:r>
      <w:r w:rsidR="00724EC6" w:rsidRPr="008B224E">
        <w:rPr>
          <w:sz w:val="28"/>
          <w:szCs w:val="28"/>
        </w:rPr>
        <w:t xml:space="preserve"> </w:t>
      </w:r>
      <w:r w:rsidRPr="008B224E">
        <w:rPr>
          <w:sz w:val="28"/>
          <w:szCs w:val="28"/>
        </w:rPr>
        <w:t>—</w:t>
      </w:r>
      <w:r w:rsidR="00724EC6" w:rsidRPr="008B224E">
        <w:rPr>
          <w:sz w:val="28"/>
          <w:szCs w:val="28"/>
        </w:rPr>
        <w:t xml:space="preserve"> </w:t>
      </w:r>
      <w:r w:rsidRPr="008B224E">
        <w:rPr>
          <w:sz w:val="28"/>
          <w:szCs w:val="28"/>
        </w:rPr>
        <w:t>13 лет, 5</w:t>
      </w:r>
      <w:r w:rsidR="00724EC6" w:rsidRPr="008B224E">
        <w:rPr>
          <w:sz w:val="28"/>
          <w:szCs w:val="28"/>
        </w:rPr>
        <w:t xml:space="preserve"> </w:t>
      </w:r>
      <w:r w:rsidRPr="008B224E">
        <w:rPr>
          <w:sz w:val="28"/>
          <w:szCs w:val="28"/>
        </w:rPr>
        <w:t>—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w:t>
      </w:r>
      <w:r w:rsidR="00724EC6" w:rsidRPr="008B224E">
        <w:rPr>
          <w:sz w:val="28"/>
          <w:szCs w:val="28"/>
        </w:rPr>
        <w:t>ё</w:t>
      </w:r>
      <w:r w:rsidRPr="008B224E">
        <w:rPr>
          <w:sz w:val="28"/>
          <w:szCs w:val="28"/>
        </w:rPr>
        <w:t xml:space="preserve">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27664A" w:rsidRPr="008B224E" w:rsidRDefault="0027664A" w:rsidP="007B31B1">
      <w:pPr>
        <w:spacing w:line="360" w:lineRule="auto"/>
        <w:ind w:firstLine="540"/>
        <w:jc w:val="both"/>
        <w:rPr>
          <w:sz w:val="28"/>
          <w:szCs w:val="28"/>
        </w:rPr>
      </w:pPr>
      <w:r w:rsidRPr="008B224E">
        <w:rPr>
          <w:sz w:val="28"/>
          <w:szCs w:val="28"/>
        </w:rPr>
        <w:t xml:space="preserve">Второй этап подросткового развития (14—15 лет, 8—9 классы) характеризуется: </w:t>
      </w:r>
    </w:p>
    <w:p w:rsidR="0027664A" w:rsidRPr="008B224E" w:rsidRDefault="0027664A" w:rsidP="007B31B1">
      <w:pPr>
        <w:spacing w:line="360" w:lineRule="auto"/>
        <w:ind w:firstLine="540"/>
        <w:jc w:val="both"/>
        <w:rPr>
          <w:sz w:val="28"/>
          <w:szCs w:val="28"/>
        </w:rPr>
      </w:pPr>
      <w:r w:rsidRPr="008B224E">
        <w:rPr>
          <w:sz w:val="28"/>
          <w:szCs w:val="28"/>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w:t>
      </w:r>
      <w:r w:rsidR="00724EC6" w:rsidRPr="008B224E">
        <w:rPr>
          <w:sz w:val="28"/>
          <w:szCs w:val="28"/>
        </w:rPr>
        <w:t>ё</w:t>
      </w:r>
      <w:r w:rsidRPr="008B224E">
        <w:rPr>
          <w:sz w:val="28"/>
          <w:szCs w:val="28"/>
        </w:rPr>
        <w:t xml:space="preserve">нка, появлением у подростка значительных субъективных трудностей и переживаний;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стремлением подростка к общению и совместной деятельности со сверстниками; </w:t>
      </w:r>
    </w:p>
    <w:p w:rsidR="0027664A" w:rsidRPr="008B224E" w:rsidRDefault="0027664A" w:rsidP="007B31B1">
      <w:pPr>
        <w:spacing w:line="360" w:lineRule="auto"/>
        <w:ind w:firstLine="540"/>
        <w:jc w:val="both"/>
        <w:rPr>
          <w:sz w:val="28"/>
          <w:szCs w:val="28"/>
        </w:rPr>
      </w:pPr>
      <w:r w:rsidRPr="008B224E">
        <w:rPr>
          <w:sz w:val="28"/>
          <w:szCs w:val="28"/>
        </w:rPr>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27664A" w:rsidRPr="008B224E" w:rsidRDefault="0027664A" w:rsidP="007B31B1">
      <w:pPr>
        <w:spacing w:line="360" w:lineRule="auto"/>
        <w:ind w:firstLine="540"/>
        <w:jc w:val="both"/>
        <w:rPr>
          <w:sz w:val="28"/>
          <w:szCs w:val="28"/>
        </w:rPr>
      </w:pPr>
      <w:r w:rsidRPr="008B224E">
        <w:rPr>
          <w:sz w:val="28"/>
          <w:szCs w:val="28"/>
        </w:rPr>
        <w:t xml:space="preserve">— процессом перехода от детства к взрослости, отражающимся в его характеристике как «переходного», «трудного» или «критического»; </w:t>
      </w:r>
    </w:p>
    <w:p w:rsidR="0027664A" w:rsidRPr="008B224E" w:rsidRDefault="0027664A" w:rsidP="007B31B1">
      <w:pPr>
        <w:spacing w:line="360" w:lineRule="auto"/>
        <w:ind w:firstLine="540"/>
        <w:jc w:val="both"/>
        <w:rPr>
          <w:sz w:val="28"/>
          <w:szCs w:val="28"/>
        </w:rPr>
      </w:pPr>
      <w:r w:rsidRPr="008B224E">
        <w:rPr>
          <w:sz w:val="28"/>
          <w:szCs w:val="28"/>
        </w:rPr>
        <w:t>— обостр</w:t>
      </w:r>
      <w:r w:rsidR="0038684F" w:rsidRPr="008B224E">
        <w:rPr>
          <w:sz w:val="28"/>
          <w:szCs w:val="28"/>
        </w:rPr>
        <w:t>ё</w:t>
      </w:r>
      <w:r w:rsidRPr="008B224E">
        <w:rPr>
          <w:sz w:val="28"/>
          <w:szCs w:val="28"/>
        </w:rPr>
        <w:t xml:space="preserve">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27664A" w:rsidRPr="008B224E" w:rsidRDefault="0027664A" w:rsidP="007B31B1">
      <w:pPr>
        <w:spacing w:line="360" w:lineRule="auto"/>
        <w:ind w:firstLine="540"/>
        <w:jc w:val="both"/>
        <w:rPr>
          <w:sz w:val="28"/>
          <w:szCs w:val="28"/>
        </w:rPr>
      </w:pPr>
      <w:r w:rsidRPr="008B224E">
        <w:rPr>
          <w:sz w:val="28"/>
          <w:szCs w:val="28"/>
        </w:rPr>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27664A" w:rsidRPr="008B224E" w:rsidRDefault="0027664A" w:rsidP="007B31B1">
      <w:pPr>
        <w:spacing w:line="360" w:lineRule="auto"/>
        <w:ind w:firstLine="540"/>
        <w:jc w:val="both"/>
        <w:rPr>
          <w:sz w:val="28"/>
          <w:szCs w:val="28"/>
        </w:rPr>
      </w:pPr>
      <w:r w:rsidRPr="008B224E">
        <w:rPr>
          <w:sz w:val="28"/>
          <w:szCs w:val="28"/>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w:t>
      </w:r>
      <w:r w:rsidR="0038684F" w:rsidRPr="008B224E">
        <w:rPr>
          <w:sz w:val="28"/>
          <w:szCs w:val="28"/>
        </w:rPr>
        <w:t>ё</w:t>
      </w:r>
      <w:r w:rsidRPr="008B224E">
        <w:rPr>
          <w:sz w:val="28"/>
          <w:szCs w:val="28"/>
        </w:rPr>
        <w:t xml:space="preserve">мы и способы получения информации (СМИ, телевидение, Интернет). </w:t>
      </w:r>
    </w:p>
    <w:p w:rsidR="0027664A" w:rsidRPr="008B224E" w:rsidRDefault="0027664A" w:rsidP="007B31B1">
      <w:pPr>
        <w:spacing w:line="360" w:lineRule="auto"/>
        <w:ind w:firstLine="540"/>
        <w:jc w:val="both"/>
        <w:rPr>
          <w:sz w:val="28"/>
          <w:szCs w:val="28"/>
        </w:rPr>
      </w:pPr>
      <w:r w:rsidRPr="008B224E">
        <w:rPr>
          <w:sz w:val="28"/>
          <w:szCs w:val="28"/>
        </w:rPr>
        <w:t>Уч</w:t>
      </w:r>
      <w:r w:rsidR="0038684F" w:rsidRPr="008B224E">
        <w:rPr>
          <w:sz w:val="28"/>
          <w:szCs w:val="28"/>
        </w:rPr>
        <w:t>ё</w:t>
      </w:r>
      <w:r w:rsidRPr="008B224E">
        <w:rPr>
          <w:sz w:val="28"/>
          <w:szCs w:val="28"/>
        </w:rPr>
        <w:t xml:space="preserve">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5D5812" w:rsidRDefault="0027664A" w:rsidP="005D5812">
      <w:pPr>
        <w:spacing w:line="360" w:lineRule="auto"/>
        <w:ind w:firstLine="540"/>
        <w:jc w:val="both"/>
        <w:rPr>
          <w:sz w:val="28"/>
          <w:szCs w:val="28"/>
        </w:rPr>
      </w:pPr>
      <w:r w:rsidRPr="008B224E">
        <w:rPr>
          <w:sz w:val="28"/>
          <w:szCs w:val="28"/>
        </w:rPr>
        <w:t xml:space="preserve">Объективно необходимое для подготовки к будущей жизни подростка развитие его социальной взрослости требует и от родителей </w:t>
      </w:r>
      <w:r w:rsidRPr="008B224E">
        <w:rPr>
          <w:sz w:val="28"/>
          <w:szCs w:val="28"/>
        </w:rPr>
        <w:lastRenderedPageBreak/>
        <w:t xml:space="preserve">(законных представителей) решения соответствующей задачи воспитания подростка в семье, смены прежнего типа отношений на новый. </w:t>
      </w:r>
      <w:bookmarkStart w:id="2" w:name="_Toc418583315"/>
    </w:p>
    <w:p w:rsidR="005D5812" w:rsidRDefault="005D5812" w:rsidP="005D5812">
      <w:pPr>
        <w:spacing w:line="360" w:lineRule="auto"/>
        <w:ind w:firstLine="540"/>
        <w:jc w:val="both"/>
        <w:rPr>
          <w:sz w:val="28"/>
          <w:szCs w:val="28"/>
        </w:rPr>
      </w:pPr>
    </w:p>
    <w:p w:rsidR="0027664A" w:rsidRPr="005D5812" w:rsidRDefault="0027664A" w:rsidP="005D5812">
      <w:pPr>
        <w:spacing w:line="360" w:lineRule="auto"/>
        <w:ind w:firstLine="540"/>
        <w:jc w:val="both"/>
        <w:rPr>
          <w:b/>
          <w:sz w:val="28"/>
          <w:szCs w:val="28"/>
        </w:rPr>
      </w:pPr>
      <w:r w:rsidRPr="005D5812">
        <w:rPr>
          <w:b/>
          <w:sz w:val="28"/>
          <w:szCs w:val="28"/>
        </w:rPr>
        <w:t xml:space="preserve">1.2. Планируемые результаты освоения </w:t>
      </w:r>
      <w:r w:rsidR="00E103AA" w:rsidRPr="005D5812">
        <w:rPr>
          <w:b/>
          <w:sz w:val="28"/>
          <w:szCs w:val="28"/>
        </w:rPr>
        <w:t>учащимися</w:t>
      </w:r>
      <w:r w:rsidRPr="005D5812">
        <w:rPr>
          <w:b/>
          <w:sz w:val="28"/>
          <w:szCs w:val="28"/>
        </w:rPr>
        <w:t xml:space="preserve"> основной образовательной программы основного общего образования</w:t>
      </w:r>
      <w:bookmarkEnd w:id="2"/>
      <w:r w:rsidRPr="005D5812">
        <w:rPr>
          <w:b/>
          <w:sz w:val="28"/>
          <w:szCs w:val="28"/>
        </w:rPr>
        <w:t xml:space="preserve"> </w:t>
      </w:r>
    </w:p>
    <w:p w:rsidR="0027664A" w:rsidRPr="008B224E" w:rsidRDefault="0027664A" w:rsidP="007B31B1">
      <w:pPr>
        <w:pStyle w:val="3"/>
        <w:spacing w:line="360" w:lineRule="auto"/>
        <w:ind w:firstLine="540"/>
        <w:jc w:val="both"/>
        <w:rPr>
          <w:rFonts w:ascii="Times New Roman" w:hAnsi="Times New Roman"/>
          <w:sz w:val="28"/>
          <w:szCs w:val="28"/>
        </w:rPr>
      </w:pPr>
      <w:bookmarkStart w:id="3" w:name="_Toc418583316"/>
      <w:r w:rsidRPr="008B224E">
        <w:rPr>
          <w:rFonts w:ascii="Times New Roman" w:hAnsi="Times New Roman"/>
          <w:sz w:val="28"/>
          <w:szCs w:val="28"/>
        </w:rPr>
        <w:t>1.2.1. Общие положения</w:t>
      </w:r>
      <w:bookmarkEnd w:id="3"/>
      <w:r w:rsidRPr="008B224E">
        <w:rPr>
          <w:rFonts w:ascii="Times New Roman" w:hAnsi="Times New Roman"/>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Планируемые результаты освоения основной образовательной программы основного общего образования (далее — планируемые результаты) </w:t>
      </w:r>
      <w:r w:rsidR="002D460A" w:rsidRPr="008B224E">
        <w:rPr>
          <w:sz w:val="28"/>
          <w:szCs w:val="28"/>
        </w:rPr>
        <w:t>м</w:t>
      </w:r>
      <w:r w:rsidR="0038684F" w:rsidRPr="008B224E">
        <w:rPr>
          <w:sz w:val="28"/>
          <w:szCs w:val="28"/>
        </w:rPr>
        <w:t xml:space="preserve">униципального бюджетного </w:t>
      </w:r>
      <w:r w:rsidR="002D460A" w:rsidRPr="008B224E">
        <w:rPr>
          <w:sz w:val="28"/>
          <w:szCs w:val="28"/>
        </w:rPr>
        <w:t>обще</w:t>
      </w:r>
      <w:r w:rsidR="0038684F" w:rsidRPr="008B224E">
        <w:rPr>
          <w:sz w:val="28"/>
          <w:szCs w:val="28"/>
        </w:rPr>
        <w:t xml:space="preserve">образовательного учреждения </w:t>
      </w:r>
      <w:r w:rsidR="002D460A" w:rsidRPr="008B224E">
        <w:rPr>
          <w:sz w:val="28"/>
          <w:szCs w:val="28"/>
        </w:rPr>
        <w:t>«Гимназия №17»</w:t>
      </w:r>
      <w:r w:rsidRPr="008B224E">
        <w:rPr>
          <w:sz w:val="28"/>
          <w:szCs w:val="28"/>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27664A" w:rsidRPr="008B224E" w:rsidRDefault="0027664A" w:rsidP="007B31B1">
      <w:pPr>
        <w:spacing w:line="360" w:lineRule="auto"/>
        <w:ind w:firstLine="540"/>
        <w:jc w:val="both"/>
        <w:rPr>
          <w:sz w:val="28"/>
          <w:szCs w:val="28"/>
        </w:rPr>
      </w:pPr>
      <w:r w:rsidRPr="008B224E">
        <w:rPr>
          <w:sz w:val="28"/>
          <w:szCs w:val="28"/>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w:t>
      </w:r>
      <w:r w:rsidR="00A7305F" w:rsidRPr="008B224E">
        <w:rPr>
          <w:sz w:val="28"/>
          <w:szCs w:val="28"/>
        </w:rPr>
        <w:t>учащиеся</w:t>
      </w:r>
      <w:r w:rsidRPr="008B224E">
        <w:rPr>
          <w:sz w:val="28"/>
          <w:szCs w:val="28"/>
        </w:rPr>
        <w:t xml:space="preserve">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w:t>
      </w:r>
      <w:r w:rsidR="00E103AA" w:rsidRPr="008B224E">
        <w:rPr>
          <w:sz w:val="28"/>
          <w:szCs w:val="28"/>
        </w:rPr>
        <w:t>учащихся</w:t>
      </w:r>
      <w:r w:rsidRPr="008B224E">
        <w:rPr>
          <w:sz w:val="28"/>
          <w:szCs w:val="28"/>
        </w:rPr>
        <w:t xml:space="preserve"> овладения системой учебных действий (универсальных и специфических для данного учебного предмета: личностных, регулятивных, </w:t>
      </w:r>
      <w:r w:rsidRPr="008B224E">
        <w:rPr>
          <w:sz w:val="28"/>
          <w:szCs w:val="28"/>
        </w:rPr>
        <w:lastRenderedPageBreak/>
        <w:t xml:space="preserve">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27664A" w:rsidRPr="008B224E" w:rsidRDefault="0027664A" w:rsidP="007B31B1">
      <w:pPr>
        <w:spacing w:line="360" w:lineRule="auto"/>
        <w:ind w:firstLine="540"/>
        <w:jc w:val="both"/>
        <w:rPr>
          <w:sz w:val="28"/>
          <w:szCs w:val="28"/>
        </w:rPr>
      </w:pPr>
      <w:r w:rsidRPr="008B224E">
        <w:rPr>
          <w:sz w:val="28"/>
          <w:szCs w:val="28"/>
        </w:rPr>
        <w:t>Фактически личностные, метапредметные и предметные планируемые результаты устанавливают и описывают следующие обобщ</w:t>
      </w:r>
      <w:r w:rsidR="0038684F" w:rsidRPr="008B224E">
        <w:rPr>
          <w:sz w:val="28"/>
          <w:szCs w:val="28"/>
        </w:rPr>
        <w:t>ё</w:t>
      </w:r>
      <w:r w:rsidRPr="008B224E">
        <w:rPr>
          <w:sz w:val="28"/>
          <w:szCs w:val="28"/>
        </w:rPr>
        <w:t xml:space="preserve">нные классы учебно-познавательных и учебно-практических задач, предъявляемых </w:t>
      </w:r>
      <w:r w:rsidR="009703BE" w:rsidRPr="008B224E">
        <w:rPr>
          <w:sz w:val="28"/>
          <w:szCs w:val="28"/>
        </w:rPr>
        <w:t>учащимся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1) учебно-познавательные задачи, направленные на формирование и оценку умений и навыков, способствующих освоению систематических знаний, в том числе: </w:t>
      </w:r>
    </w:p>
    <w:p w:rsidR="0027664A" w:rsidRPr="008B224E" w:rsidRDefault="0027664A" w:rsidP="007B31B1">
      <w:pPr>
        <w:spacing w:line="360" w:lineRule="auto"/>
        <w:ind w:firstLine="540"/>
        <w:jc w:val="both"/>
        <w:rPr>
          <w:sz w:val="28"/>
          <w:szCs w:val="28"/>
        </w:rPr>
      </w:pPr>
      <w:r w:rsidRPr="008B224E">
        <w:rPr>
          <w:sz w:val="28"/>
          <w:szCs w:val="28"/>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27664A" w:rsidRPr="008B224E" w:rsidRDefault="0027664A" w:rsidP="007B31B1">
      <w:pPr>
        <w:spacing w:line="360" w:lineRule="auto"/>
        <w:ind w:firstLine="540"/>
        <w:jc w:val="both"/>
        <w:rPr>
          <w:sz w:val="28"/>
          <w:szCs w:val="28"/>
        </w:rPr>
      </w:pPr>
      <w:r w:rsidRPr="008B224E">
        <w:rPr>
          <w:sz w:val="28"/>
          <w:szCs w:val="28"/>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27664A" w:rsidRPr="008B224E" w:rsidRDefault="0027664A" w:rsidP="007B31B1">
      <w:pPr>
        <w:spacing w:line="360" w:lineRule="auto"/>
        <w:ind w:firstLine="540"/>
        <w:jc w:val="both"/>
        <w:rPr>
          <w:sz w:val="28"/>
          <w:szCs w:val="28"/>
        </w:rPr>
      </w:pPr>
      <w:r w:rsidRPr="008B224E">
        <w:rPr>
          <w:sz w:val="28"/>
          <w:szCs w:val="28"/>
        </w:rPr>
        <w:t xml:space="preserve">— выявлению и анализу существенных и устойчивых связей и отношений между объектами и процессами; </w:t>
      </w:r>
    </w:p>
    <w:p w:rsidR="0027664A" w:rsidRPr="008B224E" w:rsidRDefault="0027664A" w:rsidP="007B31B1">
      <w:pPr>
        <w:spacing w:line="360" w:lineRule="auto"/>
        <w:ind w:firstLine="540"/>
        <w:jc w:val="both"/>
        <w:rPr>
          <w:sz w:val="28"/>
          <w:szCs w:val="28"/>
        </w:rPr>
      </w:pPr>
      <w:r w:rsidRPr="008B224E">
        <w:rPr>
          <w:sz w:val="28"/>
          <w:szCs w:val="28"/>
        </w:rPr>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w:t>
      </w:r>
      <w:r w:rsidR="00E103AA" w:rsidRPr="008B224E">
        <w:rPr>
          <w:sz w:val="28"/>
          <w:szCs w:val="28"/>
        </w:rPr>
        <w:t>учащихся</w:t>
      </w:r>
      <w:r w:rsidRPr="008B224E">
        <w:rPr>
          <w:sz w:val="28"/>
          <w:szCs w:val="28"/>
        </w:rPr>
        <w:t xml:space="preserve"> более глубокого понимания изученного и/или выдвижения новых для них идей, иной точки зрения, создания или исследования новой информации, </w:t>
      </w:r>
      <w:r w:rsidRPr="008B224E">
        <w:rPr>
          <w:sz w:val="28"/>
          <w:szCs w:val="28"/>
        </w:rPr>
        <w:lastRenderedPageBreak/>
        <w:t xml:space="preserve">преобразования известной информации, представления е. в новой форме, переноса в иной контекст и т. п.; </w:t>
      </w:r>
    </w:p>
    <w:p w:rsidR="0027664A" w:rsidRPr="008B224E" w:rsidRDefault="0027664A" w:rsidP="007B31B1">
      <w:pPr>
        <w:spacing w:line="360" w:lineRule="auto"/>
        <w:ind w:firstLine="540"/>
        <w:jc w:val="both"/>
        <w:rPr>
          <w:sz w:val="28"/>
          <w:szCs w:val="28"/>
        </w:rPr>
      </w:pPr>
      <w:r w:rsidRPr="008B224E">
        <w:rPr>
          <w:sz w:val="28"/>
          <w:szCs w:val="28"/>
        </w:rPr>
        <w:t>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w:t>
      </w:r>
      <w:r w:rsidR="0038684F" w:rsidRPr="008B224E">
        <w:rPr>
          <w:sz w:val="28"/>
          <w:szCs w:val="28"/>
        </w:rPr>
        <w:t>ё</w:t>
      </w:r>
      <w:r w:rsidRPr="008B224E">
        <w:rPr>
          <w:sz w:val="28"/>
          <w:szCs w:val="28"/>
        </w:rPr>
        <w:t xml:space="preserve">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27664A" w:rsidRPr="008B224E" w:rsidRDefault="0027664A" w:rsidP="007B31B1">
      <w:pPr>
        <w:spacing w:line="360" w:lineRule="auto"/>
        <w:ind w:firstLine="540"/>
        <w:jc w:val="both"/>
        <w:rPr>
          <w:sz w:val="28"/>
          <w:szCs w:val="28"/>
        </w:rPr>
      </w:pPr>
      <w:r w:rsidRPr="008B224E">
        <w:rPr>
          <w:sz w:val="28"/>
          <w:szCs w:val="28"/>
        </w:rPr>
        <w:t xml:space="preserve">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27664A" w:rsidRPr="008B224E" w:rsidRDefault="0027664A" w:rsidP="007B31B1">
      <w:pPr>
        <w:spacing w:line="360" w:lineRule="auto"/>
        <w:ind w:firstLine="540"/>
        <w:jc w:val="both"/>
        <w:rPr>
          <w:sz w:val="28"/>
          <w:szCs w:val="28"/>
        </w:rPr>
      </w:pPr>
      <w:r w:rsidRPr="008B224E">
        <w:rPr>
          <w:sz w:val="28"/>
          <w:szCs w:val="28"/>
        </w:rPr>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w:t>
      </w:r>
      <w:r w:rsidR="0038684F" w:rsidRPr="008B224E">
        <w:rPr>
          <w:sz w:val="28"/>
          <w:szCs w:val="28"/>
        </w:rPr>
        <w:t>ё</w:t>
      </w:r>
      <w:r w:rsidRPr="008B224E">
        <w:rPr>
          <w:sz w:val="28"/>
          <w:szCs w:val="28"/>
        </w:rPr>
        <w:t>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w:t>
      </w:r>
      <w:r w:rsidR="0038684F" w:rsidRPr="008B224E">
        <w:rPr>
          <w:sz w:val="28"/>
          <w:szCs w:val="28"/>
        </w:rPr>
        <w:t>ёт</w:t>
      </w:r>
      <w:r w:rsidRPr="008B224E">
        <w:rPr>
          <w:sz w:val="28"/>
          <w:szCs w:val="28"/>
        </w:rPr>
        <w:t xml:space="preserve">а, оценочного суждения, аргументированного мнения и т. п.); </w:t>
      </w:r>
    </w:p>
    <w:p w:rsidR="0027664A" w:rsidRPr="008B224E" w:rsidRDefault="0027664A" w:rsidP="007B31B1">
      <w:pPr>
        <w:spacing w:line="360" w:lineRule="auto"/>
        <w:ind w:firstLine="540"/>
        <w:jc w:val="both"/>
        <w:rPr>
          <w:sz w:val="28"/>
          <w:szCs w:val="28"/>
        </w:rPr>
      </w:pPr>
      <w:r w:rsidRPr="008B224E">
        <w:rPr>
          <w:sz w:val="28"/>
          <w:szCs w:val="28"/>
        </w:rPr>
        <w:t xml:space="preserve">6) учебно-практические и учебно-познавательные задачи, направленные на формирование и оценку навыка самоорганизации и саморегуляции, наделяющие </w:t>
      </w:r>
      <w:r w:rsidR="00E103AA" w:rsidRPr="008B224E">
        <w:rPr>
          <w:sz w:val="28"/>
          <w:szCs w:val="28"/>
        </w:rPr>
        <w:t>учащихся</w:t>
      </w:r>
      <w:r w:rsidRPr="008B224E">
        <w:rPr>
          <w:sz w:val="28"/>
          <w:szCs w:val="28"/>
        </w:rPr>
        <w:t xml:space="preserve">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(это долгосрочные проекты с заранее известными требованиями, предъявляемыми к качеству работы или критериями е. оценки, в ходе </w:t>
      </w:r>
      <w:r w:rsidRPr="008B224E">
        <w:rPr>
          <w:sz w:val="28"/>
          <w:szCs w:val="28"/>
        </w:rPr>
        <w:lastRenderedPageBreak/>
        <w:t xml:space="preserve">выполнения которых контролирующие функции учителя сведены к минимуму); </w:t>
      </w:r>
    </w:p>
    <w:p w:rsidR="0027664A" w:rsidRPr="008B224E" w:rsidRDefault="0027664A" w:rsidP="007B31B1">
      <w:pPr>
        <w:spacing w:line="360" w:lineRule="auto"/>
        <w:ind w:firstLine="540"/>
        <w:jc w:val="both"/>
        <w:rPr>
          <w:sz w:val="28"/>
          <w:szCs w:val="28"/>
        </w:rPr>
      </w:pPr>
      <w:r w:rsidRPr="008B224E">
        <w:rPr>
          <w:sz w:val="28"/>
          <w:szCs w:val="28"/>
        </w:rPr>
        <w:t xml:space="preserve">7) учебно-практические и учебно-познавательные задачи, направленные на формирование и оценку навыка рефлексии, что требует от </w:t>
      </w:r>
      <w:r w:rsidR="00E103AA" w:rsidRPr="008B224E">
        <w:rPr>
          <w:sz w:val="28"/>
          <w:szCs w:val="28"/>
        </w:rPr>
        <w:t>учащихся</w:t>
      </w:r>
      <w:r w:rsidRPr="008B224E">
        <w:rPr>
          <w:sz w:val="28"/>
          <w:szCs w:val="28"/>
        </w:rPr>
        <w:t xml:space="preserve">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
    <w:p w:rsidR="0027664A" w:rsidRPr="008B224E" w:rsidRDefault="0027664A" w:rsidP="007B31B1">
      <w:pPr>
        <w:spacing w:line="360" w:lineRule="auto"/>
        <w:ind w:firstLine="540"/>
        <w:jc w:val="both"/>
        <w:rPr>
          <w:sz w:val="28"/>
          <w:szCs w:val="28"/>
        </w:rPr>
      </w:pPr>
      <w:r w:rsidRPr="008B224E">
        <w:rPr>
          <w:sz w:val="28"/>
          <w:szCs w:val="28"/>
        </w:rPr>
        <w:t xml:space="preserve">8) учебно-практические и учебно-познавательные задачи, направленные на формирование ценностно-смысловых установок, что требует от </w:t>
      </w:r>
      <w:r w:rsidR="00E103AA" w:rsidRPr="008B224E">
        <w:rPr>
          <w:sz w:val="28"/>
          <w:szCs w:val="28"/>
        </w:rPr>
        <w:t>учащихся</w:t>
      </w:r>
      <w:r w:rsidRPr="008B224E">
        <w:rPr>
          <w:sz w:val="28"/>
          <w:szCs w:val="28"/>
        </w:rPr>
        <w:t xml:space="preserve">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Данные о достижении этих результатов накапливаются в портфеле достижений ученика; </w:t>
      </w:r>
    </w:p>
    <w:p w:rsidR="0027664A" w:rsidRPr="008B224E" w:rsidRDefault="0027664A" w:rsidP="007B31B1">
      <w:pPr>
        <w:spacing w:line="360" w:lineRule="auto"/>
        <w:ind w:firstLine="540"/>
        <w:jc w:val="both"/>
        <w:rPr>
          <w:sz w:val="28"/>
          <w:szCs w:val="28"/>
        </w:rPr>
      </w:pPr>
      <w:r w:rsidRPr="008B224E">
        <w:rPr>
          <w:sz w:val="28"/>
          <w:szCs w:val="28"/>
        </w:rPr>
        <w:t xml:space="preserve">9) учебно-практические и учебно-познавательные задачи, направленные на формирование и оценку ИКТ-компетентности </w:t>
      </w:r>
      <w:r w:rsidR="00E103AA" w:rsidRPr="008B224E">
        <w:rPr>
          <w:sz w:val="28"/>
          <w:szCs w:val="28"/>
        </w:rPr>
        <w:t>учащихся</w:t>
      </w:r>
      <w:r w:rsidRPr="008B224E">
        <w:rPr>
          <w:sz w:val="28"/>
          <w:szCs w:val="28"/>
        </w:rPr>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w:t>
      </w:r>
      <w:r w:rsidR="00E103AA" w:rsidRPr="008B224E">
        <w:rPr>
          <w:sz w:val="28"/>
          <w:szCs w:val="28"/>
        </w:rPr>
        <w:t>учащихся</w:t>
      </w:r>
      <w:r w:rsidRPr="008B224E">
        <w:rPr>
          <w:sz w:val="28"/>
          <w:szCs w:val="28"/>
        </w:rPr>
        <w:t xml:space="preserve"> и ближайшей перспективы их развития. Такой подход позволяет определять динамическую картину развития </w:t>
      </w:r>
      <w:r w:rsidR="00E103AA" w:rsidRPr="008B224E">
        <w:rPr>
          <w:sz w:val="28"/>
          <w:szCs w:val="28"/>
        </w:rPr>
        <w:t>учащихся</w:t>
      </w:r>
      <w:r w:rsidRPr="008B224E">
        <w:rPr>
          <w:sz w:val="28"/>
          <w:szCs w:val="28"/>
        </w:rPr>
        <w:t xml:space="preserve"> поощрять продвижения </w:t>
      </w:r>
      <w:r w:rsidR="00E103AA" w:rsidRPr="008B224E">
        <w:rPr>
          <w:sz w:val="28"/>
          <w:szCs w:val="28"/>
        </w:rPr>
        <w:t>учащихся</w:t>
      </w:r>
      <w:r w:rsidRPr="008B224E">
        <w:rPr>
          <w:sz w:val="28"/>
          <w:szCs w:val="28"/>
        </w:rPr>
        <w:t xml:space="preserve"> выстраивать индивидуальные траектории движения с уч</w:t>
      </w:r>
      <w:r w:rsidR="00EC1F49" w:rsidRPr="008B224E">
        <w:rPr>
          <w:sz w:val="28"/>
          <w:szCs w:val="28"/>
        </w:rPr>
        <w:t>ё</w:t>
      </w:r>
      <w:r w:rsidRPr="008B224E">
        <w:rPr>
          <w:sz w:val="28"/>
          <w:szCs w:val="28"/>
        </w:rPr>
        <w:t>том зоны ближайшего развития реб</w:t>
      </w:r>
      <w:r w:rsidR="00EC1F49" w:rsidRPr="008B224E">
        <w:rPr>
          <w:sz w:val="28"/>
          <w:szCs w:val="28"/>
        </w:rPr>
        <w:t>ё</w:t>
      </w:r>
      <w:r w:rsidRPr="008B224E">
        <w:rPr>
          <w:sz w:val="28"/>
          <w:szCs w:val="28"/>
        </w:rPr>
        <w:t xml:space="preserve">нка. </w:t>
      </w:r>
    </w:p>
    <w:p w:rsidR="0027664A" w:rsidRPr="008B224E" w:rsidRDefault="0027664A" w:rsidP="007B31B1">
      <w:pPr>
        <w:spacing w:line="360" w:lineRule="auto"/>
        <w:ind w:firstLine="540"/>
        <w:jc w:val="both"/>
        <w:rPr>
          <w:sz w:val="28"/>
          <w:szCs w:val="28"/>
        </w:rPr>
      </w:pPr>
      <w:r w:rsidRPr="008B224E">
        <w:rPr>
          <w:sz w:val="28"/>
          <w:szCs w:val="28"/>
        </w:rPr>
        <w:t xml:space="preserve">В структуре планируемых результатов выделяются: </w:t>
      </w:r>
    </w:p>
    <w:p w:rsidR="0027664A" w:rsidRPr="008B224E" w:rsidRDefault="0027664A" w:rsidP="007B31B1">
      <w:pPr>
        <w:spacing w:line="360" w:lineRule="auto"/>
        <w:ind w:firstLine="540"/>
        <w:jc w:val="both"/>
        <w:rPr>
          <w:sz w:val="28"/>
          <w:szCs w:val="28"/>
        </w:rPr>
      </w:pPr>
      <w:r w:rsidRPr="008B224E">
        <w:rPr>
          <w:sz w:val="28"/>
          <w:szCs w:val="28"/>
        </w:rPr>
        <w:t xml:space="preserve">1)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w:t>
      </w:r>
      <w:r w:rsidR="00E103AA" w:rsidRPr="008B224E">
        <w:rPr>
          <w:sz w:val="28"/>
          <w:szCs w:val="28"/>
        </w:rPr>
        <w:t>учащихся</w:t>
      </w:r>
      <w:r w:rsidRPr="008B224E">
        <w:rPr>
          <w:sz w:val="28"/>
          <w:szCs w:val="28"/>
        </w:rPr>
        <w:t xml:space="preserve"> их способностей (Эти результаты приводятся в пояснительных записках к планируемым результатам по каждой учебной или междисциплинарной программе.).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w:t>
      </w:r>
      <w:r w:rsidR="00E103AA" w:rsidRPr="008B224E">
        <w:rPr>
          <w:sz w:val="28"/>
          <w:szCs w:val="28"/>
        </w:rPr>
        <w:t>учащихся</w:t>
      </w:r>
      <w:r w:rsidRPr="008B224E">
        <w:rPr>
          <w:sz w:val="28"/>
          <w:szCs w:val="28"/>
        </w:rPr>
        <w:t xml:space="preserve"> средствами различных предметов. Оценка достижения этой группы планируемых результатов вед</w:t>
      </w:r>
      <w:r w:rsidR="00EC1F49" w:rsidRPr="008B224E">
        <w:rPr>
          <w:sz w:val="28"/>
          <w:szCs w:val="28"/>
        </w:rPr>
        <w:t>ё</w:t>
      </w:r>
      <w:r w:rsidRPr="008B224E">
        <w:rPr>
          <w:sz w:val="28"/>
          <w:szCs w:val="28"/>
        </w:rPr>
        <w:t xml:space="preserve">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деятельности системы образования на федеральном и региональном уровнях. </w:t>
      </w:r>
    </w:p>
    <w:p w:rsidR="0027664A" w:rsidRPr="008B224E" w:rsidRDefault="0027664A" w:rsidP="007B31B1">
      <w:pPr>
        <w:spacing w:line="360" w:lineRule="auto"/>
        <w:ind w:firstLine="540"/>
        <w:jc w:val="both"/>
        <w:rPr>
          <w:sz w:val="28"/>
          <w:szCs w:val="28"/>
        </w:rPr>
      </w:pPr>
      <w:r w:rsidRPr="008B224E">
        <w:rPr>
          <w:sz w:val="28"/>
          <w:szCs w:val="28"/>
        </w:rPr>
        <w:t xml:space="preserve">2) Планируемые результаты освоения учебных и междисциплинарных программ. Эти результаты приводятся в блоках «Выпускник научится» и «Выпускник получит возможность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w:t>
      </w:r>
      <w:r w:rsidR="009703BE" w:rsidRPr="008B224E">
        <w:rPr>
          <w:sz w:val="28"/>
          <w:szCs w:val="28"/>
        </w:rPr>
        <w:t>учащимся</w:t>
      </w:r>
      <w:r w:rsidRPr="008B224E">
        <w:rPr>
          <w:sz w:val="28"/>
          <w:szCs w:val="28"/>
        </w:rPr>
        <w:t xml:space="preserve"> в ходе изучения каждого раздела программы.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w:t>
      </w:r>
    </w:p>
    <w:p w:rsidR="0027664A" w:rsidRPr="008B224E" w:rsidRDefault="0027664A" w:rsidP="007B31B1">
      <w:pPr>
        <w:spacing w:line="360" w:lineRule="auto"/>
        <w:ind w:firstLine="540"/>
        <w:jc w:val="both"/>
        <w:rPr>
          <w:sz w:val="28"/>
          <w:szCs w:val="28"/>
        </w:rPr>
      </w:pPr>
      <w:r w:rsidRPr="008B224E">
        <w:rPr>
          <w:sz w:val="28"/>
          <w:szCs w:val="28"/>
        </w:rPr>
        <w:t xml:space="preserve">Критериями отбора данных результатов служат их значимость для решения основных задач образования на данной </w:t>
      </w:r>
      <w:r w:rsidR="00854740">
        <w:rPr>
          <w:sz w:val="28"/>
          <w:szCs w:val="28"/>
        </w:rPr>
        <w:t>уровне</w:t>
      </w:r>
      <w:r w:rsidRPr="008B224E">
        <w:rPr>
          <w:sz w:val="28"/>
          <w:szCs w:val="28"/>
        </w:rPr>
        <w:t xml:space="preserve"> и необходимость для последующего обучения, а также потенциальная возможность их достижения большинством </w:t>
      </w:r>
      <w:r w:rsidR="00E103AA" w:rsidRPr="008B224E">
        <w:rPr>
          <w:sz w:val="28"/>
          <w:szCs w:val="28"/>
        </w:rPr>
        <w:t>учащихся</w:t>
      </w:r>
      <w:r w:rsidRPr="008B224E">
        <w:rPr>
          <w:sz w:val="28"/>
          <w:szCs w:val="28"/>
        </w:rPr>
        <w:t xml:space="preserve"> — как минимум на уровне, характеризующем исполнительскую компетентность </w:t>
      </w:r>
      <w:r w:rsidR="00E103AA" w:rsidRPr="008B224E">
        <w:rPr>
          <w:sz w:val="28"/>
          <w:szCs w:val="28"/>
        </w:rPr>
        <w:t>учащихся</w:t>
      </w:r>
      <w:r w:rsidRPr="008B224E">
        <w:rPr>
          <w:sz w:val="28"/>
          <w:szCs w:val="28"/>
        </w:rPr>
        <w:t xml:space="preserve">.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w:t>
      </w:r>
      <w:r w:rsidR="00E103AA" w:rsidRPr="008B224E">
        <w:rPr>
          <w:sz w:val="28"/>
          <w:szCs w:val="28"/>
        </w:rPr>
        <w:t>учащихся</w:t>
      </w:r>
      <w:r w:rsidRPr="008B224E">
        <w:rPr>
          <w:sz w:val="28"/>
          <w:szCs w:val="28"/>
        </w:rPr>
        <w:t xml:space="preserve"> при условии специальной целенаправленной работы учителя. </w:t>
      </w:r>
    </w:p>
    <w:p w:rsidR="0027664A" w:rsidRPr="008B224E" w:rsidRDefault="0027664A" w:rsidP="007B31B1">
      <w:pPr>
        <w:spacing w:line="360" w:lineRule="auto"/>
        <w:ind w:firstLine="540"/>
        <w:jc w:val="both"/>
        <w:rPr>
          <w:sz w:val="28"/>
          <w:szCs w:val="28"/>
        </w:rPr>
      </w:pPr>
      <w:r w:rsidRPr="008B224E">
        <w:rPr>
          <w:sz w:val="28"/>
          <w:szCs w:val="28"/>
        </w:rPr>
        <w:t>Достижение</w:t>
      </w:r>
      <w:r w:rsidR="00D9285D" w:rsidRPr="008B224E">
        <w:rPr>
          <w:sz w:val="28"/>
          <w:szCs w:val="28"/>
        </w:rPr>
        <w:t xml:space="preserve"> планируемых результатов, отнесё</w:t>
      </w:r>
      <w:r w:rsidRPr="008B224E">
        <w:rPr>
          <w:sz w:val="28"/>
          <w:szCs w:val="28"/>
        </w:rPr>
        <w:t xml:space="preserve">нных к блоку «Выпускник научится», выносится на итоговую оценку, 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w:t>
      </w:r>
      <w:r w:rsidR="00E103AA" w:rsidRPr="008B224E">
        <w:rPr>
          <w:sz w:val="28"/>
          <w:szCs w:val="28"/>
        </w:rPr>
        <w:t>учащихся</w:t>
      </w:r>
      <w:r w:rsidRPr="008B224E">
        <w:rPr>
          <w:sz w:val="28"/>
          <w:szCs w:val="28"/>
        </w:rPr>
        <w:t xml:space="preserve"> вед</w:t>
      </w:r>
      <w:r w:rsidR="00EC1F49" w:rsidRPr="008B224E">
        <w:rPr>
          <w:sz w:val="28"/>
          <w:szCs w:val="28"/>
        </w:rPr>
        <w:t>ё</w:t>
      </w:r>
      <w:r w:rsidRPr="008B224E">
        <w:rPr>
          <w:sz w:val="28"/>
          <w:szCs w:val="28"/>
        </w:rPr>
        <w:t xml:space="preserve">тся с помощью заданий базового уровня, а на уровне действий, составляющих зону ближайшего развития большинства </w:t>
      </w:r>
      <w:r w:rsidR="00E103AA" w:rsidRPr="008B224E">
        <w:rPr>
          <w:sz w:val="28"/>
          <w:szCs w:val="28"/>
        </w:rPr>
        <w:t>учащихся</w:t>
      </w:r>
      <w:r w:rsidRPr="008B224E">
        <w:rPr>
          <w:sz w:val="28"/>
          <w:szCs w:val="28"/>
        </w:rPr>
        <w:t xml:space="preserve"> — с помощью заданий повышенного уровня. Успешное выполнение </w:t>
      </w:r>
      <w:r w:rsidR="00E103AA" w:rsidRPr="008B224E">
        <w:rPr>
          <w:sz w:val="28"/>
          <w:szCs w:val="28"/>
        </w:rPr>
        <w:t>учащимися</w:t>
      </w:r>
      <w:r w:rsidRPr="008B224E">
        <w:rPr>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27664A" w:rsidRPr="008B224E" w:rsidRDefault="0027664A" w:rsidP="007B31B1">
      <w:pPr>
        <w:spacing w:line="360" w:lineRule="auto"/>
        <w:ind w:firstLine="540"/>
        <w:jc w:val="both"/>
        <w:rPr>
          <w:sz w:val="28"/>
          <w:szCs w:val="28"/>
        </w:rPr>
      </w:pPr>
      <w:r w:rsidRPr="008B224E">
        <w:rPr>
          <w:sz w:val="28"/>
          <w:szCs w:val="28"/>
        </w:rPr>
        <w:t xml:space="preserve">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w:t>
      </w:r>
      <w:r w:rsidRPr="008B224E">
        <w:rPr>
          <w:sz w:val="28"/>
          <w:szCs w:val="28"/>
        </w:rPr>
        <w:lastRenderedPageBreak/>
        <w:t xml:space="preserve">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w:t>
      </w:r>
      <w:r w:rsidR="00A7305F" w:rsidRPr="008B224E">
        <w:rPr>
          <w:sz w:val="28"/>
          <w:szCs w:val="28"/>
        </w:rPr>
        <w:t>учащиеся</w:t>
      </w:r>
      <w:r w:rsidRPr="008B224E">
        <w:rPr>
          <w:sz w:val="28"/>
          <w:szCs w:val="28"/>
        </w:rPr>
        <w:t xml:space="preserve">. В повседневной практике преподавания эта группа целей не отрабатывается со всеми без исключения </w:t>
      </w:r>
      <w:r w:rsidR="00E103AA" w:rsidRPr="008B224E">
        <w:rPr>
          <w:sz w:val="28"/>
          <w:szCs w:val="28"/>
        </w:rPr>
        <w:t>учащимися</w:t>
      </w:r>
      <w:r w:rsidRPr="008B224E">
        <w:rPr>
          <w:sz w:val="28"/>
          <w:szCs w:val="28"/>
        </w:rPr>
        <w:t xml:space="preserve"> как в силу повышенной сложности учебных действий, так и в силу повышенной сложности учебного материала и/или его пропедевтического характера на данной </w:t>
      </w:r>
      <w:r w:rsidR="00854740">
        <w:rPr>
          <w:sz w:val="28"/>
          <w:szCs w:val="28"/>
        </w:rPr>
        <w:t>уровне</w:t>
      </w:r>
      <w:r w:rsidRPr="008B224E">
        <w:rPr>
          <w:sz w:val="28"/>
          <w:szCs w:val="28"/>
        </w:rPr>
        <w:t xml:space="preserve"> обучения. Оценка достижения этих целей вед</w:t>
      </w:r>
      <w:r w:rsidR="005140A9" w:rsidRPr="008B224E">
        <w:rPr>
          <w:sz w:val="28"/>
          <w:szCs w:val="28"/>
        </w:rPr>
        <w:t>ё</w:t>
      </w:r>
      <w:r w:rsidRPr="008B224E">
        <w:rPr>
          <w:sz w:val="28"/>
          <w:szCs w:val="28"/>
        </w:rPr>
        <w:t xml:space="preserve">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w:t>
      </w:r>
      <w:r w:rsidR="009703BE" w:rsidRPr="008B224E">
        <w:rPr>
          <w:sz w:val="28"/>
          <w:szCs w:val="28"/>
        </w:rPr>
        <w:t>учащимся</w:t>
      </w:r>
      <w:r w:rsidRPr="008B224E">
        <w:rPr>
          <w:sz w:val="28"/>
          <w:szCs w:val="28"/>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w:t>
      </w:r>
      <w:r w:rsidR="00E103AA" w:rsidRPr="008B224E">
        <w:rPr>
          <w:sz w:val="28"/>
          <w:szCs w:val="28"/>
        </w:rPr>
        <w:t>учащихся</w:t>
      </w:r>
      <w:r w:rsidRPr="008B224E">
        <w:rPr>
          <w:sz w:val="28"/>
          <w:szCs w:val="28"/>
        </w:rPr>
        <w:t xml:space="preserve">. При этом невыполнение </w:t>
      </w:r>
      <w:r w:rsidR="00E103AA" w:rsidRPr="008B224E">
        <w:rPr>
          <w:sz w:val="28"/>
          <w:szCs w:val="28"/>
        </w:rPr>
        <w:t>учащимися</w:t>
      </w:r>
      <w:r w:rsidRPr="008B224E">
        <w:rPr>
          <w:sz w:val="28"/>
          <w:szCs w:val="28"/>
        </w:rPr>
        <w:t xml:space="preserve"> заданий, с помощью которых вед</w:t>
      </w:r>
      <w:r w:rsidR="005140A9" w:rsidRPr="008B224E">
        <w:rPr>
          <w:sz w:val="28"/>
          <w:szCs w:val="28"/>
        </w:rPr>
        <w:t>ё</w:t>
      </w:r>
      <w:r w:rsidRPr="008B224E">
        <w:rPr>
          <w:sz w:val="28"/>
          <w:szCs w:val="28"/>
        </w:rPr>
        <w:t>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вед</w:t>
      </w:r>
      <w:r w:rsidR="005140A9" w:rsidRPr="008B224E">
        <w:rPr>
          <w:sz w:val="28"/>
          <w:szCs w:val="28"/>
        </w:rPr>
        <w:t>ё</w:t>
      </w:r>
      <w:r w:rsidRPr="008B224E">
        <w:rPr>
          <w:sz w:val="28"/>
          <w:szCs w:val="28"/>
        </w:rPr>
        <w:t xml:space="preserve">тся в ходе текущего и промежуточного оценивания, а полученные результаты фиксируются учителем в виде накопленной оценки (например, в форме портфеля достижений) и учитываются при определении итоговой оценки. </w:t>
      </w:r>
    </w:p>
    <w:p w:rsidR="0027664A" w:rsidRPr="008B224E" w:rsidRDefault="0027664A" w:rsidP="007B31B1">
      <w:pPr>
        <w:spacing w:line="360" w:lineRule="auto"/>
        <w:ind w:firstLine="540"/>
        <w:jc w:val="both"/>
        <w:rPr>
          <w:sz w:val="28"/>
          <w:szCs w:val="28"/>
        </w:rPr>
      </w:pPr>
      <w:r w:rsidRPr="008B224E">
        <w:rPr>
          <w:sz w:val="28"/>
          <w:szCs w:val="28"/>
        </w:rPr>
        <w:t>Подобная структура представления планируемых результатов подч</w:t>
      </w:r>
      <w:r w:rsidR="005140A9" w:rsidRPr="008B224E">
        <w:rPr>
          <w:sz w:val="28"/>
          <w:szCs w:val="28"/>
        </w:rPr>
        <w:t>ё</w:t>
      </w:r>
      <w:r w:rsidRPr="008B224E">
        <w:rPr>
          <w:sz w:val="28"/>
          <w:szCs w:val="28"/>
        </w:rPr>
        <w:t xml:space="preserve">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w:t>
      </w:r>
      <w:r w:rsidRPr="008B224E">
        <w:rPr>
          <w:sz w:val="28"/>
          <w:szCs w:val="28"/>
        </w:rPr>
        <w:lastRenderedPageBreak/>
        <w:t xml:space="preserve">которые основаны на дифференциации требований к подготовке </w:t>
      </w:r>
      <w:r w:rsidR="00E103AA" w:rsidRPr="008B224E">
        <w:rPr>
          <w:sz w:val="28"/>
          <w:szCs w:val="28"/>
        </w:rPr>
        <w:t>учащихся</w:t>
      </w:r>
      <w:r w:rsidRPr="008B224E">
        <w:rPr>
          <w:sz w:val="28"/>
          <w:szCs w:val="28"/>
        </w:rPr>
        <w:t xml:space="preserve">. На </w:t>
      </w:r>
      <w:r w:rsidR="00854740">
        <w:rPr>
          <w:sz w:val="28"/>
          <w:szCs w:val="28"/>
        </w:rPr>
        <w:t>уровне</w:t>
      </w:r>
      <w:r w:rsidRPr="008B224E">
        <w:rPr>
          <w:sz w:val="28"/>
          <w:szCs w:val="28"/>
        </w:rPr>
        <w:t xml:space="preserve"> основного общего образования устанавливаются планируемые результаты освоения: </w:t>
      </w:r>
    </w:p>
    <w:p w:rsidR="0027664A" w:rsidRPr="008B224E" w:rsidRDefault="0027664A" w:rsidP="007B31B1">
      <w:pPr>
        <w:spacing w:line="360" w:lineRule="auto"/>
        <w:ind w:firstLine="540"/>
        <w:jc w:val="both"/>
        <w:rPr>
          <w:sz w:val="28"/>
          <w:szCs w:val="28"/>
        </w:rPr>
      </w:pPr>
      <w:r w:rsidRPr="008B224E">
        <w:rPr>
          <w:sz w:val="28"/>
          <w:szCs w:val="28"/>
        </w:rPr>
        <w:t>• четыр</w:t>
      </w:r>
      <w:r w:rsidR="005140A9" w:rsidRPr="008B224E">
        <w:rPr>
          <w:sz w:val="28"/>
          <w:szCs w:val="28"/>
        </w:rPr>
        <w:t>ё</w:t>
      </w:r>
      <w:r w:rsidRPr="008B224E">
        <w:rPr>
          <w:sz w:val="28"/>
          <w:szCs w:val="28"/>
        </w:rPr>
        <w:t xml:space="preserve">х междисциплинарных учебных программ — «Формирование универсальных учебных действий», «Формирование ИКТ-компетентности </w:t>
      </w:r>
      <w:r w:rsidR="00E103AA" w:rsidRPr="008B224E">
        <w:rPr>
          <w:sz w:val="28"/>
          <w:szCs w:val="28"/>
        </w:rPr>
        <w:t>учащихся</w:t>
      </w:r>
      <w:r w:rsidRPr="008B224E">
        <w:rPr>
          <w:sz w:val="28"/>
          <w:szCs w:val="28"/>
        </w:rPr>
        <w:t>», «Основы учебно-исследовательской и проектной деятельности» и</w:t>
      </w:r>
      <w:r w:rsidR="00996A63" w:rsidRPr="008B224E">
        <w:rPr>
          <w:sz w:val="28"/>
          <w:szCs w:val="28"/>
        </w:rPr>
        <w:t xml:space="preserve"> </w:t>
      </w:r>
      <w:r w:rsidRPr="008B224E">
        <w:rPr>
          <w:sz w:val="28"/>
          <w:szCs w:val="28"/>
        </w:rPr>
        <w:t xml:space="preserve">«Основы смыслового чтения и работа с текстом»; </w:t>
      </w:r>
    </w:p>
    <w:p w:rsidR="0027664A" w:rsidRPr="008B224E" w:rsidRDefault="0027664A" w:rsidP="007B31B1">
      <w:pPr>
        <w:spacing w:line="360" w:lineRule="auto"/>
        <w:ind w:firstLine="540"/>
        <w:jc w:val="both"/>
        <w:rPr>
          <w:sz w:val="28"/>
          <w:szCs w:val="28"/>
        </w:rPr>
      </w:pPr>
      <w:r w:rsidRPr="008B224E">
        <w:rPr>
          <w:sz w:val="28"/>
          <w:szCs w:val="28"/>
        </w:rPr>
        <w:t>• учебных программ по всем предметам — «Русский язык», «Литература», «Английский язык»</w:t>
      </w:r>
      <w:r w:rsidR="00A7305F" w:rsidRPr="008B224E">
        <w:rPr>
          <w:sz w:val="28"/>
          <w:szCs w:val="28"/>
        </w:rPr>
        <w:t>, «Французский язык»</w:t>
      </w:r>
      <w:r w:rsidRPr="008B224E">
        <w:rPr>
          <w:sz w:val="28"/>
          <w:szCs w:val="28"/>
        </w:rPr>
        <w:t xml:space="preserve">, «Право», «История России. Всеобщая история», «Обществознание», «География», «Математика», «Алгебра», «Геометрия»,«Информатика»,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На основе итоговых планируемых результатов, разработанных на федеральном уровне, </w:t>
      </w:r>
      <w:r w:rsidR="008E0115" w:rsidRPr="008B224E">
        <w:rPr>
          <w:sz w:val="28"/>
          <w:szCs w:val="28"/>
        </w:rPr>
        <w:t xml:space="preserve">Учреждение </w:t>
      </w:r>
      <w:r w:rsidRPr="008B224E">
        <w:rPr>
          <w:sz w:val="28"/>
          <w:szCs w:val="28"/>
        </w:rPr>
        <w:t xml:space="preserve">самостоятельно разрабатывает: </w:t>
      </w:r>
    </w:p>
    <w:p w:rsidR="0027664A" w:rsidRPr="008B224E" w:rsidRDefault="0027664A" w:rsidP="007B31B1">
      <w:pPr>
        <w:spacing w:line="360" w:lineRule="auto"/>
        <w:ind w:firstLine="540"/>
        <w:jc w:val="both"/>
        <w:rPr>
          <w:sz w:val="28"/>
          <w:szCs w:val="28"/>
        </w:rPr>
      </w:pPr>
      <w:r w:rsidRPr="008B224E">
        <w:rPr>
          <w:sz w:val="28"/>
          <w:szCs w:val="28"/>
        </w:rPr>
        <w:t xml:space="preserve">1) систему тематических планируемых результатов освоения учебных программ; </w:t>
      </w:r>
    </w:p>
    <w:p w:rsidR="0027664A" w:rsidRPr="008B224E" w:rsidRDefault="0027664A" w:rsidP="007B31B1">
      <w:pPr>
        <w:spacing w:line="360" w:lineRule="auto"/>
        <w:ind w:firstLine="540"/>
        <w:jc w:val="both"/>
        <w:rPr>
          <w:sz w:val="28"/>
          <w:szCs w:val="28"/>
        </w:rPr>
      </w:pPr>
      <w:r w:rsidRPr="008B224E">
        <w:rPr>
          <w:sz w:val="28"/>
          <w:szCs w:val="28"/>
        </w:rPr>
        <w:t xml:space="preserve">2) программу формирования планируемых результатов освоения междисциплинарных программ. </w:t>
      </w:r>
    </w:p>
    <w:p w:rsidR="0027664A" w:rsidRPr="008B224E" w:rsidRDefault="0027664A" w:rsidP="007B31B1">
      <w:pPr>
        <w:pStyle w:val="3"/>
        <w:spacing w:line="360" w:lineRule="auto"/>
        <w:ind w:firstLine="540"/>
        <w:jc w:val="both"/>
        <w:rPr>
          <w:rFonts w:ascii="Times New Roman" w:hAnsi="Times New Roman"/>
          <w:sz w:val="28"/>
          <w:szCs w:val="28"/>
        </w:rPr>
      </w:pPr>
      <w:bookmarkStart w:id="4" w:name="_Toc418583317"/>
      <w:r w:rsidRPr="008B224E">
        <w:rPr>
          <w:rFonts w:ascii="Times New Roman" w:hAnsi="Times New Roman"/>
          <w:sz w:val="28"/>
          <w:szCs w:val="28"/>
        </w:rPr>
        <w:t>1.2.2. Ведущие целевые установки и основные ожидаемые результаты</w:t>
      </w:r>
      <w:bookmarkEnd w:id="4"/>
      <w:r w:rsidRPr="008B224E">
        <w:rPr>
          <w:rFonts w:ascii="Times New Roman" w:hAnsi="Times New Roman"/>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В результате изучения всех без исключения предметов основной </w:t>
      </w:r>
      <w:r w:rsidR="00C63CB0" w:rsidRPr="008B224E">
        <w:rPr>
          <w:sz w:val="28"/>
          <w:szCs w:val="28"/>
        </w:rPr>
        <w:t xml:space="preserve">школы </w:t>
      </w:r>
      <w:r w:rsidRPr="008B224E">
        <w:rPr>
          <w:sz w:val="28"/>
          <w:szCs w:val="28"/>
        </w:rPr>
        <w:t xml:space="preserve">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w:t>
      </w:r>
      <w:r w:rsidR="00E103AA" w:rsidRPr="008B224E">
        <w:rPr>
          <w:sz w:val="28"/>
          <w:szCs w:val="28"/>
        </w:rPr>
        <w:t>учащихся</w:t>
      </w:r>
      <w:r w:rsidRPr="008B224E">
        <w:rPr>
          <w:sz w:val="28"/>
          <w:szCs w:val="28"/>
        </w:rPr>
        <w:t xml:space="preserve"> составляющие психолого-педагогическую и </w:t>
      </w:r>
      <w:r w:rsidRPr="008B224E">
        <w:rPr>
          <w:sz w:val="28"/>
          <w:szCs w:val="28"/>
        </w:rPr>
        <w:lastRenderedPageBreak/>
        <w:t xml:space="preserve">инструментальную основы формирования способности и готовности к освоению систематических знаний, их </w:t>
      </w:r>
    </w:p>
    <w:p w:rsidR="0027664A" w:rsidRPr="008B224E" w:rsidRDefault="0027664A" w:rsidP="007B31B1">
      <w:pPr>
        <w:spacing w:line="360" w:lineRule="auto"/>
        <w:ind w:firstLine="540"/>
        <w:jc w:val="both"/>
        <w:rPr>
          <w:sz w:val="28"/>
          <w:szCs w:val="28"/>
        </w:rPr>
      </w:pPr>
      <w:r w:rsidRPr="008B224E">
        <w:rPr>
          <w:sz w:val="28"/>
          <w:szCs w:val="28"/>
        </w:rPr>
        <w:t xml:space="preserve">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27664A" w:rsidRPr="008B224E" w:rsidRDefault="0027664A" w:rsidP="007B31B1">
      <w:pPr>
        <w:spacing w:line="360" w:lineRule="auto"/>
        <w:ind w:firstLine="540"/>
        <w:jc w:val="both"/>
        <w:rPr>
          <w:sz w:val="28"/>
          <w:szCs w:val="28"/>
        </w:rPr>
      </w:pPr>
      <w:r w:rsidRPr="008B224E">
        <w:rPr>
          <w:sz w:val="28"/>
          <w:szCs w:val="28"/>
        </w:rPr>
        <w:t xml:space="preserve">В ходе изучения средствами всех предметов у выпускников будут заложены </w:t>
      </w:r>
    </w:p>
    <w:p w:rsidR="0027664A" w:rsidRPr="008B224E" w:rsidRDefault="0027664A" w:rsidP="007B31B1">
      <w:pPr>
        <w:spacing w:line="360" w:lineRule="auto"/>
        <w:ind w:firstLine="540"/>
        <w:jc w:val="both"/>
        <w:rPr>
          <w:sz w:val="28"/>
          <w:szCs w:val="28"/>
        </w:rPr>
      </w:pPr>
      <w:r w:rsidRPr="008B224E">
        <w:rPr>
          <w:sz w:val="28"/>
          <w:szCs w:val="28"/>
        </w:rPr>
        <w:t xml:space="preserve">основы формально-логического мышления, рефлексии, что будет способствовать: </w:t>
      </w:r>
    </w:p>
    <w:p w:rsidR="0027664A" w:rsidRPr="008B224E" w:rsidRDefault="0027664A" w:rsidP="007B31B1">
      <w:pPr>
        <w:spacing w:line="360" w:lineRule="auto"/>
        <w:ind w:firstLine="540"/>
        <w:jc w:val="both"/>
        <w:rPr>
          <w:sz w:val="28"/>
          <w:szCs w:val="28"/>
        </w:rPr>
      </w:pPr>
      <w:r w:rsidRPr="008B224E">
        <w:rPr>
          <w:sz w:val="28"/>
          <w:szCs w:val="28"/>
        </w:rPr>
        <w:t xml:space="preserve">• порождению нового типа познавательных интересов (интереса не только к фактам, но и к закономерностям); </w:t>
      </w:r>
    </w:p>
    <w:p w:rsidR="0027664A" w:rsidRPr="008B224E" w:rsidRDefault="0027664A" w:rsidP="007B31B1">
      <w:pPr>
        <w:spacing w:line="360" w:lineRule="auto"/>
        <w:ind w:firstLine="540"/>
        <w:jc w:val="both"/>
        <w:rPr>
          <w:sz w:val="28"/>
          <w:szCs w:val="28"/>
        </w:rPr>
      </w:pPr>
      <w:r w:rsidRPr="008B224E">
        <w:rPr>
          <w:sz w:val="28"/>
          <w:szCs w:val="28"/>
        </w:rPr>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27664A" w:rsidRPr="008B224E" w:rsidRDefault="0027664A" w:rsidP="007B31B1">
      <w:pPr>
        <w:spacing w:line="360" w:lineRule="auto"/>
        <w:ind w:firstLine="540"/>
        <w:jc w:val="both"/>
        <w:rPr>
          <w:sz w:val="28"/>
          <w:szCs w:val="28"/>
        </w:rPr>
      </w:pPr>
      <w:r w:rsidRPr="008B224E">
        <w:rPr>
          <w:sz w:val="28"/>
          <w:szCs w:val="28"/>
        </w:rPr>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В ходе изучения всех учебных предметов </w:t>
      </w:r>
      <w:r w:rsidR="00A7305F" w:rsidRPr="008B224E">
        <w:rPr>
          <w:sz w:val="28"/>
          <w:szCs w:val="28"/>
        </w:rPr>
        <w:t>учащиеся</w:t>
      </w:r>
      <w:r w:rsidRPr="008B224E">
        <w:rPr>
          <w:sz w:val="28"/>
          <w:szCs w:val="28"/>
        </w:rPr>
        <w:t xml:space="preserve">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w:t>
      </w:r>
      <w:r w:rsidR="00D9285D" w:rsidRPr="008B224E">
        <w:rPr>
          <w:sz w:val="28"/>
          <w:szCs w:val="28"/>
        </w:rPr>
        <w:t>м числе и в ситуациях неопределё</w:t>
      </w:r>
      <w:r w:rsidRPr="008B224E">
        <w:rPr>
          <w:sz w:val="28"/>
          <w:szCs w:val="28"/>
        </w:rPr>
        <w:t xml:space="preserve">нности. </w:t>
      </w:r>
    </w:p>
    <w:p w:rsidR="0027664A" w:rsidRPr="008B224E" w:rsidRDefault="0027664A" w:rsidP="007B31B1">
      <w:pPr>
        <w:spacing w:line="360" w:lineRule="auto"/>
        <w:ind w:firstLine="540"/>
        <w:jc w:val="both"/>
        <w:rPr>
          <w:sz w:val="28"/>
          <w:szCs w:val="28"/>
        </w:rPr>
      </w:pPr>
      <w:r w:rsidRPr="008B224E">
        <w:rPr>
          <w:sz w:val="28"/>
          <w:szCs w:val="28"/>
        </w:rPr>
        <w:t xml:space="preserve">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В ходе планирования и выполнения учебных исследований </w:t>
      </w:r>
      <w:r w:rsidR="00A7305F" w:rsidRPr="008B224E">
        <w:rPr>
          <w:sz w:val="28"/>
          <w:szCs w:val="28"/>
        </w:rPr>
        <w:t>учащиеся</w:t>
      </w:r>
      <w:r w:rsidRPr="008B224E">
        <w:rPr>
          <w:sz w:val="28"/>
          <w:szCs w:val="28"/>
        </w:rPr>
        <w:t xml:space="preserve">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27664A" w:rsidRPr="008B224E" w:rsidRDefault="0027664A" w:rsidP="007B31B1">
      <w:pPr>
        <w:spacing w:line="360" w:lineRule="auto"/>
        <w:ind w:firstLine="540"/>
        <w:jc w:val="both"/>
        <w:rPr>
          <w:sz w:val="28"/>
          <w:szCs w:val="28"/>
        </w:rPr>
      </w:pPr>
      <w:r w:rsidRPr="008B224E">
        <w:rPr>
          <w:sz w:val="28"/>
          <w:szCs w:val="28"/>
        </w:rP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27664A" w:rsidRPr="008B224E" w:rsidRDefault="0027664A" w:rsidP="007B31B1">
      <w:pPr>
        <w:spacing w:line="360" w:lineRule="auto"/>
        <w:ind w:firstLine="540"/>
        <w:jc w:val="both"/>
        <w:rPr>
          <w:sz w:val="28"/>
          <w:szCs w:val="28"/>
        </w:rPr>
      </w:pPr>
      <w:r w:rsidRPr="008B224E">
        <w:rPr>
          <w:sz w:val="28"/>
          <w:szCs w:val="28"/>
        </w:rPr>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27664A" w:rsidRPr="008B224E" w:rsidRDefault="0027664A" w:rsidP="007B31B1">
      <w:pPr>
        <w:spacing w:line="360" w:lineRule="auto"/>
        <w:ind w:firstLine="540"/>
        <w:jc w:val="both"/>
        <w:rPr>
          <w:sz w:val="28"/>
          <w:szCs w:val="28"/>
        </w:rPr>
      </w:pPr>
      <w:r w:rsidRPr="008B224E">
        <w:rPr>
          <w:sz w:val="28"/>
          <w:szCs w:val="28"/>
        </w:rPr>
        <w:t xml:space="preserve">• основы критического отношения к знанию, жизненному опыту; </w:t>
      </w:r>
    </w:p>
    <w:p w:rsidR="0027664A" w:rsidRPr="008B224E" w:rsidRDefault="0027664A" w:rsidP="007B31B1">
      <w:pPr>
        <w:spacing w:line="360" w:lineRule="auto"/>
        <w:ind w:firstLine="540"/>
        <w:jc w:val="both"/>
        <w:rPr>
          <w:sz w:val="28"/>
          <w:szCs w:val="28"/>
        </w:rPr>
      </w:pPr>
      <w:r w:rsidRPr="008B224E">
        <w:rPr>
          <w:sz w:val="28"/>
          <w:szCs w:val="28"/>
        </w:rPr>
        <w:t xml:space="preserve">• основы ценностных суждений и оценок; </w:t>
      </w:r>
    </w:p>
    <w:p w:rsidR="0027664A" w:rsidRPr="008B224E" w:rsidRDefault="0027664A" w:rsidP="007B31B1">
      <w:pPr>
        <w:spacing w:line="360" w:lineRule="auto"/>
        <w:ind w:firstLine="540"/>
        <w:jc w:val="both"/>
        <w:rPr>
          <w:sz w:val="28"/>
          <w:szCs w:val="28"/>
        </w:rPr>
      </w:pPr>
      <w:r w:rsidRPr="008B224E">
        <w:rPr>
          <w:sz w:val="28"/>
          <w:szCs w:val="28"/>
        </w:rPr>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27664A" w:rsidRPr="008B224E" w:rsidRDefault="0027664A" w:rsidP="007B31B1">
      <w:pPr>
        <w:spacing w:line="360" w:lineRule="auto"/>
        <w:ind w:firstLine="540"/>
        <w:jc w:val="both"/>
        <w:rPr>
          <w:sz w:val="28"/>
          <w:szCs w:val="28"/>
        </w:rPr>
      </w:pPr>
      <w:r w:rsidRPr="008B224E">
        <w:rPr>
          <w:sz w:val="28"/>
          <w:szCs w:val="28"/>
        </w:rPr>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27664A" w:rsidRPr="008B224E" w:rsidRDefault="0027664A" w:rsidP="007B31B1">
      <w:pPr>
        <w:spacing w:line="360" w:lineRule="auto"/>
        <w:ind w:firstLine="540"/>
        <w:jc w:val="both"/>
        <w:rPr>
          <w:sz w:val="28"/>
          <w:szCs w:val="28"/>
        </w:rPr>
      </w:pPr>
      <w:r w:rsidRPr="008B224E">
        <w:rPr>
          <w:sz w:val="28"/>
          <w:szCs w:val="28"/>
        </w:rPr>
        <w:t xml:space="preserve">В основной школе на всех предметах продолжится работа по формированию и развитию основ читательской компетенции. </w:t>
      </w:r>
      <w:r w:rsidR="00A7305F" w:rsidRPr="008B224E">
        <w:rPr>
          <w:sz w:val="28"/>
          <w:szCs w:val="28"/>
        </w:rPr>
        <w:t>Учащиеся</w:t>
      </w:r>
      <w:r w:rsidRPr="008B224E">
        <w:rPr>
          <w:sz w:val="28"/>
          <w:szCs w:val="28"/>
        </w:rPr>
        <w:t xml:space="preserve">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w:t>
      </w:r>
    </w:p>
    <w:p w:rsidR="0027664A" w:rsidRPr="008B224E" w:rsidRDefault="0027664A" w:rsidP="007B31B1">
      <w:pPr>
        <w:spacing w:line="360" w:lineRule="auto"/>
        <w:ind w:firstLine="540"/>
        <w:jc w:val="both"/>
        <w:rPr>
          <w:sz w:val="28"/>
          <w:szCs w:val="28"/>
        </w:rPr>
      </w:pPr>
      <w:r w:rsidRPr="008B224E">
        <w:rPr>
          <w:sz w:val="28"/>
          <w:szCs w:val="28"/>
        </w:rPr>
        <w:t xml:space="preserve">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27664A" w:rsidRPr="008B224E" w:rsidRDefault="0027664A" w:rsidP="007B31B1">
      <w:pPr>
        <w:spacing w:line="360" w:lineRule="auto"/>
        <w:ind w:firstLine="540"/>
        <w:jc w:val="both"/>
        <w:rPr>
          <w:sz w:val="28"/>
          <w:szCs w:val="28"/>
        </w:rPr>
      </w:pPr>
      <w:r w:rsidRPr="008B224E">
        <w:rPr>
          <w:sz w:val="28"/>
          <w:szCs w:val="28"/>
        </w:rPr>
        <w:t xml:space="preserve">В сфере развития личностных универсальных учебных действий приоритетное внимание уделяется формированию: </w:t>
      </w:r>
    </w:p>
    <w:p w:rsidR="0027664A" w:rsidRPr="008B224E" w:rsidRDefault="0027664A" w:rsidP="007B31B1">
      <w:pPr>
        <w:spacing w:line="360" w:lineRule="auto"/>
        <w:ind w:firstLine="540"/>
        <w:jc w:val="both"/>
        <w:rPr>
          <w:sz w:val="28"/>
          <w:szCs w:val="28"/>
        </w:rPr>
      </w:pPr>
      <w:r w:rsidRPr="008B224E">
        <w:rPr>
          <w:sz w:val="28"/>
          <w:szCs w:val="28"/>
        </w:rPr>
        <w:t xml:space="preserve">• основ гражданской идентичности личности (включая когнитивный, эмоционально-ценностный и поведенческий компоненты); </w:t>
      </w:r>
    </w:p>
    <w:p w:rsidR="0027664A" w:rsidRPr="008B224E" w:rsidRDefault="0027664A" w:rsidP="007B31B1">
      <w:pPr>
        <w:spacing w:line="360" w:lineRule="auto"/>
        <w:ind w:firstLine="540"/>
        <w:jc w:val="both"/>
        <w:rPr>
          <w:sz w:val="28"/>
          <w:szCs w:val="28"/>
        </w:rPr>
      </w:pPr>
      <w:r w:rsidRPr="008B224E">
        <w:rPr>
          <w:sz w:val="28"/>
          <w:szCs w:val="28"/>
        </w:rPr>
        <w:t xml:space="preserve">• основ социальных компетенций (включая ценностно - смысловые установки и моральные нормы, опыт социальных и межличностных отношений, правосознание); </w:t>
      </w:r>
    </w:p>
    <w:p w:rsidR="0027664A" w:rsidRPr="008B224E" w:rsidRDefault="0027664A" w:rsidP="007B31B1">
      <w:pPr>
        <w:spacing w:line="360" w:lineRule="auto"/>
        <w:ind w:firstLine="540"/>
        <w:jc w:val="both"/>
        <w:rPr>
          <w:sz w:val="28"/>
          <w:szCs w:val="28"/>
        </w:rPr>
      </w:pPr>
      <w:r w:rsidRPr="008B224E">
        <w:rPr>
          <w:sz w:val="28"/>
          <w:szCs w:val="28"/>
        </w:rPr>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В частности, формированию готовности и способности к выбору направления профильного образования способствуют: </w:t>
      </w:r>
    </w:p>
    <w:p w:rsidR="0027664A" w:rsidRPr="008B224E" w:rsidRDefault="0027664A" w:rsidP="007B31B1">
      <w:pPr>
        <w:spacing w:line="360" w:lineRule="auto"/>
        <w:ind w:firstLine="540"/>
        <w:jc w:val="both"/>
        <w:rPr>
          <w:sz w:val="28"/>
          <w:szCs w:val="28"/>
        </w:rPr>
      </w:pPr>
      <w:r w:rsidRPr="008B224E">
        <w:rPr>
          <w:sz w:val="28"/>
          <w:szCs w:val="28"/>
        </w:rPr>
        <w:t xml:space="preserve">• целенаправленное формирование интереса к изучаемым областям знания и </w:t>
      </w:r>
    </w:p>
    <w:p w:rsidR="0027664A" w:rsidRPr="008B224E" w:rsidRDefault="0027664A" w:rsidP="007B31B1">
      <w:pPr>
        <w:spacing w:line="360" w:lineRule="auto"/>
        <w:ind w:firstLine="540"/>
        <w:jc w:val="both"/>
        <w:rPr>
          <w:sz w:val="28"/>
          <w:szCs w:val="28"/>
        </w:rPr>
      </w:pPr>
      <w:r w:rsidRPr="008B224E">
        <w:rPr>
          <w:sz w:val="28"/>
          <w:szCs w:val="28"/>
        </w:rPr>
        <w:t xml:space="preserve">видам деятельности, педагогическая поддержка любознательности и </w:t>
      </w:r>
    </w:p>
    <w:p w:rsidR="0027664A" w:rsidRPr="008B224E" w:rsidRDefault="0027664A" w:rsidP="007B31B1">
      <w:pPr>
        <w:spacing w:line="360" w:lineRule="auto"/>
        <w:ind w:firstLine="540"/>
        <w:jc w:val="both"/>
        <w:rPr>
          <w:sz w:val="28"/>
          <w:szCs w:val="28"/>
        </w:rPr>
      </w:pPr>
      <w:r w:rsidRPr="008B224E">
        <w:rPr>
          <w:sz w:val="28"/>
          <w:szCs w:val="28"/>
        </w:rPr>
        <w:t xml:space="preserve">избирательности интересов; </w:t>
      </w:r>
    </w:p>
    <w:p w:rsidR="0027664A" w:rsidRPr="008B224E" w:rsidRDefault="0027664A" w:rsidP="007B31B1">
      <w:pPr>
        <w:spacing w:line="360" w:lineRule="auto"/>
        <w:ind w:firstLine="540"/>
        <w:jc w:val="both"/>
        <w:rPr>
          <w:sz w:val="28"/>
          <w:szCs w:val="28"/>
        </w:rPr>
      </w:pPr>
      <w:r w:rsidRPr="008B224E">
        <w:rPr>
          <w:sz w:val="28"/>
          <w:szCs w:val="28"/>
        </w:rPr>
        <w:t xml:space="preserve">•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w:t>
      </w:r>
      <w:r w:rsidRPr="008B224E">
        <w:rPr>
          <w:sz w:val="28"/>
          <w:szCs w:val="28"/>
        </w:rPr>
        <w:lastRenderedPageBreak/>
        <w:t xml:space="preserve">критериев оценки достижения планируемых результатов на базовом и повышенных уровнях); </w:t>
      </w:r>
    </w:p>
    <w:p w:rsidR="0027664A" w:rsidRPr="008B224E" w:rsidRDefault="0027664A" w:rsidP="007B31B1">
      <w:pPr>
        <w:spacing w:line="360" w:lineRule="auto"/>
        <w:ind w:firstLine="540"/>
        <w:jc w:val="both"/>
        <w:rPr>
          <w:sz w:val="28"/>
          <w:szCs w:val="28"/>
        </w:rPr>
      </w:pPr>
      <w:r w:rsidRPr="008B224E">
        <w:rPr>
          <w:sz w:val="28"/>
          <w:szCs w:val="28"/>
        </w:rPr>
        <w:t xml:space="preserve">• формирование навыков взаимо- и самооценки, навыков рефлексии на основе использования критериальной системы оценки; </w:t>
      </w:r>
    </w:p>
    <w:p w:rsidR="0027664A" w:rsidRPr="008B224E" w:rsidRDefault="0027664A" w:rsidP="007B31B1">
      <w:pPr>
        <w:spacing w:line="360" w:lineRule="auto"/>
        <w:ind w:firstLine="540"/>
        <w:jc w:val="both"/>
        <w:rPr>
          <w:sz w:val="28"/>
          <w:szCs w:val="28"/>
        </w:rPr>
      </w:pPr>
      <w:r w:rsidRPr="008B224E">
        <w:rPr>
          <w:sz w:val="28"/>
          <w:szCs w:val="28"/>
        </w:rPr>
        <w:t>• организация системы проб подростками своих возможностей (в том числе п</w:t>
      </w:r>
      <w:r w:rsidR="00D205C3" w:rsidRPr="008B224E">
        <w:rPr>
          <w:sz w:val="28"/>
          <w:szCs w:val="28"/>
        </w:rPr>
        <w:t>редпрофессиональных проб) за счё</w:t>
      </w:r>
      <w:r w:rsidRPr="008B224E">
        <w:rPr>
          <w:sz w:val="28"/>
          <w:szCs w:val="28"/>
        </w:rPr>
        <w:t xml:space="preserve">т использования дополнительных </w:t>
      </w:r>
      <w:r w:rsidR="00EE7A7D" w:rsidRPr="008B224E">
        <w:rPr>
          <w:sz w:val="28"/>
          <w:szCs w:val="28"/>
        </w:rPr>
        <w:t>в</w:t>
      </w:r>
      <w:r w:rsidRPr="008B224E">
        <w:rPr>
          <w:sz w:val="28"/>
          <w:szCs w:val="28"/>
        </w:rPr>
        <w:t xml:space="preserve">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w:t>
      </w:r>
    </w:p>
    <w:p w:rsidR="0027664A" w:rsidRPr="008B224E" w:rsidRDefault="00C63CB0" w:rsidP="007B31B1">
      <w:pPr>
        <w:spacing w:line="360" w:lineRule="auto"/>
        <w:ind w:firstLine="540"/>
        <w:jc w:val="both"/>
        <w:rPr>
          <w:sz w:val="28"/>
          <w:szCs w:val="28"/>
        </w:rPr>
      </w:pPr>
      <w:r w:rsidRPr="008B224E">
        <w:rPr>
          <w:sz w:val="28"/>
          <w:szCs w:val="28"/>
        </w:rPr>
        <w:t xml:space="preserve">•     </w:t>
      </w:r>
      <w:r w:rsidR="0027664A" w:rsidRPr="008B224E">
        <w:rPr>
          <w:sz w:val="28"/>
          <w:szCs w:val="28"/>
        </w:rPr>
        <w:t xml:space="preserve">программы внеурочной деятельности; программы профессиональной ориентации; </w:t>
      </w:r>
    </w:p>
    <w:p w:rsidR="0027664A" w:rsidRPr="008B224E" w:rsidRDefault="00C63CB0" w:rsidP="007B31B1">
      <w:pPr>
        <w:spacing w:line="360" w:lineRule="auto"/>
        <w:ind w:firstLine="540"/>
        <w:jc w:val="both"/>
        <w:rPr>
          <w:sz w:val="28"/>
          <w:szCs w:val="28"/>
        </w:rPr>
      </w:pPr>
      <w:r w:rsidRPr="008B224E">
        <w:rPr>
          <w:sz w:val="28"/>
          <w:szCs w:val="28"/>
        </w:rPr>
        <w:t xml:space="preserve">•     </w:t>
      </w:r>
      <w:r w:rsidR="0027664A" w:rsidRPr="008B224E">
        <w:rPr>
          <w:sz w:val="28"/>
          <w:szCs w:val="28"/>
        </w:rPr>
        <w:t xml:space="preserve">программы экологического образования; программы дополнительного 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 </w:t>
      </w:r>
    </w:p>
    <w:p w:rsidR="0027664A" w:rsidRPr="008B224E" w:rsidRDefault="0027664A" w:rsidP="007B31B1">
      <w:pPr>
        <w:spacing w:line="360" w:lineRule="auto"/>
        <w:ind w:firstLine="540"/>
        <w:jc w:val="both"/>
        <w:rPr>
          <w:sz w:val="28"/>
          <w:szCs w:val="28"/>
        </w:rPr>
      </w:pPr>
      <w:r w:rsidRPr="008B224E">
        <w:rPr>
          <w:sz w:val="28"/>
          <w:szCs w:val="28"/>
        </w:rPr>
        <w:t xml:space="preserve">•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Ведущим способом решения этой задачи является формирование способности к проектированию. </w:t>
      </w:r>
    </w:p>
    <w:p w:rsidR="0027664A" w:rsidRPr="008B224E" w:rsidRDefault="0027664A" w:rsidP="007B31B1">
      <w:pPr>
        <w:spacing w:line="360" w:lineRule="auto"/>
        <w:ind w:firstLine="540"/>
        <w:jc w:val="both"/>
        <w:rPr>
          <w:sz w:val="28"/>
          <w:szCs w:val="28"/>
        </w:rPr>
      </w:pPr>
      <w:r w:rsidRPr="008B224E">
        <w:rPr>
          <w:sz w:val="28"/>
          <w:szCs w:val="28"/>
        </w:rPr>
        <w:t xml:space="preserve">В сфере развития коммуникативных универсальных учебных действий приоритетное внимание уделяется: </w:t>
      </w:r>
    </w:p>
    <w:p w:rsidR="0027664A" w:rsidRPr="008B224E" w:rsidRDefault="0027664A" w:rsidP="007B31B1">
      <w:pPr>
        <w:spacing w:line="360" w:lineRule="auto"/>
        <w:ind w:firstLine="540"/>
        <w:jc w:val="both"/>
        <w:rPr>
          <w:sz w:val="28"/>
          <w:szCs w:val="28"/>
        </w:rPr>
      </w:pPr>
      <w:r w:rsidRPr="008B224E">
        <w:rPr>
          <w:sz w:val="28"/>
          <w:szCs w:val="28"/>
        </w:rPr>
        <w:t xml:space="preserve">•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27664A" w:rsidRPr="008B224E" w:rsidRDefault="0027664A" w:rsidP="007B31B1">
      <w:pPr>
        <w:spacing w:line="360" w:lineRule="auto"/>
        <w:ind w:firstLine="540"/>
        <w:jc w:val="both"/>
        <w:rPr>
          <w:sz w:val="28"/>
          <w:szCs w:val="28"/>
        </w:rPr>
      </w:pPr>
      <w:r w:rsidRPr="008B224E">
        <w:rPr>
          <w:sz w:val="28"/>
          <w:szCs w:val="28"/>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w:t>
      </w:r>
    </w:p>
    <w:p w:rsidR="0027664A" w:rsidRPr="008B224E" w:rsidRDefault="00E74809" w:rsidP="007B31B1">
      <w:pPr>
        <w:spacing w:line="360" w:lineRule="auto"/>
        <w:ind w:firstLine="540"/>
        <w:jc w:val="both"/>
        <w:rPr>
          <w:sz w:val="28"/>
          <w:szCs w:val="28"/>
        </w:rPr>
      </w:pPr>
      <w:r w:rsidRPr="008B224E">
        <w:rPr>
          <w:sz w:val="28"/>
          <w:szCs w:val="28"/>
        </w:rPr>
        <w:t xml:space="preserve">• </w:t>
      </w:r>
      <w:r w:rsidR="0027664A" w:rsidRPr="008B224E">
        <w:rPr>
          <w:sz w:val="28"/>
          <w:szCs w:val="28"/>
        </w:rPr>
        <w:t>действовать с уч</w:t>
      </w:r>
      <w:r w:rsidR="00996A63" w:rsidRPr="008B224E">
        <w:rPr>
          <w:sz w:val="28"/>
          <w:szCs w:val="28"/>
        </w:rPr>
        <w:t>ё</w:t>
      </w:r>
      <w:r w:rsidR="0027664A" w:rsidRPr="008B224E">
        <w:rPr>
          <w:sz w:val="28"/>
          <w:szCs w:val="28"/>
        </w:rPr>
        <w:t>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w:t>
      </w:r>
      <w:r w:rsidR="00D9285D" w:rsidRPr="008B224E">
        <w:rPr>
          <w:sz w:val="28"/>
          <w:szCs w:val="28"/>
        </w:rPr>
        <w:t>ия и способы коммуникации партнё</w:t>
      </w:r>
      <w:r w:rsidR="0027664A" w:rsidRPr="008B224E">
        <w:rPr>
          <w:sz w:val="28"/>
          <w:szCs w:val="28"/>
        </w:rPr>
        <w:t xml:space="preserve">ра, выбирать адекватные стратегии коммуникации; </w:t>
      </w:r>
    </w:p>
    <w:p w:rsidR="0027664A" w:rsidRPr="008B224E" w:rsidRDefault="0027664A" w:rsidP="007B31B1">
      <w:pPr>
        <w:spacing w:line="360" w:lineRule="auto"/>
        <w:ind w:firstLine="540"/>
        <w:jc w:val="both"/>
        <w:rPr>
          <w:sz w:val="28"/>
          <w:szCs w:val="28"/>
        </w:rPr>
      </w:pPr>
      <w:r w:rsidRPr="008B224E">
        <w:rPr>
          <w:sz w:val="28"/>
          <w:szCs w:val="28"/>
        </w:rPr>
        <w:t xml:space="preserve">•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27664A" w:rsidRPr="008B224E" w:rsidRDefault="0027664A" w:rsidP="007B31B1">
      <w:pPr>
        <w:spacing w:line="360" w:lineRule="auto"/>
        <w:ind w:firstLine="540"/>
        <w:jc w:val="both"/>
        <w:rPr>
          <w:sz w:val="28"/>
          <w:szCs w:val="28"/>
        </w:rPr>
      </w:pPr>
      <w:r w:rsidRPr="008B224E">
        <w:rPr>
          <w:sz w:val="28"/>
          <w:szCs w:val="28"/>
        </w:rPr>
        <w:t xml:space="preserve">В сфере развития познавательных универсальных учебных действий приоритетное внимание уделяется: </w:t>
      </w:r>
    </w:p>
    <w:p w:rsidR="0027664A" w:rsidRPr="008B224E" w:rsidRDefault="0027664A" w:rsidP="007B31B1">
      <w:pPr>
        <w:spacing w:line="360" w:lineRule="auto"/>
        <w:ind w:firstLine="540"/>
        <w:jc w:val="both"/>
        <w:rPr>
          <w:sz w:val="28"/>
          <w:szCs w:val="28"/>
        </w:rPr>
      </w:pPr>
      <w:r w:rsidRPr="008B224E">
        <w:rPr>
          <w:sz w:val="28"/>
          <w:szCs w:val="28"/>
        </w:rPr>
        <w:t xml:space="preserve">• практическому освоению </w:t>
      </w:r>
      <w:r w:rsidR="00E103AA" w:rsidRPr="008B224E">
        <w:rPr>
          <w:sz w:val="28"/>
          <w:szCs w:val="28"/>
        </w:rPr>
        <w:t>учащимися</w:t>
      </w:r>
      <w:r w:rsidRPr="008B224E">
        <w:rPr>
          <w:sz w:val="28"/>
          <w:szCs w:val="28"/>
        </w:rPr>
        <w:t xml:space="preserve"> основ проектно-исследовательской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развитию стратегий смыслового чтения и работе с информацией; </w:t>
      </w:r>
    </w:p>
    <w:p w:rsidR="0027664A" w:rsidRPr="008B224E" w:rsidRDefault="0027664A" w:rsidP="007B31B1">
      <w:pPr>
        <w:spacing w:line="360" w:lineRule="auto"/>
        <w:ind w:firstLine="540"/>
        <w:jc w:val="both"/>
        <w:rPr>
          <w:sz w:val="28"/>
          <w:szCs w:val="28"/>
        </w:rPr>
      </w:pPr>
      <w:r w:rsidRPr="008B224E">
        <w:rPr>
          <w:sz w:val="28"/>
          <w:szCs w:val="28"/>
        </w:rPr>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w:t>
      </w:r>
      <w:r w:rsidRPr="008B224E">
        <w:rPr>
          <w:sz w:val="28"/>
          <w:szCs w:val="28"/>
        </w:rPr>
        <w:lastRenderedPageBreak/>
        <w:t xml:space="preserve">учебном процессе к использованию общеучебных умений, знаково-символических средств, широкого спектра логических действий и операций. </w:t>
      </w:r>
    </w:p>
    <w:p w:rsidR="0027664A" w:rsidRPr="008B224E" w:rsidRDefault="0027664A" w:rsidP="007B31B1">
      <w:pPr>
        <w:spacing w:line="360" w:lineRule="auto"/>
        <w:ind w:firstLine="540"/>
        <w:jc w:val="both"/>
        <w:rPr>
          <w:sz w:val="28"/>
          <w:szCs w:val="28"/>
        </w:rPr>
      </w:pPr>
      <w:r w:rsidRPr="008B224E">
        <w:rPr>
          <w:sz w:val="28"/>
          <w:szCs w:val="28"/>
        </w:rPr>
        <w:t xml:space="preserve">При изучении учебных предметов </w:t>
      </w:r>
      <w:r w:rsidR="00A7305F" w:rsidRPr="008B224E">
        <w:rPr>
          <w:sz w:val="28"/>
          <w:szCs w:val="28"/>
        </w:rPr>
        <w:t>учащиеся</w:t>
      </w:r>
      <w:r w:rsidRPr="008B224E">
        <w:rPr>
          <w:sz w:val="28"/>
          <w:szCs w:val="28"/>
        </w:rPr>
        <w:t xml:space="preserve"> усовершенствуют приобрет</w:t>
      </w:r>
      <w:r w:rsidR="00296D06" w:rsidRPr="008B224E">
        <w:rPr>
          <w:sz w:val="28"/>
          <w:szCs w:val="28"/>
        </w:rPr>
        <w:t>ё</w:t>
      </w:r>
      <w:r w:rsidRPr="008B224E">
        <w:rPr>
          <w:sz w:val="28"/>
          <w:szCs w:val="28"/>
        </w:rPr>
        <w:t xml:space="preserve">нные на первой </w:t>
      </w:r>
      <w:r w:rsidR="00854740">
        <w:rPr>
          <w:sz w:val="28"/>
          <w:szCs w:val="28"/>
        </w:rPr>
        <w:t>уровне</w:t>
      </w:r>
      <w:r w:rsidRPr="008B224E">
        <w:rPr>
          <w:sz w:val="28"/>
          <w:szCs w:val="28"/>
        </w:rPr>
        <w:t xml:space="preserve">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27664A" w:rsidRPr="008B224E" w:rsidRDefault="0027664A" w:rsidP="007B31B1">
      <w:pPr>
        <w:spacing w:line="360" w:lineRule="auto"/>
        <w:ind w:firstLine="540"/>
        <w:jc w:val="both"/>
        <w:rPr>
          <w:sz w:val="28"/>
          <w:szCs w:val="28"/>
        </w:rPr>
      </w:pPr>
      <w:r w:rsidRPr="008B224E">
        <w:rPr>
          <w:sz w:val="28"/>
          <w:szCs w:val="28"/>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27664A" w:rsidRPr="008B224E" w:rsidRDefault="0027664A" w:rsidP="007B31B1">
      <w:pPr>
        <w:spacing w:line="360" w:lineRule="auto"/>
        <w:ind w:firstLine="540"/>
        <w:jc w:val="both"/>
        <w:rPr>
          <w:sz w:val="28"/>
          <w:szCs w:val="28"/>
        </w:rPr>
      </w:pPr>
      <w:r w:rsidRPr="008B224E">
        <w:rPr>
          <w:sz w:val="28"/>
          <w:szCs w:val="28"/>
        </w:rPr>
        <w:t>• выделять главную и избыточную информацию, выполнять смысловое св</w:t>
      </w:r>
      <w:r w:rsidR="00296D06" w:rsidRPr="008B224E">
        <w:rPr>
          <w:sz w:val="28"/>
          <w:szCs w:val="28"/>
        </w:rPr>
        <w:t>ё</w:t>
      </w:r>
      <w:r w:rsidRPr="008B224E">
        <w:rPr>
          <w:sz w:val="28"/>
          <w:szCs w:val="28"/>
        </w:rPr>
        <w:t xml:space="preserve">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27664A" w:rsidRPr="008B224E" w:rsidRDefault="0027664A" w:rsidP="007B31B1">
      <w:pPr>
        <w:spacing w:line="360" w:lineRule="auto"/>
        <w:ind w:firstLine="540"/>
        <w:jc w:val="both"/>
        <w:rPr>
          <w:sz w:val="28"/>
          <w:szCs w:val="28"/>
        </w:rPr>
      </w:pPr>
      <w:r w:rsidRPr="008B224E">
        <w:rPr>
          <w:sz w:val="28"/>
          <w:szCs w:val="28"/>
        </w:rPr>
        <w:t xml:space="preserve">• заполнять и дополнять таблицы, схемы, диаграммы, тексты. </w:t>
      </w:r>
    </w:p>
    <w:p w:rsidR="0027664A" w:rsidRPr="008B224E" w:rsidRDefault="00A7305F" w:rsidP="007B31B1">
      <w:pPr>
        <w:spacing w:line="360" w:lineRule="auto"/>
        <w:ind w:firstLine="540"/>
        <w:jc w:val="both"/>
        <w:rPr>
          <w:sz w:val="28"/>
          <w:szCs w:val="28"/>
        </w:rPr>
      </w:pPr>
      <w:r w:rsidRPr="008B224E">
        <w:rPr>
          <w:sz w:val="28"/>
          <w:szCs w:val="28"/>
        </w:rPr>
        <w:t>Учащиеся</w:t>
      </w:r>
      <w:r w:rsidR="0027664A" w:rsidRPr="008B224E">
        <w:rPr>
          <w:sz w:val="28"/>
          <w:szCs w:val="28"/>
        </w:rPr>
        <w:t xml:space="preserve"> усовершенствуют навык поиска информации в компьютерных и </w:t>
      </w:r>
      <w:r w:rsidR="00D9285D" w:rsidRPr="008B224E">
        <w:rPr>
          <w:sz w:val="28"/>
          <w:szCs w:val="28"/>
        </w:rPr>
        <w:t>н</w:t>
      </w:r>
      <w:r w:rsidR="0027664A" w:rsidRPr="008B224E">
        <w:rPr>
          <w:sz w:val="28"/>
          <w:szCs w:val="28"/>
        </w:rPr>
        <w:t xml:space="preserve">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27664A" w:rsidRPr="008B224E" w:rsidRDefault="00A7305F" w:rsidP="007B31B1">
      <w:pPr>
        <w:spacing w:line="360" w:lineRule="auto"/>
        <w:ind w:firstLine="540"/>
        <w:jc w:val="both"/>
        <w:rPr>
          <w:sz w:val="28"/>
          <w:szCs w:val="28"/>
        </w:rPr>
      </w:pPr>
      <w:r w:rsidRPr="008B224E">
        <w:rPr>
          <w:sz w:val="28"/>
          <w:szCs w:val="28"/>
        </w:rPr>
        <w:t>Учащиеся</w:t>
      </w:r>
      <w:r w:rsidR="0027664A" w:rsidRPr="008B224E">
        <w:rPr>
          <w:sz w:val="28"/>
          <w:szCs w:val="28"/>
        </w:rPr>
        <w:t xml:space="preserve">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w:t>
      </w:r>
      <w:r w:rsidR="00D9285D" w:rsidRPr="008B224E">
        <w:rPr>
          <w:sz w:val="28"/>
          <w:szCs w:val="28"/>
        </w:rPr>
        <w:t>ё</w:t>
      </w:r>
      <w:r w:rsidR="0027664A" w:rsidRPr="008B224E">
        <w:rPr>
          <w:sz w:val="28"/>
          <w:szCs w:val="28"/>
        </w:rPr>
        <w:t xml:space="preserve">мы поиска, организации и хранения информации на персональном компьютере, в информационной среде учреждения и в Интернете; приобретут </w:t>
      </w:r>
      <w:r w:rsidR="0027664A" w:rsidRPr="008B224E">
        <w:rPr>
          <w:sz w:val="28"/>
          <w:szCs w:val="28"/>
        </w:rPr>
        <w:lastRenderedPageBreak/>
        <w:t xml:space="preserve">первичные навыки формирования и организации собственного информационного пространства. </w:t>
      </w:r>
    </w:p>
    <w:p w:rsidR="0027664A" w:rsidRPr="008B224E" w:rsidRDefault="0027664A" w:rsidP="007B31B1">
      <w:pPr>
        <w:spacing w:line="360" w:lineRule="auto"/>
        <w:ind w:firstLine="540"/>
        <w:jc w:val="both"/>
        <w:rPr>
          <w:sz w:val="28"/>
          <w:szCs w:val="28"/>
        </w:rPr>
      </w:pPr>
      <w:r w:rsidRPr="008B224E">
        <w:rPr>
          <w:sz w:val="28"/>
          <w:szCs w:val="28"/>
        </w:rPr>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27664A" w:rsidRPr="008B224E" w:rsidRDefault="00A7305F" w:rsidP="007B31B1">
      <w:pPr>
        <w:spacing w:line="360" w:lineRule="auto"/>
        <w:ind w:firstLine="540"/>
        <w:jc w:val="both"/>
        <w:rPr>
          <w:sz w:val="28"/>
          <w:szCs w:val="28"/>
        </w:rPr>
      </w:pPr>
      <w:r w:rsidRPr="008B224E">
        <w:rPr>
          <w:sz w:val="28"/>
          <w:szCs w:val="28"/>
        </w:rPr>
        <w:t>Учащиеся</w:t>
      </w:r>
      <w:r w:rsidR="0027664A" w:rsidRPr="008B224E">
        <w:rPr>
          <w:sz w:val="28"/>
          <w:szCs w:val="28"/>
        </w:rPr>
        <w:t xml:space="preserve">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27664A" w:rsidRPr="008B224E" w:rsidRDefault="0027664A" w:rsidP="007B31B1">
      <w:pPr>
        <w:spacing w:line="360" w:lineRule="auto"/>
        <w:ind w:firstLine="540"/>
        <w:jc w:val="both"/>
        <w:rPr>
          <w:sz w:val="28"/>
          <w:szCs w:val="28"/>
        </w:rPr>
      </w:pPr>
      <w:r w:rsidRPr="008B224E">
        <w:rPr>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w:t>
      </w:r>
      <w:r w:rsidR="00D9285D" w:rsidRPr="008B224E">
        <w:rPr>
          <w:sz w:val="28"/>
          <w:szCs w:val="28"/>
        </w:rPr>
        <w:t>ё</w:t>
      </w:r>
      <w:r w:rsidRPr="008B224E">
        <w:rPr>
          <w:sz w:val="28"/>
          <w:szCs w:val="28"/>
        </w:rPr>
        <w:t xml:space="preserve"> сопоставления с информацией из других источников и с имеющимся жизненным опытом. </w:t>
      </w:r>
    </w:p>
    <w:p w:rsidR="0027664A" w:rsidRPr="008B224E" w:rsidRDefault="0027664A" w:rsidP="007B31B1">
      <w:pPr>
        <w:pStyle w:val="3"/>
        <w:spacing w:line="360" w:lineRule="auto"/>
        <w:ind w:firstLine="540"/>
        <w:jc w:val="both"/>
        <w:rPr>
          <w:rFonts w:ascii="Times New Roman" w:hAnsi="Times New Roman"/>
          <w:sz w:val="28"/>
          <w:szCs w:val="28"/>
        </w:rPr>
      </w:pPr>
      <w:bookmarkStart w:id="5" w:name="_Toc418583318"/>
      <w:r w:rsidRPr="008B224E">
        <w:rPr>
          <w:rFonts w:ascii="Times New Roman" w:hAnsi="Times New Roman"/>
          <w:sz w:val="28"/>
          <w:szCs w:val="28"/>
        </w:rPr>
        <w:t>1.2.3. Планируемые результаты освоения учебных и междисциплинарных программ</w:t>
      </w:r>
      <w:bookmarkEnd w:id="5"/>
      <w:r w:rsidRPr="008B224E">
        <w:rPr>
          <w:rFonts w:ascii="Times New Roman" w:hAnsi="Times New Roman"/>
          <w:sz w:val="28"/>
          <w:szCs w:val="28"/>
        </w:rPr>
        <w:t xml:space="preserve"> </w:t>
      </w:r>
    </w:p>
    <w:p w:rsidR="0027664A" w:rsidRPr="008B224E" w:rsidRDefault="0027664A" w:rsidP="007B31B1">
      <w:pPr>
        <w:spacing w:line="360" w:lineRule="auto"/>
        <w:ind w:firstLine="540"/>
        <w:jc w:val="both"/>
        <w:rPr>
          <w:b/>
          <w:sz w:val="28"/>
          <w:szCs w:val="28"/>
        </w:rPr>
      </w:pPr>
      <w:r w:rsidRPr="008B224E">
        <w:rPr>
          <w:b/>
          <w:sz w:val="28"/>
          <w:szCs w:val="28"/>
        </w:rPr>
        <w:t xml:space="preserve">1.2.3.1. </w:t>
      </w:r>
      <w:r w:rsidR="005D5812">
        <w:rPr>
          <w:b/>
          <w:sz w:val="28"/>
          <w:szCs w:val="28"/>
        </w:rPr>
        <w:t>Формирование универсальных учебных действий</w:t>
      </w:r>
      <w:r w:rsidRPr="008B224E">
        <w:rPr>
          <w:b/>
          <w:sz w:val="28"/>
          <w:szCs w:val="28"/>
        </w:rPr>
        <w:t xml:space="preserve">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Личностные универсальные учебные действия </w:t>
      </w:r>
    </w:p>
    <w:p w:rsidR="0027664A" w:rsidRPr="008B224E" w:rsidRDefault="0027664A" w:rsidP="007B31B1">
      <w:pPr>
        <w:spacing w:line="360" w:lineRule="auto"/>
        <w:ind w:firstLine="540"/>
        <w:jc w:val="both"/>
        <w:rPr>
          <w:sz w:val="28"/>
          <w:szCs w:val="28"/>
        </w:rPr>
      </w:pPr>
      <w:r w:rsidRPr="008B224E">
        <w:rPr>
          <w:sz w:val="28"/>
          <w:szCs w:val="28"/>
        </w:rPr>
        <w:t xml:space="preserve">В рамках когнитивного компонента будут сформированы: </w:t>
      </w:r>
    </w:p>
    <w:p w:rsidR="0027664A" w:rsidRPr="008B224E" w:rsidRDefault="0027664A" w:rsidP="007B31B1">
      <w:pPr>
        <w:spacing w:line="360" w:lineRule="auto"/>
        <w:ind w:firstLine="540"/>
        <w:jc w:val="both"/>
        <w:rPr>
          <w:sz w:val="28"/>
          <w:szCs w:val="28"/>
        </w:rPr>
      </w:pPr>
      <w:r w:rsidRPr="008B224E">
        <w:rPr>
          <w:sz w:val="28"/>
          <w:szCs w:val="28"/>
        </w:rPr>
        <w:t>• историко-географический образ, включая представление о территории и границах России, е</w:t>
      </w:r>
      <w:r w:rsidR="00D9285D" w:rsidRPr="008B224E">
        <w:rPr>
          <w:sz w:val="28"/>
          <w:szCs w:val="28"/>
        </w:rPr>
        <w:t>ё</w:t>
      </w:r>
      <w:r w:rsidRPr="008B224E">
        <w:rPr>
          <w:sz w:val="28"/>
          <w:szCs w:val="28"/>
        </w:rPr>
        <w:t xml:space="preserve">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27664A" w:rsidRPr="008B224E" w:rsidRDefault="0027664A" w:rsidP="007B31B1">
      <w:pPr>
        <w:spacing w:line="360" w:lineRule="auto"/>
        <w:ind w:firstLine="540"/>
        <w:jc w:val="both"/>
        <w:rPr>
          <w:sz w:val="28"/>
          <w:szCs w:val="28"/>
        </w:rPr>
      </w:pPr>
      <w:r w:rsidRPr="008B224E">
        <w:rPr>
          <w:sz w:val="28"/>
          <w:szCs w:val="28"/>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D9285D" w:rsidRPr="008B224E" w:rsidRDefault="0027664A" w:rsidP="007B31B1">
      <w:pPr>
        <w:spacing w:line="360" w:lineRule="auto"/>
        <w:ind w:firstLine="540"/>
        <w:jc w:val="both"/>
        <w:rPr>
          <w:sz w:val="28"/>
          <w:szCs w:val="28"/>
        </w:rPr>
      </w:pPr>
      <w:r w:rsidRPr="008B224E">
        <w:rPr>
          <w:sz w:val="28"/>
          <w:szCs w:val="28"/>
        </w:rPr>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27664A" w:rsidRPr="008B224E" w:rsidRDefault="0027664A" w:rsidP="007B31B1">
      <w:pPr>
        <w:spacing w:line="360" w:lineRule="auto"/>
        <w:ind w:firstLine="540"/>
        <w:jc w:val="both"/>
        <w:rPr>
          <w:sz w:val="28"/>
          <w:szCs w:val="28"/>
        </w:rPr>
      </w:pPr>
      <w:r w:rsidRPr="008B224E">
        <w:rPr>
          <w:sz w:val="28"/>
          <w:szCs w:val="28"/>
        </w:rPr>
        <w:t xml:space="preserve">• освоение общекультурного наследия России и общемирового культурного наследия; </w:t>
      </w:r>
    </w:p>
    <w:p w:rsidR="0027664A" w:rsidRPr="008B224E" w:rsidRDefault="0027664A" w:rsidP="007B31B1">
      <w:pPr>
        <w:spacing w:line="360" w:lineRule="auto"/>
        <w:ind w:firstLine="540"/>
        <w:jc w:val="both"/>
        <w:rPr>
          <w:sz w:val="28"/>
          <w:szCs w:val="28"/>
        </w:rPr>
      </w:pPr>
      <w:r w:rsidRPr="008B224E">
        <w:rPr>
          <w:sz w:val="28"/>
          <w:szCs w:val="28"/>
        </w:rPr>
        <w:t xml:space="preserve">• ориентация в системе моральных норм и ценностей и их иерархизация, понимание конвенционального характера морали; </w:t>
      </w:r>
    </w:p>
    <w:p w:rsidR="0027664A" w:rsidRPr="008B224E" w:rsidRDefault="0027664A" w:rsidP="007B31B1">
      <w:pPr>
        <w:spacing w:line="360" w:lineRule="auto"/>
        <w:ind w:firstLine="540"/>
        <w:jc w:val="both"/>
        <w:rPr>
          <w:sz w:val="28"/>
          <w:szCs w:val="28"/>
        </w:rPr>
      </w:pPr>
      <w:r w:rsidRPr="008B224E">
        <w:rPr>
          <w:sz w:val="28"/>
          <w:szCs w:val="28"/>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27664A" w:rsidRPr="008B224E" w:rsidRDefault="0027664A" w:rsidP="007B31B1">
      <w:pPr>
        <w:spacing w:line="360" w:lineRule="auto"/>
        <w:ind w:firstLine="540"/>
        <w:jc w:val="both"/>
        <w:rPr>
          <w:sz w:val="28"/>
          <w:szCs w:val="28"/>
        </w:rPr>
      </w:pPr>
      <w:r w:rsidRPr="008B224E">
        <w:rPr>
          <w:sz w:val="28"/>
          <w:szCs w:val="28"/>
        </w:rPr>
        <w:t>• экологическое сознание, признание высокой ценности жизни во всех е</w:t>
      </w:r>
      <w:r w:rsidR="00D9285D" w:rsidRPr="008B224E">
        <w:rPr>
          <w:sz w:val="28"/>
          <w:szCs w:val="28"/>
        </w:rPr>
        <w:t>ё</w:t>
      </w:r>
      <w:r w:rsidRPr="008B224E">
        <w:rPr>
          <w:sz w:val="28"/>
          <w:szCs w:val="28"/>
        </w:rPr>
        <w:t xml:space="preserve">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rsidR="0027664A" w:rsidRPr="008B224E" w:rsidRDefault="0027664A" w:rsidP="007B31B1">
      <w:pPr>
        <w:spacing w:line="360" w:lineRule="auto"/>
        <w:ind w:firstLine="540"/>
        <w:jc w:val="both"/>
        <w:rPr>
          <w:sz w:val="28"/>
          <w:szCs w:val="28"/>
        </w:rPr>
      </w:pPr>
      <w:r w:rsidRPr="008B224E">
        <w:rPr>
          <w:sz w:val="28"/>
          <w:szCs w:val="28"/>
        </w:rPr>
        <w:t xml:space="preserve">В рамках ценностного и эмоционального компонентов будут сформированы: </w:t>
      </w:r>
    </w:p>
    <w:p w:rsidR="0027664A" w:rsidRPr="008B224E" w:rsidRDefault="0027664A" w:rsidP="007B31B1">
      <w:pPr>
        <w:spacing w:line="360" w:lineRule="auto"/>
        <w:ind w:firstLine="540"/>
        <w:jc w:val="both"/>
        <w:rPr>
          <w:sz w:val="28"/>
          <w:szCs w:val="28"/>
        </w:rPr>
      </w:pPr>
      <w:r w:rsidRPr="008B224E">
        <w:rPr>
          <w:sz w:val="28"/>
          <w:szCs w:val="28"/>
        </w:rPr>
        <w:t xml:space="preserve">• гражданский патриотизм, любовь к Родине, чувство гордости за свою страну; </w:t>
      </w:r>
    </w:p>
    <w:p w:rsidR="0027664A" w:rsidRPr="008B224E" w:rsidRDefault="0027664A" w:rsidP="007B31B1">
      <w:pPr>
        <w:spacing w:line="360" w:lineRule="auto"/>
        <w:ind w:firstLine="540"/>
        <w:jc w:val="both"/>
        <w:rPr>
          <w:sz w:val="28"/>
          <w:szCs w:val="28"/>
        </w:rPr>
      </w:pPr>
      <w:r w:rsidRPr="008B224E">
        <w:rPr>
          <w:sz w:val="28"/>
          <w:szCs w:val="28"/>
        </w:rPr>
        <w:t xml:space="preserve">• уважение к истории, культурным и историческим памятникам; </w:t>
      </w:r>
    </w:p>
    <w:p w:rsidR="0027664A" w:rsidRPr="008B224E" w:rsidRDefault="0027664A" w:rsidP="007B31B1">
      <w:pPr>
        <w:spacing w:line="360" w:lineRule="auto"/>
        <w:ind w:firstLine="540"/>
        <w:jc w:val="both"/>
        <w:rPr>
          <w:sz w:val="28"/>
          <w:szCs w:val="28"/>
        </w:rPr>
      </w:pPr>
      <w:r w:rsidRPr="008B224E">
        <w:rPr>
          <w:sz w:val="28"/>
          <w:szCs w:val="28"/>
        </w:rPr>
        <w:t xml:space="preserve">• эмоционально положительное принятие своей этнической идентичности; </w:t>
      </w:r>
    </w:p>
    <w:p w:rsidR="0027664A" w:rsidRPr="008B224E" w:rsidRDefault="0027664A" w:rsidP="007B31B1">
      <w:pPr>
        <w:spacing w:line="360" w:lineRule="auto"/>
        <w:ind w:firstLine="540"/>
        <w:jc w:val="both"/>
        <w:rPr>
          <w:sz w:val="28"/>
          <w:szCs w:val="28"/>
        </w:rPr>
      </w:pPr>
      <w:r w:rsidRPr="008B224E">
        <w:rPr>
          <w:sz w:val="28"/>
          <w:szCs w:val="28"/>
        </w:rPr>
        <w:t xml:space="preserve">• уважение к другим народам России и мира и принятие их, межэтническая толерантность, готовность к равноправному сотрудничеству; </w:t>
      </w:r>
    </w:p>
    <w:p w:rsidR="0027664A" w:rsidRPr="008B224E" w:rsidRDefault="0027664A" w:rsidP="007B31B1">
      <w:pPr>
        <w:spacing w:line="360" w:lineRule="auto"/>
        <w:ind w:firstLine="540"/>
        <w:jc w:val="both"/>
        <w:rPr>
          <w:sz w:val="28"/>
          <w:szCs w:val="28"/>
        </w:rPr>
      </w:pPr>
      <w:r w:rsidRPr="008B224E">
        <w:rPr>
          <w:sz w:val="28"/>
          <w:szCs w:val="28"/>
        </w:rPr>
        <w:t xml:space="preserve">• уважение к личности и е. достоинствам, доброжелательное отношение к окружающим, нетерпимость к любым видам насилия и готовность противостоять им;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уважение к ценностям семьи, любовь к природе, признание ценности здоровья, своего и других людей, оптимизм в восприятии мира; потребность в самовыражении и самореализации, социальном признании; </w:t>
      </w:r>
    </w:p>
    <w:p w:rsidR="0027664A" w:rsidRPr="008B224E" w:rsidRDefault="0027664A" w:rsidP="007B31B1">
      <w:pPr>
        <w:spacing w:line="360" w:lineRule="auto"/>
        <w:ind w:firstLine="540"/>
        <w:jc w:val="both"/>
        <w:rPr>
          <w:sz w:val="28"/>
          <w:szCs w:val="28"/>
        </w:rPr>
      </w:pPr>
      <w:r w:rsidRPr="008B224E">
        <w:rPr>
          <w:sz w:val="28"/>
          <w:szCs w:val="28"/>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27664A" w:rsidRPr="008B224E" w:rsidRDefault="0027664A" w:rsidP="007B31B1">
      <w:pPr>
        <w:spacing w:line="360" w:lineRule="auto"/>
        <w:ind w:firstLine="540"/>
        <w:jc w:val="both"/>
        <w:rPr>
          <w:sz w:val="28"/>
          <w:szCs w:val="28"/>
        </w:rPr>
      </w:pPr>
      <w:r w:rsidRPr="008B224E">
        <w:rPr>
          <w:sz w:val="28"/>
          <w:szCs w:val="28"/>
        </w:rPr>
        <w:t xml:space="preserve">В рамках деятельностного (поведенческого) компонента будут сформированы (выпускник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готовность и способность к участию в школьном самоуправлении в пределах возрастных компетенций (дежурство в </w:t>
      </w:r>
      <w:r w:rsidR="00451293">
        <w:rPr>
          <w:sz w:val="28"/>
          <w:szCs w:val="28"/>
        </w:rPr>
        <w:t>учреждении</w:t>
      </w:r>
      <w:r w:rsidRPr="008B224E">
        <w:rPr>
          <w:sz w:val="28"/>
          <w:szCs w:val="28"/>
        </w:rPr>
        <w:t xml:space="preserve"> и классе, участие в детских и </w:t>
      </w:r>
      <w:r w:rsidR="001037E7" w:rsidRPr="008B224E">
        <w:rPr>
          <w:sz w:val="28"/>
          <w:szCs w:val="28"/>
        </w:rPr>
        <w:t>молодё</w:t>
      </w:r>
      <w:r w:rsidRPr="008B224E">
        <w:rPr>
          <w:sz w:val="28"/>
          <w:szCs w:val="28"/>
        </w:rPr>
        <w:t xml:space="preserve">жных общественных организациях, школьных и внешкольных мероприятиях); </w:t>
      </w:r>
    </w:p>
    <w:p w:rsidR="0027664A" w:rsidRPr="008B224E" w:rsidRDefault="0027664A" w:rsidP="007B31B1">
      <w:pPr>
        <w:spacing w:line="360" w:lineRule="auto"/>
        <w:ind w:firstLine="540"/>
        <w:jc w:val="both"/>
        <w:rPr>
          <w:sz w:val="28"/>
          <w:szCs w:val="28"/>
        </w:rPr>
      </w:pPr>
      <w:r w:rsidRPr="008B224E">
        <w:rPr>
          <w:sz w:val="28"/>
          <w:szCs w:val="28"/>
        </w:rPr>
        <w:t xml:space="preserve">• готовность и способность к выполнению норм и требований школьной жизни, прав и обязанностей ученика; </w:t>
      </w:r>
    </w:p>
    <w:p w:rsidR="0027664A" w:rsidRPr="008B224E" w:rsidRDefault="0027664A" w:rsidP="007B31B1">
      <w:pPr>
        <w:spacing w:line="360" w:lineRule="auto"/>
        <w:ind w:firstLine="540"/>
        <w:jc w:val="both"/>
        <w:rPr>
          <w:sz w:val="28"/>
          <w:szCs w:val="28"/>
        </w:rPr>
      </w:pPr>
      <w:r w:rsidRPr="008B224E">
        <w:rPr>
          <w:sz w:val="28"/>
          <w:szCs w:val="28"/>
        </w:rPr>
        <w:t xml:space="preserve">• умение вести диалог на основе равноправных отношений и взаимного уважения и принятия; умение конструктивно разрешать конфликты; </w:t>
      </w:r>
    </w:p>
    <w:p w:rsidR="0027664A" w:rsidRPr="008B224E" w:rsidRDefault="0027664A" w:rsidP="007B31B1">
      <w:pPr>
        <w:spacing w:line="360" w:lineRule="auto"/>
        <w:ind w:firstLine="540"/>
        <w:jc w:val="both"/>
        <w:rPr>
          <w:sz w:val="28"/>
          <w:szCs w:val="28"/>
        </w:rPr>
      </w:pPr>
      <w:r w:rsidRPr="008B224E">
        <w:rPr>
          <w:sz w:val="28"/>
          <w:szCs w:val="28"/>
        </w:rPr>
        <w:t xml:space="preserve">• готовность и способность к выполнению моральных норм в отношении взрослых и сверстников в школе, дома, во внеучебных видах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потребность в участии в общественной жизни ближайшего социального окружения, общественно полезной деятельности; </w:t>
      </w:r>
    </w:p>
    <w:p w:rsidR="0027664A" w:rsidRPr="008B224E" w:rsidRDefault="0027664A" w:rsidP="007B31B1">
      <w:pPr>
        <w:spacing w:line="360" w:lineRule="auto"/>
        <w:ind w:firstLine="540"/>
        <w:jc w:val="both"/>
        <w:rPr>
          <w:sz w:val="28"/>
          <w:szCs w:val="28"/>
        </w:rPr>
      </w:pPr>
      <w:r w:rsidRPr="008B224E">
        <w:rPr>
          <w:sz w:val="28"/>
          <w:szCs w:val="28"/>
        </w:rPr>
        <w:t>• умен</w:t>
      </w:r>
      <w:r w:rsidR="001037E7" w:rsidRPr="008B224E">
        <w:rPr>
          <w:sz w:val="28"/>
          <w:szCs w:val="28"/>
        </w:rPr>
        <w:t>ие строить жизненные планы с учё</w:t>
      </w:r>
      <w:r w:rsidRPr="008B224E">
        <w:rPr>
          <w:sz w:val="28"/>
          <w:szCs w:val="28"/>
        </w:rPr>
        <w:t xml:space="preserve">том конкретных социально-исторических, политических и экономических условий; </w:t>
      </w:r>
    </w:p>
    <w:p w:rsidR="0027664A" w:rsidRPr="008B224E" w:rsidRDefault="0027664A" w:rsidP="007B31B1">
      <w:pPr>
        <w:spacing w:line="360" w:lineRule="auto"/>
        <w:ind w:firstLine="540"/>
        <w:jc w:val="both"/>
        <w:rPr>
          <w:sz w:val="28"/>
          <w:szCs w:val="28"/>
        </w:rPr>
      </w:pPr>
      <w:r w:rsidRPr="008B224E">
        <w:rPr>
          <w:sz w:val="28"/>
          <w:szCs w:val="28"/>
        </w:rPr>
        <w:t xml:space="preserve">• устойчивый познавательный интерес и становление смыслообразующей функции познавательного мотива; </w:t>
      </w:r>
    </w:p>
    <w:p w:rsidR="0027664A" w:rsidRPr="008B224E" w:rsidRDefault="0027664A" w:rsidP="007B31B1">
      <w:pPr>
        <w:spacing w:line="360" w:lineRule="auto"/>
        <w:ind w:firstLine="540"/>
        <w:jc w:val="both"/>
        <w:rPr>
          <w:sz w:val="28"/>
          <w:szCs w:val="28"/>
        </w:rPr>
      </w:pPr>
      <w:r w:rsidRPr="008B224E">
        <w:rPr>
          <w:sz w:val="28"/>
          <w:szCs w:val="28"/>
        </w:rPr>
        <w:t xml:space="preserve">• готовность к выбору профильного 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для формирования: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выраженной устойчивой учебно-познавательной мотивации и интереса к учению; </w:t>
      </w:r>
    </w:p>
    <w:p w:rsidR="0027664A" w:rsidRPr="008B224E" w:rsidRDefault="0027664A" w:rsidP="007B31B1">
      <w:pPr>
        <w:spacing w:line="360" w:lineRule="auto"/>
        <w:ind w:firstLine="540"/>
        <w:jc w:val="both"/>
        <w:rPr>
          <w:sz w:val="28"/>
          <w:szCs w:val="28"/>
        </w:rPr>
      </w:pPr>
      <w:r w:rsidRPr="008B224E">
        <w:rPr>
          <w:sz w:val="28"/>
          <w:szCs w:val="28"/>
        </w:rPr>
        <w:t xml:space="preserve">• готовности к самообразованию и самовоспитанию; </w:t>
      </w:r>
    </w:p>
    <w:p w:rsidR="0027664A" w:rsidRPr="008B224E" w:rsidRDefault="0027664A" w:rsidP="007B31B1">
      <w:pPr>
        <w:spacing w:line="360" w:lineRule="auto"/>
        <w:ind w:firstLine="540"/>
        <w:jc w:val="both"/>
        <w:rPr>
          <w:sz w:val="28"/>
          <w:szCs w:val="28"/>
        </w:rPr>
      </w:pPr>
      <w:r w:rsidRPr="008B224E">
        <w:rPr>
          <w:sz w:val="28"/>
          <w:szCs w:val="28"/>
        </w:rPr>
        <w:t xml:space="preserve">• адекватной позитивной самооценки и Я-концепции; </w:t>
      </w:r>
    </w:p>
    <w:p w:rsidR="0027664A" w:rsidRPr="008B224E" w:rsidRDefault="0027664A" w:rsidP="007B31B1">
      <w:pPr>
        <w:spacing w:line="360" w:lineRule="auto"/>
        <w:ind w:firstLine="540"/>
        <w:jc w:val="both"/>
        <w:rPr>
          <w:sz w:val="28"/>
          <w:szCs w:val="28"/>
        </w:rPr>
      </w:pPr>
      <w:r w:rsidRPr="008B224E">
        <w:rPr>
          <w:sz w:val="28"/>
          <w:szCs w:val="28"/>
        </w:rPr>
        <w:t xml:space="preserve">• компетентности в реализации основ гражданской идентичности в поступках и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морального сознания на конвенциональном уровне, способности к решению </w:t>
      </w:r>
      <w:r w:rsidR="001037E7" w:rsidRPr="008B224E">
        <w:rPr>
          <w:sz w:val="28"/>
          <w:szCs w:val="28"/>
        </w:rPr>
        <w:t>моральных дилемм на основе учё</w:t>
      </w:r>
      <w:r w:rsidRPr="008B224E">
        <w:rPr>
          <w:sz w:val="28"/>
          <w:szCs w:val="28"/>
        </w:rPr>
        <w:t xml:space="preserve">та позиций участников дилеммы, ориентации на их мотивы и чувства; устойчивое следование в поведении моральным нормам и этическим требованиям; </w:t>
      </w:r>
    </w:p>
    <w:p w:rsidR="0027664A" w:rsidRPr="008B224E" w:rsidRDefault="0027664A" w:rsidP="007B31B1">
      <w:pPr>
        <w:spacing w:line="360" w:lineRule="auto"/>
        <w:ind w:firstLine="540"/>
        <w:jc w:val="both"/>
        <w:rPr>
          <w:sz w:val="28"/>
          <w:szCs w:val="28"/>
        </w:rPr>
      </w:pPr>
      <w:r w:rsidRPr="008B224E">
        <w:rPr>
          <w:sz w:val="28"/>
          <w:szCs w:val="28"/>
        </w:rPr>
        <w:t xml:space="preserve">• эмпатии как осознанного понимания и сопереживания чувствам других, выражающейся в поступках, направленных на помощь и обеспечение благополучия.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Регулятивные универсальные учебные действия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целеполаганию, включая постановку новых целей, преобразование практической задачи в познавательную; </w:t>
      </w:r>
    </w:p>
    <w:p w:rsidR="0027664A" w:rsidRPr="008B224E" w:rsidRDefault="0027664A" w:rsidP="007B31B1">
      <w:pPr>
        <w:spacing w:line="360" w:lineRule="auto"/>
        <w:ind w:firstLine="540"/>
        <w:jc w:val="both"/>
        <w:rPr>
          <w:sz w:val="28"/>
          <w:szCs w:val="28"/>
        </w:rPr>
      </w:pPr>
      <w:r w:rsidRPr="008B224E">
        <w:rPr>
          <w:sz w:val="28"/>
          <w:szCs w:val="28"/>
        </w:rPr>
        <w:t>• самостоятельно анализировать услов</w:t>
      </w:r>
      <w:r w:rsidR="001037E7" w:rsidRPr="008B224E">
        <w:rPr>
          <w:sz w:val="28"/>
          <w:szCs w:val="28"/>
        </w:rPr>
        <w:t>ия достижения цели на основе учё</w:t>
      </w:r>
      <w:r w:rsidRPr="008B224E">
        <w:rPr>
          <w:sz w:val="28"/>
          <w:szCs w:val="28"/>
        </w:rPr>
        <w:t xml:space="preserve">та выделенных учителем ориентиров действия в новом учебном материале; </w:t>
      </w:r>
    </w:p>
    <w:p w:rsidR="0027664A" w:rsidRPr="008B224E" w:rsidRDefault="0027664A" w:rsidP="007B31B1">
      <w:pPr>
        <w:spacing w:line="360" w:lineRule="auto"/>
        <w:ind w:firstLine="540"/>
        <w:jc w:val="both"/>
        <w:rPr>
          <w:sz w:val="28"/>
          <w:szCs w:val="28"/>
        </w:rPr>
      </w:pPr>
      <w:r w:rsidRPr="008B224E">
        <w:rPr>
          <w:sz w:val="28"/>
          <w:szCs w:val="28"/>
        </w:rPr>
        <w:t xml:space="preserve">• планировать пути достижения целей; </w:t>
      </w:r>
    </w:p>
    <w:p w:rsidR="0027664A" w:rsidRPr="008B224E" w:rsidRDefault="0027664A" w:rsidP="007B31B1">
      <w:pPr>
        <w:spacing w:line="360" w:lineRule="auto"/>
        <w:ind w:firstLine="540"/>
        <w:jc w:val="both"/>
        <w:rPr>
          <w:sz w:val="28"/>
          <w:szCs w:val="28"/>
        </w:rPr>
      </w:pPr>
      <w:r w:rsidRPr="008B224E">
        <w:rPr>
          <w:sz w:val="28"/>
          <w:szCs w:val="28"/>
        </w:rPr>
        <w:t xml:space="preserve">• устанавливать целевые приоритеты; </w:t>
      </w:r>
    </w:p>
    <w:p w:rsidR="0027664A" w:rsidRPr="008B224E" w:rsidRDefault="0027664A" w:rsidP="007B31B1">
      <w:pPr>
        <w:spacing w:line="360" w:lineRule="auto"/>
        <w:ind w:firstLine="540"/>
        <w:jc w:val="both"/>
        <w:rPr>
          <w:sz w:val="28"/>
          <w:szCs w:val="28"/>
        </w:rPr>
      </w:pPr>
      <w:r w:rsidRPr="008B224E">
        <w:rPr>
          <w:sz w:val="28"/>
          <w:szCs w:val="28"/>
        </w:rPr>
        <w:t>• уметь самостоятельно контролировать сво</w:t>
      </w:r>
      <w:r w:rsidR="00D205C3" w:rsidRPr="008B224E">
        <w:rPr>
          <w:sz w:val="28"/>
          <w:szCs w:val="28"/>
        </w:rPr>
        <w:t>ё</w:t>
      </w:r>
      <w:r w:rsidRPr="008B224E">
        <w:rPr>
          <w:sz w:val="28"/>
          <w:szCs w:val="28"/>
        </w:rPr>
        <w:t xml:space="preserve"> время и управлять им; </w:t>
      </w:r>
    </w:p>
    <w:p w:rsidR="0027664A" w:rsidRPr="008B224E" w:rsidRDefault="0027664A" w:rsidP="007B31B1">
      <w:pPr>
        <w:spacing w:line="360" w:lineRule="auto"/>
        <w:ind w:firstLine="540"/>
        <w:jc w:val="both"/>
        <w:rPr>
          <w:sz w:val="28"/>
          <w:szCs w:val="28"/>
        </w:rPr>
      </w:pPr>
      <w:r w:rsidRPr="008B224E">
        <w:rPr>
          <w:sz w:val="28"/>
          <w:szCs w:val="28"/>
        </w:rPr>
        <w:t xml:space="preserve">• принимать решения в проблемной ситуации на основе переговоров; </w:t>
      </w:r>
    </w:p>
    <w:p w:rsidR="0027664A" w:rsidRPr="008B224E" w:rsidRDefault="0027664A" w:rsidP="007B31B1">
      <w:pPr>
        <w:spacing w:line="360" w:lineRule="auto"/>
        <w:ind w:firstLine="540"/>
        <w:jc w:val="both"/>
        <w:rPr>
          <w:sz w:val="28"/>
          <w:szCs w:val="28"/>
        </w:rPr>
      </w:pPr>
      <w:r w:rsidRPr="008B224E">
        <w:rPr>
          <w:sz w:val="28"/>
          <w:szCs w:val="28"/>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27664A" w:rsidRPr="008B224E" w:rsidRDefault="0027664A" w:rsidP="007B31B1">
      <w:pPr>
        <w:spacing w:line="360" w:lineRule="auto"/>
        <w:ind w:firstLine="540"/>
        <w:jc w:val="both"/>
        <w:rPr>
          <w:sz w:val="28"/>
          <w:szCs w:val="28"/>
        </w:rPr>
      </w:pPr>
      <w:r w:rsidRPr="008B224E">
        <w:rPr>
          <w:sz w:val="28"/>
          <w:szCs w:val="28"/>
        </w:rPr>
        <w:t xml:space="preserve">• основам прогнозирования как предвидения будущих событий и развития </w:t>
      </w:r>
    </w:p>
    <w:p w:rsidR="0027664A" w:rsidRPr="008B224E" w:rsidRDefault="0027664A" w:rsidP="007B31B1">
      <w:pPr>
        <w:spacing w:line="360" w:lineRule="auto"/>
        <w:ind w:firstLine="540"/>
        <w:jc w:val="both"/>
        <w:rPr>
          <w:sz w:val="28"/>
          <w:szCs w:val="28"/>
        </w:rPr>
      </w:pPr>
      <w:r w:rsidRPr="008B224E">
        <w:rPr>
          <w:sz w:val="28"/>
          <w:szCs w:val="28"/>
        </w:rPr>
        <w:t xml:space="preserve">процесса.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самостоятельно ставить новые учебные цели и задачи; </w:t>
      </w:r>
    </w:p>
    <w:p w:rsidR="0027664A" w:rsidRPr="008B224E" w:rsidRDefault="0027664A" w:rsidP="007B31B1">
      <w:pPr>
        <w:spacing w:line="360" w:lineRule="auto"/>
        <w:ind w:firstLine="540"/>
        <w:jc w:val="both"/>
        <w:rPr>
          <w:sz w:val="28"/>
          <w:szCs w:val="28"/>
        </w:rPr>
      </w:pPr>
      <w:r w:rsidRPr="008B224E">
        <w:rPr>
          <w:sz w:val="28"/>
          <w:szCs w:val="28"/>
        </w:rPr>
        <w:t xml:space="preserve">• построению жизненных планов во временной перспективе; </w:t>
      </w:r>
    </w:p>
    <w:p w:rsidR="0027664A" w:rsidRPr="008B224E" w:rsidRDefault="0027664A" w:rsidP="007B31B1">
      <w:pPr>
        <w:spacing w:line="360" w:lineRule="auto"/>
        <w:ind w:firstLine="540"/>
        <w:jc w:val="both"/>
        <w:rPr>
          <w:sz w:val="28"/>
          <w:szCs w:val="28"/>
        </w:rPr>
      </w:pPr>
      <w:r w:rsidRPr="008B224E">
        <w:rPr>
          <w:sz w:val="28"/>
          <w:szCs w:val="28"/>
        </w:rPr>
        <w:t xml:space="preserve">• при планировании достижения целей самостоятельно и адекватно учитывать условия и средства их достижения; </w:t>
      </w:r>
    </w:p>
    <w:p w:rsidR="0027664A" w:rsidRPr="008B224E" w:rsidRDefault="0027664A" w:rsidP="007B31B1">
      <w:pPr>
        <w:spacing w:line="360" w:lineRule="auto"/>
        <w:ind w:firstLine="540"/>
        <w:jc w:val="both"/>
        <w:rPr>
          <w:sz w:val="28"/>
          <w:szCs w:val="28"/>
        </w:rPr>
      </w:pPr>
      <w:r w:rsidRPr="008B224E">
        <w:rPr>
          <w:sz w:val="28"/>
          <w:szCs w:val="28"/>
        </w:rPr>
        <w:t xml:space="preserve">• выделять альтернативные способы достижения цели и выбирать наиболее </w:t>
      </w:r>
      <w:r w:rsidR="001037E7" w:rsidRPr="008B224E">
        <w:rPr>
          <w:sz w:val="28"/>
          <w:szCs w:val="28"/>
        </w:rPr>
        <w:t>э</w:t>
      </w:r>
      <w:r w:rsidRPr="008B224E">
        <w:rPr>
          <w:sz w:val="28"/>
          <w:szCs w:val="28"/>
        </w:rPr>
        <w:t xml:space="preserve">ффективный способ; </w:t>
      </w:r>
    </w:p>
    <w:p w:rsidR="0027664A" w:rsidRPr="008B224E" w:rsidRDefault="0027664A" w:rsidP="007B31B1">
      <w:pPr>
        <w:spacing w:line="360" w:lineRule="auto"/>
        <w:ind w:firstLine="540"/>
        <w:jc w:val="both"/>
        <w:rPr>
          <w:sz w:val="28"/>
          <w:szCs w:val="28"/>
        </w:rPr>
      </w:pPr>
      <w:r w:rsidRPr="008B224E">
        <w:rPr>
          <w:sz w:val="28"/>
          <w:szCs w:val="28"/>
        </w:rPr>
        <w:t xml:space="preserve">•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27664A" w:rsidRPr="008B224E" w:rsidRDefault="0027664A" w:rsidP="007B31B1">
      <w:pPr>
        <w:spacing w:line="360" w:lineRule="auto"/>
        <w:ind w:firstLine="540"/>
        <w:jc w:val="both"/>
        <w:rPr>
          <w:sz w:val="28"/>
          <w:szCs w:val="28"/>
        </w:rPr>
      </w:pPr>
      <w:r w:rsidRPr="008B224E">
        <w:rPr>
          <w:sz w:val="28"/>
          <w:szCs w:val="28"/>
        </w:rPr>
        <w:t xml:space="preserve">• осуществлять познавательную рефлексию в отношении действий по решению учебных и познавательных задач; </w:t>
      </w:r>
    </w:p>
    <w:p w:rsidR="0027664A" w:rsidRPr="008B224E" w:rsidRDefault="0027664A" w:rsidP="007B31B1">
      <w:pPr>
        <w:spacing w:line="360" w:lineRule="auto"/>
        <w:ind w:firstLine="540"/>
        <w:jc w:val="both"/>
        <w:rPr>
          <w:sz w:val="28"/>
          <w:szCs w:val="28"/>
        </w:rPr>
      </w:pPr>
      <w:r w:rsidRPr="008B224E">
        <w:rPr>
          <w:sz w:val="28"/>
          <w:szCs w:val="28"/>
        </w:rPr>
        <w:t xml:space="preserve">• адекватно оценивать объективную трудность как меру фактического или предполагаемого расхода ресурсов на решение задачи; </w:t>
      </w:r>
    </w:p>
    <w:p w:rsidR="0027664A" w:rsidRPr="008B224E" w:rsidRDefault="0027664A" w:rsidP="007B31B1">
      <w:pPr>
        <w:spacing w:line="360" w:lineRule="auto"/>
        <w:ind w:firstLine="540"/>
        <w:jc w:val="both"/>
        <w:rPr>
          <w:sz w:val="28"/>
          <w:szCs w:val="28"/>
        </w:rPr>
      </w:pPr>
      <w:r w:rsidRPr="008B224E">
        <w:rPr>
          <w:sz w:val="28"/>
          <w:szCs w:val="28"/>
        </w:rPr>
        <w:t>• адекватно оценивать свои возможности достижения цели определ</w:t>
      </w:r>
      <w:r w:rsidR="001037E7" w:rsidRPr="008B224E">
        <w:rPr>
          <w:sz w:val="28"/>
          <w:szCs w:val="28"/>
        </w:rPr>
        <w:t>ё</w:t>
      </w:r>
      <w:r w:rsidRPr="008B224E">
        <w:rPr>
          <w:sz w:val="28"/>
          <w:szCs w:val="28"/>
        </w:rPr>
        <w:t xml:space="preserve">нной сложности в различных сферах самостоятельной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основам саморегуляции эмоциональных состояний; </w:t>
      </w:r>
    </w:p>
    <w:p w:rsidR="0027664A" w:rsidRPr="008B224E" w:rsidRDefault="0027664A" w:rsidP="007B31B1">
      <w:pPr>
        <w:spacing w:line="360" w:lineRule="auto"/>
        <w:ind w:firstLine="540"/>
        <w:jc w:val="both"/>
        <w:rPr>
          <w:sz w:val="28"/>
          <w:szCs w:val="28"/>
        </w:rPr>
      </w:pPr>
      <w:r w:rsidRPr="008B224E">
        <w:rPr>
          <w:sz w:val="28"/>
          <w:szCs w:val="28"/>
        </w:rPr>
        <w:t xml:space="preserve">• прилагать волевые усилия и преодолевать трудности и препятствия на пути достижения целей.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Коммуникативные универсальные учебные действия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учитывать разные мнения и стремиться к координации различных позиций в сотрудничестве; </w:t>
      </w:r>
    </w:p>
    <w:p w:rsidR="0027664A" w:rsidRPr="008B224E" w:rsidRDefault="0027664A" w:rsidP="007B31B1">
      <w:pPr>
        <w:spacing w:line="360" w:lineRule="auto"/>
        <w:ind w:firstLine="540"/>
        <w:jc w:val="both"/>
        <w:rPr>
          <w:sz w:val="28"/>
          <w:szCs w:val="28"/>
        </w:rPr>
      </w:pPr>
      <w:r w:rsidRPr="008B224E">
        <w:rPr>
          <w:sz w:val="28"/>
          <w:szCs w:val="28"/>
        </w:rPr>
        <w:lastRenderedPageBreak/>
        <w:t>• формулировать собственное мнение и позицию, аргументировать и координировать е. с позициями партн</w:t>
      </w:r>
      <w:r w:rsidR="001037E7" w:rsidRPr="008B224E">
        <w:rPr>
          <w:sz w:val="28"/>
          <w:szCs w:val="28"/>
        </w:rPr>
        <w:t>ё</w:t>
      </w:r>
      <w:r w:rsidRPr="008B224E">
        <w:rPr>
          <w:sz w:val="28"/>
          <w:szCs w:val="28"/>
        </w:rPr>
        <w:t xml:space="preserve">ров в сотрудничестве при выработке общего решения в совместной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устанавливать и сравнивать разные точки зрения, прежде чем принимать решения и делать выбор; </w:t>
      </w:r>
    </w:p>
    <w:p w:rsidR="0027664A" w:rsidRPr="008B224E" w:rsidRDefault="0027664A" w:rsidP="007B31B1">
      <w:pPr>
        <w:spacing w:line="360" w:lineRule="auto"/>
        <w:ind w:firstLine="540"/>
        <w:jc w:val="both"/>
        <w:rPr>
          <w:sz w:val="28"/>
          <w:szCs w:val="28"/>
        </w:rPr>
      </w:pPr>
      <w:r w:rsidRPr="008B224E">
        <w:rPr>
          <w:sz w:val="28"/>
          <w:szCs w:val="28"/>
        </w:rPr>
        <w:t xml:space="preserve">• аргументировать свою точку зрения, спорить и отстаивать свою позицию не враждебным для оппонентов образом; </w:t>
      </w:r>
    </w:p>
    <w:p w:rsidR="0027664A" w:rsidRPr="008B224E" w:rsidRDefault="0027664A" w:rsidP="007B31B1">
      <w:pPr>
        <w:spacing w:line="360" w:lineRule="auto"/>
        <w:ind w:firstLine="540"/>
        <w:jc w:val="both"/>
        <w:rPr>
          <w:sz w:val="28"/>
          <w:szCs w:val="28"/>
        </w:rPr>
      </w:pPr>
      <w:r w:rsidRPr="008B224E">
        <w:rPr>
          <w:sz w:val="28"/>
          <w:szCs w:val="28"/>
        </w:rPr>
        <w:t>• задавать вопросы, необходимые для организации собственной деятельности и сотрудничества с партн</w:t>
      </w:r>
      <w:r w:rsidR="001037E7" w:rsidRPr="008B224E">
        <w:rPr>
          <w:sz w:val="28"/>
          <w:szCs w:val="28"/>
        </w:rPr>
        <w:t>ё</w:t>
      </w:r>
      <w:r w:rsidRPr="008B224E">
        <w:rPr>
          <w:sz w:val="28"/>
          <w:szCs w:val="28"/>
        </w:rPr>
        <w:t xml:space="preserve">ром; </w:t>
      </w:r>
    </w:p>
    <w:p w:rsidR="0027664A" w:rsidRPr="008B224E" w:rsidRDefault="0027664A" w:rsidP="007B31B1">
      <w:pPr>
        <w:spacing w:line="360" w:lineRule="auto"/>
        <w:ind w:firstLine="540"/>
        <w:jc w:val="both"/>
        <w:rPr>
          <w:sz w:val="28"/>
          <w:szCs w:val="28"/>
        </w:rPr>
      </w:pPr>
      <w:r w:rsidRPr="008B224E">
        <w:rPr>
          <w:sz w:val="28"/>
          <w:szCs w:val="28"/>
        </w:rPr>
        <w:t xml:space="preserve">• осуществлять взаимный контроль и оказывать в сотрудничестве необходимую взаимопомощь; </w:t>
      </w:r>
    </w:p>
    <w:p w:rsidR="0027664A" w:rsidRPr="008B224E" w:rsidRDefault="0027664A" w:rsidP="007B31B1">
      <w:pPr>
        <w:spacing w:line="360" w:lineRule="auto"/>
        <w:ind w:firstLine="540"/>
        <w:jc w:val="both"/>
        <w:rPr>
          <w:sz w:val="28"/>
          <w:szCs w:val="28"/>
        </w:rPr>
      </w:pPr>
      <w:r w:rsidRPr="008B224E">
        <w:rPr>
          <w:sz w:val="28"/>
          <w:szCs w:val="28"/>
        </w:rPr>
        <w:t xml:space="preserve">• адекватно использовать речь для планирования и регуляции своей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27664A" w:rsidRPr="008B224E" w:rsidRDefault="0027664A" w:rsidP="007B31B1">
      <w:pPr>
        <w:spacing w:line="360" w:lineRule="auto"/>
        <w:ind w:firstLine="540"/>
        <w:jc w:val="both"/>
        <w:rPr>
          <w:sz w:val="28"/>
          <w:szCs w:val="28"/>
        </w:rPr>
      </w:pPr>
      <w:r w:rsidRPr="008B224E">
        <w:rPr>
          <w:sz w:val="28"/>
          <w:szCs w:val="28"/>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27664A" w:rsidRPr="008B224E" w:rsidRDefault="0027664A" w:rsidP="007B31B1">
      <w:pPr>
        <w:spacing w:line="360" w:lineRule="auto"/>
        <w:ind w:firstLine="540"/>
        <w:jc w:val="both"/>
        <w:rPr>
          <w:sz w:val="28"/>
          <w:szCs w:val="28"/>
        </w:rPr>
      </w:pPr>
      <w:r w:rsidRPr="008B224E">
        <w:rPr>
          <w:sz w:val="28"/>
          <w:szCs w:val="28"/>
        </w:rPr>
        <w:t>• осуществлять контроль, к</w:t>
      </w:r>
      <w:r w:rsidR="001037E7" w:rsidRPr="008B224E">
        <w:rPr>
          <w:sz w:val="28"/>
          <w:szCs w:val="28"/>
        </w:rPr>
        <w:t>оррекцию, оценку действий партнё</w:t>
      </w:r>
      <w:r w:rsidRPr="008B224E">
        <w:rPr>
          <w:sz w:val="28"/>
          <w:szCs w:val="28"/>
        </w:rPr>
        <w:t xml:space="preserve">ра, уметь убеждать; </w:t>
      </w:r>
    </w:p>
    <w:p w:rsidR="0027664A" w:rsidRPr="008B224E" w:rsidRDefault="0027664A" w:rsidP="007B31B1">
      <w:pPr>
        <w:spacing w:line="360" w:lineRule="auto"/>
        <w:ind w:firstLine="540"/>
        <w:jc w:val="both"/>
        <w:rPr>
          <w:sz w:val="28"/>
          <w:szCs w:val="28"/>
        </w:rPr>
      </w:pPr>
      <w:r w:rsidRPr="008B224E">
        <w:rPr>
          <w:sz w:val="28"/>
          <w:szCs w:val="28"/>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27664A" w:rsidRPr="008B224E" w:rsidRDefault="0027664A" w:rsidP="007B31B1">
      <w:pPr>
        <w:spacing w:line="360" w:lineRule="auto"/>
        <w:ind w:firstLine="540"/>
        <w:jc w:val="both"/>
        <w:rPr>
          <w:sz w:val="28"/>
          <w:szCs w:val="28"/>
        </w:rPr>
      </w:pPr>
      <w:r w:rsidRPr="008B224E">
        <w:rPr>
          <w:sz w:val="28"/>
          <w:szCs w:val="28"/>
        </w:rPr>
        <w:t xml:space="preserve">• основам коммуникативной рефлексии;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адекватные языковые средства для отображения своих чувств, мыслей, мотивов и потребностей;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учитывать и координировать отличные от собственной позиции других людей, в сотрудничестве; </w:t>
      </w:r>
    </w:p>
    <w:p w:rsidR="0027664A" w:rsidRPr="008B224E" w:rsidRDefault="0027664A" w:rsidP="007B31B1">
      <w:pPr>
        <w:spacing w:line="360" w:lineRule="auto"/>
        <w:ind w:firstLine="540"/>
        <w:jc w:val="both"/>
        <w:rPr>
          <w:sz w:val="28"/>
          <w:szCs w:val="28"/>
        </w:rPr>
      </w:pPr>
      <w:r w:rsidRPr="008B224E">
        <w:rPr>
          <w:sz w:val="28"/>
          <w:szCs w:val="28"/>
        </w:rPr>
        <w:t xml:space="preserve">• учитывать разные мнения и интересы и обосновывать собственную позицию; </w:t>
      </w:r>
    </w:p>
    <w:p w:rsidR="0027664A" w:rsidRPr="008B224E" w:rsidRDefault="0027664A" w:rsidP="007B31B1">
      <w:pPr>
        <w:spacing w:line="360" w:lineRule="auto"/>
        <w:ind w:firstLine="540"/>
        <w:jc w:val="both"/>
        <w:rPr>
          <w:sz w:val="28"/>
          <w:szCs w:val="28"/>
        </w:rPr>
      </w:pPr>
      <w:r w:rsidRPr="008B224E">
        <w:rPr>
          <w:sz w:val="28"/>
          <w:szCs w:val="28"/>
        </w:rPr>
        <w:t xml:space="preserve">• понимать относительность мнений и подходов к решению проблемы; </w:t>
      </w:r>
    </w:p>
    <w:p w:rsidR="0027664A" w:rsidRPr="008B224E" w:rsidRDefault="0027664A" w:rsidP="007B31B1">
      <w:pPr>
        <w:spacing w:line="360" w:lineRule="auto"/>
        <w:ind w:firstLine="540"/>
        <w:jc w:val="both"/>
        <w:rPr>
          <w:sz w:val="28"/>
          <w:szCs w:val="28"/>
        </w:rPr>
      </w:pPr>
      <w:r w:rsidRPr="008B224E">
        <w:rPr>
          <w:sz w:val="28"/>
          <w:szCs w:val="28"/>
        </w:rPr>
        <w:t>• продуктивно р</w:t>
      </w:r>
      <w:r w:rsidR="00A738DD" w:rsidRPr="008B224E">
        <w:rPr>
          <w:sz w:val="28"/>
          <w:szCs w:val="28"/>
        </w:rPr>
        <w:t>азрешать конфликты на основе уче</w:t>
      </w:r>
      <w:r w:rsidRPr="008B224E">
        <w:rPr>
          <w:sz w:val="28"/>
          <w:szCs w:val="28"/>
        </w:rPr>
        <w:t xml:space="preserve">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27664A" w:rsidRPr="008B224E" w:rsidRDefault="0027664A" w:rsidP="007B31B1">
      <w:pPr>
        <w:spacing w:line="360" w:lineRule="auto"/>
        <w:ind w:firstLine="540"/>
        <w:jc w:val="both"/>
        <w:rPr>
          <w:sz w:val="28"/>
          <w:szCs w:val="28"/>
        </w:rPr>
      </w:pPr>
      <w:r w:rsidRPr="008B224E">
        <w:rPr>
          <w:sz w:val="28"/>
          <w:szCs w:val="28"/>
        </w:rPr>
        <w:t xml:space="preserve">• брать на себя инициативу в организации совместного действия (деловое лидерство); </w:t>
      </w:r>
    </w:p>
    <w:p w:rsidR="0027664A" w:rsidRPr="008B224E" w:rsidRDefault="0027664A" w:rsidP="007B31B1">
      <w:pPr>
        <w:spacing w:line="360" w:lineRule="auto"/>
        <w:ind w:firstLine="540"/>
        <w:jc w:val="both"/>
        <w:rPr>
          <w:sz w:val="28"/>
          <w:szCs w:val="28"/>
        </w:rPr>
      </w:pPr>
      <w:r w:rsidRPr="008B224E">
        <w:rPr>
          <w:sz w:val="28"/>
          <w:szCs w:val="28"/>
        </w:rPr>
        <w:t xml:space="preserve">• оказывать поддержку и содействие тем, от кого зависит достижение цели в совместной деятельности; </w:t>
      </w:r>
    </w:p>
    <w:p w:rsidR="0027664A" w:rsidRPr="008B224E" w:rsidRDefault="0027664A" w:rsidP="007B31B1">
      <w:pPr>
        <w:spacing w:line="360" w:lineRule="auto"/>
        <w:ind w:firstLine="540"/>
        <w:jc w:val="both"/>
        <w:rPr>
          <w:sz w:val="28"/>
          <w:szCs w:val="28"/>
        </w:rPr>
      </w:pPr>
      <w:r w:rsidRPr="008B224E">
        <w:rPr>
          <w:sz w:val="28"/>
          <w:szCs w:val="28"/>
        </w:rPr>
        <w:t>• осуществлять коммуникативную рефлексию как осознание оснований собств</w:t>
      </w:r>
      <w:r w:rsidR="004F367E" w:rsidRPr="008B224E">
        <w:rPr>
          <w:sz w:val="28"/>
          <w:szCs w:val="28"/>
        </w:rPr>
        <w:t>енных действий и действий партнё</w:t>
      </w:r>
      <w:r w:rsidRPr="008B224E">
        <w:rPr>
          <w:sz w:val="28"/>
          <w:szCs w:val="28"/>
        </w:rPr>
        <w:t xml:space="preserve">ра; </w:t>
      </w:r>
    </w:p>
    <w:p w:rsidR="0027664A" w:rsidRPr="008B224E" w:rsidRDefault="0027664A" w:rsidP="007B31B1">
      <w:pPr>
        <w:spacing w:line="360" w:lineRule="auto"/>
        <w:ind w:firstLine="540"/>
        <w:jc w:val="both"/>
        <w:rPr>
          <w:sz w:val="28"/>
          <w:szCs w:val="28"/>
        </w:rPr>
      </w:pPr>
      <w:r w:rsidRPr="008B224E">
        <w:rPr>
          <w:sz w:val="28"/>
          <w:szCs w:val="28"/>
        </w:rPr>
        <w:t xml:space="preserve">• в процессе коммуникации достаточно точно, последовательно и полно </w:t>
      </w:r>
      <w:r w:rsidR="004F367E" w:rsidRPr="008B224E">
        <w:rPr>
          <w:sz w:val="28"/>
          <w:szCs w:val="28"/>
        </w:rPr>
        <w:t>передавать партнё</w:t>
      </w:r>
      <w:r w:rsidRPr="008B224E">
        <w:rPr>
          <w:sz w:val="28"/>
          <w:szCs w:val="28"/>
        </w:rPr>
        <w:t xml:space="preserve">ру необходимую информацию как ориентир для построения действия; </w:t>
      </w:r>
    </w:p>
    <w:p w:rsidR="0027664A" w:rsidRPr="008B224E" w:rsidRDefault="0027664A" w:rsidP="007B31B1">
      <w:pPr>
        <w:spacing w:line="360" w:lineRule="auto"/>
        <w:ind w:firstLine="540"/>
        <w:jc w:val="both"/>
        <w:rPr>
          <w:sz w:val="28"/>
          <w:szCs w:val="28"/>
        </w:rPr>
      </w:pPr>
      <w:r w:rsidRPr="008B224E">
        <w:rPr>
          <w:sz w:val="28"/>
          <w:szCs w:val="28"/>
        </w:rP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следовать морально-этическим и психологическим принципам общения и сотрудничества на основе </w:t>
      </w:r>
      <w:r w:rsidR="004F367E" w:rsidRPr="008B224E">
        <w:rPr>
          <w:sz w:val="28"/>
          <w:szCs w:val="28"/>
        </w:rPr>
        <w:t>уважительного отношения к партнё</w:t>
      </w:r>
      <w:r w:rsidRPr="008B224E">
        <w:rPr>
          <w:sz w:val="28"/>
          <w:szCs w:val="28"/>
        </w:rPr>
        <w:t xml:space="preserve">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w:t>
      </w:r>
      <w:r w:rsidR="004F367E" w:rsidRPr="008B224E">
        <w:rPr>
          <w:sz w:val="28"/>
          <w:szCs w:val="28"/>
        </w:rPr>
        <w:t>поддержку партнё</w:t>
      </w:r>
      <w:r w:rsidRPr="008B224E">
        <w:rPr>
          <w:sz w:val="28"/>
          <w:szCs w:val="28"/>
        </w:rPr>
        <w:t xml:space="preserve">рам в процессе достижения общей цели совместной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27664A" w:rsidRPr="008B224E" w:rsidRDefault="004F367E" w:rsidP="007B31B1">
      <w:pPr>
        <w:spacing w:line="360" w:lineRule="auto"/>
        <w:ind w:firstLine="540"/>
        <w:jc w:val="both"/>
        <w:rPr>
          <w:sz w:val="28"/>
          <w:szCs w:val="28"/>
        </w:rPr>
      </w:pPr>
      <w:r w:rsidRPr="008B224E">
        <w:rPr>
          <w:sz w:val="28"/>
          <w:szCs w:val="28"/>
        </w:rPr>
        <w:t>• в совместной деятельности чё</w:t>
      </w:r>
      <w:r w:rsidR="0027664A" w:rsidRPr="008B224E">
        <w:rPr>
          <w:sz w:val="28"/>
          <w:szCs w:val="28"/>
        </w:rPr>
        <w:t>тко формулировать цели группы и позволять е</w:t>
      </w:r>
      <w:r w:rsidRPr="008B224E">
        <w:rPr>
          <w:sz w:val="28"/>
          <w:szCs w:val="28"/>
        </w:rPr>
        <w:t>ё</w:t>
      </w:r>
      <w:r w:rsidR="0027664A" w:rsidRPr="008B224E">
        <w:rPr>
          <w:sz w:val="28"/>
          <w:szCs w:val="28"/>
        </w:rPr>
        <w:t xml:space="preserve"> участникам проявлять собственную энергию для достижения этих целей.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Познавательные универсальные учебные действия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основам реализации проектно-исследовательской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проводить наблюдение и эксперимент под руководством учителя; </w:t>
      </w:r>
    </w:p>
    <w:p w:rsidR="0027664A" w:rsidRPr="008B224E" w:rsidRDefault="0027664A" w:rsidP="007B31B1">
      <w:pPr>
        <w:spacing w:line="360" w:lineRule="auto"/>
        <w:ind w:firstLine="540"/>
        <w:jc w:val="both"/>
        <w:rPr>
          <w:sz w:val="28"/>
          <w:szCs w:val="28"/>
        </w:rPr>
      </w:pPr>
      <w:r w:rsidRPr="008B224E">
        <w:rPr>
          <w:sz w:val="28"/>
          <w:szCs w:val="28"/>
        </w:rPr>
        <w:t xml:space="preserve">• осуществлять расширенный поиск информации с использованием ресурсов библиотек и Интернета; </w:t>
      </w:r>
    </w:p>
    <w:p w:rsidR="0027664A" w:rsidRPr="008B224E" w:rsidRDefault="0027664A" w:rsidP="007B31B1">
      <w:pPr>
        <w:spacing w:line="360" w:lineRule="auto"/>
        <w:ind w:firstLine="540"/>
        <w:jc w:val="both"/>
        <w:rPr>
          <w:sz w:val="28"/>
          <w:szCs w:val="28"/>
        </w:rPr>
      </w:pPr>
      <w:r w:rsidRPr="008B224E">
        <w:rPr>
          <w:sz w:val="28"/>
          <w:szCs w:val="28"/>
        </w:rPr>
        <w:t xml:space="preserve">• создавать и преобразовывать модели и схемы для решения задач; </w:t>
      </w:r>
    </w:p>
    <w:p w:rsidR="0027664A" w:rsidRPr="008B224E" w:rsidRDefault="0027664A" w:rsidP="007B31B1">
      <w:pPr>
        <w:spacing w:line="360" w:lineRule="auto"/>
        <w:ind w:firstLine="540"/>
        <w:jc w:val="both"/>
        <w:rPr>
          <w:sz w:val="28"/>
          <w:szCs w:val="28"/>
        </w:rPr>
      </w:pPr>
      <w:r w:rsidRPr="008B224E">
        <w:rPr>
          <w:sz w:val="28"/>
          <w:szCs w:val="28"/>
        </w:rPr>
        <w:t xml:space="preserve">• осуществлять выбор наиболее эффективных способов решения задач в зависимости от конкретных условий; </w:t>
      </w:r>
    </w:p>
    <w:p w:rsidR="0027664A" w:rsidRPr="008B224E" w:rsidRDefault="0027664A" w:rsidP="007B31B1">
      <w:pPr>
        <w:spacing w:line="360" w:lineRule="auto"/>
        <w:ind w:firstLine="540"/>
        <w:jc w:val="both"/>
        <w:rPr>
          <w:sz w:val="28"/>
          <w:szCs w:val="28"/>
        </w:rPr>
      </w:pPr>
      <w:r w:rsidRPr="008B224E">
        <w:rPr>
          <w:sz w:val="28"/>
          <w:szCs w:val="28"/>
        </w:rPr>
        <w:t xml:space="preserve">• давать определение понятиям; </w:t>
      </w:r>
    </w:p>
    <w:p w:rsidR="0027664A" w:rsidRPr="008B224E" w:rsidRDefault="0027664A" w:rsidP="007B31B1">
      <w:pPr>
        <w:spacing w:line="360" w:lineRule="auto"/>
        <w:ind w:firstLine="540"/>
        <w:jc w:val="both"/>
        <w:rPr>
          <w:sz w:val="28"/>
          <w:szCs w:val="28"/>
        </w:rPr>
      </w:pPr>
      <w:r w:rsidRPr="008B224E">
        <w:rPr>
          <w:sz w:val="28"/>
          <w:szCs w:val="28"/>
        </w:rPr>
        <w:t xml:space="preserve">• устанавливать причинно-следственные связи; </w:t>
      </w:r>
    </w:p>
    <w:p w:rsidR="0027664A" w:rsidRPr="008B224E" w:rsidRDefault="0027664A" w:rsidP="007B31B1">
      <w:pPr>
        <w:spacing w:line="360" w:lineRule="auto"/>
        <w:ind w:firstLine="540"/>
        <w:jc w:val="both"/>
        <w:rPr>
          <w:sz w:val="28"/>
          <w:szCs w:val="28"/>
        </w:rPr>
      </w:pPr>
      <w:r w:rsidRPr="008B224E">
        <w:rPr>
          <w:sz w:val="28"/>
          <w:szCs w:val="28"/>
        </w:rPr>
        <w:t xml:space="preserve">• осуществлять логическую операцию установления родовидовых отношений, ограничение понятия; </w:t>
      </w:r>
    </w:p>
    <w:p w:rsidR="0027664A" w:rsidRPr="008B224E" w:rsidRDefault="0027664A" w:rsidP="007B31B1">
      <w:pPr>
        <w:spacing w:line="360" w:lineRule="auto"/>
        <w:ind w:firstLine="540"/>
        <w:jc w:val="both"/>
        <w:rPr>
          <w:sz w:val="28"/>
          <w:szCs w:val="28"/>
        </w:rPr>
      </w:pPr>
      <w:r w:rsidRPr="008B224E">
        <w:rPr>
          <w:sz w:val="28"/>
          <w:szCs w:val="28"/>
        </w:rPr>
        <w:t>• обобщать понятия — осуществлять логическую операцию перехода от видовых признаков к родовому по</w:t>
      </w:r>
      <w:r w:rsidR="004F367E" w:rsidRPr="008B224E">
        <w:rPr>
          <w:sz w:val="28"/>
          <w:szCs w:val="28"/>
        </w:rPr>
        <w:t>нятию, от понятия с меньшим объё</w:t>
      </w:r>
      <w:r w:rsidRPr="008B224E">
        <w:rPr>
          <w:sz w:val="28"/>
          <w:szCs w:val="28"/>
        </w:rPr>
        <w:t xml:space="preserve">мом к </w:t>
      </w:r>
      <w:r w:rsidR="004F367E" w:rsidRPr="008B224E">
        <w:rPr>
          <w:sz w:val="28"/>
          <w:szCs w:val="28"/>
        </w:rPr>
        <w:t>понятию с большим объё</w:t>
      </w:r>
      <w:r w:rsidRPr="008B224E">
        <w:rPr>
          <w:sz w:val="28"/>
          <w:szCs w:val="28"/>
        </w:rPr>
        <w:t xml:space="preserve">мом;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осуществлять сравнение, сериацию и классификацию, самостоятельно выбирая основания и критерии для указанных логических операций; </w:t>
      </w:r>
    </w:p>
    <w:p w:rsidR="0027664A" w:rsidRPr="008B224E" w:rsidRDefault="0027664A" w:rsidP="007B31B1">
      <w:pPr>
        <w:spacing w:line="360" w:lineRule="auto"/>
        <w:ind w:firstLine="540"/>
        <w:jc w:val="both"/>
        <w:rPr>
          <w:sz w:val="28"/>
          <w:szCs w:val="28"/>
        </w:rPr>
      </w:pPr>
      <w:r w:rsidRPr="008B224E">
        <w:rPr>
          <w:sz w:val="28"/>
          <w:szCs w:val="28"/>
        </w:rPr>
        <w:t xml:space="preserve">• строить классификацию на основе дихотомического деления (на основе отрицания); </w:t>
      </w:r>
    </w:p>
    <w:p w:rsidR="0027664A" w:rsidRPr="008B224E" w:rsidRDefault="0027664A" w:rsidP="007B31B1">
      <w:pPr>
        <w:spacing w:line="360" w:lineRule="auto"/>
        <w:ind w:firstLine="540"/>
        <w:jc w:val="both"/>
        <w:rPr>
          <w:sz w:val="28"/>
          <w:szCs w:val="28"/>
        </w:rPr>
      </w:pPr>
      <w:r w:rsidRPr="008B224E">
        <w:rPr>
          <w:sz w:val="28"/>
          <w:szCs w:val="28"/>
        </w:rPr>
        <w:t xml:space="preserve">• строить логическое рассуждение, включающее установление причинно-следственных связей; </w:t>
      </w:r>
    </w:p>
    <w:p w:rsidR="0027664A" w:rsidRPr="008B224E" w:rsidRDefault="0027664A" w:rsidP="007B31B1">
      <w:pPr>
        <w:spacing w:line="360" w:lineRule="auto"/>
        <w:ind w:firstLine="540"/>
        <w:jc w:val="both"/>
        <w:rPr>
          <w:sz w:val="28"/>
          <w:szCs w:val="28"/>
        </w:rPr>
      </w:pPr>
      <w:r w:rsidRPr="008B224E">
        <w:rPr>
          <w:sz w:val="28"/>
          <w:szCs w:val="28"/>
        </w:rPr>
        <w:t xml:space="preserve">• объяснять явления, процессы, связи и отношения, выявляемые в ходе исследования; </w:t>
      </w:r>
    </w:p>
    <w:p w:rsidR="0027664A" w:rsidRPr="008B224E" w:rsidRDefault="0027664A" w:rsidP="007B31B1">
      <w:pPr>
        <w:spacing w:line="360" w:lineRule="auto"/>
        <w:ind w:firstLine="540"/>
        <w:jc w:val="both"/>
        <w:rPr>
          <w:sz w:val="28"/>
          <w:szCs w:val="28"/>
        </w:rPr>
      </w:pPr>
      <w:r w:rsidRPr="008B224E">
        <w:rPr>
          <w:sz w:val="28"/>
          <w:szCs w:val="28"/>
        </w:rPr>
        <w:t xml:space="preserve">• основам ознакомительного, изучающего, усваивающего и поискового чтения; </w:t>
      </w:r>
    </w:p>
    <w:p w:rsidR="0027664A" w:rsidRPr="008B224E" w:rsidRDefault="0027664A" w:rsidP="007B31B1">
      <w:pPr>
        <w:spacing w:line="360" w:lineRule="auto"/>
        <w:ind w:firstLine="540"/>
        <w:jc w:val="both"/>
        <w:rPr>
          <w:sz w:val="28"/>
          <w:szCs w:val="28"/>
        </w:rPr>
      </w:pPr>
      <w:r w:rsidRPr="008B224E">
        <w:rPr>
          <w:sz w:val="28"/>
          <w:szCs w:val="28"/>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27664A" w:rsidRPr="008B224E" w:rsidRDefault="0027664A" w:rsidP="007B31B1">
      <w:pPr>
        <w:spacing w:line="360" w:lineRule="auto"/>
        <w:ind w:firstLine="540"/>
        <w:jc w:val="both"/>
        <w:rPr>
          <w:sz w:val="28"/>
          <w:szCs w:val="28"/>
        </w:rPr>
      </w:pPr>
      <w:r w:rsidRPr="008B224E">
        <w:rPr>
          <w:sz w:val="28"/>
          <w:szCs w:val="28"/>
        </w:rP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основам рефлексивного чтения; </w:t>
      </w:r>
    </w:p>
    <w:p w:rsidR="0027664A" w:rsidRPr="008B224E" w:rsidRDefault="0027664A" w:rsidP="007B31B1">
      <w:pPr>
        <w:spacing w:line="360" w:lineRule="auto"/>
        <w:ind w:firstLine="540"/>
        <w:jc w:val="both"/>
        <w:rPr>
          <w:sz w:val="28"/>
          <w:szCs w:val="28"/>
        </w:rPr>
      </w:pPr>
      <w:r w:rsidRPr="008B224E">
        <w:rPr>
          <w:sz w:val="28"/>
          <w:szCs w:val="28"/>
        </w:rPr>
        <w:t xml:space="preserve">• ставить проблему, аргументировать е. актуальность; </w:t>
      </w:r>
    </w:p>
    <w:p w:rsidR="0027664A" w:rsidRPr="008B224E" w:rsidRDefault="0027664A" w:rsidP="007B31B1">
      <w:pPr>
        <w:spacing w:line="360" w:lineRule="auto"/>
        <w:ind w:firstLine="540"/>
        <w:jc w:val="both"/>
        <w:rPr>
          <w:sz w:val="28"/>
          <w:szCs w:val="28"/>
        </w:rPr>
      </w:pPr>
      <w:r w:rsidRPr="008B224E">
        <w:rPr>
          <w:sz w:val="28"/>
          <w:szCs w:val="28"/>
        </w:rPr>
        <w:t xml:space="preserve">• самостоятельно проводить исследование на основе применения методов наблюдения и эксперимента; </w:t>
      </w:r>
    </w:p>
    <w:p w:rsidR="0027664A" w:rsidRPr="008B224E" w:rsidRDefault="0027664A" w:rsidP="007B31B1">
      <w:pPr>
        <w:spacing w:line="360" w:lineRule="auto"/>
        <w:ind w:firstLine="540"/>
        <w:jc w:val="both"/>
        <w:rPr>
          <w:sz w:val="28"/>
          <w:szCs w:val="28"/>
        </w:rPr>
      </w:pPr>
      <w:r w:rsidRPr="008B224E">
        <w:rPr>
          <w:sz w:val="28"/>
          <w:szCs w:val="28"/>
        </w:rPr>
        <w:t xml:space="preserve">• выдвигать гипотезы о связях и закономерностях событий, процессов, объектов; </w:t>
      </w:r>
    </w:p>
    <w:p w:rsidR="0027664A" w:rsidRPr="008B224E" w:rsidRDefault="0027664A" w:rsidP="007B31B1">
      <w:pPr>
        <w:spacing w:line="360" w:lineRule="auto"/>
        <w:ind w:firstLine="540"/>
        <w:jc w:val="both"/>
        <w:rPr>
          <w:sz w:val="28"/>
          <w:szCs w:val="28"/>
        </w:rPr>
      </w:pPr>
      <w:r w:rsidRPr="008B224E">
        <w:rPr>
          <w:sz w:val="28"/>
          <w:szCs w:val="28"/>
        </w:rPr>
        <w:t xml:space="preserve">• организовывать исследование с целью проверки гипотез; </w:t>
      </w:r>
    </w:p>
    <w:p w:rsidR="0027664A" w:rsidRPr="008B224E" w:rsidRDefault="0027664A" w:rsidP="007B31B1">
      <w:pPr>
        <w:spacing w:line="360" w:lineRule="auto"/>
        <w:ind w:firstLine="540"/>
        <w:jc w:val="both"/>
        <w:rPr>
          <w:sz w:val="28"/>
          <w:szCs w:val="28"/>
        </w:rPr>
      </w:pPr>
      <w:r w:rsidRPr="008B224E">
        <w:rPr>
          <w:sz w:val="28"/>
          <w:szCs w:val="28"/>
        </w:rPr>
        <w:t xml:space="preserve">• делать умозаключения (индуктивное и по аналогии) и выводы на основе аргументации.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1.2.3.2. </w:t>
      </w:r>
      <w:r w:rsidR="005D5812">
        <w:rPr>
          <w:b/>
          <w:sz w:val="28"/>
          <w:szCs w:val="28"/>
        </w:rPr>
        <w:t>Формирование ИКТ- компетентности учащихся</w:t>
      </w:r>
      <w:r w:rsidRPr="008B224E">
        <w:rPr>
          <w:b/>
          <w:sz w:val="28"/>
          <w:szCs w:val="28"/>
        </w:rPr>
        <w:t xml:space="preserve">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Обращение с устройствами ИКТ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подключать устройства ИКТ к электрическим и информационным сетям, использовать аккумуляторы; </w:t>
      </w:r>
    </w:p>
    <w:p w:rsidR="0027664A" w:rsidRPr="008B224E" w:rsidRDefault="0027664A" w:rsidP="007B31B1">
      <w:pPr>
        <w:spacing w:line="360" w:lineRule="auto"/>
        <w:ind w:firstLine="540"/>
        <w:jc w:val="both"/>
        <w:rPr>
          <w:sz w:val="28"/>
          <w:szCs w:val="28"/>
        </w:rPr>
      </w:pPr>
      <w:r w:rsidRPr="008B224E">
        <w:rPr>
          <w:sz w:val="28"/>
          <w:szCs w:val="28"/>
        </w:rPr>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27664A" w:rsidRPr="008B224E" w:rsidRDefault="0027664A" w:rsidP="007B31B1">
      <w:pPr>
        <w:spacing w:line="360" w:lineRule="auto"/>
        <w:ind w:firstLine="540"/>
        <w:jc w:val="both"/>
        <w:rPr>
          <w:sz w:val="28"/>
          <w:szCs w:val="28"/>
        </w:rPr>
      </w:pPr>
      <w:r w:rsidRPr="008B224E">
        <w:rPr>
          <w:sz w:val="28"/>
          <w:szCs w:val="28"/>
        </w:rPr>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27664A" w:rsidRPr="008B224E" w:rsidRDefault="0027664A" w:rsidP="007B31B1">
      <w:pPr>
        <w:spacing w:line="360" w:lineRule="auto"/>
        <w:ind w:firstLine="540"/>
        <w:jc w:val="both"/>
        <w:rPr>
          <w:sz w:val="28"/>
          <w:szCs w:val="28"/>
        </w:rPr>
      </w:pPr>
      <w:r w:rsidRPr="008B224E">
        <w:rPr>
          <w:sz w:val="28"/>
          <w:szCs w:val="28"/>
        </w:rPr>
        <w:t xml:space="preserve">• осуществлять информационное подключение к локальной сети и глобальной сети Интернет; </w:t>
      </w:r>
    </w:p>
    <w:p w:rsidR="0027664A" w:rsidRPr="008B224E" w:rsidRDefault="0027664A" w:rsidP="007B31B1">
      <w:pPr>
        <w:spacing w:line="360" w:lineRule="auto"/>
        <w:ind w:firstLine="540"/>
        <w:jc w:val="both"/>
        <w:rPr>
          <w:sz w:val="28"/>
          <w:szCs w:val="28"/>
        </w:rPr>
      </w:pPr>
      <w:r w:rsidRPr="008B224E">
        <w:rPr>
          <w:sz w:val="28"/>
          <w:szCs w:val="28"/>
        </w:rPr>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27664A" w:rsidRPr="008B224E" w:rsidRDefault="0027664A" w:rsidP="007B31B1">
      <w:pPr>
        <w:spacing w:line="360" w:lineRule="auto"/>
        <w:ind w:firstLine="540"/>
        <w:jc w:val="both"/>
        <w:rPr>
          <w:sz w:val="28"/>
          <w:szCs w:val="28"/>
        </w:rPr>
      </w:pPr>
      <w:r w:rsidRPr="008B224E">
        <w:rPr>
          <w:sz w:val="28"/>
          <w:szCs w:val="28"/>
        </w:rPr>
        <w:t xml:space="preserve">• выводить информацию на бумагу, правильно обращаться с расходными материалами; </w:t>
      </w:r>
    </w:p>
    <w:p w:rsidR="0027664A" w:rsidRPr="008B224E" w:rsidRDefault="0027664A" w:rsidP="007B31B1">
      <w:pPr>
        <w:spacing w:line="360" w:lineRule="auto"/>
        <w:ind w:firstLine="540"/>
        <w:jc w:val="both"/>
        <w:rPr>
          <w:sz w:val="28"/>
          <w:szCs w:val="28"/>
        </w:rPr>
      </w:pPr>
      <w:r w:rsidRPr="008B224E">
        <w:rPr>
          <w:sz w:val="28"/>
          <w:szCs w:val="28"/>
        </w:rPr>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осознавать и использовать в практической деятельности основные психологические особенности восприятия информации человеком. </w:t>
      </w:r>
    </w:p>
    <w:p w:rsidR="0027664A" w:rsidRPr="008B224E" w:rsidRDefault="0027664A" w:rsidP="007B31B1">
      <w:pPr>
        <w:spacing w:line="360" w:lineRule="auto"/>
        <w:ind w:firstLine="540"/>
        <w:jc w:val="both"/>
        <w:rPr>
          <w:sz w:val="28"/>
          <w:szCs w:val="28"/>
        </w:rPr>
      </w:pPr>
      <w:r w:rsidRPr="008B224E">
        <w:rPr>
          <w:sz w:val="28"/>
          <w:szCs w:val="28"/>
        </w:rPr>
        <w:t xml:space="preserve">Примечание: результаты достигаются преимущественно в рамках предметов «Технология», «Информатика», а также во внеурочной и внешкольной деятельности.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Фиксация изображений и звуков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27664A" w:rsidRPr="008B224E" w:rsidRDefault="0027664A" w:rsidP="007B31B1">
      <w:pPr>
        <w:spacing w:line="360" w:lineRule="auto"/>
        <w:ind w:firstLine="540"/>
        <w:jc w:val="both"/>
        <w:rPr>
          <w:sz w:val="28"/>
          <w:szCs w:val="28"/>
        </w:rPr>
      </w:pPr>
      <w:r w:rsidRPr="008B224E">
        <w:rPr>
          <w:sz w:val="28"/>
          <w:szCs w:val="28"/>
        </w:rPr>
        <w:t xml:space="preserve">• выбирать технические средства ИКТ для фиксации изображений и звуков в соответствии с поставленной целью; </w:t>
      </w:r>
    </w:p>
    <w:p w:rsidR="0027664A" w:rsidRPr="008B224E" w:rsidRDefault="0027664A" w:rsidP="007B31B1">
      <w:pPr>
        <w:spacing w:line="360" w:lineRule="auto"/>
        <w:ind w:firstLine="540"/>
        <w:jc w:val="both"/>
        <w:rPr>
          <w:sz w:val="28"/>
          <w:szCs w:val="28"/>
        </w:rPr>
      </w:pPr>
      <w:r w:rsidRPr="008B224E">
        <w:rPr>
          <w:sz w:val="28"/>
          <w:szCs w:val="28"/>
        </w:rPr>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27664A" w:rsidRPr="008B224E" w:rsidRDefault="0027664A" w:rsidP="007B31B1">
      <w:pPr>
        <w:spacing w:line="360" w:lineRule="auto"/>
        <w:ind w:firstLine="540"/>
        <w:jc w:val="both"/>
        <w:rPr>
          <w:sz w:val="28"/>
          <w:szCs w:val="28"/>
        </w:rPr>
      </w:pPr>
      <w:r w:rsidRPr="008B224E">
        <w:rPr>
          <w:sz w:val="28"/>
          <w:szCs w:val="28"/>
        </w:rPr>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27664A" w:rsidRPr="008B224E" w:rsidRDefault="00C50196" w:rsidP="007B31B1">
      <w:pPr>
        <w:spacing w:line="360" w:lineRule="auto"/>
        <w:ind w:firstLine="540"/>
        <w:jc w:val="both"/>
        <w:rPr>
          <w:sz w:val="28"/>
          <w:szCs w:val="28"/>
        </w:rPr>
      </w:pPr>
      <w:r w:rsidRPr="008B224E">
        <w:rPr>
          <w:sz w:val="28"/>
          <w:szCs w:val="28"/>
        </w:rPr>
        <w:t>• осуществлять видеосъё</w:t>
      </w:r>
      <w:r w:rsidR="0027664A" w:rsidRPr="008B224E">
        <w:rPr>
          <w:sz w:val="28"/>
          <w:szCs w:val="28"/>
        </w:rPr>
        <w:t xml:space="preserve">мку и проводить монтаж отснятого материала с использованием возможностей специальных компьютерных инструментов.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различать творческую и техническую фиксацию звуков и изображений;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возможности ИКТ в творческой деятельности, связанной с искусством; </w:t>
      </w:r>
    </w:p>
    <w:p w:rsidR="0027664A" w:rsidRPr="008B224E" w:rsidRDefault="00E42014" w:rsidP="007B31B1">
      <w:pPr>
        <w:spacing w:line="360" w:lineRule="auto"/>
        <w:ind w:firstLine="540"/>
        <w:jc w:val="both"/>
        <w:rPr>
          <w:sz w:val="28"/>
          <w:szCs w:val="28"/>
        </w:rPr>
      </w:pPr>
      <w:r w:rsidRPr="008B224E">
        <w:rPr>
          <w:sz w:val="28"/>
          <w:szCs w:val="28"/>
        </w:rPr>
        <w:t>• осуществлять трё</w:t>
      </w:r>
      <w:r w:rsidR="0027664A" w:rsidRPr="008B224E">
        <w:rPr>
          <w:sz w:val="28"/>
          <w:szCs w:val="28"/>
        </w:rPr>
        <w:t xml:space="preserve">хмерное сканирование.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Создание письменных сообщений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создавать текст на русском языке с использованием слепого десятипальцевого клавиатурного письма; </w:t>
      </w:r>
    </w:p>
    <w:p w:rsidR="0027664A" w:rsidRPr="008B224E" w:rsidRDefault="0027664A" w:rsidP="007B31B1">
      <w:pPr>
        <w:spacing w:line="360" w:lineRule="auto"/>
        <w:ind w:firstLine="540"/>
        <w:jc w:val="both"/>
        <w:rPr>
          <w:sz w:val="28"/>
          <w:szCs w:val="28"/>
        </w:rPr>
      </w:pPr>
      <w:r w:rsidRPr="008B224E">
        <w:rPr>
          <w:sz w:val="28"/>
          <w:szCs w:val="28"/>
        </w:rPr>
        <w:t xml:space="preserve">• сканировать текст и осуществлять распознавание сканированного текста;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осуществлять редактирование и структурирование текста в соответствии с его смыслом средствами текстового редактора; </w:t>
      </w:r>
    </w:p>
    <w:p w:rsidR="0027664A" w:rsidRPr="008B224E" w:rsidRDefault="0027664A" w:rsidP="007B31B1">
      <w:pPr>
        <w:spacing w:line="360" w:lineRule="auto"/>
        <w:ind w:firstLine="540"/>
        <w:jc w:val="both"/>
        <w:rPr>
          <w:sz w:val="28"/>
          <w:szCs w:val="28"/>
        </w:rPr>
      </w:pPr>
      <w:r w:rsidRPr="008B224E">
        <w:rPr>
          <w:sz w:val="28"/>
          <w:szCs w:val="28"/>
        </w:rPr>
        <w:t xml:space="preserve">•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средства орфографического и синтаксического контроля русского текста и текста на иностранном языке.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создавать текст на иностранном языке с использованием слепого десятипальцевого клавиатурного письма;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компьютерные инструменты, упрощающие расшифровку аудиозаписей.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Создание графических объектов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создавать различные геометрические объекты с использованием возможностей специальных компьютерных инструментов; </w:t>
      </w:r>
    </w:p>
    <w:p w:rsidR="0027664A" w:rsidRPr="008B224E" w:rsidRDefault="0027664A" w:rsidP="007B31B1">
      <w:pPr>
        <w:spacing w:line="360" w:lineRule="auto"/>
        <w:ind w:firstLine="540"/>
        <w:jc w:val="both"/>
        <w:rPr>
          <w:sz w:val="28"/>
          <w:szCs w:val="28"/>
        </w:rPr>
      </w:pPr>
      <w:r w:rsidRPr="008B224E">
        <w:rPr>
          <w:sz w:val="28"/>
          <w:szCs w:val="28"/>
        </w:rP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27664A" w:rsidRPr="008B224E" w:rsidRDefault="0027664A" w:rsidP="007B31B1">
      <w:pPr>
        <w:spacing w:line="360" w:lineRule="auto"/>
        <w:ind w:firstLine="540"/>
        <w:jc w:val="both"/>
        <w:rPr>
          <w:sz w:val="28"/>
          <w:szCs w:val="28"/>
        </w:rPr>
      </w:pPr>
      <w:r w:rsidRPr="008B224E">
        <w:rPr>
          <w:sz w:val="28"/>
          <w:szCs w:val="28"/>
        </w:rPr>
        <w:t xml:space="preserve">• создавать специализированные карты и диаграммы: географические, хронологические; </w:t>
      </w:r>
    </w:p>
    <w:p w:rsidR="0027664A" w:rsidRPr="008B224E" w:rsidRDefault="0027664A" w:rsidP="007B31B1">
      <w:pPr>
        <w:spacing w:line="360" w:lineRule="auto"/>
        <w:ind w:firstLine="540"/>
        <w:jc w:val="both"/>
        <w:rPr>
          <w:sz w:val="28"/>
          <w:szCs w:val="28"/>
        </w:rPr>
      </w:pPr>
      <w:r w:rsidRPr="008B224E">
        <w:rPr>
          <w:sz w:val="28"/>
          <w:szCs w:val="28"/>
        </w:rPr>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создавать мультипликационные фильмы; </w:t>
      </w:r>
    </w:p>
    <w:p w:rsidR="0027664A" w:rsidRPr="008B224E" w:rsidRDefault="0027664A" w:rsidP="007B31B1">
      <w:pPr>
        <w:spacing w:line="360" w:lineRule="auto"/>
        <w:ind w:firstLine="540"/>
        <w:jc w:val="both"/>
        <w:rPr>
          <w:sz w:val="28"/>
          <w:szCs w:val="28"/>
        </w:rPr>
      </w:pPr>
      <w:r w:rsidRPr="008B224E">
        <w:rPr>
          <w:sz w:val="28"/>
          <w:szCs w:val="28"/>
        </w:rPr>
        <w:t>• создавать виртуальные модели тр</w:t>
      </w:r>
      <w:r w:rsidR="00D350B0" w:rsidRPr="008B224E">
        <w:rPr>
          <w:sz w:val="28"/>
          <w:szCs w:val="28"/>
        </w:rPr>
        <w:t>ё</w:t>
      </w:r>
      <w:r w:rsidRPr="008B224E">
        <w:rPr>
          <w:sz w:val="28"/>
          <w:szCs w:val="28"/>
        </w:rPr>
        <w:t xml:space="preserve">хмерных объектов.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Создание музыкальных и звуковых сообщений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звуковые и музыкальные редакторы;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использовать клавишные и кинестетические синтезаторы;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программы звукозаписи и микрофоны.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музыкальные редакторы, клавишные и кинестетические синтезаторы для решения творческих задач.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Создание, восприятие и использование </w:t>
      </w:r>
      <w:r w:rsidR="00EF31E1" w:rsidRPr="008B224E">
        <w:rPr>
          <w:sz w:val="28"/>
          <w:szCs w:val="28"/>
          <w:u w:val="single"/>
        </w:rPr>
        <w:t>гипермедиа сообщений</w:t>
      </w:r>
      <w:r w:rsidRPr="008B224E">
        <w:rPr>
          <w:sz w:val="28"/>
          <w:szCs w:val="28"/>
          <w:u w:val="single"/>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организовывать сообщения в виде линейного или включающего ссылки представления для самостоятельного просмотра через браузер; </w:t>
      </w:r>
    </w:p>
    <w:p w:rsidR="0027664A" w:rsidRPr="008B224E" w:rsidRDefault="0027664A" w:rsidP="007B31B1">
      <w:pPr>
        <w:spacing w:line="360" w:lineRule="auto"/>
        <w:ind w:firstLine="540"/>
        <w:jc w:val="both"/>
        <w:rPr>
          <w:sz w:val="28"/>
          <w:szCs w:val="28"/>
        </w:rPr>
      </w:pPr>
      <w:r w:rsidRPr="008B224E">
        <w:rPr>
          <w:sz w:val="28"/>
          <w:szCs w:val="28"/>
        </w:rPr>
        <w:t xml:space="preserve">•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 </w:t>
      </w:r>
    </w:p>
    <w:p w:rsidR="0027664A" w:rsidRPr="008B224E" w:rsidRDefault="0027664A" w:rsidP="007B31B1">
      <w:pPr>
        <w:spacing w:line="360" w:lineRule="auto"/>
        <w:ind w:firstLine="540"/>
        <w:jc w:val="both"/>
        <w:rPr>
          <w:sz w:val="28"/>
          <w:szCs w:val="28"/>
        </w:rPr>
      </w:pPr>
      <w:r w:rsidRPr="008B224E">
        <w:rPr>
          <w:sz w:val="28"/>
          <w:szCs w:val="28"/>
        </w:rPr>
        <w:t xml:space="preserve">• проводить деконструкцию сообщений, выделение в них структуры, элементов и фрагментов;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при восприятии сообщений внутренние и внешние ссылки; </w:t>
      </w:r>
    </w:p>
    <w:p w:rsidR="0027664A" w:rsidRPr="008B224E" w:rsidRDefault="0027664A" w:rsidP="007B31B1">
      <w:pPr>
        <w:spacing w:line="360" w:lineRule="auto"/>
        <w:ind w:firstLine="540"/>
        <w:jc w:val="both"/>
        <w:rPr>
          <w:sz w:val="28"/>
          <w:szCs w:val="28"/>
        </w:rPr>
      </w:pPr>
      <w:r w:rsidRPr="008B224E">
        <w:rPr>
          <w:sz w:val="28"/>
          <w:szCs w:val="28"/>
        </w:rPr>
        <w:t xml:space="preserve">• формулировать вопросы к сообщению, создавать краткое описание сообщения; цитировать фрагменты сообщения; </w:t>
      </w:r>
    </w:p>
    <w:p w:rsidR="0027664A" w:rsidRPr="008B224E" w:rsidRDefault="0027664A" w:rsidP="007B31B1">
      <w:pPr>
        <w:spacing w:line="360" w:lineRule="auto"/>
        <w:ind w:firstLine="540"/>
        <w:jc w:val="both"/>
        <w:rPr>
          <w:sz w:val="28"/>
          <w:szCs w:val="28"/>
        </w:rPr>
      </w:pPr>
      <w:r w:rsidRPr="008B224E">
        <w:rPr>
          <w:sz w:val="28"/>
          <w:szCs w:val="28"/>
        </w:rPr>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проектировать дизайн сообщений в соответствии с задачами и средствами доставки; </w:t>
      </w:r>
    </w:p>
    <w:p w:rsidR="0027664A" w:rsidRPr="008B224E" w:rsidRDefault="0027664A" w:rsidP="007B31B1">
      <w:pPr>
        <w:spacing w:line="360" w:lineRule="auto"/>
        <w:ind w:firstLine="540"/>
        <w:jc w:val="both"/>
        <w:rPr>
          <w:sz w:val="28"/>
          <w:szCs w:val="28"/>
        </w:rPr>
      </w:pPr>
      <w:r w:rsidRPr="008B224E">
        <w:rPr>
          <w:sz w:val="28"/>
          <w:szCs w:val="28"/>
        </w:rPr>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Коммуникация и социальное взаимодействие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выступать с аудиовидеоподдержкой, включая выступление перед дистанционной аудиторией; </w:t>
      </w:r>
    </w:p>
    <w:p w:rsidR="0027664A" w:rsidRPr="008B224E" w:rsidRDefault="0027664A" w:rsidP="007B31B1">
      <w:pPr>
        <w:spacing w:line="360" w:lineRule="auto"/>
        <w:ind w:firstLine="540"/>
        <w:jc w:val="both"/>
        <w:rPr>
          <w:sz w:val="28"/>
          <w:szCs w:val="28"/>
        </w:rPr>
      </w:pPr>
      <w:r w:rsidRPr="008B224E">
        <w:rPr>
          <w:sz w:val="28"/>
          <w:szCs w:val="28"/>
        </w:rPr>
        <w:t xml:space="preserve">• участвовать в обсуждении (аудиовидеофорум, текстовый форум) с использованием возможностей Интернета;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возможности электронной почты для информационного обмена; </w:t>
      </w:r>
    </w:p>
    <w:p w:rsidR="0027664A" w:rsidRPr="008B224E" w:rsidRDefault="0027664A" w:rsidP="007B31B1">
      <w:pPr>
        <w:spacing w:line="360" w:lineRule="auto"/>
        <w:ind w:firstLine="540"/>
        <w:jc w:val="both"/>
        <w:rPr>
          <w:sz w:val="28"/>
          <w:szCs w:val="28"/>
        </w:rPr>
      </w:pPr>
      <w:r w:rsidRPr="008B224E">
        <w:rPr>
          <w:sz w:val="28"/>
          <w:szCs w:val="28"/>
        </w:rPr>
        <w:t xml:space="preserve">• вести личный дневник (блог) с использованием возможностей Интернета; </w:t>
      </w:r>
    </w:p>
    <w:p w:rsidR="0027664A" w:rsidRPr="008B224E" w:rsidRDefault="0027664A" w:rsidP="007B31B1">
      <w:pPr>
        <w:spacing w:line="360" w:lineRule="auto"/>
        <w:ind w:firstLine="540"/>
        <w:jc w:val="both"/>
        <w:rPr>
          <w:sz w:val="28"/>
          <w:szCs w:val="28"/>
        </w:rPr>
      </w:pPr>
      <w:r w:rsidRPr="008B224E">
        <w:rPr>
          <w:sz w:val="28"/>
          <w:szCs w:val="28"/>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27664A" w:rsidRPr="008B224E" w:rsidRDefault="0027664A" w:rsidP="007B31B1">
      <w:pPr>
        <w:spacing w:line="360" w:lineRule="auto"/>
        <w:ind w:firstLine="540"/>
        <w:jc w:val="both"/>
        <w:rPr>
          <w:sz w:val="28"/>
          <w:szCs w:val="28"/>
        </w:rPr>
      </w:pPr>
      <w:r w:rsidRPr="008B224E">
        <w:rPr>
          <w:sz w:val="28"/>
          <w:szCs w:val="28"/>
        </w:rPr>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взаимодействовать в социальных сетях, работать в группе над сообщением (вики); </w:t>
      </w:r>
    </w:p>
    <w:p w:rsidR="0027664A" w:rsidRPr="008B224E" w:rsidRDefault="0027664A" w:rsidP="007B31B1">
      <w:pPr>
        <w:spacing w:line="360" w:lineRule="auto"/>
        <w:ind w:firstLine="540"/>
        <w:jc w:val="both"/>
        <w:rPr>
          <w:sz w:val="28"/>
          <w:szCs w:val="28"/>
        </w:rPr>
      </w:pPr>
      <w:r w:rsidRPr="008B224E">
        <w:rPr>
          <w:sz w:val="28"/>
          <w:szCs w:val="28"/>
        </w:rPr>
        <w:t xml:space="preserve">• участвовать в форумах в социальных образовательных сетях; </w:t>
      </w:r>
    </w:p>
    <w:p w:rsidR="0027664A" w:rsidRPr="008B224E" w:rsidRDefault="00D350B0" w:rsidP="007B31B1">
      <w:pPr>
        <w:spacing w:line="360" w:lineRule="auto"/>
        <w:ind w:firstLine="540"/>
        <w:jc w:val="both"/>
        <w:rPr>
          <w:sz w:val="28"/>
          <w:szCs w:val="28"/>
        </w:rPr>
      </w:pPr>
      <w:r w:rsidRPr="008B224E">
        <w:rPr>
          <w:sz w:val="28"/>
          <w:szCs w:val="28"/>
        </w:rPr>
        <w:t>• взаимодействовать с партнё</w:t>
      </w:r>
      <w:r w:rsidR="0027664A" w:rsidRPr="008B224E">
        <w:rPr>
          <w:sz w:val="28"/>
          <w:szCs w:val="28"/>
        </w:rPr>
        <w:t xml:space="preserve">рами с использованием возможностей Интернета (игровое и театральное взаимодействие).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Поиск и организация хранения информации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D350B0" w:rsidP="007B31B1">
      <w:pPr>
        <w:spacing w:line="360" w:lineRule="auto"/>
        <w:ind w:firstLine="540"/>
        <w:jc w:val="both"/>
        <w:rPr>
          <w:sz w:val="28"/>
          <w:szCs w:val="28"/>
        </w:rPr>
      </w:pPr>
      <w:r w:rsidRPr="008B224E">
        <w:rPr>
          <w:sz w:val="28"/>
          <w:szCs w:val="28"/>
        </w:rPr>
        <w:lastRenderedPageBreak/>
        <w:t>• использовать различные приё</w:t>
      </w:r>
      <w:r w:rsidR="0027664A" w:rsidRPr="008B224E">
        <w:rPr>
          <w:sz w:val="28"/>
          <w:szCs w:val="28"/>
        </w:rPr>
        <w:t xml:space="preserve">мы поиска информации в Интернете, поисковые сервисы, строить запросы для поиска информации и анализировать результаты поиска; </w:t>
      </w:r>
    </w:p>
    <w:p w:rsidR="0027664A" w:rsidRPr="008B224E" w:rsidRDefault="0027664A" w:rsidP="007B31B1">
      <w:pPr>
        <w:spacing w:line="360" w:lineRule="auto"/>
        <w:ind w:firstLine="540"/>
        <w:jc w:val="both"/>
        <w:rPr>
          <w:sz w:val="28"/>
          <w:szCs w:val="28"/>
        </w:rPr>
      </w:pPr>
      <w:r w:rsidRPr="008B224E">
        <w:rPr>
          <w:sz w:val="28"/>
          <w:szCs w:val="28"/>
        </w:rPr>
        <w:t>• использовать п</w:t>
      </w:r>
      <w:r w:rsidR="00D350B0" w:rsidRPr="008B224E">
        <w:rPr>
          <w:sz w:val="28"/>
          <w:szCs w:val="28"/>
        </w:rPr>
        <w:t>риё</w:t>
      </w:r>
      <w:r w:rsidRPr="008B224E">
        <w:rPr>
          <w:sz w:val="28"/>
          <w:szCs w:val="28"/>
        </w:rPr>
        <w:t xml:space="preserve">мы поиска информации на персональном компьютере, в информационной среде учреждения и в образовательном пространстве;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различные библиотечные, в том числе электронные, каталоги для поиска необходимых книг; </w:t>
      </w:r>
    </w:p>
    <w:p w:rsidR="0027664A" w:rsidRPr="008B224E" w:rsidRDefault="0027664A" w:rsidP="007B31B1">
      <w:pPr>
        <w:spacing w:line="360" w:lineRule="auto"/>
        <w:ind w:firstLine="540"/>
        <w:jc w:val="both"/>
        <w:rPr>
          <w:sz w:val="28"/>
          <w:szCs w:val="28"/>
        </w:rPr>
      </w:pPr>
      <w:r w:rsidRPr="008B224E">
        <w:rPr>
          <w:sz w:val="28"/>
          <w:szCs w:val="28"/>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27664A" w:rsidRPr="008B224E" w:rsidRDefault="0027664A" w:rsidP="007B31B1">
      <w:pPr>
        <w:spacing w:line="360" w:lineRule="auto"/>
        <w:ind w:firstLine="540"/>
        <w:jc w:val="both"/>
        <w:rPr>
          <w:sz w:val="28"/>
          <w:szCs w:val="28"/>
        </w:rPr>
      </w:pPr>
      <w:r w:rsidRPr="008B224E">
        <w:rPr>
          <w:sz w:val="28"/>
          <w:szCs w:val="28"/>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создавать и заполнять различные определители; </w:t>
      </w:r>
    </w:p>
    <w:p w:rsidR="0027664A" w:rsidRPr="008B224E" w:rsidRDefault="0027664A" w:rsidP="007B31B1">
      <w:pPr>
        <w:spacing w:line="360" w:lineRule="auto"/>
        <w:ind w:firstLine="540"/>
        <w:jc w:val="both"/>
        <w:rPr>
          <w:sz w:val="28"/>
          <w:szCs w:val="28"/>
        </w:rPr>
      </w:pPr>
      <w:r w:rsidRPr="008B224E">
        <w:rPr>
          <w:sz w:val="28"/>
          <w:szCs w:val="28"/>
        </w:rPr>
        <w:t>• использовать различные при</w:t>
      </w:r>
      <w:r w:rsidR="001067F3" w:rsidRPr="008B224E">
        <w:rPr>
          <w:sz w:val="28"/>
          <w:szCs w:val="28"/>
        </w:rPr>
        <w:t>ё</w:t>
      </w:r>
      <w:r w:rsidRPr="008B224E">
        <w:rPr>
          <w:sz w:val="28"/>
          <w:szCs w:val="28"/>
        </w:rPr>
        <w:t xml:space="preserve">мы поиска информации в Интернете в ходе учебной деятельности.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Анализ информации, математическая обработка данных в исследовании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вводить результаты измерений и другие цифровые данные для их обработки, в том числе статистической, и визуализации; </w:t>
      </w:r>
    </w:p>
    <w:p w:rsidR="0027664A" w:rsidRPr="008B224E" w:rsidRDefault="0027664A" w:rsidP="007B31B1">
      <w:pPr>
        <w:spacing w:line="360" w:lineRule="auto"/>
        <w:ind w:firstLine="540"/>
        <w:jc w:val="both"/>
        <w:rPr>
          <w:sz w:val="28"/>
          <w:szCs w:val="28"/>
        </w:rPr>
      </w:pPr>
      <w:r w:rsidRPr="008B224E">
        <w:rPr>
          <w:sz w:val="28"/>
          <w:szCs w:val="28"/>
        </w:rPr>
        <w:t xml:space="preserve">• строить математические модели; </w:t>
      </w:r>
    </w:p>
    <w:p w:rsidR="0027664A" w:rsidRPr="008B224E" w:rsidRDefault="0027664A" w:rsidP="007B31B1">
      <w:pPr>
        <w:spacing w:line="360" w:lineRule="auto"/>
        <w:ind w:firstLine="540"/>
        <w:jc w:val="both"/>
        <w:rPr>
          <w:sz w:val="28"/>
          <w:szCs w:val="28"/>
        </w:rPr>
      </w:pPr>
      <w:r w:rsidRPr="008B224E">
        <w:rPr>
          <w:sz w:val="28"/>
          <w:szCs w:val="28"/>
        </w:rPr>
        <w:t xml:space="preserve">• проводить эксперименты и исследования в виртуальных лабораториях по естественным наукам, математике и информатике.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анализировать результаты своей деятельности и затрачиваемых ресурсов.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Моделирование и проектирование, управление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моделировать с использованием виртуальных конструкторов; </w:t>
      </w:r>
    </w:p>
    <w:p w:rsidR="0027664A" w:rsidRPr="008B224E" w:rsidRDefault="0027664A" w:rsidP="007B31B1">
      <w:pPr>
        <w:spacing w:line="360" w:lineRule="auto"/>
        <w:ind w:firstLine="540"/>
        <w:jc w:val="both"/>
        <w:rPr>
          <w:sz w:val="28"/>
          <w:szCs w:val="28"/>
        </w:rPr>
      </w:pPr>
      <w:r w:rsidRPr="008B224E">
        <w:rPr>
          <w:sz w:val="28"/>
          <w:szCs w:val="28"/>
        </w:rPr>
        <w:t xml:space="preserve">• конструировать и моделировать с использованием материальных конструкторов с компьютерным управлением и обратной связью; </w:t>
      </w:r>
    </w:p>
    <w:p w:rsidR="0027664A" w:rsidRPr="008B224E" w:rsidRDefault="0027664A" w:rsidP="007B31B1">
      <w:pPr>
        <w:spacing w:line="360" w:lineRule="auto"/>
        <w:ind w:firstLine="540"/>
        <w:jc w:val="both"/>
        <w:rPr>
          <w:sz w:val="28"/>
          <w:szCs w:val="28"/>
        </w:rPr>
      </w:pPr>
      <w:r w:rsidRPr="008B224E">
        <w:rPr>
          <w:sz w:val="28"/>
          <w:szCs w:val="28"/>
        </w:rPr>
        <w:t xml:space="preserve">• моделировать с использованием средств программирования; </w:t>
      </w:r>
    </w:p>
    <w:p w:rsidR="0027664A" w:rsidRPr="008B224E" w:rsidRDefault="0027664A" w:rsidP="007B31B1">
      <w:pPr>
        <w:spacing w:line="360" w:lineRule="auto"/>
        <w:ind w:firstLine="540"/>
        <w:jc w:val="both"/>
        <w:rPr>
          <w:sz w:val="28"/>
          <w:szCs w:val="28"/>
        </w:rPr>
      </w:pPr>
      <w:r w:rsidRPr="008B224E">
        <w:rPr>
          <w:sz w:val="28"/>
          <w:szCs w:val="28"/>
        </w:rPr>
        <w:t>• проектировать и организовывать свою индивидуальную и групповую деятельность, организовывать сво</w:t>
      </w:r>
      <w:r w:rsidR="00362D96" w:rsidRPr="008B224E">
        <w:rPr>
          <w:sz w:val="28"/>
          <w:szCs w:val="28"/>
        </w:rPr>
        <w:t>ё</w:t>
      </w:r>
      <w:r w:rsidRPr="008B224E">
        <w:rPr>
          <w:sz w:val="28"/>
          <w:szCs w:val="28"/>
        </w:rPr>
        <w:t xml:space="preserve"> время с использованием ИКТ.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362D96" w:rsidRPr="008B224E" w:rsidRDefault="0027664A" w:rsidP="007B31B1">
      <w:pPr>
        <w:spacing w:line="360" w:lineRule="auto"/>
        <w:ind w:firstLine="540"/>
        <w:jc w:val="both"/>
        <w:rPr>
          <w:sz w:val="28"/>
          <w:szCs w:val="28"/>
        </w:rPr>
      </w:pPr>
      <w:r w:rsidRPr="008B224E">
        <w:rPr>
          <w:sz w:val="28"/>
          <w:szCs w:val="28"/>
        </w:rPr>
        <w:t xml:space="preserve">• проектировать виртуальные и реальные объекты и процессы, </w:t>
      </w:r>
    </w:p>
    <w:p w:rsidR="0027664A" w:rsidRPr="008B224E" w:rsidRDefault="00362D96" w:rsidP="007B31B1">
      <w:pPr>
        <w:spacing w:line="360" w:lineRule="auto"/>
        <w:ind w:firstLine="540"/>
        <w:jc w:val="both"/>
        <w:rPr>
          <w:sz w:val="28"/>
          <w:szCs w:val="28"/>
        </w:rPr>
      </w:pPr>
      <w:r w:rsidRPr="008B224E">
        <w:rPr>
          <w:sz w:val="28"/>
          <w:szCs w:val="28"/>
        </w:rPr>
        <w:t xml:space="preserve">• </w:t>
      </w:r>
      <w:r w:rsidR="0027664A" w:rsidRPr="008B224E">
        <w:rPr>
          <w:sz w:val="28"/>
          <w:szCs w:val="28"/>
        </w:rPr>
        <w:t xml:space="preserve">использовать системы автоматизированного проектирования. </w:t>
      </w:r>
    </w:p>
    <w:p w:rsidR="0027664A" w:rsidRPr="008B224E" w:rsidRDefault="0027664A" w:rsidP="005D5812">
      <w:pPr>
        <w:spacing w:line="360" w:lineRule="auto"/>
        <w:ind w:firstLine="540"/>
        <w:jc w:val="both"/>
        <w:rPr>
          <w:b/>
          <w:sz w:val="28"/>
          <w:szCs w:val="28"/>
        </w:rPr>
      </w:pPr>
      <w:r w:rsidRPr="008B224E">
        <w:rPr>
          <w:b/>
          <w:sz w:val="28"/>
          <w:szCs w:val="28"/>
        </w:rPr>
        <w:t xml:space="preserve">1.2.3.3. </w:t>
      </w:r>
      <w:r w:rsidR="005D5812">
        <w:rPr>
          <w:b/>
          <w:sz w:val="28"/>
          <w:szCs w:val="28"/>
        </w:rPr>
        <w:t xml:space="preserve">Основы учебно- исследовательской и проектной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планировать и выполнять учебное исследование и учебный проект, используя оборудование, модели, методы и при</w:t>
      </w:r>
      <w:r w:rsidR="00D350B0" w:rsidRPr="008B224E">
        <w:rPr>
          <w:sz w:val="28"/>
          <w:szCs w:val="28"/>
        </w:rPr>
        <w:t>ё</w:t>
      </w:r>
      <w:r w:rsidRPr="008B224E">
        <w:rPr>
          <w:sz w:val="28"/>
          <w:szCs w:val="28"/>
        </w:rPr>
        <w:t xml:space="preserve">мы, адекватные исследуемой проблеме; </w:t>
      </w:r>
    </w:p>
    <w:p w:rsidR="0027664A" w:rsidRPr="008B224E" w:rsidRDefault="0027664A" w:rsidP="007B31B1">
      <w:pPr>
        <w:spacing w:line="360" w:lineRule="auto"/>
        <w:ind w:firstLine="540"/>
        <w:jc w:val="both"/>
        <w:rPr>
          <w:sz w:val="28"/>
          <w:szCs w:val="28"/>
        </w:rPr>
      </w:pPr>
      <w:r w:rsidRPr="008B224E">
        <w:rPr>
          <w:sz w:val="28"/>
          <w:szCs w:val="28"/>
        </w:rPr>
        <w:t xml:space="preserve">• выбирать и использовать методы, релевантные рассматриваемой проблеме; </w:t>
      </w:r>
    </w:p>
    <w:p w:rsidR="0027664A" w:rsidRPr="008B224E" w:rsidRDefault="0027664A" w:rsidP="007B31B1">
      <w:pPr>
        <w:spacing w:line="360" w:lineRule="auto"/>
        <w:ind w:firstLine="540"/>
        <w:jc w:val="both"/>
        <w:rPr>
          <w:sz w:val="28"/>
          <w:szCs w:val="28"/>
        </w:rPr>
      </w:pPr>
      <w:r w:rsidRPr="008B224E">
        <w:rPr>
          <w:sz w:val="28"/>
          <w:szCs w:val="28"/>
        </w:rPr>
        <w:t xml:space="preserve">• распознавать и ставить вопросы, ответы на которые могут быть получены </w:t>
      </w:r>
      <w:r w:rsidR="001F30EB" w:rsidRPr="008B224E">
        <w:rPr>
          <w:sz w:val="28"/>
          <w:szCs w:val="28"/>
        </w:rPr>
        <w:t>путё</w:t>
      </w:r>
      <w:r w:rsidRPr="008B224E">
        <w:rPr>
          <w:sz w:val="28"/>
          <w:szCs w:val="28"/>
        </w:rPr>
        <w:t xml:space="preserve">м научного исследования, отбирать адекватные методы исследования, формулировать вытекающие из исследования выводы; </w:t>
      </w:r>
    </w:p>
    <w:p w:rsidR="0027664A" w:rsidRPr="008B224E" w:rsidRDefault="0027664A" w:rsidP="007B31B1">
      <w:pPr>
        <w:spacing w:line="360" w:lineRule="auto"/>
        <w:ind w:firstLine="540"/>
        <w:jc w:val="both"/>
        <w:rPr>
          <w:sz w:val="28"/>
          <w:szCs w:val="28"/>
        </w:rPr>
      </w:pPr>
      <w:r w:rsidRPr="008B224E">
        <w:rPr>
          <w:sz w:val="28"/>
          <w:szCs w:val="28"/>
        </w:rPr>
        <w:t>• использовать та</w:t>
      </w:r>
      <w:r w:rsidR="001F30EB" w:rsidRPr="008B224E">
        <w:rPr>
          <w:sz w:val="28"/>
          <w:szCs w:val="28"/>
        </w:rPr>
        <w:t>кие математические методы и приё</w:t>
      </w:r>
      <w:r w:rsidRPr="008B224E">
        <w:rPr>
          <w:sz w:val="28"/>
          <w:szCs w:val="28"/>
        </w:rPr>
        <w:t xml:space="preserve">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использовать такие </w:t>
      </w:r>
      <w:r w:rsidR="00D350B0" w:rsidRPr="008B224E">
        <w:rPr>
          <w:sz w:val="28"/>
          <w:szCs w:val="28"/>
        </w:rPr>
        <w:t>естественнонаучные методы и приё</w:t>
      </w:r>
      <w:r w:rsidRPr="008B224E">
        <w:rPr>
          <w:sz w:val="28"/>
          <w:szCs w:val="28"/>
        </w:rPr>
        <w:t xml:space="preserve">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27664A" w:rsidRPr="008B224E" w:rsidRDefault="0027664A" w:rsidP="007B31B1">
      <w:pPr>
        <w:spacing w:line="360" w:lineRule="auto"/>
        <w:ind w:firstLine="540"/>
        <w:jc w:val="both"/>
        <w:rPr>
          <w:sz w:val="28"/>
          <w:szCs w:val="28"/>
        </w:rPr>
      </w:pPr>
      <w:r w:rsidRPr="008B224E">
        <w:rPr>
          <w:sz w:val="28"/>
          <w:szCs w:val="28"/>
        </w:rPr>
        <w:t xml:space="preserve">• ясно, логично и точно излагать свою точку зрения, использовать языковые средства, адекватные обсуждаемой проблеме; </w:t>
      </w:r>
    </w:p>
    <w:p w:rsidR="0027664A" w:rsidRPr="008B224E" w:rsidRDefault="0027664A" w:rsidP="007B31B1">
      <w:pPr>
        <w:spacing w:line="360" w:lineRule="auto"/>
        <w:ind w:firstLine="540"/>
        <w:jc w:val="both"/>
        <w:rPr>
          <w:sz w:val="28"/>
          <w:szCs w:val="28"/>
        </w:rPr>
      </w:pPr>
      <w:r w:rsidRPr="008B224E">
        <w:rPr>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27664A" w:rsidRPr="008B224E" w:rsidRDefault="0027664A" w:rsidP="007B31B1">
      <w:pPr>
        <w:spacing w:line="360" w:lineRule="auto"/>
        <w:ind w:firstLine="540"/>
        <w:jc w:val="both"/>
        <w:rPr>
          <w:sz w:val="28"/>
          <w:szCs w:val="28"/>
        </w:rPr>
      </w:pPr>
      <w:r w:rsidRPr="008B224E">
        <w:rPr>
          <w:sz w:val="28"/>
          <w:szCs w:val="28"/>
        </w:rP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самостоятельно задумывать, планировать и выполнять учебное исследование, </w:t>
      </w:r>
    </w:p>
    <w:p w:rsidR="0027664A" w:rsidRPr="008B224E" w:rsidRDefault="0027664A" w:rsidP="007B31B1">
      <w:pPr>
        <w:spacing w:line="360" w:lineRule="auto"/>
        <w:ind w:firstLine="540"/>
        <w:jc w:val="both"/>
        <w:rPr>
          <w:sz w:val="28"/>
          <w:szCs w:val="28"/>
        </w:rPr>
      </w:pPr>
      <w:r w:rsidRPr="008B224E">
        <w:rPr>
          <w:sz w:val="28"/>
          <w:szCs w:val="28"/>
        </w:rPr>
        <w:t xml:space="preserve">учебный и социальный проект;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догадку, озарение, интуицию; </w:t>
      </w:r>
    </w:p>
    <w:p w:rsidR="0027664A" w:rsidRPr="008B224E" w:rsidRDefault="0027664A" w:rsidP="007B31B1">
      <w:pPr>
        <w:spacing w:line="360" w:lineRule="auto"/>
        <w:ind w:firstLine="540"/>
        <w:jc w:val="both"/>
        <w:rPr>
          <w:sz w:val="28"/>
          <w:szCs w:val="28"/>
        </w:rPr>
      </w:pPr>
      <w:r w:rsidRPr="008B224E">
        <w:rPr>
          <w:sz w:val="28"/>
          <w:szCs w:val="28"/>
        </w:rPr>
        <w:t>• использовать та</w:t>
      </w:r>
      <w:r w:rsidR="001F30EB" w:rsidRPr="008B224E">
        <w:rPr>
          <w:sz w:val="28"/>
          <w:szCs w:val="28"/>
        </w:rPr>
        <w:t>кие математические методы и приё</w:t>
      </w:r>
      <w:r w:rsidRPr="008B224E">
        <w:rPr>
          <w:sz w:val="28"/>
          <w:szCs w:val="28"/>
        </w:rPr>
        <w:t xml:space="preserve">мы, как перебор логических возможностей, математическое моделирование; </w:t>
      </w:r>
    </w:p>
    <w:p w:rsidR="0027664A" w:rsidRPr="008B224E" w:rsidRDefault="0027664A" w:rsidP="007B31B1">
      <w:pPr>
        <w:spacing w:line="360" w:lineRule="auto"/>
        <w:ind w:firstLine="540"/>
        <w:jc w:val="both"/>
        <w:rPr>
          <w:sz w:val="28"/>
          <w:szCs w:val="28"/>
        </w:rPr>
      </w:pPr>
      <w:r w:rsidRPr="008B224E">
        <w:rPr>
          <w:sz w:val="28"/>
          <w:szCs w:val="28"/>
        </w:rPr>
        <w:t>• использовать такие естественнонаучные методы и при</w:t>
      </w:r>
      <w:r w:rsidR="001F30EB" w:rsidRPr="008B224E">
        <w:rPr>
          <w:sz w:val="28"/>
          <w:szCs w:val="28"/>
        </w:rPr>
        <w:t>ё</w:t>
      </w:r>
      <w:r w:rsidRPr="008B224E">
        <w:rPr>
          <w:sz w:val="28"/>
          <w:szCs w:val="28"/>
        </w:rPr>
        <w:t xml:space="preserve">мы, как абстрагирование от привходящих факторов, проверка на совместимость с другими известными фактами;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27664A" w:rsidRPr="008B224E" w:rsidRDefault="00D350B0" w:rsidP="007B31B1">
      <w:pPr>
        <w:spacing w:line="360" w:lineRule="auto"/>
        <w:ind w:firstLine="540"/>
        <w:jc w:val="both"/>
        <w:rPr>
          <w:sz w:val="28"/>
          <w:szCs w:val="28"/>
        </w:rPr>
      </w:pPr>
      <w:r w:rsidRPr="008B224E">
        <w:rPr>
          <w:sz w:val="28"/>
          <w:szCs w:val="28"/>
        </w:rPr>
        <w:lastRenderedPageBreak/>
        <w:t>• использовать некоторые приё</w:t>
      </w:r>
      <w:r w:rsidR="0027664A" w:rsidRPr="008B224E">
        <w:rPr>
          <w:sz w:val="28"/>
          <w:szCs w:val="28"/>
        </w:rPr>
        <w:t xml:space="preserve">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27664A" w:rsidRPr="008B224E" w:rsidRDefault="0027664A" w:rsidP="007B31B1">
      <w:pPr>
        <w:spacing w:line="360" w:lineRule="auto"/>
        <w:ind w:firstLine="540"/>
        <w:jc w:val="both"/>
        <w:rPr>
          <w:sz w:val="28"/>
          <w:szCs w:val="28"/>
        </w:rPr>
      </w:pPr>
      <w:r w:rsidRPr="008B224E">
        <w:rPr>
          <w:sz w:val="28"/>
          <w:szCs w:val="28"/>
        </w:rPr>
        <w:t xml:space="preserve">• целенаправленно и осознанно развивать свои коммуникативные способности, осваивать новые языковые средства; </w:t>
      </w:r>
    </w:p>
    <w:p w:rsidR="0027664A" w:rsidRPr="008B224E" w:rsidRDefault="0027664A" w:rsidP="007B31B1">
      <w:pPr>
        <w:spacing w:line="360" w:lineRule="auto"/>
        <w:ind w:firstLine="540"/>
        <w:jc w:val="both"/>
        <w:rPr>
          <w:sz w:val="28"/>
          <w:szCs w:val="28"/>
        </w:rPr>
      </w:pPr>
      <w:r w:rsidRPr="008B224E">
        <w:rPr>
          <w:sz w:val="28"/>
          <w:szCs w:val="28"/>
        </w:rPr>
        <w:t xml:space="preserve">• осознавать свою ответственность за достоверность полученных знаний, за качество выполненного проекта.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1.2.3.4. СТРАТЕГИИ СМЫСЛОВОГО ЧТЕНИЯ И РАБОТА С ТЕКСТОМ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Работа с текстом: поиск информации и понимание прочитанного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ориентироваться в содержании текста и понимать его целостный смысл: </w:t>
      </w:r>
    </w:p>
    <w:p w:rsidR="0027664A" w:rsidRPr="008B224E" w:rsidRDefault="0027664A" w:rsidP="007B31B1">
      <w:pPr>
        <w:spacing w:line="360" w:lineRule="auto"/>
        <w:ind w:firstLine="540"/>
        <w:jc w:val="both"/>
        <w:rPr>
          <w:sz w:val="28"/>
          <w:szCs w:val="28"/>
        </w:rPr>
      </w:pPr>
      <w:r w:rsidRPr="008B224E">
        <w:rPr>
          <w:sz w:val="28"/>
          <w:szCs w:val="28"/>
        </w:rPr>
        <w:t xml:space="preserve">— определять главную тему, общую цель или назначение текста; </w:t>
      </w:r>
    </w:p>
    <w:p w:rsidR="0027664A" w:rsidRPr="008B224E" w:rsidRDefault="0027664A" w:rsidP="007B31B1">
      <w:pPr>
        <w:spacing w:line="360" w:lineRule="auto"/>
        <w:ind w:firstLine="540"/>
        <w:jc w:val="both"/>
        <w:rPr>
          <w:sz w:val="28"/>
          <w:szCs w:val="28"/>
        </w:rPr>
      </w:pPr>
      <w:r w:rsidRPr="008B224E">
        <w:rPr>
          <w:sz w:val="28"/>
          <w:szCs w:val="28"/>
        </w:rPr>
        <w:t xml:space="preserve">— выбирать из текста или придумать заголовок, соответствующий содержанию и общему смыслу текста; </w:t>
      </w:r>
    </w:p>
    <w:p w:rsidR="0027664A" w:rsidRPr="008B224E" w:rsidRDefault="0027664A" w:rsidP="007B31B1">
      <w:pPr>
        <w:spacing w:line="360" w:lineRule="auto"/>
        <w:ind w:firstLine="540"/>
        <w:jc w:val="both"/>
        <w:rPr>
          <w:sz w:val="28"/>
          <w:szCs w:val="28"/>
        </w:rPr>
      </w:pPr>
      <w:r w:rsidRPr="008B224E">
        <w:rPr>
          <w:sz w:val="28"/>
          <w:szCs w:val="28"/>
        </w:rPr>
        <w:t xml:space="preserve">— формулировать тезис, выражающий общий смысл текста; </w:t>
      </w:r>
    </w:p>
    <w:p w:rsidR="0027664A" w:rsidRPr="008B224E" w:rsidRDefault="0027664A" w:rsidP="007B31B1">
      <w:pPr>
        <w:spacing w:line="360" w:lineRule="auto"/>
        <w:ind w:firstLine="540"/>
        <w:jc w:val="both"/>
        <w:rPr>
          <w:sz w:val="28"/>
          <w:szCs w:val="28"/>
        </w:rPr>
      </w:pPr>
      <w:r w:rsidRPr="008B224E">
        <w:rPr>
          <w:sz w:val="28"/>
          <w:szCs w:val="28"/>
        </w:rPr>
        <w:t xml:space="preserve">— предвосхищать содержание предметного плана текста по заголовку и с опорой на предыдущий опыт; </w:t>
      </w:r>
    </w:p>
    <w:p w:rsidR="0027664A" w:rsidRPr="008B224E" w:rsidRDefault="0027664A" w:rsidP="007B31B1">
      <w:pPr>
        <w:spacing w:line="360" w:lineRule="auto"/>
        <w:ind w:firstLine="540"/>
        <w:jc w:val="both"/>
        <w:rPr>
          <w:sz w:val="28"/>
          <w:szCs w:val="28"/>
        </w:rPr>
      </w:pPr>
      <w:r w:rsidRPr="008B224E">
        <w:rPr>
          <w:sz w:val="28"/>
          <w:szCs w:val="28"/>
        </w:rPr>
        <w:t xml:space="preserve">— объяснять порядок частей/инструкций, содержащихся в тексте; </w:t>
      </w:r>
    </w:p>
    <w:p w:rsidR="0027664A" w:rsidRPr="008B224E" w:rsidRDefault="0027664A" w:rsidP="007B31B1">
      <w:pPr>
        <w:spacing w:line="360" w:lineRule="auto"/>
        <w:ind w:firstLine="540"/>
        <w:jc w:val="both"/>
        <w:rPr>
          <w:sz w:val="28"/>
          <w:szCs w:val="28"/>
        </w:rPr>
      </w:pPr>
      <w:r w:rsidRPr="008B224E">
        <w:rPr>
          <w:sz w:val="28"/>
          <w:szCs w:val="28"/>
        </w:rPr>
        <w:t xml:space="preserve">—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27664A" w:rsidRPr="008B224E" w:rsidRDefault="0027664A" w:rsidP="007B31B1">
      <w:pPr>
        <w:spacing w:line="360" w:lineRule="auto"/>
        <w:ind w:firstLine="540"/>
        <w:jc w:val="both"/>
        <w:rPr>
          <w:sz w:val="28"/>
          <w:szCs w:val="28"/>
        </w:rPr>
      </w:pPr>
      <w:r w:rsidRPr="008B224E">
        <w:rPr>
          <w:sz w:val="28"/>
          <w:szCs w:val="28"/>
        </w:rPr>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w:t>
      </w:r>
      <w:r w:rsidRPr="008B224E">
        <w:rPr>
          <w:sz w:val="28"/>
          <w:szCs w:val="28"/>
        </w:rPr>
        <w:lastRenderedPageBreak/>
        <w:t xml:space="preserve">являются ли они тождественными или синонимическими, находить необходимую единицу информации в тексте); </w:t>
      </w:r>
    </w:p>
    <w:p w:rsidR="0027664A" w:rsidRPr="008B224E" w:rsidRDefault="0027664A" w:rsidP="007B31B1">
      <w:pPr>
        <w:spacing w:line="360" w:lineRule="auto"/>
        <w:ind w:firstLine="540"/>
        <w:jc w:val="both"/>
        <w:rPr>
          <w:sz w:val="28"/>
          <w:szCs w:val="28"/>
        </w:rPr>
      </w:pPr>
      <w:r w:rsidRPr="008B224E">
        <w:rPr>
          <w:sz w:val="28"/>
          <w:szCs w:val="28"/>
        </w:rPr>
        <w:t xml:space="preserve">• решать учебно-познавательные и учебно-практические задачи, требующие полного и критического понимания текста: </w:t>
      </w:r>
    </w:p>
    <w:p w:rsidR="0027664A" w:rsidRPr="008B224E" w:rsidRDefault="0027664A" w:rsidP="007B31B1">
      <w:pPr>
        <w:spacing w:line="360" w:lineRule="auto"/>
        <w:ind w:firstLine="540"/>
        <w:jc w:val="both"/>
        <w:rPr>
          <w:sz w:val="28"/>
          <w:szCs w:val="28"/>
        </w:rPr>
      </w:pPr>
      <w:r w:rsidRPr="008B224E">
        <w:rPr>
          <w:sz w:val="28"/>
          <w:szCs w:val="28"/>
        </w:rPr>
        <w:t xml:space="preserve">— определять назначение разных видов текстов; </w:t>
      </w:r>
    </w:p>
    <w:p w:rsidR="0027664A" w:rsidRPr="008B224E" w:rsidRDefault="0027664A" w:rsidP="007B31B1">
      <w:pPr>
        <w:spacing w:line="360" w:lineRule="auto"/>
        <w:ind w:firstLine="540"/>
        <w:jc w:val="both"/>
        <w:rPr>
          <w:sz w:val="28"/>
          <w:szCs w:val="28"/>
        </w:rPr>
      </w:pPr>
      <w:r w:rsidRPr="008B224E">
        <w:rPr>
          <w:sz w:val="28"/>
          <w:szCs w:val="28"/>
        </w:rPr>
        <w:t xml:space="preserve">— ставить перед собой цель чтения, направляя внимание на полезную в данный момент информацию; </w:t>
      </w:r>
    </w:p>
    <w:p w:rsidR="0027664A" w:rsidRPr="008B224E" w:rsidRDefault="0027664A" w:rsidP="007B31B1">
      <w:pPr>
        <w:spacing w:line="360" w:lineRule="auto"/>
        <w:ind w:firstLine="540"/>
        <w:jc w:val="both"/>
        <w:rPr>
          <w:sz w:val="28"/>
          <w:szCs w:val="28"/>
        </w:rPr>
      </w:pPr>
      <w:r w:rsidRPr="008B224E">
        <w:rPr>
          <w:sz w:val="28"/>
          <w:szCs w:val="28"/>
        </w:rPr>
        <w:t xml:space="preserve">— различать темы и подтемы специального текста; </w:t>
      </w:r>
    </w:p>
    <w:p w:rsidR="0027664A" w:rsidRPr="008B224E" w:rsidRDefault="0027664A" w:rsidP="007B31B1">
      <w:pPr>
        <w:spacing w:line="360" w:lineRule="auto"/>
        <w:ind w:firstLine="540"/>
        <w:jc w:val="both"/>
        <w:rPr>
          <w:sz w:val="28"/>
          <w:szCs w:val="28"/>
        </w:rPr>
      </w:pPr>
      <w:r w:rsidRPr="008B224E">
        <w:rPr>
          <w:sz w:val="28"/>
          <w:szCs w:val="28"/>
        </w:rPr>
        <w:t xml:space="preserve">— выделять главную и избыточную информацию; </w:t>
      </w:r>
    </w:p>
    <w:p w:rsidR="0027664A" w:rsidRPr="008B224E" w:rsidRDefault="0027664A" w:rsidP="007B31B1">
      <w:pPr>
        <w:spacing w:line="360" w:lineRule="auto"/>
        <w:ind w:firstLine="540"/>
        <w:jc w:val="both"/>
        <w:rPr>
          <w:sz w:val="28"/>
          <w:szCs w:val="28"/>
        </w:rPr>
      </w:pPr>
      <w:r w:rsidRPr="008B224E">
        <w:rPr>
          <w:sz w:val="28"/>
          <w:szCs w:val="28"/>
        </w:rPr>
        <w:t xml:space="preserve">— прогнозировать последовательность изложения идей текста; </w:t>
      </w:r>
    </w:p>
    <w:p w:rsidR="0027664A" w:rsidRPr="008B224E" w:rsidRDefault="0027664A" w:rsidP="007B31B1">
      <w:pPr>
        <w:spacing w:line="360" w:lineRule="auto"/>
        <w:ind w:firstLine="540"/>
        <w:jc w:val="both"/>
        <w:rPr>
          <w:sz w:val="28"/>
          <w:szCs w:val="28"/>
        </w:rPr>
      </w:pPr>
      <w:r w:rsidRPr="008B224E">
        <w:rPr>
          <w:sz w:val="28"/>
          <w:szCs w:val="28"/>
        </w:rPr>
        <w:t xml:space="preserve">— сопоставлять разные точки зрения и разные источники информации по заданной теме; </w:t>
      </w:r>
    </w:p>
    <w:p w:rsidR="0027664A" w:rsidRPr="008B224E" w:rsidRDefault="0027664A" w:rsidP="007B31B1">
      <w:pPr>
        <w:spacing w:line="360" w:lineRule="auto"/>
        <w:ind w:firstLine="540"/>
        <w:jc w:val="both"/>
        <w:rPr>
          <w:sz w:val="28"/>
          <w:szCs w:val="28"/>
        </w:rPr>
      </w:pPr>
      <w:r w:rsidRPr="008B224E">
        <w:rPr>
          <w:sz w:val="28"/>
          <w:szCs w:val="28"/>
        </w:rPr>
        <w:t xml:space="preserve">— выполнять смысловое </w:t>
      </w:r>
      <w:r w:rsidR="00D9066F" w:rsidRPr="008B224E">
        <w:rPr>
          <w:sz w:val="28"/>
          <w:szCs w:val="28"/>
        </w:rPr>
        <w:t>свё</w:t>
      </w:r>
      <w:r w:rsidRPr="008B224E">
        <w:rPr>
          <w:sz w:val="28"/>
          <w:szCs w:val="28"/>
        </w:rPr>
        <w:t xml:space="preserve">ртывание выделенных фактов и мыслей; </w:t>
      </w:r>
    </w:p>
    <w:p w:rsidR="0027664A" w:rsidRPr="008B224E" w:rsidRDefault="0027664A" w:rsidP="007B31B1">
      <w:pPr>
        <w:spacing w:line="360" w:lineRule="auto"/>
        <w:ind w:firstLine="540"/>
        <w:jc w:val="both"/>
        <w:rPr>
          <w:sz w:val="28"/>
          <w:szCs w:val="28"/>
        </w:rPr>
      </w:pPr>
      <w:r w:rsidRPr="008B224E">
        <w:rPr>
          <w:sz w:val="28"/>
          <w:szCs w:val="28"/>
        </w:rPr>
        <w:t xml:space="preserve">— формировать на основе текста систему аргументов (доводов) для </w:t>
      </w:r>
      <w:r w:rsidR="00D9066F" w:rsidRPr="008B224E">
        <w:rPr>
          <w:sz w:val="28"/>
          <w:szCs w:val="28"/>
        </w:rPr>
        <w:t>обоснования определё</w:t>
      </w:r>
      <w:r w:rsidRPr="008B224E">
        <w:rPr>
          <w:sz w:val="28"/>
          <w:szCs w:val="28"/>
        </w:rPr>
        <w:t xml:space="preserve">нной позиции; </w:t>
      </w:r>
    </w:p>
    <w:p w:rsidR="0027664A" w:rsidRPr="008B224E" w:rsidRDefault="0027664A" w:rsidP="007B31B1">
      <w:pPr>
        <w:spacing w:line="360" w:lineRule="auto"/>
        <w:ind w:firstLine="540"/>
        <w:jc w:val="both"/>
        <w:rPr>
          <w:sz w:val="28"/>
          <w:szCs w:val="28"/>
        </w:rPr>
      </w:pPr>
      <w:r w:rsidRPr="008B224E">
        <w:rPr>
          <w:sz w:val="28"/>
          <w:szCs w:val="28"/>
        </w:rPr>
        <w:t xml:space="preserve">— понимать душевное состояние персонажей текста, сопереживать им.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анализировать изменения своего эмоционального состояния в процессе чтения, получения и перера</w:t>
      </w:r>
      <w:r w:rsidR="00A13B40" w:rsidRPr="008B224E">
        <w:rPr>
          <w:sz w:val="28"/>
          <w:szCs w:val="28"/>
        </w:rPr>
        <w:t>ботки полученной информации и её</w:t>
      </w:r>
      <w:r w:rsidRPr="008B224E">
        <w:rPr>
          <w:sz w:val="28"/>
          <w:szCs w:val="28"/>
        </w:rPr>
        <w:t xml:space="preserve"> осмысления.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Работа с текстом: преобразование и интерпретация информации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структурировать текст, используя нумерацию страниц, списки, ссылки, </w:t>
      </w:r>
    </w:p>
    <w:p w:rsidR="0027664A" w:rsidRPr="008B224E" w:rsidRDefault="0027664A" w:rsidP="007B31B1">
      <w:pPr>
        <w:spacing w:line="360" w:lineRule="auto"/>
        <w:ind w:firstLine="540"/>
        <w:jc w:val="both"/>
        <w:rPr>
          <w:sz w:val="28"/>
          <w:szCs w:val="28"/>
        </w:rPr>
      </w:pPr>
      <w:r w:rsidRPr="008B224E">
        <w:rPr>
          <w:sz w:val="28"/>
          <w:szCs w:val="28"/>
        </w:rPr>
        <w:t xml:space="preserve">оглавления; проводить проверку правописания; использовать в тексте таблицы, </w:t>
      </w:r>
    </w:p>
    <w:p w:rsidR="0027664A" w:rsidRPr="008B224E" w:rsidRDefault="0027664A" w:rsidP="007B31B1">
      <w:pPr>
        <w:spacing w:line="360" w:lineRule="auto"/>
        <w:ind w:firstLine="540"/>
        <w:jc w:val="both"/>
        <w:rPr>
          <w:sz w:val="28"/>
          <w:szCs w:val="28"/>
        </w:rPr>
      </w:pPr>
      <w:r w:rsidRPr="008B224E">
        <w:rPr>
          <w:sz w:val="28"/>
          <w:szCs w:val="28"/>
        </w:rPr>
        <w:t xml:space="preserve">изображения;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27664A" w:rsidRPr="008B224E" w:rsidRDefault="0027664A" w:rsidP="007B31B1">
      <w:pPr>
        <w:spacing w:line="360" w:lineRule="auto"/>
        <w:ind w:firstLine="540"/>
        <w:jc w:val="both"/>
        <w:rPr>
          <w:sz w:val="28"/>
          <w:szCs w:val="28"/>
        </w:rPr>
      </w:pPr>
      <w:r w:rsidRPr="008B224E">
        <w:rPr>
          <w:sz w:val="28"/>
          <w:szCs w:val="28"/>
        </w:rPr>
        <w:t xml:space="preserve">• интерпретировать текст: </w:t>
      </w:r>
    </w:p>
    <w:p w:rsidR="0027664A" w:rsidRPr="008B224E" w:rsidRDefault="0027664A" w:rsidP="007B31B1">
      <w:pPr>
        <w:spacing w:line="360" w:lineRule="auto"/>
        <w:ind w:firstLine="540"/>
        <w:jc w:val="both"/>
        <w:rPr>
          <w:sz w:val="28"/>
          <w:szCs w:val="28"/>
        </w:rPr>
      </w:pPr>
      <w:r w:rsidRPr="008B224E">
        <w:rPr>
          <w:sz w:val="28"/>
          <w:szCs w:val="28"/>
        </w:rPr>
        <w:t>— сравнивать и противопоставлять заключ</w:t>
      </w:r>
      <w:r w:rsidR="00A13B40" w:rsidRPr="008B224E">
        <w:rPr>
          <w:sz w:val="28"/>
          <w:szCs w:val="28"/>
        </w:rPr>
        <w:t>ё</w:t>
      </w:r>
      <w:r w:rsidRPr="008B224E">
        <w:rPr>
          <w:sz w:val="28"/>
          <w:szCs w:val="28"/>
        </w:rPr>
        <w:t xml:space="preserve">нную в тексте информацию </w:t>
      </w:r>
    </w:p>
    <w:p w:rsidR="0027664A" w:rsidRPr="008B224E" w:rsidRDefault="0027664A" w:rsidP="007B31B1">
      <w:pPr>
        <w:spacing w:line="360" w:lineRule="auto"/>
        <w:ind w:firstLine="540"/>
        <w:jc w:val="both"/>
        <w:rPr>
          <w:sz w:val="28"/>
          <w:szCs w:val="28"/>
        </w:rPr>
      </w:pPr>
      <w:r w:rsidRPr="008B224E">
        <w:rPr>
          <w:sz w:val="28"/>
          <w:szCs w:val="28"/>
        </w:rPr>
        <w:t xml:space="preserve">разного характера; </w:t>
      </w:r>
    </w:p>
    <w:p w:rsidR="0027664A" w:rsidRPr="008B224E" w:rsidRDefault="0027664A" w:rsidP="007B31B1">
      <w:pPr>
        <w:spacing w:line="360" w:lineRule="auto"/>
        <w:ind w:firstLine="540"/>
        <w:jc w:val="both"/>
        <w:rPr>
          <w:sz w:val="28"/>
          <w:szCs w:val="28"/>
        </w:rPr>
      </w:pPr>
      <w:r w:rsidRPr="008B224E">
        <w:rPr>
          <w:sz w:val="28"/>
          <w:szCs w:val="28"/>
        </w:rPr>
        <w:t xml:space="preserve">— обнаруживать в тексте доводы в подтверждение выдвинутых тезисов; </w:t>
      </w:r>
    </w:p>
    <w:p w:rsidR="0027664A" w:rsidRPr="008B224E" w:rsidRDefault="0027664A" w:rsidP="007B31B1">
      <w:pPr>
        <w:spacing w:line="360" w:lineRule="auto"/>
        <w:ind w:firstLine="540"/>
        <w:jc w:val="both"/>
        <w:rPr>
          <w:sz w:val="28"/>
          <w:szCs w:val="28"/>
        </w:rPr>
      </w:pPr>
      <w:r w:rsidRPr="008B224E">
        <w:rPr>
          <w:sz w:val="28"/>
          <w:szCs w:val="28"/>
        </w:rPr>
        <w:t xml:space="preserve">— делать выводы из сформулированных посылок; </w:t>
      </w:r>
    </w:p>
    <w:p w:rsidR="0027664A" w:rsidRPr="008B224E" w:rsidRDefault="0027664A" w:rsidP="007B31B1">
      <w:pPr>
        <w:spacing w:line="360" w:lineRule="auto"/>
        <w:ind w:firstLine="540"/>
        <w:jc w:val="both"/>
        <w:rPr>
          <w:sz w:val="28"/>
          <w:szCs w:val="28"/>
        </w:rPr>
      </w:pPr>
      <w:r w:rsidRPr="008B224E">
        <w:rPr>
          <w:sz w:val="28"/>
          <w:szCs w:val="28"/>
        </w:rPr>
        <w:t xml:space="preserve">— выводить заключение о намерении автора или главной мысли текста.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Работа с текстом: оценка информации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откликаться на содержание текста: </w:t>
      </w:r>
    </w:p>
    <w:p w:rsidR="0027664A" w:rsidRPr="008B224E" w:rsidRDefault="0027664A" w:rsidP="007B31B1">
      <w:pPr>
        <w:spacing w:line="360" w:lineRule="auto"/>
        <w:ind w:firstLine="540"/>
        <w:jc w:val="both"/>
        <w:rPr>
          <w:sz w:val="28"/>
          <w:szCs w:val="28"/>
        </w:rPr>
      </w:pPr>
      <w:r w:rsidRPr="008B224E">
        <w:rPr>
          <w:sz w:val="28"/>
          <w:szCs w:val="28"/>
        </w:rPr>
        <w:t xml:space="preserve">— связывать информацию, обнаруженную в тексте, со знаниями из других источников; </w:t>
      </w:r>
    </w:p>
    <w:p w:rsidR="0027664A" w:rsidRPr="008B224E" w:rsidRDefault="0027664A" w:rsidP="007B31B1">
      <w:pPr>
        <w:spacing w:line="360" w:lineRule="auto"/>
        <w:ind w:firstLine="540"/>
        <w:jc w:val="both"/>
        <w:rPr>
          <w:sz w:val="28"/>
          <w:szCs w:val="28"/>
        </w:rPr>
      </w:pPr>
      <w:r w:rsidRPr="008B224E">
        <w:rPr>
          <w:sz w:val="28"/>
          <w:szCs w:val="28"/>
        </w:rPr>
        <w:t xml:space="preserve">— оценивать утверждения, сделанные в тексте, исходя из своих представлений о мире; </w:t>
      </w:r>
    </w:p>
    <w:p w:rsidR="0027664A" w:rsidRPr="008B224E" w:rsidRDefault="0027664A" w:rsidP="007B31B1">
      <w:pPr>
        <w:spacing w:line="360" w:lineRule="auto"/>
        <w:ind w:firstLine="540"/>
        <w:jc w:val="both"/>
        <w:rPr>
          <w:sz w:val="28"/>
          <w:szCs w:val="28"/>
        </w:rPr>
      </w:pPr>
      <w:r w:rsidRPr="008B224E">
        <w:rPr>
          <w:sz w:val="28"/>
          <w:szCs w:val="28"/>
        </w:rPr>
        <w:t xml:space="preserve">— находить доводы в защиту своей точки зрения; </w:t>
      </w:r>
    </w:p>
    <w:p w:rsidR="0027664A" w:rsidRPr="008B224E" w:rsidRDefault="0027664A" w:rsidP="007B31B1">
      <w:pPr>
        <w:spacing w:line="360" w:lineRule="auto"/>
        <w:ind w:firstLine="540"/>
        <w:jc w:val="both"/>
        <w:rPr>
          <w:sz w:val="28"/>
          <w:szCs w:val="28"/>
        </w:rPr>
      </w:pPr>
      <w:r w:rsidRPr="008B224E">
        <w:rPr>
          <w:sz w:val="28"/>
          <w:szCs w:val="28"/>
        </w:rPr>
        <w:t xml:space="preserve">• откликаться на форму текста: оценивать не только содержание текста, но и его форму, а в целом — мастерство его исполнения; </w:t>
      </w:r>
    </w:p>
    <w:p w:rsidR="0027664A" w:rsidRPr="008B224E" w:rsidRDefault="0027664A" w:rsidP="007B31B1">
      <w:pPr>
        <w:spacing w:line="360" w:lineRule="auto"/>
        <w:ind w:firstLine="540"/>
        <w:jc w:val="both"/>
        <w:rPr>
          <w:sz w:val="28"/>
          <w:szCs w:val="28"/>
        </w:rPr>
      </w:pPr>
      <w:r w:rsidRPr="008B224E">
        <w:rPr>
          <w:sz w:val="28"/>
          <w:szCs w:val="28"/>
        </w:rPr>
        <w:t xml:space="preserve">• на основе имеющихся знаний, жизненного опыта подвергать сомнению достоверность имеющейся информации, обнаруживать </w:t>
      </w:r>
      <w:r w:rsidRPr="008B224E">
        <w:rPr>
          <w:sz w:val="28"/>
          <w:szCs w:val="28"/>
        </w:rPr>
        <w:lastRenderedPageBreak/>
        <w:t xml:space="preserve">недостоверность получаемой информации, пробелы в информации и находить пути восполнения этих пробелов; </w:t>
      </w:r>
    </w:p>
    <w:p w:rsidR="0027664A" w:rsidRPr="008B224E" w:rsidRDefault="0027664A" w:rsidP="007B31B1">
      <w:pPr>
        <w:spacing w:line="360" w:lineRule="auto"/>
        <w:ind w:firstLine="540"/>
        <w:jc w:val="both"/>
        <w:rPr>
          <w:sz w:val="28"/>
          <w:szCs w:val="28"/>
        </w:rPr>
      </w:pPr>
      <w:r w:rsidRPr="008B224E">
        <w:rPr>
          <w:sz w:val="28"/>
          <w:szCs w:val="28"/>
        </w:rPr>
        <w:t xml:space="preserve">• в процессе работы с одним или несколькими источниками выявлять содержащуюся в них противоречивую, конфликтную информацию;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критически относиться к рекламной информации; </w:t>
      </w:r>
    </w:p>
    <w:p w:rsidR="0027664A" w:rsidRPr="008B224E" w:rsidRDefault="0027664A" w:rsidP="007B31B1">
      <w:pPr>
        <w:spacing w:line="360" w:lineRule="auto"/>
        <w:ind w:firstLine="540"/>
        <w:jc w:val="both"/>
        <w:rPr>
          <w:sz w:val="28"/>
          <w:szCs w:val="28"/>
        </w:rPr>
      </w:pPr>
      <w:r w:rsidRPr="008B224E">
        <w:rPr>
          <w:sz w:val="28"/>
          <w:szCs w:val="28"/>
        </w:rPr>
        <w:t xml:space="preserve">• находить способы проверки противоречивой информации; </w:t>
      </w:r>
    </w:p>
    <w:p w:rsidR="0027664A" w:rsidRPr="008B224E" w:rsidRDefault="0027664A" w:rsidP="007B31B1">
      <w:pPr>
        <w:spacing w:line="360" w:lineRule="auto"/>
        <w:ind w:firstLine="540"/>
        <w:jc w:val="both"/>
        <w:rPr>
          <w:sz w:val="28"/>
          <w:szCs w:val="28"/>
        </w:rPr>
      </w:pPr>
      <w:r w:rsidRPr="008B224E">
        <w:rPr>
          <w:sz w:val="28"/>
          <w:szCs w:val="28"/>
        </w:rPr>
        <w:t xml:space="preserve">• определять достоверную информацию в случае наличия противоречивой или конфликтной ситуации.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1.2.3.5. РУССКИЙ ЯЗЫК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Речь и речевое общение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различные виды диалога в ситуациях формального и неформального, межличностного и межкультурного общения; </w:t>
      </w:r>
    </w:p>
    <w:p w:rsidR="0027664A" w:rsidRPr="008B224E" w:rsidRDefault="0027664A" w:rsidP="007B31B1">
      <w:pPr>
        <w:spacing w:line="360" w:lineRule="auto"/>
        <w:ind w:firstLine="540"/>
        <w:jc w:val="both"/>
        <w:rPr>
          <w:sz w:val="28"/>
          <w:szCs w:val="28"/>
        </w:rPr>
      </w:pPr>
      <w:r w:rsidRPr="008B224E">
        <w:rPr>
          <w:sz w:val="28"/>
          <w:szCs w:val="28"/>
        </w:rPr>
        <w:t xml:space="preserve">• соблюдать нормы речевого поведения в типичных ситуациях общения; </w:t>
      </w:r>
    </w:p>
    <w:p w:rsidR="0027664A" w:rsidRPr="008B224E" w:rsidRDefault="0027664A" w:rsidP="007B31B1">
      <w:pPr>
        <w:spacing w:line="360" w:lineRule="auto"/>
        <w:ind w:firstLine="540"/>
        <w:jc w:val="both"/>
        <w:rPr>
          <w:sz w:val="28"/>
          <w:szCs w:val="28"/>
        </w:rPr>
      </w:pPr>
      <w:r w:rsidRPr="008B224E">
        <w:rPr>
          <w:sz w:val="28"/>
          <w:szCs w:val="28"/>
        </w:rPr>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предупреждать коммуникативные неудачи в процессе речевого общения.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выступать перед аудиторией с небольшим докладом; публично представлять проект, реферат; публично защищать свою позицию; </w:t>
      </w:r>
    </w:p>
    <w:p w:rsidR="0027664A" w:rsidRPr="008B224E" w:rsidRDefault="0027664A" w:rsidP="007B31B1">
      <w:pPr>
        <w:spacing w:line="360" w:lineRule="auto"/>
        <w:ind w:firstLine="540"/>
        <w:jc w:val="both"/>
        <w:rPr>
          <w:sz w:val="28"/>
          <w:szCs w:val="28"/>
        </w:rPr>
      </w:pPr>
      <w:r w:rsidRPr="008B224E">
        <w:rPr>
          <w:sz w:val="28"/>
          <w:szCs w:val="28"/>
        </w:rPr>
        <w:t>• участвовать в коллективном обсуждении проблем, аргументировать со</w:t>
      </w:r>
      <w:r w:rsidR="009E2389" w:rsidRPr="008B224E">
        <w:rPr>
          <w:sz w:val="28"/>
          <w:szCs w:val="28"/>
        </w:rPr>
        <w:t>бственную позицию, доказывать её</w:t>
      </w:r>
      <w:r w:rsidRPr="008B224E">
        <w:rPr>
          <w:sz w:val="28"/>
          <w:szCs w:val="28"/>
        </w:rPr>
        <w:t xml:space="preserve">, убеждать; </w:t>
      </w:r>
    </w:p>
    <w:p w:rsidR="0027664A" w:rsidRPr="008B224E" w:rsidRDefault="0027664A" w:rsidP="007B31B1">
      <w:pPr>
        <w:spacing w:line="360" w:lineRule="auto"/>
        <w:ind w:firstLine="540"/>
        <w:jc w:val="both"/>
        <w:rPr>
          <w:sz w:val="28"/>
          <w:szCs w:val="28"/>
        </w:rPr>
      </w:pPr>
      <w:r w:rsidRPr="008B224E">
        <w:rPr>
          <w:sz w:val="28"/>
          <w:szCs w:val="28"/>
        </w:rPr>
        <w:t xml:space="preserve">• понимать основные причины коммуникативных неудач и объяснять их.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Речевая деятельность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Аудирование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27664A" w:rsidRPr="008B224E" w:rsidRDefault="0027664A" w:rsidP="007B31B1">
      <w:pPr>
        <w:spacing w:line="360" w:lineRule="auto"/>
        <w:ind w:firstLine="540"/>
        <w:jc w:val="both"/>
        <w:rPr>
          <w:sz w:val="28"/>
          <w:szCs w:val="28"/>
        </w:rPr>
      </w:pPr>
      <w:r w:rsidRPr="008B224E">
        <w:rPr>
          <w:sz w:val="28"/>
          <w:szCs w:val="28"/>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 в устной форме; </w:t>
      </w:r>
    </w:p>
    <w:p w:rsidR="0027664A" w:rsidRPr="008B224E" w:rsidRDefault="0027664A" w:rsidP="007B31B1">
      <w:pPr>
        <w:spacing w:line="360" w:lineRule="auto"/>
        <w:ind w:firstLine="540"/>
        <w:jc w:val="both"/>
        <w:rPr>
          <w:sz w:val="28"/>
          <w:szCs w:val="28"/>
        </w:rPr>
      </w:pPr>
      <w:r w:rsidRPr="008B224E">
        <w:rPr>
          <w:sz w:val="28"/>
          <w:szCs w:val="28"/>
        </w:rPr>
        <w:t xml:space="preserve">•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понимать явную и скрытую (подтекстовую) информацию публицистического текста (в том числе в СМИ), анализировать и комментировать е</w:t>
      </w:r>
      <w:r w:rsidR="007A6B08" w:rsidRPr="008B224E">
        <w:rPr>
          <w:sz w:val="28"/>
          <w:szCs w:val="28"/>
        </w:rPr>
        <w:t>е</w:t>
      </w:r>
      <w:r w:rsidRPr="008B224E">
        <w:rPr>
          <w:sz w:val="28"/>
          <w:szCs w:val="28"/>
        </w:rPr>
        <w:t xml:space="preserve"> в устной форме.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Чтение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w:t>
      </w:r>
    </w:p>
    <w:p w:rsidR="0027664A" w:rsidRPr="008B224E" w:rsidRDefault="0027664A" w:rsidP="007B31B1">
      <w:pPr>
        <w:spacing w:line="360" w:lineRule="auto"/>
        <w:ind w:firstLine="540"/>
        <w:jc w:val="both"/>
        <w:rPr>
          <w:sz w:val="28"/>
          <w:szCs w:val="28"/>
        </w:rPr>
      </w:pPr>
      <w:r w:rsidRPr="008B224E">
        <w:rPr>
          <w:sz w:val="28"/>
          <w:szCs w:val="28"/>
        </w:rPr>
        <w:t xml:space="preserve">• передавать схематически представленную информацию в виде связного текста; </w:t>
      </w:r>
    </w:p>
    <w:p w:rsidR="0027664A" w:rsidRPr="008B224E" w:rsidRDefault="0027664A" w:rsidP="007B31B1">
      <w:pPr>
        <w:spacing w:line="360" w:lineRule="auto"/>
        <w:ind w:firstLine="540"/>
        <w:jc w:val="both"/>
        <w:rPr>
          <w:sz w:val="28"/>
          <w:szCs w:val="28"/>
        </w:rPr>
      </w:pPr>
      <w:r w:rsidRPr="008B224E">
        <w:rPr>
          <w:sz w:val="28"/>
          <w:szCs w:val="28"/>
        </w:rPr>
        <w:t>• использовать при</w:t>
      </w:r>
      <w:r w:rsidR="009E2389" w:rsidRPr="008B224E">
        <w:rPr>
          <w:sz w:val="28"/>
          <w:szCs w:val="28"/>
        </w:rPr>
        <w:t>ё</w:t>
      </w:r>
      <w:r w:rsidRPr="008B224E">
        <w:rPr>
          <w:sz w:val="28"/>
          <w:szCs w:val="28"/>
        </w:rPr>
        <w:t xml:space="preserve">мы работы с учебной книгой, справочниками и другими информационными источниками, включая СМИ и ресурсы Интернета; </w:t>
      </w:r>
    </w:p>
    <w:p w:rsidR="0027664A" w:rsidRPr="008B224E" w:rsidRDefault="0027664A" w:rsidP="007B31B1">
      <w:pPr>
        <w:spacing w:line="360" w:lineRule="auto"/>
        <w:ind w:firstLine="540"/>
        <w:jc w:val="both"/>
        <w:rPr>
          <w:sz w:val="28"/>
          <w:szCs w:val="28"/>
        </w:rPr>
      </w:pPr>
      <w:r w:rsidRPr="008B224E">
        <w:rPr>
          <w:sz w:val="28"/>
          <w:szCs w:val="28"/>
        </w:rPr>
        <w:t>• отбирать и систем</w:t>
      </w:r>
      <w:r w:rsidR="009E2389" w:rsidRPr="008B224E">
        <w:rPr>
          <w:sz w:val="28"/>
          <w:szCs w:val="28"/>
        </w:rPr>
        <w:t>атизировать материал на определё</w:t>
      </w:r>
      <w:r w:rsidRPr="008B224E">
        <w:rPr>
          <w:sz w:val="28"/>
          <w:szCs w:val="28"/>
        </w:rPr>
        <w:t xml:space="preserve">нную тему, анализировать отобранную информацию и интерпретировать е. в соответствии с поставленной коммуникативной задачей.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27664A" w:rsidRPr="008B224E" w:rsidRDefault="0027664A" w:rsidP="007B31B1">
      <w:pPr>
        <w:spacing w:line="360" w:lineRule="auto"/>
        <w:ind w:firstLine="540"/>
        <w:jc w:val="both"/>
        <w:rPr>
          <w:sz w:val="28"/>
          <w:szCs w:val="28"/>
        </w:rPr>
      </w:pPr>
      <w:r w:rsidRPr="008B224E">
        <w:rPr>
          <w:sz w:val="28"/>
          <w:szCs w:val="28"/>
        </w:rPr>
        <w:t xml:space="preserve">• извлекать информацию по заданной проблеме (включая противоположные </w:t>
      </w:r>
      <w:r w:rsidR="009E2389" w:rsidRPr="008B224E">
        <w:rPr>
          <w:sz w:val="28"/>
          <w:szCs w:val="28"/>
        </w:rPr>
        <w:t>точки зрения на её</w:t>
      </w:r>
      <w:r w:rsidRPr="008B224E">
        <w:rPr>
          <w:sz w:val="28"/>
          <w:szCs w:val="28"/>
        </w:rPr>
        <w:t xml:space="preserve">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Говорение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w:t>
      </w:r>
    </w:p>
    <w:p w:rsidR="0027664A" w:rsidRPr="008B224E" w:rsidRDefault="009E2389" w:rsidP="007B31B1">
      <w:pPr>
        <w:spacing w:line="360" w:lineRule="auto"/>
        <w:ind w:firstLine="540"/>
        <w:jc w:val="both"/>
        <w:rPr>
          <w:sz w:val="28"/>
          <w:szCs w:val="28"/>
        </w:rPr>
      </w:pPr>
      <w:r w:rsidRPr="008B224E">
        <w:rPr>
          <w:sz w:val="28"/>
          <w:szCs w:val="28"/>
        </w:rPr>
        <w:t>• обсуждать и чё</w:t>
      </w:r>
      <w:r w:rsidR="0027664A" w:rsidRPr="008B224E">
        <w:rPr>
          <w:sz w:val="28"/>
          <w:szCs w:val="28"/>
        </w:rPr>
        <w:t xml:space="preserve">тко формулировать цели, план совместной групповой учебной деятельности, распределение частей работы; </w:t>
      </w:r>
    </w:p>
    <w:p w:rsidR="0027664A" w:rsidRPr="008B224E" w:rsidRDefault="0027664A" w:rsidP="007B31B1">
      <w:pPr>
        <w:spacing w:line="360" w:lineRule="auto"/>
        <w:ind w:firstLine="540"/>
        <w:jc w:val="both"/>
        <w:rPr>
          <w:sz w:val="28"/>
          <w:szCs w:val="28"/>
        </w:rPr>
      </w:pPr>
      <w:r w:rsidRPr="008B224E">
        <w:rPr>
          <w:sz w:val="28"/>
          <w:szCs w:val="28"/>
        </w:rPr>
        <w:t xml:space="preserve">• извлекать из различных источников, систематизировать и анализировать </w:t>
      </w:r>
      <w:r w:rsidR="009E2389" w:rsidRPr="008B224E">
        <w:rPr>
          <w:sz w:val="28"/>
          <w:szCs w:val="28"/>
        </w:rPr>
        <w:t>материал на определё</w:t>
      </w:r>
      <w:r w:rsidRPr="008B224E">
        <w:rPr>
          <w:sz w:val="28"/>
          <w:szCs w:val="28"/>
        </w:rPr>
        <w:t>нную тему и пер</w:t>
      </w:r>
      <w:r w:rsidR="009E2389" w:rsidRPr="008B224E">
        <w:rPr>
          <w:sz w:val="28"/>
          <w:szCs w:val="28"/>
        </w:rPr>
        <w:t>едавать его в устной форме с учё</w:t>
      </w:r>
      <w:r w:rsidRPr="008B224E">
        <w:rPr>
          <w:sz w:val="28"/>
          <w:szCs w:val="28"/>
        </w:rPr>
        <w:t xml:space="preserve">том заданных условий общения; </w:t>
      </w:r>
    </w:p>
    <w:p w:rsidR="007A6B08" w:rsidRPr="008B224E" w:rsidRDefault="0027664A" w:rsidP="007B31B1">
      <w:pPr>
        <w:spacing w:line="360" w:lineRule="auto"/>
        <w:ind w:firstLine="540"/>
        <w:jc w:val="both"/>
        <w:rPr>
          <w:sz w:val="28"/>
          <w:szCs w:val="28"/>
        </w:rPr>
      </w:pPr>
      <w:r w:rsidRPr="008B224E">
        <w:rPr>
          <w:sz w:val="28"/>
          <w:szCs w:val="28"/>
        </w:rPr>
        <w:t xml:space="preserve">• соблюдать в практике устного речевого общения основные орфоэпические, лексические, грамматические нормы современного русского литературного языка; </w:t>
      </w:r>
    </w:p>
    <w:p w:rsidR="0027664A" w:rsidRPr="008B224E" w:rsidRDefault="007A6B08" w:rsidP="007B31B1">
      <w:pPr>
        <w:spacing w:line="360" w:lineRule="auto"/>
        <w:ind w:firstLine="540"/>
        <w:jc w:val="both"/>
        <w:rPr>
          <w:sz w:val="28"/>
          <w:szCs w:val="28"/>
        </w:rPr>
      </w:pPr>
      <w:r w:rsidRPr="008B224E">
        <w:rPr>
          <w:sz w:val="28"/>
          <w:szCs w:val="28"/>
        </w:rPr>
        <w:t xml:space="preserve">• </w:t>
      </w:r>
      <w:r w:rsidR="0027664A" w:rsidRPr="008B224E">
        <w:rPr>
          <w:sz w:val="28"/>
          <w:szCs w:val="28"/>
        </w:rPr>
        <w:t xml:space="preserve">стилистически корректно использовать лексику и фразеологию, правила речевого этикета.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27664A" w:rsidRPr="008B224E" w:rsidRDefault="0027664A" w:rsidP="007B31B1">
      <w:pPr>
        <w:spacing w:line="360" w:lineRule="auto"/>
        <w:ind w:firstLine="540"/>
        <w:jc w:val="both"/>
        <w:rPr>
          <w:sz w:val="28"/>
          <w:szCs w:val="28"/>
        </w:rPr>
      </w:pPr>
      <w:r w:rsidRPr="008B224E">
        <w:rPr>
          <w:sz w:val="28"/>
          <w:szCs w:val="28"/>
        </w:rPr>
        <w:t xml:space="preserve">• выступать перед аудиторией с докладом; публично защищать проект, реферат; </w:t>
      </w:r>
    </w:p>
    <w:p w:rsidR="0027664A" w:rsidRPr="008B224E" w:rsidRDefault="0027664A" w:rsidP="007B31B1">
      <w:pPr>
        <w:spacing w:line="360" w:lineRule="auto"/>
        <w:ind w:firstLine="540"/>
        <w:jc w:val="both"/>
        <w:rPr>
          <w:sz w:val="28"/>
          <w:szCs w:val="28"/>
        </w:rPr>
      </w:pPr>
      <w:r w:rsidRPr="008B224E">
        <w:rPr>
          <w:sz w:val="28"/>
          <w:szCs w:val="28"/>
        </w:rPr>
        <w:t xml:space="preserve">• участвовать в дискуссии на учебно-научные темы, соблюдая нормы учебно-научного общения;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и оценивать речевые высказывания с точки зрения их успешности в достижении прогнозируемого результата.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Письмо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lastRenderedPageBreak/>
        <w:t>• создавать письменные монологические высказывания разной комм</w:t>
      </w:r>
      <w:r w:rsidR="009E2389" w:rsidRPr="008B224E">
        <w:rPr>
          <w:sz w:val="28"/>
          <w:szCs w:val="28"/>
        </w:rPr>
        <w:t>уникативной направленности с учё</w:t>
      </w:r>
      <w:r w:rsidRPr="008B224E">
        <w:rPr>
          <w:sz w:val="28"/>
          <w:szCs w:val="28"/>
        </w:rPr>
        <w:t xml:space="preserve">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 </w:t>
      </w:r>
    </w:p>
    <w:p w:rsidR="0027664A" w:rsidRPr="008B224E" w:rsidRDefault="0027664A" w:rsidP="007B31B1">
      <w:pPr>
        <w:spacing w:line="360" w:lineRule="auto"/>
        <w:ind w:firstLine="540"/>
        <w:jc w:val="both"/>
        <w:rPr>
          <w:sz w:val="28"/>
          <w:szCs w:val="28"/>
        </w:rPr>
      </w:pPr>
      <w:r w:rsidRPr="008B224E">
        <w:rPr>
          <w:sz w:val="28"/>
          <w:szCs w:val="28"/>
        </w:rPr>
        <w:t xml:space="preserve">• излагать содержание прослушанного или прочитанного текста (подробно, сжато, выборочно) в форме ученического изложения, а также тезисов, плана; </w:t>
      </w:r>
    </w:p>
    <w:p w:rsidR="0027664A" w:rsidRPr="008B224E" w:rsidRDefault="0027664A" w:rsidP="007B31B1">
      <w:pPr>
        <w:spacing w:line="360" w:lineRule="auto"/>
        <w:ind w:firstLine="540"/>
        <w:jc w:val="both"/>
        <w:rPr>
          <w:sz w:val="28"/>
          <w:szCs w:val="28"/>
        </w:rPr>
      </w:pPr>
      <w:r w:rsidRPr="008B224E">
        <w:rPr>
          <w:sz w:val="28"/>
          <w:szCs w:val="28"/>
        </w:rPr>
        <w:t xml:space="preserve">•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писать рецензии, рефераты; </w:t>
      </w:r>
    </w:p>
    <w:p w:rsidR="0027664A" w:rsidRPr="008B224E" w:rsidRDefault="0027664A" w:rsidP="007B31B1">
      <w:pPr>
        <w:spacing w:line="360" w:lineRule="auto"/>
        <w:ind w:firstLine="540"/>
        <w:jc w:val="both"/>
        <w:rPr>
          <w:sz w:val="28"/>
          <w:szCs w:val="28"/>
        </w:rPr>
      </w:pPr>
      <w:r w:rsidRPr="008B224E">
        <w:rPr>
          <w:sz w:val="28"/>
          <w:szCs w:val="28"/>
        </w:rPr>
        <w:t xml:space="preserve">• составлять аннотации, тезисы выступления, конспекты; </w:t>
      </w:r>
    </w:p>
    <w:p w:rsidR="0027664A" w:rsidRPr="008B224E" w:rsidRDefault="0027664A" w:rsidP="007B31B1">
      <w:pPr>
        <w:spacing w:line="360" w:lineRule="auto"/>
        <w:ind w:firstLine="540"/>
        <w:jc w:val="both"/>
        <w:rPr>
          <w:sz w:val="28"/>
          <w:szCs w:val="28"/>
        </w:rPr>
      </w:pPr>
      <w:r w:rsidRPr="008B224E">
        <w:rPr>
          <w:sz w:val="28"/>
          <w:szCs w:val="28"/>
        </w:rPr>
        <w:t xml:space="preserve">• писать резюме, </w:t>
      </w:r>
      <w:r w:rsidR="009E2389" w:rsidRPr="008B224E">
        <w:rPr>
          <w:sz w:val="28"/>
          <w:szCs w:val="28"/>
        </w:rPr>
        <w:t>деловые письма, объявления с учё</w:t>
      </w:r>
      <w:r w:rsidRPr="008B224E">
        <w:rPr>
          <w:sz w:val="28"/>
          <w:szCs w:val="28"/>
        </w:rPr>
        <w:t xml:space="preserve">том внеязыковых требований, предъявляемых к ним, и в соответствии со спецификой употребления языковых средств.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Текст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w:t>
      </w:r>
    </w:p>
    <w:p w:rsidR="0027664A" w:rsidRPr="008B224E" w:rsidRDefault="0027664A" w:rsidP="007B31B1">
      <w:pPr>
        <w:spacing w:line="360" w:lineRule="auto"/>
        <w:ind w:firstLine="540"/>
        <w:jc w:val="both"/>
        <w:rPr>
          <w:sz w:val="28"/>
          <w:szCs w:val="28"/>
        </w:rPr>
      </w:pPr>
      <w:r w:rsidRPr="008B224E">
        <w:rPr>
          <w:sz w:val="28"/>
          <w:szCs w:val="28"/>
        </w:rPr>
        <w:t xml:space="preserve">• осуществлять информационную переработку текста, передавая его содержание в виде плана (простого, сложного), тезисов, схемы, таблицы и т. п.; </w:t>
      </w:r>
    </w:p>
    <w:p w:rsidR="0027664A" w:rsidRPr="008B224E" w:rsidRDefault="0027664A" w:rsidP="007B31B1">
      <w:pPr>
        <w:spacing w:line="360" w:lineRule="auto"/>
        <w:ind w:firstLine="540"/>
        <w:jc w:val="both"/>
        <w:rPr>
          <w:sz w:val="28"/>
          <w:szCs w:val="28"/>
        </w:rPr>
      </w:pPr>
      <w:r w:rsidRPr="008B224E">
        <w:rPr>
          <w:sz w:val="28"/>
          <w:szCs w:val="28"/>
        </w:rPr>
        <w:t xml:space="preserve">• создавать и редактировать собственные тексты различных типов речи, стилей, </w:t>
      </w:r>
      <w:r w:rsidR="00DB1371" w:rsidRPr="008B224E">
        <w:rPr>
          <w:sz w:val="28"/>
          <w:szCs w:val="28"/>
        </w:rPr>
        <w:t>жанров с учё</w:t>
      </w:r>
      <w:r w:rsidRPr="008B224E">
        <w:rPr>
          <w:sz w:val="28"/>
          <w:szCs w:val="28"/>
        </w:rPr>
        <w:t xml:space="preserve">том требований к построению связного текста.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lastRenderedPageBreak/>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w:t>
      </w:r>
      <w:r w:rsidR="00DB1371" w:rsidRPr="008B224E">
        <w:rPr>
          <w:sz w:val="28"/>
          <w:szCs w:val="28"/>
        </w:rPr>
        <w:t>еловое письмо, объявление) с учё</w:t>
      </w:r>
      <w:r w:rsidRPr="008B224E">
        <w:rPr>
          <w:sz w:val="28"/>
          <w:szCs w:val="28"/>
        </w:rPr>
        <w:t xml:space="preserve">том внеязыковых требований, предъявляемых к ним, и в соответствии со спецификой употребления в них языковых средств.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Функциональные разновидности языка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w:t>
      </w:r>
    </w:p>
    <w:p w:rsidR="0027664A" w:rsidRPr="008B224E" w:rsidRDefault="0027664A" w:rsidP="007B31B1">
      <w:pPr>
        <w:spacing w:line="360" w:lineRule="auto"/>
        <w:ind w:firstLine="540"/>
        <w:jc w:val="both"/>
        <w:rPr>
          <w:sz w:val="28"/>
          <w:szCs w:val="28"/>
        </w:rPr>
      </w:pPr>
      <w:r w:rsidRPr="008B224E">
        <w:rPr>
          <w:sz w:val="28"/>
          <w:szCs w:val="28"/>
        </w:rPr>
        <w:t xml:space="preserve">•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 </w:t>
      </w:r>
    </w:p>
    <w:p w:rsidR="0027664A" w:rsidRPr="008B224E" w:rsidRDefault="0027664A" w:rsidP="007B31B1">
      <w:pPr>
        <w:spacing w:line="360" w:lineRule="auto"/>
        <w:ind w:firstLine="540"/>
        <w:jc w:val="both"/>
        <w:rPr>
          <w:sz w:val="28"/>
          <w:szCs w:val="28"/>
        </w:rPr>
      </w:pPr>
      <w:r w:rsidRPr="008B224E">
        <w:rPr>
          <w:sz w:val="28"/>
          <w:szCs w:val="28"/>
        </w:rPr>
        <w:t xml:space="preserve">•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 </w:t>
      </w:r>
    </w:p>
    <w:p w:rsidR="0027664A" w:rsidRPr="008B224E" w:rsidRDefault="0027664A" w:rsidP="007B31B1">
      <w:pPr>
        <w:spacing w:line="360" w:lineRule="auto"/>
        <w:ind w:firstLine="540"/>
        <w:jc w:val="both"/>
        <w:rPr>
          <w:sz w:val="28"/>
          <w:szCs w:val="28"/>
        </w:rPr>
      </w:pPr>
      <w:r w:rsidRPr="008B224E">
        <w:rPr>
          <w:sz w:val="28"/>
          <w:szCs w:val="28"/>
        </w:rPr>
        <w:t xml:space="preserve">•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27664A" w:rsidRPr="008B224E" w:rsidRDefault="0027664A" w:rsidP="007B31B1">
      <w:pPr>
        <w:spacing w:line="360" w:lineRule="auto"/>
        <w:ind w:firstLine="540"/>
        <w:jc w:val="both"/>
        <w:rPr>
          <w:sz w:val="28"/>
          <w:szCs w:val="28"/>
        </w:rPr>
      </w:pPr>
      <w:r w:rsidRPr="008B224E">
        <w:rPr>
          <w:sz w:val="28"/>
          <w:szCs w:val="28"/>
        </w:rPr>
        <w:t xml:space="preserve">• исправлять речевые недостатки, редактировать текст;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выступать перед аудиторией сверстников с небольшими информационными сообщениями, сообщением и небольшим докладом на учебно-научную тему.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различать и анализировать тексты разговорного характера, научные, </w:t>
      </w:r>
    </w:p>
    <w:p w:rsidR="0027664A" w:rsidRPr="008B224E" w:rsidRDefault="0027664A" w:rsidP="007B31B1">
      <w:pPr>
        <w:spacing w:line="360" w:lineRule="auto"/>
        <w:ind w:firstLine="540"/>
        <w:jc w:val="both"/>
        <w:rPr>
          <w:sz w:val="28"/>
          <w:szCs w:val="28"/>
        </w:rPr>
      </w:pPr>
      <w:r w:rsidRPr="008B224E">
        <w:rPr>
          <w:sz w:val="28"/>
          <w:szCs w:val="28"/>
        </w:rPr>
        <w:t xml:space="preserve">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w:t>
      </w:r>
    </w:p>
    <w:p w:rsidR="0027664A" w:rsidRPr="008B224E" w:rsidRDefault="0027664A" w:rsidP="007B31B1">
      <w:pPr>
        <w:spacing w:line="360" w:lineRule="auto"/>
        <w:ind w:firstLine="540"/>
        <w:jc w:val="both"/>
        <w:rPr>
          <w:sz w:val="28"/>
          <w:szCs w:val="28"/>
        </w:rPr>
      </w:pPr>
      <w:r w:rsidRPr="008B224E">
        <w:rPr>
          <w:sz w:val="28"/>
          <w:szCs w:val="28"/>
        </w:rPr>
        <w:t xml:space="preserve">•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w:t>
      </w:r>
      <w:r w:rsidR="00DB1371" w:rsidRPr="008B224E">
        <w:rPr>
          <w:sz w:val="28"/>
          <w:szCs w:val="28"/>
        </w:rPr>
        <w:t>дружеские письма с учё</w:t>
      </w:r>
      <w:r w:rsidRPr="008B224E">
        <w:rPr>
          <w:sz w:val="28"/>
          <w:szCs w:val="28"/>
        </w:rPr>
        <w:t xml:space="preserve">том внеязыковых требований, предъявляемых к ним, и в соответствии со спецификой употребления языковых средств;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образцы публичной речи с точки зрения е. композиции, аргументации, языкового оформления, достижения поставленных коммуникативных задач; </w:t>
      </w:r>
    </w:p>
    <w:p w:rsidR="0027664A" w:rsidRPr="008B224E" w:rsidRDefault="0027664A" w:rsidP="007B31B1">
      <w:pPr>
        <w:spacing w:line="360" w:lineRule="auto"/>
        <w:ind w:firstLine="540"/>
        <w:jc w:val="both"/>
        <w:rPr>
          <w:sz w:val="28"/>
          <w:szCs w:val="28"/>
        </w:rPr>
      </w:pPr>
      <w:r w:rsidRPr="008B224E">
        <w:rPr>
          <w:sz w:val="28"/>
          <w:szCs w:val="28"/>
        </w:rPr>
        <w:t xml:space="preserve">• выступать перед аудиторией сверстников с небольшой протокольно-этикетной, развлекательной, убеждающей речью.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Общие сведения о языке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w:t>
      </w:r>
    </w:p>
    <w:p w:rsidR="0027664A" w:rsidRPr="008B224E" w:rsidRDefault="0027664A" w:rsidP="007B31B1">
      <w:pPr>
        <w:spacing w:line="360" w:lineRule="auto"/>
        <w:ind w:firstLine="540"/>
        <w:jc w:val="both"/>
        <w:rPr>
          <w:sz w:val="28"/>
          <w:szCs w:val="28"/>
        </w:rPr>
      </w:pPr>
      <w:r w:rsidRPr="008B224E">
        <w:rPr>
          <w:sz w:val="28"/>
          <w:szCs w:val="28"/>
        </w:rPr>
        <w:t xml:space="preserve">• оценивать использование основных изобразительных средств языка.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вклад выдающихся лингвистов в развитие русистики.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Фонетика и орфоэпия. Графика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проводить фонетический анализ слова; </w:t>
      </w:r>
    </w:p>
    <w:p w:rsidR="0027664A" w:rsidRPr="008B224E" w:rsidRDefault="0027664A" w:rsidP="007B31B1">
      <w:pPr>
        <w:spacing w:line="360" w:lineRule="auto"/>
        <w:ind w:firstLine="540"/>
        <w:jc w:val="both"/>
        <w:rPr>
          <w:sz w:val="28"/>
          <w:szCs w:val="28"/>
        </w:rPr>
      </w:pPr>
      <w:r w:rsidRPr="008B224E">
        <w:rPr>
          <w:sz w:val="28"/>
          <w:szCs w:val="28"/>
        </w:rPr>
        <w:t xml:space="preserve">• соблюдать основные орфоэпические правила современного русского литературного языка; </w:t>
      </w:r>
    </w:p>
    <w:p w:rsidR="0027664A" w:rsidRPr="008B224E" w:rsidRDefault="0027664A" w:rsidP="007B31B1">
      <w:pPr>
        <w:spacing w:line="360" w:lineRule="auto"/>
        <w:ind w:firstLine="540"/>
        <w:jc w:val="both"/>
        <w:rPr>
          <w:sz w:val="28"/>
          <w:szCs w:val="28"/>
        </w:rPr>
      </w:pPr>
      <w:r w:rsidRPr="008B224E">
        <w:rPr>
          <w:sz w:val="28"/>
          <w:szCs w:val="28"/>
        </w:rPr>
        <w:t>• извлекать необходимую информацию из орфоэпических словарей и справочников; использовать е</w:t>
      </w:r>
      <w:r w:rsidR="007A6B08" w:rsidRPr="008B224E">
        <w:rPr>
          <w:sz w:val="28"/>
          <w:szCs w:val="28"/>
        </w:rPr>
        <w:t>е</w:t>
      </w:r>
      <w:r w:rsidRPr="008B224E">
        <w:rPr>
          <w:sz w:val="28"/>
          <w:szCs w:val="28"/>
        </w:rPr>
        <w:t xml:space="preserve"> в различных видах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опознавать основные выразительные средства фонетики (звукопись); </w:t>
      </w:r>
    </w:p>
    <w:p w:rsidR="0027664A" w:rsidRPr="008B224E" w:rsidRDefault="0027664A" w:rsidP="007B31B1">
      <w:pPr>
        <w:spacing w:line="360" w:lineRule="auto"/>
        <w:ind w:firstLine="540"/>
        <w:jc w:val="both"/>
        <w:rPr>
          <w:sz w:val="28"/>
          <w:szCs w:val="28"/>
        </w:rPr>
      </w:pPr>
      <w:r w:rsidRPr="008B224E">
        <w:rPr>
          <w:sz w:val="28"/>
          <w:szCs w:val="28"/>
        </w:rPr>
        <w:t xml:space="preserve">• выразительно читать прозаические и поэтические тексты; </w:t>
      </w:r>
    </w:p>
    <w:p w:rsidR="0027664A" w:rsidRPr="008B224E" w:rsidRDefault="0027664A" w:rsidP="007B31B1">
      <w:pPr>
        <w:spacing w:line="360" w:lineRule="auto"/>
        <w:ind w:firstLine="540"/>
        <w:jc w:val="both"/>
        <w:rPr>
          <w:sz w:val="28"/>
          <w:szCs w:val="28"/>
        </w:rPr>
      </w:pPr>
      <w:r w:rsidRPr="008B224E">
        <w:rPr>
          <w:sz w:val="28"/>
          <w:szCs w:val="28"/>
        </w:rPr>
        <w:t>• извлекать необходимую информацию из мультимедийных орфоэпических словарей и справочников; использовать е</w:t>
      </w:r>
      <w:r w:rsidR="007A6B08" w:rsidRPr="008B224E">
        <w:rPr>
          <w:sz w:val="28"/>
          <w:szCs w:val="28"/>
        </w:rPr>
        <w:t>е</w:t>
      </w:r>
      <w:r w:rsidRPr="008B224E">
        <w:rPr>
          <w:sz w:val="28"/>
          <w:szCs w:val="28"/>
        </w:rPr>
        <w:t xml:space="preserve"> в различных видах деятельности.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Морфемика и словообразование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делить слова на морфемы на основе смыслового, грамматического и словообразовательного анализа слова; </w:t>
      </w:r>
    </w:p>
    <w:p w:rsidR="0027664A" w:rsidRPr="008B224E" w:rsidRDefault="0027664A" w:rsidP="007B31B1">
      <w:pPr>
        <w:spacing w:line="360" w:lineRule="auto"/>
        <w:ind w:firstLine="540"/>
        <w:jc w:val="both"/>
        <w:rPr>
          <w:sz w:val="28"/>
          <w:szCs w:val="28"/>
        </w:rPr>
      </w:pPr>
      <w:r w:rsidRPr="008B224E">
        <w:rPr>
          <w:sz w:val="28"/>
          <w:szCs w:val="28"/>
        </w:rPr>
        <w:t xml:space="preserve">• различать изученные способы словообразования;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и самостоятельно составлять словообразовательные пары и словообразовательные цепочки слов;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применять знания и умения по морфемике и словообразованию в практике правописания, а также при проведении грамматического и лексического анализа слов.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словообразовательные цепочки и словообразовательные </w:t>
      </w:r>
      <w:r w:rsidR="00DB1371" w:rsidRPr="008B224E">
        <w:rPr>
          <w:sz w:val="28"/>
          <w:szCs w:val="28"/>
        </w:rPr>
        <w:t>гнё</w:t>
      </w:r>
      <w:r w:rsidRPr="008B224E">
        <w:rPr>
          <w:sz w:val="28"/>
          <w:szCs w:val="28"/>
        </w:rPr>
        <w:t xml:space="preserve">зда, устанавливая смысловую и структурную связь однокоренных слов; </w:t>
      </w:r>
    </w:p>
    <w:p w:rsidR="0027664A" w:rsidRPr="008B224E" w:rsidRDefault="0027664A" w:rsidP="007B31B1">
      <w:pPr>
        <w:spacing w:line="360" w:lineRule="auto"/>
        <w:ind w:firstLine="540"/>
        <w:jc w:val="both"/>
        <w:rPr>
          <w:sz w:val="28"/>
          <w:szCs w:val="28"/>
        </w:rPr>
      </w:pPr>
      <w:r w:rsidRPr="008B224E">
        <w:rPr>
          <w:sz w:val="28"/>
          <w:szCs w:val="28"/>
        </w:rPr>
        <w:t xml:space="preserve">• опознавать основные выразительные средства словообразования в художественной речи и оценивать их; </w:t>
      </w:r>
    </w:p>
    <w:p w:rsidR="0027664A" w:rsidRPr="008B224E" w:rsidRDefault="0027664A" w:rsidP="007B31B1">
      <w:pPr>
        <w:spacing w:line="360" w:lineRule="auto"/>
        <w:ind w:firstLine="540"/>
        <w:jc w:val="both"/>
        <w:rPr>
          <w:sz w:val="28"/>
          <w:szCs w:val="28"/>
        </w:rPr>
      </w:pPr>
      <w:r w:rsidRPr="008B224E">
        <w:rPr>
          <w:sz w:val="28"/>
          <w:szCs w:val="28"/>
        </w:rPr>
        <w:t xml:space="preserve">• извлекать необходимую информацию из морфемных, словообразовательных и этимологических словарей и справочников, в том числе мультимедийных;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этимологическую справку для объяснения правописания и лексического значения слова.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Лексикология и фразеология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 </w:t>
      </w:r>
    </w:p>
    <w:p w:rsidR="0027664A" w:rsidRPr="008B224E" w:rsidRDefault="0027664A" w:rsidP="007B31B1">
      <w:pPr>
        <w:spacing w:line="360" w:lineRule="auto"/>
        <w:ind w:firstLine="540"/>
        <w:jc w:val="both"/>
        <w:rPr>
          <w:sz w:val="28"/>
          <w:szCs w:val="28"/>
        </w:rPr>
      </w:pPr>
      <w:r w:rsidRPr="008B224E">
        <w:rPr>
          <w:sz w:val="28"/>
          <w:szCs w:val="28"/>
        </w:rPr>
        <w:t xml:space="preserve">• группировать слова по тематическим группам; </w:t>
      </w:r>
    </w:p>
    <w:p w:rsidR="0027664A" w:rsidRPr="008B224E" w:rsidRDefault="0027664A" w:rsidP="007B31B1">
      <w:pPr>
        <w:spacing w:line="360" w:lineRule="auto"/>
        <w:ind w:firstLine="540"/>
        <w:jc w:val="both"/>
        <w:rPr>
          <w:sz w:val="28"/>
          <w:szCs w:val="28"/>
        </w:rPr>
      </w:pPr>
      <w:r w:rsidRPr="008B224E">
        <w:rPr>
          <w:sz w:val="28"/>
          <w:szCs w:val="28"/>
        </w:rPr>
        <w:t xml:space="preserve">• подбирать к словам синонимы, антонимы; </w:t>
      </w:r>
    </w:p>
    <w:p w:rsidR="0027664A" w:rsidRPr="008B224E" w:rsidRDefault="0027664A" w:rsidP="007B31B1">
      <w:pPr>
        <w:spacing w:line="360" w:lineRule="auto"/>
        <w:ind w:firstLine="540"/>
        <w:jc w:val="both"/>
        <w:rPr>
          <w:sz w:val="28"/>
          <w:szCs w:val="28"/>
        </w:rPr>
      </w:pPr>
      <w:r w:rsidRPr="008B224E">
        <w:rPr>
          <w:sz w:val="28"/>
          <w:szCs w:val="28"/>
        </w:rPr>
        <w:t xml:space="preserve">• опознавать фразеологические обороты; </w:t>
      </w:r>
    </w:p>
    <w:p w:rsidR="0027664A" w:rsidRPr="008B224E" w:rsidRDefault="0027664A" w:rsidP="007B31B1">
      <w:pPr>
        <w:spacing w:line="360" w:lineRule="auto"/>
        <w:ind w:firstLine="540"/>
        <w:jc w:val="both"/>
        <w:rPr>
          <w:sz w:val="28"/>
          <w:szCs w:val="28"/>
        </w:rPr>
      </w:pPr>
      <w:r w:rsidRPr="008B224E">
        <w:rPr>
          <w:sz w:val="28"/>
          <w:szCs w:val="28"/>
        </w:rPr>
        <w:t xml:space="preserve">• соблюдать лексические нормы в устных и письменных высказываниях;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лексическую синонимию как средство исправления неоправданного повтора в речи и как средство связи предложений в тексте;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опознавать основные виды тропов, построенных на переносном значении слова (метафора, эпитет, олицетворение); </w:t>
      </w:r>
    </w:p>
    <w:p w:rsidR="0027664A" w:rsidRPr="008B224E" w:rsidRDefault="0027664A" w:rsidP="007B31B1">
      <w:pPr>
        <w:spacing w:line="360" w:lineRule="auto"/>
        <w:ind w:firstLine="540"/>
        <w:jc w:val="both"/>
        <w:rPr>
          <w:sz w:val="28"/>
          <w:szCs w:val="28"/>
        </w:rPr>
      </w:pPr>
      <w:r w:rsidRPr="008B224E">
        <w:rPr>
          <w:sz w:val="28"/>
          <w:szCs w:val="28"/>
        </w:rPr>
        <w:t>• пользоваться различными видами лексич</w:t>
      </w:r>
      <w:r w:rsidR="003F7E26" w:rsidRPr="008B224E">
        <w:rPr>
          <w:sz w:val="28"/>
          <w:szCs w:val="28"/>
        </w:rPr>
        <w:t>еских словарей (толковым словарё</w:t>
      </w:r>
      <w:r w:rsidRPr="008B224E">
        <w:rPr>
          <w:sz w:val="28"/>
          <w:szCs w:val="28"/>
        </w:rPr>
        <w:t xml:space="preserve">м, </w:t>
      </w:r>
      <w:r w:rsidR="003F7E26" w:rsidRPr="008B224E">
        <w:rPr>
          <w:sz w:val="28"/>
          <w:szCs w:val="28"/>
        </w:rPr>
        <w:t>словарё</w:t>
      </w:r>
      <w:r w:rsidRPr="008B224E">
        <w:rPr>
          <w:sz w:val="28"/>
          <w:szCs w:val="28"/>
        </w:rPr>
        <w:t>м синонимов, ант</w:t>
      </w:r>
      <w:r w:rsidR="003F7E26" w:rsidRPr="008B224E">
        <w:rPr>
          <w:sz w:val="28"/>
          <w:szCs w:val="28"/>
        </w:rPr>
        <w:t>онимов, фразеологическим словарё</w:t>
      </w:r>
      <w:r w:rsidRPr="008B224E">
        <w:rPr>
          <w:sz w:val="28"/>
          <w:szCs w:val="28"/>
        </w:rPr>
        <w:t xml:space="preserve">м и др.) и использовать полученную информацию в различных видах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объяснять общие принципы классификации словарного состава русского языка; </w:t>
      </w:r>
    </w:p>
    <w:p w:rsidR="0027664A" w:rsidRPr="008B224E" w:rsidRDefault="0027664A" w:rsidP="007B31B1">
      <w:pPr>
        <w:spacing w:line="360" w:lineRule="auto"/>
        <w:ind w:firstLine="540"/>
        <w:jc w:val="both"/>
        <w:rPr>
          <w:sz w:val="28"/>
          <w:szCs w:val="28"/>
        </w:rPr>
      </w:pPr>
      <w:r w:rsidRPr="008B224E">
        <w:rPr>
          <w:sz w:val="28"/>
          <w:szCs w:val="28"/>
        </w:rPr>
        <w:t xml:space="preserve">• аргументировать различие лексического и грамматического значений слова; </w:t>
      </w:r>
    </w:p>
    <w:p w:rsidR="0027664A" w:rsidRPr="008B224E" w:rsidRDefault="0027664A" w:rsidP="007B31B1">
      <w:pPr>
        <w:spacing w:line="360" w:lineRule="auto"/>
        <w:ind w:firstLine="540"/>
        <w:jc w:val="both"/>
        <w:rPr>
          <w:sz w:val="28"/>
          <w:szCs w:val="28"/>
        </w:rPr>
      </w:pPr>
      <w:r w:rsidRPr="008B224E">
        <w:rPr>
          <w:sz w:val="28"/>
          <w:szCs w:val="28"/>
        </w:rPr>
        <w:t xml:space="preserve">• опознавать омонимы разных видов; </w:t>
      </w:r>
    </w:p>
    <w:p w:rsidR="0027664A" w:rsidRPr="008B224E" w:rsidRDefault="0027664A" w:rsidP="007B31B1">
      <w:pPr>
        <w:spacing w:line="360" w:lineRule="auto"/>
        <w:ind w:firstLine="540"/>
        <w:jc w:val="both"/>
        <w:rPr>
          <w:sz w:val="28"/>
          <w:szCs w:val="28"/>
        </w:rPr>
      </w:pPr>
      <w:r w:rsidRPr="008B224E">
        <w:rPr>
          <w:sz w:val="28"/>
          <w:szCs w:val="28"/>
        </w:rPr>
        <w:t xml:space="preserve">• оценивать собственную и чужую речь с точки зрения точного, уместного и выразительного словоупотребления; </w:t>
      </w:r>
    </w:p>
    <w:p w:rsidR="0027664A" w:rsidRPr="008B224E" w:rsidRDefault="0027664A" w:rsidP="007B31B1">
      <w:pPr>
        <w:spacing w:line="360" w:lineRule="auto"/>
        <w:ind w:firstLine="540"/>
        <w:jc w:val="both"/>
        <w:rPr>
          <w:sz w:val="28"/>
          <w:szCs w:val="28"/>
        </w:rPr>
      </w:pPr>
      <w:r w:rsidRPr="008B224E">
        <w:rPr>
          <w:sz w:val="28"/>
          <w:szCs w:val="28"/>
        </w:rPr>
        <w:t xml:space="preserve">•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 </w:t>
      </w:r>
    </w:p>
    <w:p w:rsidR="0027664A" w:rsidRPr="008B224E" w:rsidRDefault="0027664A" w:rsidP="007B31B1">
      <w:pPr>
        <w:spacing w:line="360" w:lineRule="auto"/>
        <w:ind w:firstLine="540"/>
        <w:jc w:val="both"/>
        <w:rPr>
          <w:sz w:val="28"/>
          <w:szCs w:val="28"/>
        </w:rPr>
      </w:pPr>
      <w:r w:rsidRPr="008B224E">
        <w:rPr>
          <w:sz w:val="28"/>
          <w:szCs w:val="28"/>
        </w:rPr>
        <w:t xml:space="preserve">•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Морфология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опознавать самостоятельные (знаменательные) части речи и их формы; служебные части речи;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слово с точки зрения его принадлежности к той или иной части речи;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употреблять формы слов различных частей речи в соответствии с нормами современного русского литературного языка; </w:t>
      </w:r>
    </w:p>
    <w:p w:rsidR="0027664A" w:rsidRPr="008B224E" w:rsidRDefault="0027664A" w:rsidP="007B31B1">
      <w:pPr>
        <w:spacing w:line="360" w:lineRule="auto"/>
        <w:ind w:firstLine="540"/>
        <w:jc w:val="both"/>
        <w:rPr>
          <w:sz w:val="28"/>
          <w:szCs w:val="28"/>
        </w:rPr>
      </w:pPr>
      <w:r w:rsidRPr="008B224E">
        <w:rPr>
          <w:sz w:val="28"/>
          <w:szCs w:val="28"/>
        </w:rPr>
        <w:t xml:space="preserve">• применять морфологические знания и умения в практике правописания, в различных видах анализа; </w:t>
      </w:r>
    </w:p>
    <w:p w:rsidR="0027664A" w:rsidRPr="008B224E" w:rsidRDefault="0027664A" w:rsidP="007B31B1">
      <w:pPr>
        <w:spacing w:line="360" w:lineRule="auto"/>
        <w:ind w:firstLine="540"/>
        <w:jc w:val="both"/>
        <w:rPr>
          <w:sz w:val="28"/>
          <w:szCs w:val="28"/>
        </w:rPr>
      </w:pPr>
      <w:r w:rsidRPr="008B224E">
        <w:rPr>
          <w:sz w:val="28"/>
          <w:szCs w:val="28"/>
        </w:rPr>
        <w:t xml:space="preserve">• распознавать явления грамматической омонимии, существенные для решения орфографических и пунктуационных задач.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синонимические средства морфологии; </w:t>
      </w:r>
    </w:p>
    <w:p w:rsidR="0027664A" w:rsidRPr="008B224E" w:rsidRDefault="0027664A" w:rsidP="007B31B1">
      <w:pPr>
        <w:spacing w:line="360" w:lineRule="auto"/>
        <w:ind w:firstLine="540"/>
        <w:jc w:val="both"/>
        <w:rPr>
          <w:sz w:val="28"/>
          <w:szCs w:val="28"/>
        </w:rPr>
      </w:pPr>
      <w:r w:rsidRPr="008B224E">
        <w:rPr>
          <w:sz w:val="28"/>
          <w:szCs w:val="28"/>
        </w:rPr>
        <w:t xml:space="preserve">• различать грамматические омонимы; </w:t>
      </w:r>
    </w:p>
    <w:p w:rsidR="0027664A" w:rsidRPr="008B224E" w:rsidRDefault="0027664A" w:rsidP="007B31B1">
      <w:pPr>
        <w:spacing w:line="360" w:lineRule="auto"/>
        <w:ind w:firstLine="540"/>
        <w:jc w:val="both"/>
        <w:rPr>
          <w:sz w:val="28"/>
          <w:szCs w:val="28"/>
        </w:rPr>
      </w:pPr>
      <w:r w:rsidRPr="008B224E">
        <w:rPr>
          <w:sz w:val="28"/>
          <w:szCs w:val="28"/>
        </w:rPr>
        <w:t xml:space="preserve">•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 </w:t>
      </w:r>
    </w:p>
    <w:p w:rsidR="0027664A" w:rsidRPr="008B224E" w:rsidRDefault="0027664A" w:rsidP="007B31B1">
      <w:pPr>
        <w:spacing w:line="360" w:lineRule="auto"/>
        <w:ind w:firstLine="540"/>
        <w:jc w:val="both"/>
        <w:rPr>
          <w:sz w:val="28"/>
          <w:szCs w:val="28"/>
        </w:rPr>
      </w:pPr>
      <w:r w:rsidRPr="008B224E">
        <w:rPr>
          <w:sz w:val="28"/>
          <w:szCs w:val="28"/>
        </w:rPr>
        <w:t xml:space="preserve">•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Синтаксис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опознавать основные единицы синтаксиса (словосочетание, предложение) и их виды;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различные виды словосочетаний и предложений с точки зрения структурной и смысловой организации, функциональной предназначенности; </w:t>
      </w:r>
    </w:p>
    <w:p w:rsidR="0027664A" w:rsidRPr="008B224E" w:rsidRDefault="0027664A" w:rsidP="007B31B1">
      <w:pPr>
        <w:spacing w:line="360" w:lineRule="auto"/>
        <w:ind w:firstLine="540"/>
        <w:jc w:val="both"/>
        <w:rPr>
          <w:sz w:val="28"/>
          <w:szCs w:val="28"/>
        </w:rPr>
      </w:pPr>
      <w:r w:rsidRPr="008B224E">
        <w:rPr>
          <w:sz w:val="28"/>
          <w:szCs w:val="28"/>
        </w:rPr>
        <w:t xml:space="preserve">• употреблять синтаксические единицы в соответствии с нормами современного русского литературного языка;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разнообразные синонимические синтаксические конструкции в собственной речевой практике; </w:t>
      </w:r>
    </w:p>
    <w:p w:rsidR="0027664A" w:rsidRPr="008B224E" w:rsidRDefault="0027664A" w:rsidP="007B31B1">
      <w:pPr>
        <w:spacing w:line="360" w:lineRule="auto"/>
        <w:ind w:firstLine="540"/>
        <w:jc w:val="both"/>
        <w:rPr>
          <w:sz w:val="28"/>
          <w:szCs w:val="28"/>
        </w:rPr>
      </w:pPr>
      <w:r w:rsidRPr="008B224E">
        <w:rPr>
          <w:sz w:val="28"/>
          <w:szCs w:val="28"/>
        </w:rPr>
        <w:t xml:space="preserve">• применять синтаксические знания и умения в практике правописания, в различных видах анализа.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анализировать синонимические средства синтаксиса; </w:t>
      </w:r>
    </w:p>
    <w:p w:rsidR="0027664A" w:rsidRPr="008B224E" w:rsidRDefault="0027664A" w:rsidP="007B31B1">
      <w:pPr>
        <w:spacing w:line="360" w:lineRule="auto"/>
        <w:ind w:firstLine="540"/>
        <w:jc w:val="both"/>
        <w:rPr>
          <w:sz w:val="28"/>
          <w:szCs w:val="28"/>
        </w:rPr>
      </w:pPr>
      <w:r w:rsidRPr="008B224E">
        <w:rPr>
          <w:sz w:val="28"/>
          <w:szCs w:val="28"/>
        </w:rPr>
        <w:t xml:space="preserve">•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Правописание: орфография и пунктуация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соблюдать орфографические и пунктуационные нормы в процессе письма (в </w:t>
      </w:r>
      <w:r w:rsidR="003F7E26" w:rsidRPr="008B224E">
        <w:rPr>
          <w:sz w:val="28"/>
          <w:szCs w:val="28"/>
        </w:rPr>
        <w:t>объё</w:t>
      </w:r>
      <w:r w:rsidRPr="008B224E">
        <w:rPr>
          <w:sz w:val="28"/>
          <w:szCs w:val="28"/>
        </w:rPr>
        <w:t xml:space="preserve">ме содержания курса); </w:t>
      </w:r>
    </w:p>
    <w:p w:rsidR="0027664A" w:rsidRPr="008B224E" w:rsidRDefault="0027664A" w:rsidP="007B31B1">
      <w:pPr>
        <w:spacing w:line="360" w:lineRule="auto"/>
        <w:ind w:firstLine="540"/>
        <w:jc w:val="both"/>
        <w:rPr>
          <w:sz w:val="28"/>
          <w:szCs w:val="28"/>
        </w:rPr>
      </w:pPr>
      <w:r w:rsidRPr="008B224E">
        <w:rPr>
          <w:sz w:val="28"/>
          <w:szCs w:val="28"/>
        </w:rPr>
        <w:t xml:space="preserve">• объяснять выбор написания в устной форме (рассуждение) и письменной форме (с помощью графических символов); </w:t>
      </w:r>
    </w:p>
    <w:p w:rsidR="0027664A" w:rsidRPr="008B224E" w:rsidRDefault="0027664A" w:rsidP="007B31B1">
      <w:pPr>
        <w:spacing w:line="360" w:lineRule="auto"/>
        <w:ind w:firstLine="540"/>
        <w:jc w:val="both"/>
        <w:rPr>
          <w:sz w:val="28"/>
          <w:szCs w:val="28"/>
        </w:rPr>
      </w:pPr>
      <w:r w:rsidRPr="008B224E">
        <w:rPr>
          <w:sz w:val="28"/>
          <w:szCs w:val="28"/>
        </w:rPr>
        <w:t xml:space="preserve">• обнаруживать и исправлять орфографические и пунктуационные ошибки; </w:t>
      </w:r>
    </w:p>
    <w:p w:rsidR="0027664A" w:rsidRPr="008B224E" w:rsidRDefault="0027664A" w:rsidP="007B31B1">
      <w:pPr>
        <w:spacing w:line="360" w:lineRule="auto"/>
        <w:ind w:firstLine="540"/>
        <w:jc w:val="both"/>
        <w:rPr>
          <w:sz w:val="28"/>
          <w:szCs w:val="28"/>
        </w:rPr>
      </w:pPr>
      <w:r w:rsidRPr="008B224E">
        <w:rPr>
          <w:sz w:val="28"/>
          <w:szCs w:val="28"/>
        </w:rPr>
        <w:t xml:space="preserve">• извлекать необходимую информацию из орфографических словарей и справочников; использовать е. в процессе письма.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демонстрировать роль орфографии и пунктуации в передаче смысловой </w:t>
      </w:r>
    </w:p>
    <w:p w:rsidR="0027664A" w:rsidRPr="008B224E" w:rsidRDefault="0027664A" w:rsidP="007B31B1">
      <w:pPr>
        <w:spacing w:line="360" w:lineRule="auto"/>
        <w:ind w:firstLine="540"/>
        <w:jc w:val="both"/>
        <w:rPr>
          <w:sz w:val="28"/>
          <w:szCs w:val="28"/>
        </w:rPr>
      </w:pPr>
      <w:r w:rsidRPr="008B224E">
        <w:rPr>
          <w:sz w:val="28"/>
          <w:szCs w:val="28"/>
        </w:rPr>
        <w:t xml:space="preserve">стороны речи; </w:t>
      </w:r>
    </w:p>
    <w:p w:rsidR="0027664A" w:rsidRPr="008B224E" w:rsidRDefault="0027664A" w:rsidP="007B31B1">
      <w:pPr>
        <w:spacing w:line="360" w:lineRule="auto"/>
        <w:ind w:firstLine="540"/>
        <w:jc w:val="both"/>
        <w:rPr>
          <w:sz w:val="28"/>
          <w:szCs w:val="28"/>
        </w:rPr>
      </w:pPr>
      <w:r w:rsidRPr="008B224E">
        <w:rPr>
          <w:sz w:val="28"/>
          <w:szCs w:val="28"/>
        </w:rPr>
        <w:t xml:space="preserve">•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Язык и культура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приводить примеры, которые доказывают, что изучение языка позволяет лучше узнать историю и культуру страны; </w:t>
      </w:r>
    </w:p>
    <w:p w:rsidR="0027664A" w:rsidRPr="008B224E" w:rsidRDefault="0027664A" w:rsidP="007B31B1">
      <w:pPr>
        <w:spacing w:line="360" w:lineRule="auto"/>
        <w:ind w:firstLine="540"/>
        <w:jc w:val="both"/>
        <w:rPr>
          <w:sz w:val="28"/>
          <w:szCs w:val="28"/>
        </w:rPr>
      </w:pPr>
      <w:r w:rsidRPr="008B224E">
        <w:rPr>
          <w:sz w:val="28"/>
          <w:szCs w:val="28"/>
        </w:rPr>
        <w:t xml:space="preserve">• уместно использовать правила русского речевого этикета в учебной деятельности и повседневной жизни.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на отдельных примерах взаимосвязь языка, культуры и истории народа — носителя языка; </w:t>
      </w:r>
    </w:p>
    <w:p w:rsidR="0027664A" w:rsidRDefault="0027664A" w:rsidP="007B31B1">
      <w:pPr>
        <w:spacing w:line="360" w:lineRule="auto"/>
        <w:ind w:firstLine="540"/>
        <w:jc w:val="both"/>
        <w:rPr>
          <w:sz w:val="28"/>
          <w:szCs w:val="28"/>
        </w:rPr>
      </w:pPr>
      <w:r w:rsidRPr="008B224E">
        <w:rPr>
          <w:sz w:val="28"/>
          <w:szCs w:val="28"/>
        </w:rPr>
        <w:t xml:space="preserve">• анализировать и сравнивать русский речевой этикет с речевым этикетом отдельных народов России и мира. </w:t>
      </w:r>
    </w:p>
    <w:p w:rsidR="005D5812" w:rsidRPr="008B224E" w:rsidRDefault="005D5812"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1.2.3.6. ЛИТЕРАТУРА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Устное народное творчество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w:t>
      </w:r>
      <w:r w:rsidR="001B4386" w:rsidRPr="008B224E">
        <w:rPr>
          <w:sz w:val="28"/>
          <w:szCs w:val="28"/>
        </w:rPr>
        <w:t>м, традиционным фольклорным приё</w:t>
      </w:r>
      <w:r w:rsidRPr="008B224E">
        <w:rPr>
          <w:sz w:val="28"/>
          <w:szCs w:val="28"/>
        </w:rPr>
        <w:t>мам в различных ситуациях речевого общения, сопоставлять фольклорную сказку и е</w:t>
      </w:r>
      <w:r w:rsidR="001B4386" w:rsidRPr="008B224E">
        <w:rPr>
          <w:sz w:val="28"/>
          <w:szCs w:val="28"/>
        </w:rPr>
        <w:t>ё</w:t>
      </w:r>
      <w:r w:rsidRPr="008B224E">
        <w:rPr>
          <w:sz w:val="28"/>
          <w:szCs w:val="28"/>
        </w:rPr>
        <w:t xml:space="preserve"> интерпретацию средствами других искусств (иллюстрация, мультипликация, художественный фильм); </w:t>
      </w:r>
    </w:p>
    <w:p w:rsidR="0027664A" w:rsidRPr="008B224E" w:rsidRDefault="0027664A" w:rsidP="007B31B1">
      <w:pPr>
        <w:spacing w:line="360" w:lineRule="auto"/>
        <w:ind w:firstLine="540"/>
        <w:jc w:val="both"/>
        <w:rPr>
          <w:sz w:val="28"/>
          <w:szCs w:val="28"/>
        </w:rPr>
      </w:pPr>
      <w:r w:rsidRPr="008B224E">
        <w:rPr>
          <w:sz w:val="28"/>
          <w:szCs w:val="28"/>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27664A" w:rsidRPr="008B224E" w:rsidRDefault="0027664A" w:rsidP="007B31B1">
      <w:pPr>
        <w:spacing w:line="360" w:lineRule="auto"/>
        <w:ind w:firstLine="540"/>
        <w:jc w:val="both"/>
        <w:rPr>
          <w:sz w:val="28"/>
          <w:szCs w:val="28"/>
        </w:rPr>
      </w:pPr>
      <w:r w:rsidRPr="008B224E">
        <w:rPr>
          <w:sz w:val="28"/>
          <w:szCs w:val="28"/>
        </w:rPr>
        <w:t xml:space="preserve">• видеть черты русского национального характера в героях русских сказок и былин, видеть черты национального характера своего народа в героях народных </w:t>
      </w:r>
      <w:r w:rsidR="001B4386" w:rsidRPr="008B224E">
        <w:rPr>
          <w:sz w:val="28"/>
          <w:szCs w:val="28"/>
        </w:rPr>
        <w:t>сказок и былин;</w:t>
      </w:r>
    </w:p>
    <w:p w:rsidR="0027664A" w:rsidRPr="008B224E" w:rsidRDefault="0027664A" w:rsidP="007B31B1">
      <w:pPr>
        <w:spacing w:line="360" w:lineRule="auto"/>
        <w:ind w:firstLine="540"/>
        <w:jc w:val="both"/>
        <w:rPr>
          <w:sz w:val="28"/>
          <w:szCs w:val="28"/>
        </w:rPr>
      </w:pPr>
      <w:r w:rsidRPr="008B224E">
        <w:rPr>
          <w:sz w:val="28"/>
          <w:szCs w:val="28"/>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целенаправленно использовать малые фольклорные жанры в своих устных и письменных высказываниях; </w:t>
      </w:r>
    </w:p>
    <w:p w:rsidR="0027664A" w:rsidRPr="008B224E" w:rsidRDefault="0027664A" w:rsidP="007B31B1">
      <w:pPr>
        <w:spacing w:line="360" w:lineRule="auto"/>
        <w:ind w:firstLine="540"/>
        <w:jc w:val="both"/>
        <w:rPr>
          <w:sz w:val="28"/>
          <w:szCs w:val="28"/>
        </w:rPr>
      </w:pPr>
      <w:r w:rsidRPr="008B224E">
        <w:rPr>
          <w:sz w:val="28"/>
          <w:szCs w:val="28"/>
        </w:rPr>
        <w:t xml:space="preserve">• определять с помощью пословицы жизненную/вымышленную ситуацию; </w:t>
      </w:r>
    </w:p>
    <w:p w:rsidR="0027664A" w:rsidRPr="008B224E" w:rsidRDefault="0027664A" w:rsidP="007B31B1">
      <w:pPr>
        <w:spacing w:line="360" w:lineRule="auto"/>
        <w:ind w:firstLine="540"/>
        <w:jc w:val="both"/>
        <w:rPr>
          <w:sz w:val="28"/>
          <w:szCs w:val="28"/>
        </w:rPr>
      </w:pPr>
      <w:r w:rsidRPr="008B224E">
        <w:rPr>
          <w:sz w:val="28"/>
          <w:szCs w:val="28"/>
        </w:rPr>
        <w:t xml:space="preserve">• выразительно читать сказки и былины, соблюдая соответствующий интонационный рисунок устного рассказывания; </w:t>
      </w:r>
    </w:p>
    <w:p w:rsidR="0027664A" w:rsidRPr="008B224E" w:rsidRDefault="001B4386" w:rsidP="007B31B1">
      <w:pPr>
        <w:spacing w:line="360" w:lineRule="auto"/>
        <w:ind w:firstLine="540"/>
        <w:jc w:val="both"/>
        <w:rPr>
          <w:sz w:val="28"/>
          <w:szCs w:val="28"/>
        </w:rPr>
      </w:pPr>
      <w:r w:rsidRPr="008B224E">
        <w:rPr>
          <w:sz w:val="28"/>
          <w:szCs w:val="28"/>
        </w:rPr>
        <w:t>• пересказывать сказки, чё</w:t>
      </w:r>
      <w:r w:rsidR="0027664A" w:rsidRPr="008B224E">
        <w:rPr>
          <w:sz w:val="28"/>
          <w:szCs w:val="28"/>
        </w:rPr>
        <w:t>тко выделяя сюжетные линии, не пропуская значимых композиционных элементов, используя в своей речи характерные для народных сказок художественные при</w:t>
      </w:r>
      <w:r w:rsidRPr="008B224E">
        <w:rPr>
          <w:sz w:val="28"/>
          <w:szCs w:val="28"/>
        </w:rPr>
        <w:t>ё</w:t>
      </w:r>
      <w:r w:rsidR="0027664A" w:rsidRPr="008B224E">
        <w:rPr>
          <w:sz w:val="28"/>
          <w:szCs w:val="28"/>
        </w:rPr>
        <w:t xml:space="preserve">мы; </w:t>
      </w:r>
    </w:p>
    <w:p w:rsidR="0027664A" w:rsidRPr="008B224E" w:rsidRDefault="0027664A" w:rsidP="007B31B1">
      <w:pPr>
        <w:spacing w:line="360" w:lineRule="auto"/>
        <w:ind w:firstLine="540"/>
        <w:jc w:val="both"/>
        <w:rPr>
          <w:sz w:val="28"/>
          <w:szCs w:val="28"/>
        </w:rPr>
      </w:pPr>
      <w:r w:rsidRPr="008B224E">
        <w:rPr>
          <w:sz w:val="28"/>
          <w:szCs w:val="28"/>
        </w:rPr>
        <w:t>• выявлять в сказках характерные худ</w:t>
      </w:r>
      <w:r w:rsidR="001B4386" w:rsidRPr="008B224E">
        <w:rPr>
          <w:sz w:val="28"/>
          <w:szCs w:val="28"/>
        </w:rPr>
        <w:t>ожественные приё</w:t>
      </w:r>
      <w:r w:rsidRPr="008B224E">
        <w:rPr>
          <w:sz w:val="28"/>
          <w:szCs w:val="28"/>
        </w:rPr>
        <w:t xml:space="preserve">мы и на этой основе определять жанровую разновидность сказки, отличать литературную сказку от фольклорной; </w:t>
      </w:r>
    </w:p>
    <w:p w:rsidR="0027664A" w:rsidRPr="008B224E" w:rsidRDefault="0027664A" w:rsidP="007B31B1">
      <w:pPr>
        <w:spacing w:line="360" w:lineRule="auto"/>
        <w:ind w:firstLine="540"/>
        <w:jc w:val="both"/>
        <w:rPr>
          <w:sz w:val="28"/>
          <w:szCs w:val="28"/>
        </w:rPr>
      </w:pPr>
      <w:r w:rsidRPr="008B224E">
        <w:rPr>
          <w:sz w:val="28"/>
          <w:szCs w:val="28"/>
        </w:rPr>
        <w:t xml:space="preserve">• видеть необычное в обычном, устанавливать неочевидные связи между предметами, явлениями, действиями, отгадывая или сочиняя загадку.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сравнивая сказки, принадлежащие разным народам, видеть в них воплощение </w:t>
      </w:r>
    </w:p>
    <w:p w:rsidR="0027664A" w:rsidRPr="008B224E" w:rsidRDefault="0027664A" w:rsidP="007B31B1">
      <w:pPr>
        <w:spacing w:line="360" w:lineRule="auto"/>
        <w:ind w:firstLine="540"/>
        <w:jc w:val="both"/>
        <w:rPr>
          <w:sz w:val="28"/>
          <w:szCs w:val="28"/>
        </w:rPr>
      </w:pPr>
      <w:r w:rsidRPr="008B224E">
        <w:rPr>
          <w:sz w:val="28"/>
          <w:szCs w:val="28"/>
        </w:rPr>
        <w:t xml:space="preserve">нравственного идеала конкретного народа (находить общее и различное с идеалом русского и своего народов); </w:t>
      </w:r>
    </w:p>
    <w:p w:rsidR="0027664A" w:rsidRPr="008B224E" w:rsidRDefault="0027664A" w:rsidP="007B31B1">
      <w:pPr>
        <w:spacing w:line="360" w:lineRule="auto"/>
        <w:ind w:firstLine="540"/>
        <w:jc w:val="both"/>
        <w:rPr>
          <w:sz w:val="28"/>
          <w:szCs w:val="28"/>
        </w:rPr>
      </w:pPr>
      <w:r w:rsidRPr="008B224E">
        <w:rPr>
          <w:sz w:val="28"/>
          <w:szCs w:val="28"/>
        </w:rPr>
        <w:t xml:space="preserve">• рассказывать о самостоятельно прочитанной сказке, былине, обосновывая свой выбор; </w:t>
      </w:r>
    </w:p>
    <w:p w:rsidR="0027664A" w:rsidRPr="008B224E" w:rsidRDefault="0027664A" w:rsidP="007B31B1">
      <w:pPr>
        <w:spacing w:line="360" w:lineRule="auto"/>
        <w:ind w:firstLine="540"/>
        <w:jc w:val="both"/>
        <w:rPr>
          <w:sz w:val="28"/>
          <w:szCs w:val="28"/>
        </w:rPr>
      </w:pPr>
      <w:r w:rsidRPr="008B224E">
        <w:rPr>
          <w:sz w:val="28"/>
          <w:szCs w:val="28"/>
        </w:rPr>
        <w:t xml:space="preserve">• сочинять сказку (в том числе и по пословице), былину и/или придумывать сюжетные линии; </w:t>
      </w:r>
    </w:p>
    <w:p w:rsidR="0027664A" w:rsidRPr="008B224E" w:rsidRDefault="0027664A" w:rsidP="007B31B1">
      <w:pPr>
        <w:spacing w:line="360" w:lineRule="auto"/>
        <w:ind w:firstLine="540"/>
        <w:jc w:val="both"/>
        <w:rPr>
          <w:sz w:val="28"/>
          <w:szCs w:val="28"/>
        </w:rPr>
      </w:pPr>
      <w:r w:rsidRPr="008B224E">
        <w:rPr>
          <w:sz w:val="28"/>
          <w:szCs w:val="28"/>
        </w:rPr>
        <w:t xml:space="preserve">• сравнивая произведения героического эпоса разных народов (былину и сагу, былину и сказание), определять черты национального характера; </w:t>
      </w:r>
    </w:p>
    <w:p w:rsidR="0027664A" w:rsidRPr="008B224E" w:rsidRDefault="0027664A" w:rsidP="007B31B1">
      <w:pPr>
        <w:spacing w:line="360" w:lineRule="auto"/>
        <w:ind w:firstLine="540"/>
        <w:jc w:val="both"/>
        <w:rPr>
          <w:sz w:val="28"/>
          <w:szCs w:val="28"/>
        </w:rPr>
      </w:pPr>
      <w:r w:rsidRPr="008B224E">
        <w:rPr>
          <w:sz w:val="28"/>
          <w:szCs w:val="28"/>
        </w:rPr>
        <w:t xml:space="preserve">• 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Древнерусская литература. Русская литература XVIII в. Русская литература XIX—XX вв. Литература народов России. Зарубежная литература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27664A" w:rsidRPr="008B224E" w:rsidRDefault="0027664A" w:rsidP="007B31B1">
      <w:pPr>
        <w:spacing w:line="360" w:lineRule="auto"/>
        <w:ind w:firstLine="540"/>
        <w:jc w:val="both"/>
        <w:rPr>
          <w:sz w:val="28"/>
          <w:szCs w:val="28"/>
        </w:rPr>
      </w:pPr>
      <w:r w:rsidRPr="008B224E">
        <w:rPr>
          <w:sz w:val="28"/>
          <w:szCs w:val="28"/>
        </w:rPr>
        <w:t xml:space="preserve">• воспринимать художественный текст как произведение искусства, послание автора читателю, современнику и потомку; </w:t>
      </w:r>
    </w:p>
    <w:p w:rsidR="0027664A" w:rsidRPr="008B224E" w:rsidRDefault="0027664A" w:rsidP="007B31B1">
      <w:pPr>
        <w:spacing w:line="360" w:lineRule="auto"/>
        <w:ind w:firstLine="540"/>
        <w:jc w:val="both"/>
        <w:rPr>
          <w:sz w:val="28"/>
          <w:szCs w:val="28"/>
        </w:rPr>
      </w:pPr>
      <w:r w:rsidRPr="008B224E">
        <w:rPr>
          <w:sz w:val="28"/>
          <w:szCs w:val="28"/>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27664A" w:rsidRPr="008B224E" w:rsidRDefault="0027664A" w:rsidP="007B31B1">
      <w:pPr>
        <w:spacing w:line="360" w:lineRule="auto"/>
        <w:ind w:firstLine="540"/>
        <w:jc w:val="both"/>
        <w:rPr>
          <w:sz w:val="28"/>
          <w:szCs w:val="28"/>
        </w:rPr>
      </w:pPr>
      <w:r w:rsidRPr="008B224E">
        <w:rPr>
          <w:sz w:val="28"/>
          <w:szCs w:val="28"/>
        </w:rPr>
        <w:t>• выявлять и интерпретировать авторскую позицию, определяя сво</w:t>
      </w:r>
      <w:r w:rsidR="001B4386" w:rsidRPr="008B224E">
        <w:rPr>
          <w:sz w:val="28"/>
          <w:szCs w:val="28"/>
        </w:rPr>
        <w:t>ё</w:t>
      </w:r>
      <w:r w:rsidRPr="008B224E">
        <w:rPr>
          <w:sz w:val="28"/>
          <w:szCs w:val="28"/>
        </w:rPr>
        <w:t xml:space="preserve"> к ней отношение, и на этой основе формировать собственные ценностные ориентации; </w:t>
      </w:r>
    </w:p>
    <w:p w:rsidR="0027664A" w:rsidRPr="008B224E" w:rsidRDefault="0027664A" w:rsidP="007B31B1">
      <w:pPr>
        <w:spacing w:line="360" w:lineRule="auto"/>
        <w:ind w:firstLine="540"/>
        <w:jc w:val="both"/>
        <w:rPr>
          <w:sz w:val="28"/>
          <w:szCs w:val="28"/>
        </w:rPr>
      </w:pPr>
      <w:r w:rsidRPr="008B224E">
        <w:rPr>
          <w:sz w:val="28"/>
          <w:szCs w:val="28"/>
        </w:rPr>
        <w:t xml:space="preserve">• определять актуальность произведений для читателей разных поколений и вступать в диалог с другими читателями;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и истолковывать произведения разной жанровой природы, </w:t>
      </w:r>
      <w:r w:rsidR="001B4386" w:rsidRPr="008B224E">
        <w:rPr>
          <w:sz w:val="28"/>
          <w:szCs w:val="28"/>
        </w:rPr>
        <w:t>аргументированно формулируя своё</w:t>
      </w:r>
      <w:r w:rsidRPr="008B224E">
        <w:rPr>
          <w:sz w:val="28"/>
          <w:szCs w:val="28"/>
        </w:rPr>
        <w:t xml:space="preserve"> отношение к прочитанному; </w:t>
      </w:r>
    </w:p>
    <w:p w:rsidR="0027664A" w:rsidRPr="008B224E" w:rsidRDefault="0027664A" w:rsidP="007B31B1">
      <w:pPr>
        <w:spacing w:line="360" w:lineRule="auto"/>
        <w:ind w:firstLine="540"/>
        <w:jc w:val="both"/>
        <w:rPr>
          <w:sz w:val="28"/>
          <w:szCs w:val="28"/>
        </w:rPr>
      </w:pPr>
      <w:r w:rsidRPr="008B224E">
        <w:rPr>
          <w:sz w:val="28"/>
          <w:szCs w:val="28"/>
        </w:rPr>
        <w:t xml:space="preserve">• создавать собственный текст аналитического и интерпретирующего характера в различных форматах; </w:t>
      </w:r>
    </w:p>
    <w:p w:rsidR="0027664A" w:rsidRPr="008B224E" w:rsidRDefault="0027664A" w:rsidP="007B31B1">
      <w:pPr>
        <w:spacing w:line="360" w:lineRule="auto"/>
        <w:ind w:firstLine="540"/>
        <w:jc w:val="both"/>
        <w:rPr>
          <w:sz w:val="28"/>
          <w:szCs w:val="28"/>
        </w:rPr>
      </w:pPr>
      <w:r w:rsidRPr="008B224E">
        <w:rPr>
          <w:sz w:val="28"/>
          <w:szCs w:val="28"/>
        </w:rPr>
        <w:t xml:space="preserve">• сопоставлять произведение словесного искусства и его воплощение в других искусствах;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работать с разными источниками информации и владеть основными способами е. обработки и презентации.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выбирать путь анализа произведения, адекватный жанрово-родовой природе художественного текста; </w:t>
      </w:r>
    </w:p>
    <w:p w:rsidR="0027664A" w:rsidRPr="008B224E" w:rsidRDefault="0027664A" w:rsidP="007B31B1">
      <w:pPr>
        <w:spacing w:line="360" w:lineRule="auto"/>
        <w:ind w:firstLine="540"/>
        <w:jc w:val="both"/>
        <w:rPr>
          <w:sz w:val="28"/>
          <w:szCs w:val="28"/>
        </w:rPr>
      </w:pPr>
      <w:r w:rsidRPr="008B224E">
        <w:rPr>
          <w:sz w:val="28"/>
          <w:szCs w:val="28"/>
        </w:rPr>
        <w:t xml:space="preserve">• дифференцировать элементы поэтики художественного текста, видеть их художественную и смысловую функцию; </w:t>
      </w:r>
    </w:p>
    <w:p w:rsidR="0027664A" w:rsidRPr="008B224E" w:rsidRDefault="0027664A" w:rsidP="007B31B1">
      <w:pPr>
        <w:spacing w:line="360" w:lineRule="auto"/>
        <w:ind w:firstLine="540"/>
        <w:jc w:val="both"/>
        <w:rPr>
          <w:sz w:val="28"/>
          <w:szCs w:val="28"/>
        </w:rPr>
      </w:pPr>
      <w:r w:rsidRPr="008B224E">
        <w:rPr>
          <w:sz w:val="28"/>
          <w:szCs w:val="28"/>
        </w:rPr>
        <w:t>• сопоставлять «чужие» тексты интерпретиру</w:t>
      </w:r>
      <w:r w:rsidR="008A6CD3" w:rsidRPr="008B224E">
        <w:rPr>
          <w:sz w:val="28"/>
          <w:szCs w:val="28"/>
        </w:rPr>
        <w:t>ющего характера, аргументирован</w:t>
      </w:r>
      <w:r w:rsidRPr="008B224E">
        <w:rPr>
          <w:sz w:val="28"/>
          <w:szCs w:val="28"/>
        </w:rPr>
        <w:t xml:space="preserve">о оценивать их; </w:t>
      </w:r>
    </w:p>
    <w:p w:rsidR="0027664A" w:rsidRPr="008B224E" w:rsidRDefault="0027664A" w:rsidP="007B31B1">
      <w:pPr>
        <w:spacing w:line="360" w:lineRule="auto"/>
        <w:ind w:firstLine="540"/>
        <w:jc w:val="both"/>
        <w:rPr>
          <w:sz w:val="28"/>
          <w:szCs w:val="28"/>
        </w:rPr>
      </w:pPr>
      <w:r w:rsidRPr="008B224E">
        <w:rPr>
          <w:sz w:val="28"/>
          <w:szCs w:val="28"/>
        </w:rPr>
        <w:t xml:space="preserve">• оценивать интерпретацию художественного текста, созданную средствами других искусств; </w:t>
      </w:r>
    </w:p>
    <w:p w:rsidR="0027664A" w:rsidRPr="008B224E" w:rsidRDefault="0027664A" w:rsidP="007B31B1">
      <w:pPr>
        <w:spacing w:line="360" w:lineRule="auto"/>
        <w:ind w:firstLine="540"/>
        <w:jc w:val="both"/>
        <w:rPr>
          <w:sz w:val="28"/>
          <w:szCs w:val="28"/>
        </w:rPr>
      </w:pPr>
      <w:r w:rsidRPr="008B224E">
        <w:rPr>
          <w:sz w:val="28"/>
          <w:szCs w:val="28"/>
        </w:rPr>
        <w:t xml:space="preserve">• создавать собственную интерпретацию изученного текста средствами других искусств; </w:t>
      </w:r>
    </w:p>
    <w:p w:rsidR="0027664A" w:rsidRPr="008B224E" w:rsidRDefault="0027664A" w:rsidP="007B31B1">
      <w:pPr>
        <w:spacing w:line="360" w:lineRule="auto"/>
        <w:ind w:firstLine="540"/>
        <w:jc w:val="both"/>
        <w:rPr>
          <w:sz w:val="28"/>
          <w:szCs w:val="28"/>
        </w:rPr>
      </w:pPr>
      <w:r w:rsidRPr="008B224E">
        <w:rPr>
          <w:sz w:val="28"/>
          <w:szCs w:val="28"/>
        </w:rPr>
        <w:t xml:space="preserve">• сопоставлять произведения русской и мировой литературы самостоятельно </w:t>
      </w:r>
    </w:p>
    <w:p w:rsidR="0027664A" w:rsidRPr="008B224E" w:rsidRDefault="0027664A" w:rsidP="007B31B1">
      <w:pPr>
        <w:spacing w:line="360" w:lineRule="auto"/>
        <w:ind w:firstLine="540"/>
        <w:jc w:val="both"/>
        <w:rPr>
          <w:sz w:val="28"/>
          <w:szCs w:val="28"/>
        </w:rPr>
      </w:pPr>
      <w:r w:rsidRPr="008B224E">
        <w:rPr>
          <w:sz w:val="28"/>
          <w:szCs w:val="28"/>
        </w:rPr>
        <w:t xml:space="preserve">(или под руководством учителя), определяя линии сопоставления, выбирая аспект </w:t>
      </w:r>
    </w:p>
    <w:p w:rsidR="0027664A" w:rsidRPr="008B224E" w:rsidRDefault="0027664A" w:rsidP="007B31B1">
      <w:pPr>
        <w:spacing w:line="360" w:lineRule="auto"/>
        <w:ind w:firstLine="540"/>
        <w:jc w:val="both"/>
        <w:rPr>
          <w:sz w:val="28"/>
          <w:szCs w:val="28"/>
        </w:rPr>
      </w:pPr>
      <w:r w:rsidRPr="008B224E">
        <w:rPr>
          <w:sz w:val="28"/>
          <w:szCs w:val="28"/>
        </w:rPr>
        <w:t xml:space="preserve">для сопоставительного анализа; </w:t>
      </w:r>
    </w:p>
    <w:p w:rsidR="0027664A" w:rsidRDefault="0027664A" w:rsidP="007B31B1">
      <w:pPr>
        <w:spacing w:line="360" w:lineRule="auto"/>
        <w:ind w:firstLine="540"/>
        <w:jc w:val="both"/>
        <w:rPr>
          <w:sz w:val="28"/>
          <w:szCs w:val="28"/>
        </w:rPr>
      </w:pPr>
      <w:r w:rsidRPr="008B224E">
        <w:rPr>
          <w:sz w:val="28"/>
          <w:szCs w:val="28"/>
        </w:rPr>
        <w:t xml:space="preserve">• вести самостоятельную проектно-исследовательскую деятельность и </w:t>
      </w:r>
      <w:r w:rsidR="001B4386" w:rsidRPr="008B224E">
        <w:rPr>
          <w:sz w:val="28"/>
          <w:szCs w:val="28"/>
        </w:rPr>
        <w:t>оформлять её</w:t>
      </w:r>
      <w:r w:rsidRPr="008B224E">
        <w:rPr>
          <w:sz w:val="28"/>
          <w:szCs w:val="28"/>
        </w:rPr>
        <w:t xml:space="preserve"> результаты в разных форматах (работа исследовательского характера, реферат, проект). </w:t>
      </w:r>
    </w:p>
    <w:p w:rsidR="005D5812" w:rsidRPr="008B224E" w:rsidRDefault="005D5812" w:rsidP="007B31B1">
      <w:pPr>
        <w:spacing w:line="360" w:lineRule="auto"/>
        <w:ind w:firstLine="540"/>
        <w:jc w:val="both"/>
        <w:rPr>
          <w:sz w:val="28"/>
          <w:szCs w:val="28"/>
        </w:rPr>
      </w:pPr>
    </w:p>
    <w:p w:rsidR="0027664A" w:rsidRPr="008B224E" w:rsidRDefault="00A738DD" w:rsidP="007B31B1">
      <w:pPr>
        <w:spacing w:line="360" w:lineRule="auto"/>
        <w:ind w:firstLine="540"/>
        <w:jc w:val="both"/>
        <w:rPr>
          <w:b/>
          <w:sz w:val="28"/>
          <w:szCs w:val="28"/>
        </w:rPr>
      </w:pPr>
      <w:r w:rsidRPr="008B224E">
        <w:rPr>
          <w:b/>
          <w:sz w:val="28"/>
          <w:szCs w:val="28"/>
        </w:rPr>
        <w:t xml:space="preserve">1.2.3.7. </w:t>
      </w:r>
      <w:r w:rsidR="005D5812">
        <w:rPr>
          <w:b/>
          <w:sz w:val="28"/>
          <w:szCs w:val="28"/>
        </w:rPr>
        <w:t>Иностранный</w:t>
      </w:r>
      <w:r w:rsidRPr="008B224E">
        <w:rPr>
          <w:b/>
          <w:sz w:val="28"/>
          <w:szCs w:val="28"/>
        </w:rPr>
        <w:t xml:space="preserve"> </w:t>
      </w:r>
      <w:r w:rsidR="005D5812">
        <w:rPr>
          <w:b/>
          <w:sz w:val="28"/>
          <w:szCs w:val="28"/>
        </w:rPr>
        <w:t>язык</w:t>
      </w:r>
      <w:r w:rsidRPr="008B224E">
        <w:rPr>
          <w:b/>
          <w:sz w:val="28"/>
          <w:szCs w:val="28"/>
        </w:rPr>
        <w:t xml:space="preserve">.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Коммуникативные умения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Говорение. Диалогическая речь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брать и давать интервью. </w:t>
      </w:r>
    </w:p>
    <w:p w:rsidR="0027664A" w:rsidRPr="008B224E" w:rsidRDefault="0027664A" w:rsidP="007B31B1">
      <w:pPr>
        <w:spacing w:line="360" w:lineRule="auto"/>
        <w:ind w:firstLine="540"/>
        <w:jc w:val="both"/>
        <w:rPr>
          <w:sz w:val="28"/>
          <w:szCs w:val="28"/>
          <w:u w:val="single"/>
        </w:rPr>
      </w:pPr>
      <w:r w:rsidRPr="008B224E">
        <w:rPr>
          <w:sz w:val="28"/>
          <w:szCs w:val="28"/>
          <w:u w:val="single"/>
        </w:rPr>
        <w:lastRenderedPageBreak/>
        <w:t xml:space="preserve">Говорение. Монологическая речь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рассказывать о себе, своей семье, друзьях, школе, своих интересах, планах на </w:t>
      </w:r>
      <w:r w:rsidR="001B4386" w:rsidRPr="008B224E">
        <w:rPr>
          <w:sz w:val="28"/>
          <w:szCs w:val="28"/>
        </w:rPr>
        <w:t>будущее; о своё</w:t>
      </w:r>
      <w:r w:rsidRPr="008B224E">
        <w:rPr>
          <w:sz w:val="28"/>
          <w:szCs w:val="28"/>
        </w:rPr>
        <w:t xml:space="preserve">м городе/селе, своей стране и странах изучаемого языка с опорой на зрительную наглядность и/или вербальные опоры (ключевые слова, план, вопросы); </w:t>
      </w:r>
    </w:p>
    <w:p w:rsidR="0027664A" w:rsidRPr="008B224E" w:rsidRDefault="0027664A" w:rsidP="007B31B1">
      <w:pPr>
        <w:spacing w:line="360" w:lineRule="auto"/>
        <w:ind w:firstLine="540"/>
        <w:jc w:val="both"/>
        <w:rPr>
          <w:sz w:val="28"/>
          <w:szCs w:val="28"/>
        </w:rPr>
      </w:pPr>
      <w:r w:rsidRPr="008B224E">
        <w:rPr>
          <w:sz w:val="28"/>
          <w:szCs w:val="28"/>
        </w:rPr>
        <w:t xml:space="preserve">• описывать события с опорой на зрительную наглядность и/или вербальные опоры (ключевые слова, план, вопросы); </w:t>
      </w:r>
    </w:p>
    <w:p w:rsidR="0027664A" w:rsidRPr="008B224E" w:rsidRDefault="0027664A" w:rsidP="007B31B1">
      <w:pPr>
        <w:spacing w:line="360" w:lineRule="auto"/>
        <w:ind w:firstLine="540"/>
        <w:jc w:val="both"/>
        <w:rPr>
          <w:sz w:val="28"/>
          <w:szCs w:val="28"/>
        </w:rPr>
      </w:pPr>
      <w:r w:rsidRPr="008B224E">
        <w:rPr>
          <w:sz w:val="28"/>
          <w:szCs w:val="28"/>
        </w:rPr>
        <w:t xml:space="preserve">• давать краткую характеристику реальных людей и литературных персонажей; </w:t>
      </w:r>
    </w:p>
    <w:p w:rsidR="0027664A" w:rsidRPr="008B224E" w:rsidRDefault="0027664A" w:rsidP="007B31B1">
      <w:pPr>
        <w:spacing w:line="360" w:lineRule="auto"/>
        <w:ind w:firstLine="540"/>
        <w:jc w:val="both"/>
        <w:rPr>
          <w:sz w:val="28"/>
          <w:szCs w:val="28"/>
        </w:rPr>
      </w:pPr>
      <w:r w:rsidRPr="008B224E">
        <w:rPr>
          <w:sz w:val="28"/>
          <w:szCs w:val="28"/>
        </w:rPr>
        <w:t xml:space="preserve">• передавать основное содержание прочитанного текста с опорой или без опоры на текст/ключевые слова/план/вопросы.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делать сообщение на заданную тему на основе прочитанного; </w:t>
      </w:r>
    </w:p>
    <w:p w:rsidR="0027664A" w:rsidRPr="008B224E" w:rsidRDefault="0027664A" w:rsidP="007B31B1">
      <w:pPr>
        <w:spacing w:line="360" w:lineRule="auto"/>
        <w:ind w:firstLine="540"/>
        <w:jc w:val="both"/>
        <w:rPr>
          <w:sz w:val="28"/>
          <w:szCs w:val="28"/>
        </w:rPr>
      </w:pPr>
      <w:r w:rsidRPr="008B224E">
        <w:rPr>
          <w:sz w:val="28"/>
          <w:szCs w:val="28"/>
        </w:rPr>
        <w:t xml:space="preserve">• комментировать факты из прочитанного/прослушанного текста, </w:t>
      </w:r>
      <w:r w:rsidR="00DC20E3" w:rsidRPr="008B224E">
        <w:rPr>
          <w:sz w:val="28"/>
          <w:szCs w:val="28"/>
        </w:rPr>
        <w:t xml:space="preserve">аргументировать своё </w:t>
      </w:r>
      <w:r w:rsidRPr="008B224E">
        <w:rPr>
          <w:sz w:val="28"/>
          <w:szCs w:val="28"/>
        </w:rPr>
        <w:t xml:space="preserve">отношение к прочитанному/прослушанному; </w:t>
      </w:r>
    </w:p>
    <w:p w:rsidR="0027664A" w:rsidRPr="008B224E" w:rsidRDefault="0027664A" w:rsidP="007B31B1">
      <w:pPr>
        <w:spacing w:line="360" w:lineRule="auto"/>
        <w:ind w:firstLine="540"/>
        <w:jc w:val="both"/>
        <w:rPr>
          <w:sz w:val="28"/>
          <w:szCs w:val="28"/>
        </w:rPr>
      </w:pPr>
      <w:r w:rsidRPr="008B224E">
        <w:rPr>
          <w:sz w:val="28"/>
          <w:szCs w:val="28"/>
        </w:rPr>
        <w:t xml:space="preserve">• кратко высказываться без предварительной подготовки на заданную тему в соответствии с предложенной ситуацией общения; </w:t>
      </w:r>
    </w:p>
    <w:p w:rsidR="0027664A" w:rsidRPr="008B224E" w:rsidRDefault="00DC20E3" w:rsidP="007B31B1">
      <w:pPr>
        <w:spacing w:line="360" w:lineRule="auto"/>
        <w:ind w:firstLine="540"/>
        <w:jc w:val="both"/>
        <w:rPr>
          <w:sz w:val="28"/>
          <w:szCs w:val="28"/>
        </w:rPr>
      </w:pPr>
      <w:r w:rsidRPr="008B224E">
        <w:rPr>
          <w:sz w:val="28"/>
          <w:szCs w:val="28"/>
        </w:rPr>
        <w:t xml:space="preserve">• </w:t>
      </w:r>
      <w:r w:rsidR="0027664A" w:rsidRPr="008B224E">
        <w:rPr>
          <w:sz w:val="28"/>
          <w:szCs w:val="28"/>
        </w:rPr>
        <w:t xml:space="preserve">кратко излагать результаты выполненной проектной работы.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Аудирование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27664A" w:rsidRPr="008B224E" w:rsidRDefault="0027664A" w:rsidP="007B31B1">
      <w:pPr>
        <w:spacing w:line="360" w:lineRule="auto"/>
        <w:ind w:firstLine="540"/>
        <w:jc w:val="both"/>
        <w:rPr>
          <w:sz w:val="28"/>
          <w:szCs w:val="28"/>
        </w:rPr>
      </w:pPr>
      <w:r w:rsidRPr="008B224E">
        <w:rPr>
          <w:sz w:val="28"/>
          <w:szCs w:val="28"/>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выделять основную мысль в воспринимаемом на слух тексте;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отделять в тексте, воспринимаемом на слух, главные факты от второстепенных;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контекстуальную или языковую догадку при восприятии на слух текстов, содержащих незнакомые слова; </w:t>
      </w:r>
    </w:p>
    <w:p w:rsidR="0027664A" w:rsidRPr="008B224E" w:rsidRDefault="0027664A" w:rsidP="007B31B1">
      <w:pPr>
        <w:spacing w:line="360" w:lineRule="auto"/>
        <w:ind w:firstLine="540"/>
        <w:jc w:val="both"/>
        <w:rPr>
          <w:sz w:val="28"/>
          <w:szCs w:val="28"/>
        </w:rPr>
      </w:pPr>
      <w:r w:rsidRPr="008B224E">
        <w:rPr>
          <w:sz w:val="28"/>
          <w:szCs w:val="28"/>
        </w:rPr>
        <w:t xml:space="preserve">• игнорировать незнакомые языковые явления, несущественные для понимания основного содержания воспринимаемого на слух текста.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Чтение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читать и понимать основное содержание несложных аутентичных текстов, содержащих некоторое количество неизученных языковых явлений; </w:t>
      </w:r>
    </w:p>
    <w:p w:rsidR="0027664A" w:rsidRPr="008B224E" w:rsidRDefault="0027664A" w:rsidP="007B31B1">
      <w:pPr>
        <w:spacing w:line="360" w:lineRule="auto"/>
        <w:ind w:firstLine="540"/>
        <w:jc w:val="both"/>
        <w:rPr>
          <w:sz w:val="28"/>
          <w:szCs w:val="28"/>
        </w:rPr>
      </w:pPr>
      <w:r w:rsidRPr="008B224E">
        <w:rPr>
          <w:sz w:val="28"/>
          <w:szCs w:val="28"/>
        </w:rPr>
        <w:t xml:space="preserve">•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читать и полностью понимать несложные аутентичные тексты, построенные в основном на изученном языковом материале; </w:t>
      </w:r>
    </w:p>
    <w:p w:rsidR="0027664A" w:rsidRPr="008B224E" w:rsidRDefault="0027664A" w:rsidP="007B31B1">
      <w:pPr>
        <w:spacing w:line="360" w:lineRule="auto"/>
        <w:ind w:firstLine="540"/>
        <w:jc w:val="both"/>
        <w:rPr>
          <w:sz w:val="28"/>
          <w:szCs w:val="28"/>
        </w:rPr>
      </w:pPr>
      <w:r w:rsidRPr="008B224E">
        <w:rPr>
          <w:sz w:val="28"/>
          <w:szCs w:val="28"/>
        </w:rPr>
        <w:t xml:space="preserve">• догадываться о значении незнакомых слов по сходству с русским языком, по словообразовательным элементам, по контексту; </w:t>
      </w:r>
    </w:p>
    <w:p w:rsidR="0027664A" w:rsidRPr="008B224E" w:rsidRDefault="0027664A" w:rsidP="007B31B1">
      <w:pPr>
        <w:spacing w:line="360" w:lineRule="auto"/>
        <w:ind w:firstLine="540"/>
        <w:jc w:val="both"/>
        <w:rPr>
          <w:sz w:val="28"/>
          <w:szCs w:val="28"/>
        </w:rPr>
      </w:pPr>
      <w:r w:rsidRPr="008B224E">
        <w:rPr>
          <w:sz w:val="28"/>
          <w:szCs w:val="28"/>
        </w:rPr>
        <w:t xml:space="preserve">• игнорировать в процессе чтения незнакомые слова, не мешающие понимать основное содержание текста; </w:t>
      </w:r>
    </w:p>
    <w:p w:rsidR="0027664A" w:rsidRPr="008B224E" w:rsidRDefault="0027664A" w:rsidP="007B31B1">
      <w:pPr>
        <w:spacing w:line="360" w:lineRule="auto"/>
        <w:ind w:firstLine="540"/>
        <w:jc w:val="both"/>
        <w:rPr>
          <w:sz w:val="28"/>
          <w:szCs w:val="28"/>
        </w:rPr>
      </w:pPr>
      <w:r w:rsidRPr="008B224E">
        <w:rPr>
          <w:sz w:val="28"/>
          <w:szCs w:val="28"/>
        </w:rPr>
        <w:t xml:space="preserve">• пользоваться сносками и лингвострановедческим справочником.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 Письменная речь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заполнять анкеты и формуляры в соответствии с нормами, принятыми в стране изучаемого языка; </w:t>
      </w:r>
    </w:p>
    <w:p w:rsidR="0027664A" w:rsidRPr="008B224E" w:rsidRDefault="0027664A" w:rsidP="007B31B1">
      <w:pPr>
        <w:spacing w:line="360" w:lineRule="auto"/>
        <w:ind w:firstLine="540"/>
        <w:jc w:val="both"/>
        <w:rPr>
          <w:sz w:val="28"/>
          <w:szCs w:val="28"/>
        </w:rPr>
      </w:pPr>
      <w:r w:rsidRPr="008B224E">
        <w:rPr>
          <w:sz w:val="28"/>
          <w:szCs w:val="28"/>
        </w:rPr>
        <w:t xml:space="preserve">• писать личное письмо в ответ на письмо-стимул с употреблением формул речевого этикета, принятых в стране изучаемого языка.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делать краткие выписки из текста с целью их использования в собственных устных высказываниях; </w:t>
      </w:r>
    </w:p>
    <w:p w:rsidR="0027664A" w:rsidRPr="008B224E" w:rsidRDefault="0027664A" w:rsidP="007B31B1">
      <w:pPr>
        <w:spacing w:line="360" w:lineRule="auto"/>
        <w:ind w:firstLine="540"/>
        <w:jc w:val="both"/>
        <w:rPr>
          <w:sz w:val="28"/>
          <w:szCs w:val="28"/>
        </w:rPr>
      </w:pPr>
      <w:r w:rsidRPr="008B224E">
        <w:rPr>
          <w:sz w:val="28"/>
          <w:szCs w:val="28"/>
        </w:rPr>
        <w:t xml:space="preserve">• составлять план/тезисы устного или письменного сообщения; </w:t>
      </w:r>
    </w:p>
    <w:p w:rsidR="0027664A" w:rsidRPr="008B224E" w:rsidRDefault="0027664A" w:rsidP="007B31B1">
      <w:pPr>
        <w:spacing w:line="360" w:lineRule="auto"/>
        <w:ind w:firstLine="540"/>
        <w:jc w:val="both"/>
        <w:rPr>
          <w:sz w:val="28"/>
          <w:szCs w:val="28"/>
        </w:rPr>
      </w:pPr>
      <w:r w:rsidRPr="008B224E">
        <w:rPr>
          <w:sz w:val="28"/>
          <w:szCs w:val="28"/>
        </w:rPr>
        <w:t xml:space="preserve">• кратко излагать в письменном виде результаты своей проектной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писать небольшие письменные высказывания с опорой на образец.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Языковая компетентность (владение языковыми средствами)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Фонетическая сторона речи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различать на слух и адекватно, без фонематических ошибок, ведущих к сбою коммуникации, произносить все звуки английского языка; </w:t>
      </w:r>
    </w:p>
    <w:p w:rsidR="0027664A" w:rsidRPr="008B224E" w:rsidRDefault="0027664A" w:rsidP="007B31B1">
      <w:pPr>
        <w:spacing w:line="360" w:lineRule="auto"/>
        <w:ind w:firstLine="540"/>
        <w:jc w:val="both"/>
        <w:rPr>
          <w:sz w:val="28"/>
          <w:szCs w:val="28"/>
        </w:rPr>
      </w:pPr>
      <w:r w:rsidRPr="008B224E">
        <w:rPr>
          <w:sz w:val="28"/>
          <w:szCs w:val="28"/>
        </w:rPr>
        <w:t xml:space="preserve">• соблюдать правильное ударение в изученных словах; </w:t>
      </w:r>
    </w:p>
    <w:p w:rsidR="0027664A" w:rsidRPr="008B224E" w:rsidRDefault="0027664A" w:rsidP="007B31B1">
      <w:pPr>
        <w:spacing w:line="360" w:lineRule="auto"/>
        <w:ind w:firstLine="540"/>
        <w:jc w:val="both"/>
        <w:rPr>
          <w:sz w:val="28"/>
          <w:szCs w:val="28"/>
        </w:rPr>
      </w:pPr>
      <w:r w:rsidRPr="008B224E">
        <w:rPr>
          <w:sz w:val="28"/>
          <w:szCs w:val="28"/>
        </w:rPr>
        <w:t xml:space="preserve">• различать коммуникативные типы предложения по интонации; </w:t>
      </w:r>
    </w:p>
    <w:p w:rsidR="0027664A" w:rsidRPr="008B224E" w:rsidRDefault="0027664A" w:rsidP="007B31B1">
      <w:pPr>
        <w:spacing w:line="360" w:lineRule="auto"/>
        <w:ind w:firstLine="540"/>
        <w:jc w:val="both"/>
        <w:rPr>
          <w:sz w:val="28"/>
          <w:szCs w:val="28"/>
        </w:rPr>
      </w:pPr>
      <w:r w:rsidRPr="008B224E">
        <w:rPr>
          <w:sz w:val="28"/>
          <w:szCs w:val="28"/>
        </w:rPr>
        <w:t xml:space="preserve">•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выражать модальные значения, чувства и эмоции с помощью интонации; </w:t>
      </w:r>
    </w:p>
    <w:p w:rsidR="0027664A" w:rsidRPr="008B224E" w:rsidRDefault="0027664A" w:rsidP="007B31B1">
      <w:pPr>
        <w:spacing w:line="360" w:lineRule="auto"/>
        <w:ind w:firstLine="540"/>
        <w:jc w:val="both"/>
        <w:rPr>
          <w:sz w:val="28"/>
          <w:szCs w:val="28"/>
        </w:rPr>
      </w:pPr>
      <w:r w:rsidRPr="008B224E">
        <w:rPr>
          <w:sz w:val="28"/>
          <w:szCs w:val="28"/>
        </w:rPr>
        <w:t xml:space="preserve">• различать на слух британские и американские варианты английского языка.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Орфография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правильно писать изученные слова.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сравнивать и анализировать буквосочетания английского языка и их транскрипцию.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Лексическая сторона речи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w:t>
      </w:r>
      <w:r w:rsidR="00854740">
        <w:rPr>
          <w:sz w:val="28"/>
          <w:szCs w:val="28"/>
        </w:rPr>
        <w:t>основной школы</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w:t>
      </w:r>
      <w:r w:rsidR="005D5812">
        <w:rPr>
          <w:sz w:val="28"/>
          <w:szCs w:val="28"/>
        </w:rPr>
        <w:t xml:space="preserve">школы </w:t>
      </w:r>
      <w:r w:rsidRPr="008B224E">
        <w:rPr>
          <w:sz w:val="28"/>
          <w:szCs w:val="28"/>
        </w:rPr>
        <w:t xml:space="preserve">в соответствии с решаемой коммуникативной задачей; </w:t>
      </w:r>
    </w:p>
    <w:p w:rsidR="0027664A" w:rsidRPr="008B224E" w:rsidRDefault="0027664A" w:rsidP="007B31B1">
      <w:pPr>
        <w:spacing w:line="360" w:lineRule="auto"/>
        <w:ind w:firstLine="540"/>
        <w:jc w:val="both"/>
        <w:rPr>
          <w:sz w:val="28"/>
          <w:szCs w:val="28"/>
        </w:rPr>
      </w:pPr>
      <w:r w:rsidRPr="008B224E">
        <w:rPr>
          <w:sz w:val="28"/>
          <w:szCs w:val="28"/>
        </w:rPr>
        <w:t xml:space="preserve">• соблюдать существующие в английском языке нормы лексической сочетаемости; </w:t>
      </w:r>
    </w:p>
    <w:p w:rsidR="0027664A" w:rsidRPr="008B224E" w:rsidRDefault="0027664A" w:rsidP="007B31B1">
      <w:pPr>
        <w:spacing w:line="360" w:lineRule="auto"/>
        <w:ind w:firstLine="540"/>
        <w:jc w:val="both"/>
        <w:rPr>
          <w:sz w:val="28"/>
          <w:szCs w:val="28"/>
        </w:rPr>
      </w:pPr>
      <w:r w:rsidRPr="008B224E">
        <w:rPr>
          <w:sz w:val="28"/>
          <w:szCs w:val="28"/>
        </w:rPr>
        <w:t xml:space="preserve">•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w:t>
      </w:r>
      <w:r w:rsidR="005D5812">
        <w:rPr>
          <w:sz w:val="28"/>
          <w:szCs w:val="28"/>
        </w:rPr>
        <w:t xml:space="preserve">школы </w:t>
      </w:r>
      <w:r w:rsidRPr="008B224E">
        <w:rPr>
          <w:sz w:val="28"/>
          <w:szCs w:val="28"/>
        </w:rPr>
        <w:t xml:space="preserve">в соответствии с решаемой коммуникативной задачей.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употреблять в речи в нескольких значениях многозначные слова, изученные в пределах тематики </w:t>
      </w:r>
      <w:r w:rsidR="00854740">
        <w:rPr>
          <w:sz w:val="28"/>
          <w:szCs w:val="28"/>
        </w:rPr>
        <w:t>основной школы</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 находить различия между явлениями синонимии и антонимии; </w:t>
      </w:r>
    </w:p>
    <w:p w:rsidR="0027664A" w:rsidRPr="008B224E" w:rsidRDefault="0027664A" w:rsidP="007B31B1">
      <w:pPr>
        <w:spacing w:line="360" w:lineRule="auto"/>
        <w:ind w:firstLine="540"/>
        <w:jc w:val="both"/>
        <w:rPr>
          <w:sz w:val="28"/>
          <w:szCs w:val="28"/>
        </w:rPr>
      </w:pPr>
      <w:r w:rsidRPr="008B224E">
        <w:rPr>
          <w:sz w:val="28"/>
          <w:szCs w:val="28"/>
        </w:rPr>
        <w:t>• распознавать принадлежност</w:t>
      </w:r>
      <w:r w:rsidR="00653818" w:rsidRPr="008B224E">
        <w:rPr>
          <w:sz w:val="28"/>
          <w:szCs w:val="28"/>
        </w:rPr>
        <w:t>ь слов к частям речи по определё</w:t>
      </w:r>
      <w:r w:rsidRPr="008B224E">
        <w:rPr>
          <w:sz w:val="28"/>
          <w:szCs w:val="28"/>
        </w:rPr>
        <w:t xml:space="preserve">нным признакам (артиклям, аффиксам и др.);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Грамматическая сторона речи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 </w:t>
      </w:r>
    </w:p>
    <w:p w:rsidR="0027664A" w:rsidRPr="008B224E" w:rsidRDefault="0027664A" w:rsidP="007B31B1">
      <w:pPr>
        <w:spacing w:line="360" w:lineRule="auto"/>
        <w:ind w:firstLine="540"/>
        <w:jc w:val="both"/>
        <w:rPr>
          <w:sz w:val="28"/>
          <w:szCs w:val="28"/>
        </w:rPr>
      </w:pPr>
      <w:r w:rsidRPr="008B224E">
        <w:rPr>
          <w:sz w:val="28"/>
          <w:szCs w:val="28"/>
        </w:rPr>
        <w:t xml:space="preserve">• распознавать и употреблять в речи: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27664A" w:rsidRPr="008B224E" w:rsidRDefault="00B76FCF" w:rsidP="007B31B1">
      <w:pPr>
        <w:spacing w:line="360" w:lineRule="auto"/>
        <w:ind w:firstLine="540"/>
        <w:jc w:val="both"/>
        <w:rPr>
          <w:sz w:val="28"/>
          <w:szCs w:val="28"/>
        </w:rPr>
      </w:pPr>
      <w:r w:rsidRPr="008B224E">
        <w:rPr>
          <w:sz w:val="28"/>
          <w:szCs w:val="28"/>
        </w:rPr>
        <w:t>— распространё</w:t>
      </w:r>
      <w:r w:rsidR="0027664A" w:rsidRPr="008B224E">
        <w:rPr>
          <w:sz w:val="28"/>
          <w:szCs w:val="28"/>
        </w:rPr>
        <w:t>нные простые предложения, в том числе с несколькими обстоятельствами, следующими в определ</w:t>
      </w:r>
      <w:r w:rsidRPr="008B224E">
        <w:rPr>
          <w:sz w:val="28"/>
          <w:szCs w:val="28"/>
        </w:rPr>
        <w:t>ё</w:t>
      </w:r>
      <w:r w:rsidR="0027664A" w:rsidRPr="008B224E">
        <w:rPr>
          <w:sz w:val="28"/>
          <w:szCs w:val="28"/>
        </w:rPr>
        <w:t xml:space="preserve">нном порядке (We moved to a new house last year); </w:t>
      </w:r>
    </w:p>
    <w:p w:rsidR="0027664A" w:rsidRPr="008B224E" w:rsidRDefault="0027664A" w:rsidP="007B31B1">
      <w:pPr>
        <w:spacing w:line="360" w:lineRule="auto"/>
        <w:ind w:firstLine="540"/>
        <w:jc w:val="both"/>
        <w:rPr>
          <w:sz w:val="28"/>
          <w:szCs w:val="28"/>
          <w:lang w:val="en-US"/>
        </w:rPr>
      </w:pPr>
      <w:r w:rsidRPr="008B224E">
        <w:rPr>
          <w:sz w:val="28"/>
          <w:szCs w:val="28"/>
        </w:rPr>
        <w:t xml:space="preserve">— предложения с начальным It (It's cold. </w:t>
      </w:r>
      <w:r w:rsidRPr="008B224E">
        <w:rPr>
          <w:sz w:val="28"/>
          <w:szCs w:val="28"/>
          <w:lang w:val="en-US"/>
        </w:rPr>
        <w:t xml:space="preserve">It's five o'clock. It's interesting. It's winter); </w:t>
      </w:r>
    </w:p>
    <w:p w:rsidR="0027664A" w:rsidRPr="008B224E" w:rsidRDefault="0027664A" w:rsidP="007B31B1">
      <w:pPr>
        <w:spacing w:line="360" w:lineRule="auto"/>
        <w:ind w:firstLine="540"/>
        <w:jc w:val="both"/>
        <w:rPr>
          <w:sz w:val="28"/>
          <w:szCs w:val="28"/>
          <w:lang w:val="en-US"/>
        </w:rPr>
      </w:pPr>
      <w:r w:rsidRPr="008B224E">
        <w:rPr>
          <w:sz w:val="28"/>
          <w:szCs w:val="28"/>
          <w:lang w:val="en-US"/>
        </w:rPr>
        <w:t xml:space="preserve">— </w:t>
      </w:r>
      <w:r w:rsidRPr="008B224E">
        <w:rPr>
          <w:sz w:val="28"/>
          <w:szCs w:val="28"/>
        </w:rPr>
        <w:t>предложения</w:t>
      </w:r>
      <w:r w:rsidRPr="008B224E">
        <w:rPr>
          <w:sz w:val="28"/>
          <w:szCs w:val="28"/>
          <w:lang w:val="en-US"/>
        </w:rPr>
        <w:t xml:space="preserve"> </w:t>
      </w:r>
      <w:r w:rsidRPr="008B224E">
        <w:rPr>
          <w:sz w:val="28"/>
          <w:szCs w:val="28"/>
        </w:rPr>
        <w:t>с</w:t>
      </w:r>
      <w:r w:rsidRPr="008B224E">
        <w:rPr>
          <w:sz w:val="28"/>
          <w:szCs w:val="28"/>
          <w:lang w:val="en-US"/>
        </w:rPr>
        <w:t xml:space="preserve"> </w:t>
      </w:r>
      <w:r w:rsidRPr="008B224E">
        <w:rPr>
          <w:sz w:val="28"/>
          <w:szCs w:val="28"/>
        </w:rPr>
        <w:t>начальным</w:t>
      </w:r>
      <w:r w:rsidRPr="008B224E">
        <w:rPr>
          <w:sz w:val="28"/>
          <w:szCs w:val="28"/>
          <w:lang w:val="en-US"/>
        </w:rPr>
        <w:t xml:space="preserve"> There + to be (There are a lot of trees in the park); </w:t>
      </w:r>
    </w:p>
    <w:p w:rsidR="0027664A" w:rsidRPr="008B224E" w:rsidRDefault="00B76FCF" w:rsidP="007B31B1">
      <w:pPr>
        <w:spacing w:line="360" w:lineRule="auto"/>
        <w:ind w:firstLine="540"/>
        <w:jc w:val="both"/>
        <w:rPr>
          <w:sz w:val="28"/>
          <w:szCs w:val="28"/>
        </w:rPr>
      </w:pPr>
      <w:r w:rsidRPr="008B224E">
        <w:rPr>
          <w:sz w:val="28"/>
          <w:szCs w:val="28"/>
        </w:rPr>
        <w:t>— сложносочинё</w:t>
      </w:r>
      <w:r w:rsidR="0027664A" w:rsidRPr="008B224E">
        <w:rPr>
          <w:sz w:val="28"/>
          <w:szCs w:val="28"/>
        </w:rPr>
        <w:t xml:space="preserve">нные предложения с сочинительными союзами and, but, or; </w:t>
      </w:r>
    </w:p>
    <w:p w:rsidR="0027664A" w:rsidRPr="008B224E" w:rsidRDefault="0027664A" w:rsidP="007B31B1">
      <w:pPr>
        <w:spacing w:line="360" w:lineRule="auto"/>
        <w:ind w:firstLine="540"/>
        <w:jc w:val="both"/>
        <w:rPr>
          <w:sz w:val="28"/>
          <w:szCs w:val="28"/>
        </w:rPr>
      </w:pPr>
      <w:r w:rsidRPr="008B224E">
        <w:rPr>
          <w:sz w:val="28"/>
          <w:szCs w:val="28"/>
        </w:rPr>
        <w:t xml:space="preserve">— косвенную речь в утвердительных и вопросительных предложениях в настоящем и прошедшем времени; </w:t>
      </w:r>
    </w:p>
    <w:p w:rsidR="0027664A" w:rsidRPr="008B224E" w:rsidRDefault="0027664A" w:rsidP="007B31B1">
      <w:pPr>
        <w:spacing w:line="360" w:lineRule="auto"/>
        <w:ind w:firstLine="540"/>
        <w:jc w:val="both"/>
        <w:rPr>
          <w:sz w:val="28"/>
          <w:szCs w:val="28"/>
        </w:rPr>
      </w:pPr>
      <w:r w:rsidRPr="008B224E">
        <w:rPr>
          <w:sz w:val="28"/>
          <w:szCs w:val="28"/>
        </w:rPr>
        <w:t xml:space="preserve">— имена существительные в единственном и множественном числе, образованные по правилу и исключения; </w:t>
      </w:r>
    </w:p>
    <w:p w:rsidR="0027664A" w:rsidRPr="008B224E" w:rsidRDefault="0027664A" w:rsidP="007B31B1">
      <w:pPr>
        <w:spacing w:line="360" w:lineRule="auto"/>
        <w:ind w:firstLine="540"/>
        <w:jc w:val="both"/>
        <w:rPr>
          <w:sz w:val="28"/>
          <w:szCs w:val="28"/>
        </w:rPr>
      </w:pPr>
      <w:r w:rsidRPr="008B224E">
        <w:rPr>
          <w:sz w:val="28"/>
          <w:szCs w:val="28"/>
        </w:rPr>
        <w:t xml:space="preserve">— </w:t>
      </w:r>
      <w:r w:rsidR="00B76FCF" w:rsidRPr="008B224E">
        <w:rPr>
          <w:sz w:val="28"/>
          <w:szCs w:val="28"/>
        </w:rPr>
        <w:t>имена существительные c определённым/неопределё</w:t>
      </w:r>
      <w:r w:rsidRPr="008B224E">
        <w:rPr>
          <w:sz w:val="28"/>
          <w:szCs w:val="28"/>
        </w:rPr>
        <w:t xml:space="preserve">нным / нулевым артиклем; </w:t>
      </w:r>
    </w:p>
    <w:p w:rsidR="0027664A" w:rsidRPr="008B224E" w:rsidRDefault="0027664A" w:rsidP="007B31B1">
      <w:pPr>
        <w:spacing w:line="360" w:lineRule="auto"/>
        <w:ind w:firstLine="540"/>
        <w:jc w:val="both"/>
        <w:rPr>
          <w:sz w:val="28"/>
          <w:szCs w:val="28"/>
        </w:rPr>
      </w:pPr>
      <w:r w:rsidRPr="008B224E">
        <w:rPr>
          <w:sz w:val="28"/>
          <w:szCs w:val="28"/>
        </w:rPr>
        <w:t>— личные, притяжат</w:t>
      </w:r>
      <w:r w:rsidR="00B76FCF" w:rsidRPr="008B224E">
        <w:rPr>
          <w:sz w:val="28"/>
          <w:szCs w:val="28"/>
        </w:rPr>
        <w:t>ельные, указательные, неопределё</w:t>
      </w:r>
      <w:r w:rsidRPr="008B224E">
        <w:rPr>
          <w:sz w:val="28"/>
          <w:szCs w:val="28"/>
        </w:rPr>
        <w:t>нные, относительные,</w:t>
      </w:r>
      <w:r w:rsidR="00B76FCF" w:rsidRPr="008B224E">
        <w:rPr>
          <w:sz w:val="28"/>
          <w:szCs w:val="28"/>
        </w:rPr>
        <w:t xml:space="preserve"> </w:t>
      </w:r>
      <w:r w:rsidRPr="008B224E">
        <w:rPr>
          <w:sz w:val="28"/>
          <w:szCs w:val="28"/>
        </w:rPr>
        <w:t xml:space="preserve">вопросительные местоимения; </w:t>
      </w:r>
    </w:p>
    <w:p w:rsidR="0027664A" w:rsidRPr="008B224E" w:rsidRDefault="0027664A" w:rsidP="007B31B1">
      <w:pPr>
        <w:spacing w:line="360" w:lineRule="auto"/>
        <w:ind w:firstLine="540"/>
        <w:jc w:val="both"/>
        <w:rPr>
          <w:sz w:val="28"/>
          <w:szCs w:val="28"/>
        </w:rPr>
      </w:pPr>
      <w:r w:rsidRPr="008B224E">
        <w:rPr>
          <w:sz w:val="28"/>
          <w:szCs w:val="28"/>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8B224E">
        <w:rPr>
          <w:sz w:val="28"/>
          <w:szCs w:val="28"/>
          <w:lang w:val="en-US"/>
        </w:rPr>
        <w:t>many</w:t>
      </w:r>
      <w:r w:rsidRPr="008B224E">
        <w:rPr>
          <w:sz w:val="28"/>
          <w:szCs w:val="28"/>
        </w:rPr>
        <w:t>/</w:t>
      </w:r>
      <w:r w:rsidRPr="008B224E">
        <w:rPr>
          <w:sz w:val="28"/>
          <w:szCs w:val="28"/>
          <w:lang w:val="en-US"/>
        </w:rPr>
        <w:t>much</w:t>
      </w:r>
      <w:r w:rsidRPr="008B224E">
        <w:rPr>
          <w:sz w:val="28"/>
          <w:szCs w:val="28"/>
        </w:rPr>
        <w:t xml:space="preserve">, </w:t>
      </w:r>
      <w:r w:rsidRPr="008B224E">
        <w:rPr>
          <w:sz w:val="28"/>
          <w:szCs w:val="28"/>
          <w:lang w:val="en-US"/>
        </w:rPr>
        <w:t>few</w:t>
      </w:r>
      <w:r w:rsidRPr="008B224E">
        <w:rPr>
          <w:sz w:val="28"/>
          <w:szCs w:val="28"/>
        </w:rPr>
        <w:t>/</w:t>
      </w:r>
      <w:r w:rsidRPr="008B224E">
        <w:rPr>
          <w:sz w:val="28"/>
          <w:szCs w:val="28"/>
          <w:lang w:val="en-US"/>
        </w:rPr>
        <w:t>a</w:t>
      </w:r>
      <w:r w:rsidRPr="008B224E">
        <w:rPr>
          <w:sz w:val="28"/>
          <w:szCs w:val="28"/>
        </w:rPr>
        <w:t xml:space="preserve"> </w:t>
      </w:r>
      <w:r w:rsidRPr="008B224E">
        <w:rPr>
          <w:sz w:val="28"/>
          <w:szCs w:val="28"/>
          <w:lang w:val="en-US"/>
        </w:rPr>
        <w:t>few</w:t>
      </w:r>
      <w:r w:rsidRPr="008B224E">
        <w:rPr>
          <w:sz w:val="28"/>
          <w:szCs w:val="28"/>
        </w:rPr>
        <w:t xml:space="preserve">, </w:t>
      </w:r>
      <w:r w:rsidRPr="008B224E">
        <w:rPr>
          <w:sz w:val="28"/>
          <w:szCs w:val="28"/>
          <w:lang w:val="en-US"/>
        </w:rPr>
        <w:t>little</w:t>
      </w:r>
      <w:r w:rsidRPr="008B224E">
        <w:rPr>
          <w:sz w:val="28"/>
          <w:szCs w:val="28"/>
        </w:rPr>
        <w:t>/</w:t>
      </w:r>
      <w:r w:rsidRPr="008B224E">
        <w:rPr>
          <w:sz w:val="28"/>
          <w:szCs w:val="28"/>
          <w:lang w:val="en-US"/>
        </w:rPr>
        <w:t>a</w:t>
      </w:r>
      <w:r w:rsidRPr="008B224E">
        <w:rPr>
          <w:sz w:val="28"/>
          <w:szCs w:val="28"/>
        </w:rPr>
        <w:t xml:space="preserve"> </w:t>
      </w:r>
      <w:r w:rsidRPr="008B224E">
        <w:rPr>
          <w:sz w:val="28"/>
          <w:szCs w:val="28"/>
          <w:lang w:val="en-US"/>
        </w:rPr>
        <w:t>little</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 количественные и порядковые числительные; </w:t>
      </w:r>
    </w:p>
    <w:p w:rsidR="0027664A" w:rsidRPr="008B224E" w:rsidRDefault="0027664A" w:rsidP="007B31B1">
      <w:pPr>
        <w:spacing w:line="360" w:lineRule="auto"/>
        <w:ind w:firstLine="540"/>
        <w:jc w:val="both"/>
        <w:rPr>
          <w:sz w:val="28"/>
          <w:szCs w:val="28"/>
        </w:rPr>
      </w:pPr>
      <w:r w:rsidRPr="008B224E">
        <w:rPr>
          <w:sz w:val="28"/>
          <w:szCs w:val="28"/>
        </w:rPr>
        <w:t xml:space="preserve">— глаголы в наиболее употребительных временных формах действительного залога: </w:t>
      </w:r>
      <w:r w:rsidRPr="008B224E">
        <w:rPr>
          <w:sz w:val="28"/>
          <w:szCs w:val="28"/>
          <w:lang w:val="en-US"/>
        </w:rPr>
        <w:t>Present</w:t>
      </w:r>
      <w:r w:rsidRPr="008B224E">
        <w:rPr>
          <w:sz w:val="28"/>
          <w:szCs w:val="28"/>
        </w:rPr>
        <w:t xml:space="preserve"> </w:t>
      </w:r>
      <w:r w:rsidRPr="008B224E">
        <w:rPr>
          <w:sz w:val="28"/>
          <w:szCs w:val="28"/>
          <w:lang w:val="en-US"/>
        </w:rPr>
        <w:t>Simple</w:t>
      </w:r>
      <w:r w:rsidRPr="008B224E">
        <w:rPr>
          <w:sz w:val="28"/>
          <w:szCs w:val="28"/>
        </w:rPr>
        <w:t xml:space="preserve">, </w:t>
      </w:r>
      <w:r w:rsidRPr="008B224E">
        <w:rPr>
          <w:sz w:val="28"/>
          <w:szCs w:val="28"/>
          <w:lang w:val="en-US"/>
        </w:rPr>
        <w:t>Future</w:t>
      </w:r>
      <w:r w:rsidRPr="008B224E">
        <w:rPr>
          <w:sz w:val="28"/>
          <w:szCs w:val="28"/>
        </w:rPr>
        <w:t xml:space="preserve"> </w:t>
      </w:r>
      <w:r w:rsidRPr="008B224E">
        <w:rPr>
          <w:sz w:val="28"/>
          <w:szCs w:val="28"/>
          <w:lang w:val="en-US"/>
        </w:rPr>
        <w:t>Simple</w:t>
      </w:r>
      <w:r w:rsidRPr="008B224E">
        <w:rPr>
          <w:sz w:val="28"/>
          <w:szCs w:val="28"/>
        </w:rPr>
        <w:t xml:space="preserve"> и </w:t>
      </w:r>
      <w:r w:rsidRPr="008B224E">
        <w:rPr>
          <w:sz w:val="28"/>
          <w:szCs w:val="28"/>
          <w:lang w:val="en-US"/>
        </w:rPr>
        <w:t>Past</w:t>
      </w:r>
      <w:r w:rsidRPr="008B224E">
        <w:rPr>
          <w:sz w:val="28"/>
          <w:szCs w:val="28"/>
        </w:rPr>
        <w:t xml:space="preserve"> </w:t>
      </w:r>
      <w:r w:rsidRPr="008B224E">
        <w:rPr>
          <w:sz w:val="28"/>
          <w:szCs w:val="28"/>
          <w:lang w:val="en-US"/>
        </w:rPr>
        <w:t>Simple</w:t>
      </w:r>
      <w:r w:rsidRPr="008B224E">
        <w:rPr>
          <w:sz w:val="28"/>
          <w:szCs w:val="28"/>
        </w:rPr>
        <w:t xml:space="preserve">, </w:t>
      </w:r>
      <w:r w:rsidRPr="008B224E">
        <w:rPr>
          <w:sz w:val="28"/>
          <w:szCs w:val="28"/>
          <w:lang w:val="en-US"/>
        </w:rPr>
        <w:t>Present</w:t>
      </w:r>
      <w:r w:rsidRPr="008B224E">
        <w:rPr>
          <w:sz w:val="28"/>
          <w:szCs w:val="28"/>
        </w:rPr>
        <w:t xml:space="preserve"> и </w:t>
      </w:r>
      <w:r w:rsidRPr="008B224E">
        <w:rPr>
          <w:sz w:val="28"/>
          <w:szCs w:val="28"/>
          <w:lang w:val="en-US"/>
        </w:rPr>
        <w:t>Past</w:t>
      </w:r>
      <w:r w:rsidRPr="008B224E">
        <w:rPr>
          <w:sz w:val="28"/>
          <w:szCs w:val="28"/>
        </w:rPr>
        <w:t xml:space="preserve"> </w:t>
      </w:r>
      <w:r w:rsidRPr="008B224E">
        <w:rPr>
          <w:sz w:val="28"/>
          <w:szCs w:val="28"/>
          <w:lang w:val="en-US"/>
        </w:rPr>
        <w:t>Continuous</w:t>
      </w:r>
      <w:r w:rsidRPr="008B224E">
        <w:rPr>
          <w:sz w:val="28"/>
          <w:szCs w:val="28"/>
        </w:rPr>
        <w:t xml:space="preserve">, </w:t>
      </w:r>
      <w:r w:rsidRPr="008B224E">
        <w:rPr>
          <w:sz w:val="28"/>
          <w:szCs w:val="28"/>
          <w:lang w:val="en-US"/>
        </w:rPr>
        <w:t>Present</w:t>
      </w:r>
      <w:r w:rsidRPr="008B224E">
        <w:rPr>
          <w:sz w:val="28"/>
          <w:szCs w:val="28"/>
        </w:rPr>
        <w:t xml:space="preserve"> Perfect; </w:t>
      </w:r>
    </w:p>
    <w:p w:rsidR="0027664A" w:rsidRPr="008B224E" w:rsidRDefault="0027664A" w:rsidP="007B31B1">
      <w:pPr>
        <w:spacing w:line="360" w:lineRule="auto"/>
        <w:ind w:firstLine="540"/>
        <w:jc w:val="both"/>
        <w:rPr>
          <w:sz w:val="28"/>
          <w:szCs w:val="28"/>
        </w:rPr>
      </w:pPr>
      <w:r w:rsidRPr="008B224E">
        <w:rPr>
          <w:sz w:val="28"/>
          <w:szCs w:val="28"/>
        </w:rPr>
        <w:t xml:space="preserve">— глаголы в следующих формах страдательного залога: Present Simple Passive, Past Simple Passive;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различные грамматические средства для выражения будущего времени: </w:t>
      </w:r>
      <w:r w:rsidRPr="008B224E">
        <w:rPr>
          <w:sz w:val="28"/>
          <w:szCs w:val="28"/>
          <w:lang w:val="en-US"/>
        </w:rPr>
        <w:t>Simple</w:t>
      </w:r>
      <w:r w:rsidRPr="008B224E">
        <w:rPr>
          <w:sz w:val="28"/>
          <w:szCs w:val="28"/>
        </w:rPr>
        <w:t xml:space="preserve"> </w:t>
      </w:r>
      <w:r w:rsidRPr="008B224E">
        <w:rPr>
          <w:sz w:val="28"/>
          <w:szCs w:val="28"/>
          <w:lang w:val="en-US"/>
        </w:rPr>
        <w:t>Future</w:t>
      </w:r>
      <w:r w:rsidRPr="008B224E">
        <w:rPr>
          <w:sz w:val="28"/>
          <w:szCs w:val="28"/>
        </w:rPr>
        <w:t xml:space="preserve">, </w:t>
      </w:r>
      <w:r w:rsidRPr="008B224E">
        <w:rPr>
          <w:sz w:val="28"/>
          <w:szCs w:val="28"/>
          <w:lang w:val="en-US"/>
        </w:rPr>
        <w:t>to</w:t>
      </w:r>
      <w:r w:rsidRPr="008B224E">
        <w:rPr>
          <w:sz w:val="28"/>
          <w:szCs w:val="28"/>
        </w:rPr>
        <w:t xml:space="preserve"> </w:t>
      </w:r>
      <w:r w:rsidRPr="008B224E">
        <w:rPr>
          <w:sz w:val="28"/>
          <w:szCs w:val="28"/>
          <w:lang w:val="en-US"/>
        </w:rPr>
        <w:t>be</w:t>
      </w:r>
      <w:r w:rsidRPr="008B224E">
        <w:rPr>
          <w:sz w:val="28"/>
          <w:szCs w:val="28"/>
        </w:rPr>
        <w:t xml:space="preserve"> </w:t>
      </w:r>
      <w:r w:rsidRPr="008B224E">
        <w:rPr>
          <w:sz w:val="28"/>
          <w:szCs w:val="28"/>
          <w:lang w:val="en-US"/>
        </w:rPr>
        <w:t>going</w:t>
      </w:r>
      <w:r w:rsidRPr="008B224E">
        <w:rPr>
          <w:sz w:val="28"/>
          <w:szCs w:val="28"/>
        </w:rPr>
        <w:t xml:space="preserve"> </w:t>
      </w:r>
      <w:r w:rsidRPr="008B224E">
        <w:rPr>
          <w:sz w:val="28"/>
          <w:szCs w:val="28"/>
          <w:lang w:val="en-US"/>
        </w:rPr>
        <w:t>to</w:t>
      </w:r>
      <w:r w:rsidRPr="008B224E">
        <w:rPr>
          <w:sz w:val="28"/>
          <w:szCs w:val="28"/>
        </w:rPr>
        <w:t xml:space="preserve">, </w:t>
      </w:r>
      <w:r w:rsidRPr="008B224E">
        <w:rPr>
          <w:sz w:val="28"/>
          <w:szCs w:val="28"/>
          <w:lang w:val="en-US"/>
        </w:rPr>
        <w:t>Present</w:t>
      </w:r>
      <w:r w:rsidRPr="008B224E">
        <w:rPr>
          <w:sz w:val="28"/>
          <w:szCs w:val="28"/>
        </w:rPr>
        <w:t xml:space="preserve"> </w:t>
      </w:r>
      <w:r w:rsidRPr="008B224E">
        <w:rPr>
          <w:sz w:val="28"/>
          <w:szCs w:val="28"/>
          <w:lang w:val="en-US"/>
        </w:rPr>
        <w:t>Continuous</w:t>
      </w:r>
      <w:r w:rsidRPr="008B224E">
        <w:rPr>
          <w:sz w:val="28"/>
          <w:szCs w:val="28"/>
        </w:rPr>
        <w:t xml:space="preserve">; </w:t>
      </w:r>
    </w:p>
    <w:p w:rsidR="0027664A" w:rsidRPr="008B224E" w:rsidRDefault="0027664A" w:rsidP="007B31B1">
      <w:pPr>
        <w:spacing w:line="360" w:lineRule="auto"/>
        <w:ind w:firstLine="540"/>
        <w:jc w:val="both"/>
        <w:rPr>
          <w:sz w:val="28"/>
          <w:szCs w:val="28"/>
          <w:lang w:val="en-US"/>
        </w:rPr>
      </w:pPr>
      <w:r w:rsidRPr="008B224E">
        <w:rPr>
          <w:sz w:val="28"/>
          <w:szCs w:val="28"/>
          <w:lang w:val="en-US"/>
        </w:rPr>
        <w:t xml:space="preserve">— </w:t>
      </w:r>
      <w:r w:rsidRPr="008B224E">
        <w:rPr>
          <w:sz w:val="28"/>
          <w:szCs w:val="28"/>
        </w:rPr>
        <w:t>условные</w:t>
      </w:r>
      <w:r w:rsidRPr="008B224E">
        <w:rPr>
          <w:sz w:val="28"/>
          <w:szCs w:val="28"/>
          <w:lang w:val="en-US"/>
        </w:rPr>
        <w:t xml:space="preserve"> </w:t>
      </w:r>
      <w:r w:rsidRPr="008B224E">
        <w:rPr>
          <w:sz w:val="28"/>
          <w:szCs w:val="28"/>
        </w:rPr>
        <w:t>предложения</w:t>
      </w:r>
      <w:r w:rsidRPr="008B224E">
        <w:rPr>
          <w:sz w:val="28"/>
          <w:szCs w:val="28"/>
          <w:lang w:val="en-US"/>
        </w:rPr>
        <w:t xml:space="preserve"> </w:t>
      </w:r>
      <w:r w:rsidRPr="008B224E">
        <w:rPr>
          <w:sz w:val="28"/>
          <w:szCs w:val="28"/>
        </w:rPr>
        <w:t>реального</w:t>
      </w:r>
      <w:r w:rsidRPr="008B224E">
        <w:rPr>
          <w:sz w:val="28"/>
          <w:szCs w:val="28"/>
          <w:lang w:val="en-US"/>
        </w:rPr>
        <w:t xml:space="preserve"> </w:t>
      </w:r>
      <w:r w:rsidRPr="008B224E">
        <w:rPr>
          <w:sz w:val="28"/>
          <w:szCs w:val="28"/>
        </w:rPr>
        <w:t>характера</w:t>
      </w:r>
      <w:r w:rsidRPr="008B224E">
        <w:rPr>
          <w:sz w:val="28"/>
          <w:szCs w:val="28"/>
          <w:lang w:val="en-US"/>
        </w:rPr>
        <w:t xml:space="preserve"> (Conditional I — If I see Jim, I'll invite him to our school party); </w:t>
      </w:r>
    </w:p>
    <w:p w:rsidR="0027664A" w:rsidRPr="008B224E" w:rsidRDefault="0027664A" w:rsidP="007B31B1">
      <w:pPr>
        <w:spacing w:line="360" w:lineRule="auto"/>
        <w:ind w:firstLine="540"/>
        <w:jc w:val="both"/>
        <w:rPr>
          <w:sz w:val="28"/>
          <w:szCs w:val="28"/>
          <w:lang w:val="en-US"/>
        </w:rPr>
      </w:pPr>
      <w:r w:rsidRPr="008B224E">
        <w:rPr>
          <w:sz w:val="28"/>
          <w:szCs w:val="28"/>
          <w:lang w:val="en-US"/>
        </w:rPr>
        <w:t xml:space="preserve">— </w:t>
      </w:r>
      <w:r w:rsidRPr="008B224E">
        <w:rPr>
          <w:sz w:val="28"/>
          <w:szCs w:val="28"/>
        </w:rPr>
        <w:t>модальные</w:t>
      </w:r>
      <w:r w:rsidRPr="008B224E">
        <w:rPr>
          <w:sz w:val="28"/>
          <w:szCs w:val="28"/>
          <w:lang w:val="en-US"/>
        </w:rPr>
        <w:t xml:space="preserve"> </w:t>
      </w:r>
      <w:r w:rsidRPr="008B224E">
        <w:rPr>
          <w:sz w:val="28"/>
          <w:szCs w:val="28"/>
        </w:rPr>
        <w:t>глаголы</w:t>
      </w:r>
      <w:r w:rsidRPr="008B224E">
        <w:rPr>
          <w:sz w:val="28"/>
          <w:szCs w:val="28"/>
          <w:lang w:val="en-US"/>
        </w:rPr>
        <w:t xml:space="preserve"> </w:t>
      </w:r>
      <w:r w:rsidRPr="008B224E">
        <w:rPr>
          <w:sz w:val="28"/>
          <w:szCs w:val="28"/>
        </w:rPr>
        <w:t>и</w:t>
      </w:r>
      <w:r w:rsidRPr="008B224E">
        <w:rPr>
          <w:sz w:val="28"/>
          <w:szCs w:val="28"/>
          <w:lang w:val="en-US"/>
        </w:rPr>
        <w:t xml:space="preserve"> </w:t>
      </w:r>
      <w:r w:rsidRPr="008B224E">
        <w:rPr>
          <w:sz w:val="28"/>
          <w:szCs w:val="28"/>
        </w:rPr>
        <w:t>их</w:t>
      </w:r>
      <w:r w:rsidRPr="008B224E">
        <w:rPr>
          <w:sz w:val="28"/>
          <w:szCs w:val="28"/>
          <w:lang w:val="en-US"/>
        </w:rPr>
        <w:t xml:space="preserve"> </w:t>
      </w:r>
      <w:r w:rsidRPr="008B224E">
        <w:rPr>
          <w:sz w:val="28"/>
          <w:szCs w:val="28"/>
        </w:rPr>
        <w:t>эквиваленты</w:t>
      </w:r>
      <w:r w:rsidRPr="008B224E">
        <w:rPr>
          <w:sz w:val="28"/>
          <w:szCs w:val="28"/>
          <w:lang w:val="en-US"/>
        </w:rPr>
        <w:t xml:space="preserve"> (may, can, be able to, must, have to, should, could).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5728FA" w:rsidP="007B31B1">
      <w:pPr>
        <w:spacing w:line="360" w:lineRule="auto"/>
        <w:ind w:firstLine="540"/>
        <w:jc w:val="both"/>
        <w:rPr>
          <w:sz w:val="28"/>
          <w:szCs w:val="28"/>
        </w:rPr>
      </w:pPr>
      <w:r w:rsidRPr="008B224E">
        <w:rPr>
          <w:sz w:val="28"/>
          <w:szCs w:val="28"/>
        </w:rPr>
        <w:t>• распознавать сложноподчинё</w:t>
      </w:r>
      <w:r w:rsidR="0027664A" w:rsidRPr="008B224E">
        <w:rPr>
          <w:sz w:val="28"/>
          <w:szCs w:val="28"/>
        </w:rPr>
        <w:t xml:space="preserve">нные предложения с придаточными: времени с союзами for, since, during; цели с союзом so that; условия с союзом unless; определительными с союзами who, which, that; </w:t>
      </w:r>
    </w:p>
    <w:p w:rsidR="0027664A" w:rsidRPr="008B224E" w:rsidRDefault="0027664A" w:rsidP="007B31B1">
      <w:pPr>
        <w:spacing w:line="360" w:lineRule="auto"/>
        <w:ind w:firstLine="540"/>
        <w:jc w:val="both"/>
        <w:rPr>
          <w:sz w:val="28"/>
          <w:szCs w:val="28"/>
        </w:rPr>
      </w:pPr>
      <w:r w:rsidRPr="008B224E">
        <w:rPr>
          <w:sz w:val="28"/>
          <w:szCs w:val="28"/>
        </w:rPr>
        <w:t xml:space="preserve">• распознавать в речи предложения с конструкциями as ... as; not so ... as; either ... or; neither ... nor; </w:t>
      </w:r>
    </w:p>
    <w:p w:rsidR="0027664A" w:rsidRPr="008B224E" w:rsidRDefault="0027664A" w:rsidP="007B31B1">
      <w:pPr>
        <w:spacing w:line="360" w:lineRule="auto"/>
        <w:ind w:firstLine="540"/>
        <w:jc w:val="both"/>
        <w:rPr>
          <w:sz w:val="28"/>
          <w:szCs w:val="28"/>
        </w:rPr>
      </w:pPr>
      <w:r w:rsidRPr="008B224E">
        <w:rPr>
          <w:sz w:val="28"/>
          <w:szCs w:val="28"/>
        </w:rPr>
        <w:t>• распознавать в речи условные предложения нереального характера (</w:t>
      </w:r>
      <w:r w:rsidRPr="008B224E">
        <w:rPr>
          <w:sz w:val="28"/>
          <w:szCs w:val="28"/>
          <w:lang w:val="en-US"/>
        </w:rPr>
        <w:t>Conditional</w:t>
      </w:r>
      <w:r w:rsidRPr="008B224E">
        <w:rPr>
          <w:sz w:val="28"/>
          <w:szCs w:val="28"/>
        </w:rPr>
        <w:t xml:space="preserve"> </w:t>
      </w:r>
      <w:r w:rsidRPr="008B224E">
        <w:rPr>
          <w:sz w:val="28"/>
          <w:szCs w:val="28"/>
          <w:lang w:val="en-US"/>
        </w:rPr>
        <w:t>II</w:t>
      </w:r>
      <w:r w:rsidRPr="008B224E">
        <w:rPr>
          <w:sz w:val="28"/>
          <w:szCs w:val="28"/>
        </w:rPr>
        <w:t xml:space="preserve">— </w:t>
      </w:r>
      <w:r w:rsidRPr="008B224E">
        <w:rPr>
          <w:sz w:val="28"/>
          <w:szCs w:val="28"/>
          <w:lang w:val="en-US"/>
        </w:rPr>
        <w:t>If</w:t>
      </w:r>
      <w:r w:rsidRPr="008B224E">
        <w:rPr>
          <w:sz w:val="28"/>
          <w:szCs w:val="28"/>
        </w:rPr>
        <w:t xml:space="preserve"> </w:t>
      </w:r>
      <w:r w:rsidRPr="008B224E">
        <w:rPr>
          <w:sz w:val="28"/>
          <w:szCs w:val="28"/>
          <w:lang w:val="en-US"/>
        </w:rPr>
        <w:t>I</w:t>
      </w:r>
      <w:r w:rsidRPr="008B224E">
        <w:rPr>
          <w:sz w:val="28"/>
          <w:szCs w:val="28"/>
        </w:rPr>
        <w:t xml:space="preserve"> </w:t>
      </w:r>
      <w:r w:rsidRPr="008B224E">
        <w:rPr>
          <w:sz w:val="28"/>
          <w:szCs w:val="28"/>
          <w:lang w:val="en-US"/>
        </w:rPr>
        <w:t>were</w:t>
      </w:r>
      <w:r w:rsidRPr="008B224E">
        <w:rPr>
          <w:sz w:val="28"/>
          <w:szCs w:val="28"/>
        </w:rPr>
        <w:t xml:space="preserve"> </w:t>
      </w:r>
      <w:r w:rsidRPr="008B224E">
        <w:rPr>
          <w:sz w:val="28"/>
          <w:szCs w:val="28"/>
          <w:lang w:val="en-US"/>
        </w:rPr>
        <w:t>you</w:t>
      </w:r>
      <w:r w:rsidRPr="008B224E">
        <w:rPr>
          <w:sz w:val="28"/>
          <w:szCs w:val="28"/>
        </w:rPr>
        <w:t xml:space="preserve">, </w:t>
      </w:r>
      <w:r w:rsidRPr="008B224E">
        <w:rPr>
          <w:sz w:val="28"/>
          <w:szCs w:val="28"/>
          <w:lang w:val="en-US"/>
        </w:rPr>
        <w:t>I</w:t>
      </w:r>
      <w:r w:rsidRPr="008B224E">
        <w:rPr>
          <w:sz w:val="28"/>
          <w:szCs w:val="28"/>
        </w:rPr>
        <w:t xml:space="preserve"> </w:t>
      </w:r>
      <w:r w:rsidRPr="008B224E">
        <w:rPr>
          <w:sz w:val="28"/>
          <w:szCs w:val="28"/>
          <w:lang w:val="en-US"/>
        </w:rPr>
        <w:t>would</w:t>
      </w:r>
      <w:r w:rsidRPr="008B224E">
        <w:rPr>
          <w:sz w:val="28"/>
          <w:szCs w:val="28"/>
        </w:rPr>
        <w:t xml:space="preserve"> </w:t>
      </w:r>
      <w:r w:rsidRPr="008B224E">
        <w:rPr>
          <w:sz w:val="28"/>
          <w:szCs w:val="28"/>
          <w:lang w:val="en-US"/>
        </w:rPr>
        <w:t>start</w:t>
      </w:r>
      <w:r w:rsidRPr="008B224E">
        <w:rPr>
          <w:sz w:val="28"/>
          <w:szCs w:val="28"/>
        </w:rPr>
        <w:t xml:space="preserve"> </w:t>
      </w:r>
      <w:r w:rsidRPr="008B224E">
        <w:rPr>
          <w:sz w:val="28"/>
          <w:szCs w:val="28"/>
          <w:lang w:val="en-US"/>
        </w:rPr>
        <w:t>learning</w:t>
      </w:r>
      <w:r w:rsidRPr="008B224E">
        <w:rPr>
          <w:sz w:val="28"/>
          <w:szCs w:val="28"/>
        </w:rPr>
        <w:t xml:space="preserve"> </w:t>
      </w:r>
      <w:r w:rsidRPr="008B224E">
        <w:rPr>
          <w:sz w:val="28"/>
          <w:szCs w:val="28"/>
          <w:lang w:val="en-US"/>
        </w:rPr>
        <w:t>French</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в речи глаголы во временным формах действительного залога: </w:t>
      </w:r>
      <w:r w:rsidRPr="008B224E">
        <w:rPr>
          <w:sz w:val="28"/>
          <w:szCs w:val="28"/>
          <w:lang w:val="en-US"/>
        </w:rPr>
        <w:t>Past</w:t>
      </w:r>
      <w:r w:rsidRPr="008B224E">
        <w:rPr>
          <w:sz w:val="28"/>
          <w:szCs w:val="28"/>
        </w:rPr>
        <w:t xml:space="preserve"> </w:t>
      </w:r>
      <w:r w:rsidRPr="008B224E">
        <w:rPr>
          <w:sz w:val="28"/>
          <w:szCs w:val="28"/>
          <w:lang w:val="en-US"/>
        </w:rPr>
        <w:t>Perfect</w:t>
      </w:r>
      <w:r w:rsidRPr="008B224E">
        <w:rPr>
          <w:sz w:val="28"/>
          <w:szCs w:val="28"/>
        </w:rPr>
        <w:t xml:space="preserve">, </w:t>
      </w:r>
      <w:r w:rsidRPr="008B224E">
        <w:rPr>
          <w:sz w:val="28"/>
          <w:szCs w:val="28"/>
          <w:lang w:val="en-US"/>
        </w:rPr>
        <w:t>Present</w:t>
      </w:r>
      <w:r w:rsidRPr="008B224E">
        <w:rPr>
          <w:sz w:val="28"/>
          <w:szCs w:val="28"/>
        </w:rPr>
        <w:t xml:space="preserve"> </w:t>
      </w:r>
      <w:r w:rsidRPr="008B224E">
        <w:rPr>
          <w:sz w:val="28"/>
          <w:szCs w:val="28"/>
          <w:lang w:val="en-US"/>
        </w:rPr>
        <w:t>Perfect</w:t>
      </w:r>
      <w:r w:rsidRPr="008B224E">
        <w:rPr>
          <w:sz w:val="28"/>
          <w:szCs w:val="28"/>
        </w:rPr>
        <w:t xml:space="preserve"> </w:t>
      </w:r>
      <w:r w:rsidRPr="008B224E">
        <w:rPr>
          <w:sz w:val="28"/>
          <w:szCs w:val="28"/>
          <w:lang w:val="en-US"/>
        </w:rPr>
        <w:t>Continuous</w:t>
      </w:r>
      <w:r w:rsidRPr="008B224E">
        <w:rPr>
          <w:sz w:val="28"/>
          <w:szCs w:val="28"/>
        </w:rPr>
        <w:t xml:space="preserve">, </w:t>
      </w:r>
      <w:r w:rsidRPr="008B224E">
        <w:rPr>
          <w:sz w:val="28"/>
          <w:szCs w:val="28"/>
          <w:lang w:val="en-US"/>
        </w:rPr>
        <w:t>Future</w:t>
      </w:r>
      <w:r w:rsidRPr="008B224E">
        <w:rPr>
          <w:sz w:val="28"/>
          <w:szCs w:val="28"/>
        </w:rPr>
        <w:t>-</w:t>
      </w:r>
      <w:r w:rsidRPr="008B224E">
        <w:rPr>
          <w:sz w:val="28"/>
          <w:szCs w:val="28"/>
          <w:lang w:val="en-US"/>
        </w:rPr>
        <w:t>in</w:t>
      </w:r>
      <w:r w:rsidRPr="008B224E">
        <w:rPr>
          <w:sz w:val="28"/>
          <w:szCs w:val="28"/>
        </w:rPr>
        <w:t>-</w:t>
      </w:r>
      <w:r w:rsidRPr="008B224E">
        <w:rPr>
          <w:sz w:val="28"/>
          <w:szCs w:val="28"/>
          <w:lang w:val="en-US"/>
        </w:rPr>
        <w:t>the</w:t>
      </w:r>
      <w:r w:rsidRPr="008B224E">
        <w:rPr>
          <w:sz w:val="28"/>
          <w:szCs w:val="28"/>
        </w:rPr>
        <w:t>-</w:t>
      </w:r>
      <w:r w:rsidRPr="008B224E">
        <w:rPr>
          <w:sz w:val="28"/>
          <w:szCs w:val="28"/>
          <w:lang w:val="en-US"/>
        </w:rPr>
        <w:t>Past</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 употреблять в речи глаголы в формах страдательного залога: Future Simple Passive, Present Perfect Passive; </w:t>
      </w:r>
    </w:p>
    <w:p w:rsidR="0027664A" w:rsidRPr="008B224E" w:rsidRDefault="0027664A" w:rsidP="007B31B1">
      <w:pPr>
        <w:spacing w:line="360" w:lineRule="auto"/>
        <w:ind w:firstLine="540"/>
        <w:jc w:val="both"/>
        <w:rPr>
          <w:sz w:val="28"/>
          <w:szCs w:val="28"/>
        </w:rPr>
      </w:pPr>
      <w:r w:rsidRPr="008B224E">
        <w:rPr>
          <w:sz w:val="28"/>
          <w:szCs w:val="28"/>
        </w:rPr>
        <w:t xml:space="preserve">• распознавать и употреблять в речи модальные глаголы need, shall, might, would. </w:t>
      </w:r>
    </w:p>
    <w:p w:rsidR="007E603F" w:rsidRPr="008B224E" w:rsidRDefault="007E603F" w:rsidP="007B31B1">
      <w:pPr>
        <w:spacing w:line="360" w:lineRule="auto"/>
        <w:jc w:val="both"/>
        <w:rPr>
          <w:sz w:val="28"/>
          <w:szCs w:val="28"/>
        </w:rPr>
      </w:pPr>
    </w:p>
    <w:p w:rsidR="0027664A" w:rsidRPr="008B224E" w:rsidRDefault="007E603F" w:rsidP="007B31B1">
      <w:pPr>
        <w:spacing w:line="360" w:lineRule="auto"/>
        <w:jc w:val="both"/>
        <w:rPr>
          <w:b/>
          <w:sz w:val="28"/>
          <w:szCs w:val="28"/>
        </w:rPr>
      </w:pPr>
      <w:r w:rsidRPr="008B224E">
        <w:rPr>
          <w:sz w:val="28"/>
          <w:szCs w:val="28"/>
        </w:rPr>
        <w:t xml:space="preserve">  </w:t>
      </w:r>
      <w:r w:rsidR="0027664A" w:rsidRPr="008B224E">
        <w:rPr>
          <w:b/>
          <w:sz w:val="28"/>
          <w:szCs w:val="28"/>
        </w:rPr>
        <w:t xml:space="preserve">1.2.3.8. ИСТОРИЯ РОССИИ. ВСЕОБЩАЯ ИСТОРИЯ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История Древнего мира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определять место исторических событий во времени, объяснять смысл основных хронологических понятий, терминов (тысячелетие, век, до н. э., н. э.);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историческую карту как источник информации о расселении человеческих общностей в эпохи первобытности и Древнего </w:t>
      </w:r>
      <w:r w:rsidRPr="008B224E">
        <w:rPr>
          <w:sz w:val="28"/>
          <w:szCs w:val="28"/>
        </w:rPr>
        <w:lastRenderedPageBreak/>
        <w:t xml:space="preserve">мира, расположении древних цивилизаций и государств, местах важнейших событий; </w:t>
      </w:r>
    </w:p>
    <w:p w:rsidR="0027664A" w:rsidRPr="008B224E" w:rsidRDefault="0027664A" w:rsidP="007B31B1">
      <w:pPr>
        <w:spacing w:line="360" w:lineRule="auto"/>
        <w:ind w:firstLine="540"/>
        <w:jc w:val="both"/>
        <w:rPr>
          <w:sz w:val="28"/>
          <w:szCs w:val="28"/>
        </w:rPr>
      </w:pPr>
      <w:r w:rsidRPr="008B224E">
        <w:rPr>
          <w:sz w:val="28"/>
          <w:szCs w:val="28"/>
        </w:rPr>
        <w:t xml:space="preserve">• проводить поиск информации в отрывках исторических текстов, материальных памятниках Древнего мира; </w:t>
      </w:r>
    </w:p>
    <w:p w:rsidR="0027664A" w:rsidRPr="008B224E" w:rsidRDefault="0027664A" w:rsidP="007B31B1">
      <w:pPr>
        <w:spacing w:line="360" w:lineRule="auto"/>
        <w:ind w:firstLine="540"/>
        <w:jc w:val="both"/>
        <w:rPr>
          <w:sz w:val="28"/>
          <w:szCs w:val="28"/>
        </w:rPr>
      </w:pPr>
      <w:r w:rsidRPr="008B224E">
        <w:rPr>
          <w:sz w:val="28"/>
          <w:szCs w:val="28"/>
        </w:rPr>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27664A" w:rsidRPr="008B224E" w:rsidRDefault="0027664A" w:rsidP="007B31B1">
      <w:pPr>
        <w:spacing w:line="360" w:lineRule="auto"/>
        <w:ind w:firstLine="540"/>
        <w:jc w:val="both"/>
        <w:rPr>
          <w:sz w:val="28"/>
          <w:szCs w:val="28"/>
        </w:rPr>
      </w:pPr>
      <w:r w:rsidRPr="008B224E">
        <w:rPr>
          <w:sz w:val="28"/>
          <w:szCs w:val="28"/>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
    <w:p w:rsidR="0027664A" w:rsidRPr="008B224E" w:rsidRDefault="0027664A" w:rsidP="007B31B1">
      <w:pPr>
        <w:spacing w:line="360" w:lineRule="auto"/>
        <w:ind w:firstLine="540"/>
        <w:jc w:val="both"/>
        <w:rPr>
          <w:sz w:val="28"/>
          <w:szCs w:val="28"/>
        </w:rPr>
      </w:pPr>
      <w:r w:rsidRPr="008B224E">
        <w:rPr>
          <w:sz w:val="28"/>
          <w:szCs w:val="28"/>
        </w:rPr>
        <w:t xml:space="preserve">• объяснять, в ч.м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27664A" w:rsidRPr="008B224E" w:rsidRDefault="0027664A" w:rsidP="007B31B1">
      <w:pPr>
        <w:spacing w:line="360" w:lineRule="auto"/>
        <w:ind w:firstLine="540"/>
        <w:jc w:val="both"/>
        <w:rPr>
          <w:sz w:val="28"/>
          <w:szCs w:val="28"/>
        </w:rPr>
      </w:pPr>
      <w:r w:rsidRPr="008B224E">
        <w:rPr>
          <w:sz w:val="28"/>
          <w:szCs w:val="28"/>
        </w:rPr>
        <w:t xml:space="preserve">• давать оценку наиболее значительным событиям и личностям древней истории.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давать характеристику общественного строя древних государств; </w:t>
      </w:r>
    </w:p>
    <w:p w:rsidR="0027664A" w:rsidRPr="008B224E" w:rsidRDefault="0027664A" w:rsidP="007B31B1">
      <w:pPr>
        <w:spacing w:line="360" w:lineRule="auto"/>
        <w:ind w:firstLine="540"/>
        <w:jc w:val="both"/>
        <w:rPr>
          <w:sz w:val="28"/>
          <w:szCs w:val="28"/>
        </w:rPr>
      </w:pPr>
      <w:r w:rsidRPr="008B224E">
        <w:rPr>
          <w:sz w:val="28"/>
          <w:szCs w:val="28"/>
        </w:rPr>
        <w:t xml:space="preserve">• сопоставлять свидетельства различных исторических источников, выявляя в них общее и различия; </w:t>
      </w:r>
    </w:p>
    <w:p w:rsidR="0027664A" w:rsidRPr="008B224E" w:rsidRDefault="0027664A" w:rsidP="007B31B1">
      <w:pPr>
        <w:spacing w:line="360" w:lineRule="auto"/>
        <w:ind w:firstLine="540"/>
        <w:jc w:val="both"/>
        <w:rPr>
          <w:sz w:val="28"/>
          <w:szCs w:val="28"/>
        </w:rPr>
      </w:pPr>
      <w:r w:rsidRPr="008B224E">
        <w:rPr>
          <w:sz w:val="28"/>
          <w:szCs w:val="28"/>
        </w:rPr>
        <w:t xml:space="preserve">• видеть проявления влияния античного искусства в окружающей среде; </w:t>
      </w:r>
    </w:p>
    <w:p w:rsidR="0027664A" w:rsidRPr="008B224E" w:rsidRDefault="0027664A" w:rsidP="007B31B1">
      <w:pPr>
        <w:spacing w:line="360" w:lineRule="auto"/>
        <w:ind w:firstLine="540"/>
        <w:jc w:val="both"/>
        <w:rPr>
          <w:sz w:val="28"/>
          <w:szCs w:val="28"/>
        </w:rPr>
      </w:pPr>
      <w:r w:rsidRPr="008B224E">
        <w:rPr>
          <w:sz w:val="28"/>
          <w:szCs w:val="28"/>
        </w:rPr>
        <w:t xml:space="preserve">• высказывать суждения о значении и месте исторического и культурного наследия древних обществ в мировой истории.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История Средних веков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27664A" w:rsidRPr="008B224E" w:rsidRDefault="0027664A" w:rsidP="007B31B1">
      <w:pPr>
        <w:spacing w:line="360" w:lineRule="auto"/>
        <w:ind w:firstLine="540"/>
        <w:jc w:val="both"/>
        <w:rPr>
          <w:sz w:val="28"/>
          <w:szCs w:val="28"/>
        </w:rPr>
      </w:pPr>
      <w:r w:rsidRPr="008B224E">
        <w:rPr>
          <w:sz w:val="28"/>
          <w:szCs w:val="28"/>
        </w:rPr>
        <w:t xml:space="preserve">• проводить поиск информации в исторических текстах, материальных исторических памятниках Средневековья; </w:t>
      </w:r>
    </w:p>
    <w:p w:rsidR="0027664A" w:rsidRPr="008B224E" w:rsidRDefault="0027664A" w:rsidP="007B31B1">
      <w:pPr>
        <w:spacing w:line="360" w:lineRule="auto"/>
        <w:ind w:firstLine="540"/>
        <w:jc w:val="both"/>
        <w:rPr>
          <w:sz w:val="28"/>
          <w:szCs w:val="28"/>
        </w:rPr>
      </w:pPr>
      <w:r w:rsidRPr="008B224E">
        <w:rPr>
          <w:sz w:val="28"/>
          <w:szCs w:val="28"/>
        </w:rPr>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27664A" w:rsidRPr="008B224E" w:rsidRDefault="0027664A" w:rsidP="007B31B1">
      <w:pPr>
        <w:spacing w:line="360" w:lineRule="auto"/>
        <w:ind w:firstLine="540"/>
        <w:jc w:val="both"/>
        <w:rPr>
          <w:sz w:val="28"/>
          <w:szCs w:val="28"/>
        </w:rPr>
      </w:pPr>
      <w:r w:rsidRPr="008B224E">
        <w:rPr>
          <w:sz w:val="28"/>
          <w:szCs w:val="28"/>
        </w:rPr>
        <w:t xml:space="preserve">•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27664A" w:rsidRPr="008B224E" w:rsidRDefault="0027664A" w:rsidP="007B31B1">
      <w:pPr>
        <w:spacing w:line="360" w:lineRule="auto"/>
        <w:ind w:firstLine="540"/>
        <w:jc w:val="both"/>
        <w:rPr>
          <w:sz w:val="28"/>
          <w:szCs w:val="28"/>
        </w:rPr>
      </w:pPr>
      <w:r w:rsidRPr="008B224E">
        <w:rPr>
          <w:sz w:val="28"/>
          <w:szCs w:val="28"/>
        </w:rPr>
        <w:t xml:space="preserve">• объяснять причины и следствия ключевых событий отечественной и всеобщей истории Средних веков; </w:t>
      </w:r>
    </w:p>
    <w:p w:rsidR="0027664A" w:rsidRPr="008B224E" w:rsidRDefault="0027664A" w:rsidP="007B31B1">
      <w:pPr>
        <w:spacing w:line="360" w:lineRule="auto"/>
        <w:ind w:firstLine="540"/>
        <w:jc w:val="both"/>
        <w:rPr>
          <w:sz w:val="28"/>
          <w:szCs w:val="28"/>
        </w:rPr>
      </w:pPr>
      <w:r w:rsidRPr="008B224E">
        <w:rPr>
          <w:sz w:val="28"/>
          <w:szCs w:val="28"/>
        </w:rPr>
        <w:t xml:space="preserve">•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27664A" w:rsidRPr="008B224E" w:rsidRDefault="0027664A" w:rsidP="007B31B1">
      <w:pPr>
        <w:spacing w:line="360" w:lineRule="auto"/>
        <w:ind w:firstLine="540"/>
        <w:jc w:val="both"/>
        <w:rPr>
          <w:sz w:val="28"/>
          <w:szCs w:val="28"/>
        </w:rPr>
      </w:pPr>
      <w:r w:rsidRPr="008B224E">
        <w:rPr>
          <w:sz w:val="28"/>
          <w:szCs w:val="28"/>
        </w:rPr>
        <w:t xml:space="preserve">• давать оценку событиям и личностям отечественной и всеобщей истории Средних веков.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давать сопоставительную характеристику политического устройства государств Средневековья (Русь, Запад, Восток);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сравнивать свидетельства различных исторических источников, выявляя в них общее и различия; </w:t>
      </w:r>
    </w:p>
    <w:p w:rsidR="0027664A" w:rsidRPr="008B224E" w:rsidRDefault="0027664A" w:rsidP="007B31B1">
      <w:pPr>
        <w:spacing w:line="360" w:lineRule="auto"/>
        <w:ind w:firstLine="540"/>
        <w:jc w:val="both"/>
        <w:rPr>
          <w:sz w:val="28"/>
          <w:szCs w:val="28"/>
        </w:rPr>
      </w:pPr>
      <w:r w:rsidRPr="008B224E">
        <w:rPr>
          <w:sz w:val="28"/>
          <w:szCs w:val="28"/>
        </w:rPr>
        <w:t xml:space="preserve">• составлять на основе информации учебника и дополнительной литературы описания памятников средневековой культуры Руси и других стран, объяснять, в </w:t>
      </w:r>
    </w:p>
    <w:p w:rsidR="0027664A" w:rsidRPr="008B224E" w:rsidRDefault="0027664A" w:rsidP="007B31B1">
      <w:pPr>
        <w:spacing w:line="360" w:lineRule="auto"/>
        <w:ind w:firstLine="540"/>
        <w:jc w:val="both"/>
        <w:rPr>
          <w:sz w:val="28"/>
          <w:szCs w:val="28"/>
        </w:rPr>
      </w:pPr>
      <w:r w:rsidRPr="008B224E">
        <w:rPr>
          <w:sz w:val="28"/>
          <w:szCs w:val="28"/>
        </w:rPr>
        <w:t>ч</w:t>
      </w:r>
      <w:r w:rsidR="00732AA3" w:rsidRPr="008B224E">
        <w:rPr>
          <w:sz w:val="28"/>
          <w:szCs w:val="28"/>
        </w:rPr>
        <w:t>ё</w:t>
      </w:r>
      <w:r w:rsidRPr="008B224E">
        <w:rPr>
          <w:sz w:val="28"/>
          <w:szCs w:val="28"/>
        </w:rPr>
        <w:t xml:space="preserve">м заключаются их художественные достоинства и значение. </w:t>
      </w:r>
    </w:p>
    <w:p w:rsidR="0027664A" w:rsidRPr="008B224E" w:rsidRDefault="0027664A" w:rsidP="007B31B1">
      <w:pPr>
        <w:spacing w:line="360" w:lineRule="auto"/>
        <w:ind w:firstLine="540"/>
        <w:jc w:val="both"/>
        <w:rPr>
          <w:sz w:val="28"/>
          <w:szCs w:val="28"/>
          <w:u w:val="single"/>
        </w:rPr>
      </w:pPr>
      <w:r w:rsidRPr="008B224E">
        <w:rPr>
          <w:sz w:val="28"/>
          <w:szCs w:val="28"/>
        </w:rPr>
        <w:t xml:space="preserve"> </w:t>
      </w:r>
      <w:r w:rsidRPr="008B224E">
        <w:rPr>
          <w:sz w:val="28"/>
          <w:szCs w:val="28"/>
          <w:u w:val="single"/>
        </w:rPr>
        <w:t xml:space="preserve">История Нового времени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информацию из различных источников по отечественной и всеобщей истории Нового времени; </w:t>
      </w:r>
    </w:p>
    <w:p w:rsidR="0027664A" w:rsidRPr="008B224E" w:rsidRDefault="0027664A" w:rsidP="007B31B1">
      <w:pPr>
        <w:spacing w:line="360" w:lineRule="auto"/>
        <w:ind w:firstLine="540"/>
        <w:jc w:val="both"/>
        <w:rPr>
          <w:sz w:val="28"/>
          <w:szCs w:val="28"/>
        </w:rPr>
      </w:pPr>
      <w:r w:rsidRPr="008B224E">
        <w:rPr>
          <w:sz w:val="28"/>
          <w:szCs w:val="28"/>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27664A" w:rsidRPr="008B224E" w:rsidRDefault="0027664A" w:rsidP="007B31B1">
      <w:pPr>
        <w:spacing w:line="360" w:lineRule="auto"/>
        <w:ind w:firstLine="540"/>
        <w:jc w:val="both"/>
        <w:rPr>
          <w:sz w:val="28"/>
          <w:szCs w:val="28"/>
        </w:rPr>
      </w:pPr>
      <w:r w:rsidRPr="008B224E">
        <w:rPr>
          <w:sz w:val="28"/>
          <w:szCs w:val="28"/>
        </w:rPr>
        <w:t xml:space="preserve">• 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27664A" w:rsidRPr="008B224E" w:rsidRDefault="0027664A" w:rsidP="007B31B1">
      <w:pPr>
        <w:spacing w:line="360" w:lineRule="auto"/>
        <w:ind w:firstLine="540"/>
        <w:jc w:val="both"/>
        <w:rPr>
          <w:sz w:val="28"/>
          <w:szCs w:val="28"/>
        </w:rPr>
      </w:pPr>
      <w:r w:rsidRPr="008B224E">
        <w:rPr>
          <w:sz w:val="28"/>
          <w:szCs w:val="28"/>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w:t>
      </w:r>
      <w:r w:rsidRPr="008B224E">
        <w:rPr>
          <w:sz w:val="28"/>
          <w:szCs w:val="28"/>
        </w:rPr>
        <w:lastRenderedPageBreak/>
        <w:t xml:space="preserve">«самодержавие»,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27664A" w:rsidRPr="008B224E" w:rsidRDefault="0027664A" w:rsidP="007B31B1">
      <w:pPr>
        <w:spacing w:line="360" w:lineRule="auto"/>
        <w:ind w:firstLine="540"/>
        <w:jc w:val="both"/>
        <w:rPr>
          <w:sz w:val="28"/>
          <w:szCs w:val="28"/>
        </w:rPr>
      </w:pPr>
      <w:r w:rsidRPr="008B224E">
        <w:rPr>
          <w:sz w:val="28"/>
          <w:szCs w:val="28"/>
        </w:rPr>
        <w:t xml:space="preserve">•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27664A" w:rsidRPr="008B224E" w:rsidRDefault="0027664A" w:rsidP="007B31B1">
      <w:pPr>
        <w:spacing w:line="360" w:lineRule="auto"/>
        <w:ind w:firstLine="540"/>
        <w:jc w:val="both"/>
        <w:rPr>
          <w:sz w:val="28"/>
          <w:szCs w:val="28"/>
        </w:rPr>
      </w:pPr>
      <w:r w:rsidRPr="008B224E">
        <w:rPr>
          <w:sz w:val="28"/>
          <w:szCs w:val="28"/>
        </w:rPr>
        <w:t xml:space="preserve">• сопоставлять развитие России и других стран в Новое время, сравнивать исторические ситуации и события; </w:t>
      </w:r>
    </w:p>
    <w:p w:rsidR="0027664A" w:rsidRPr="008B224E" w:rsidRDefault="0027664A" w:rsidP="007B31B1">
      <w:pPr>
        <w:spacing w:line="360" w:lineRule="auto"/>
        <w:ind w:firstLine="540"/>
        <w:jc w:val="both"/>
        <w:rPr>
          <w:sz w:val="28"/>
          <w:szCs w:val="28"/>
        </w:rPr>
      </w:pPr>
      <w:r w:rsidRPr="008B224E">
        <w:rPr>
          <w:sz w:val="28"/>
          <w:szCs w:val="28"/>
        </w:rPr>
        <w:t xml:space="preserve">• давать оценку событиям и личностям отечественной и всеобщей истории Нового времени.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используя историческую карту, характеризовать социально-экономическое и политическое развитие России, других государств в Новое время;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27664A" w:rsidRPr="008B224E" w:rsidRDefault="0027664A" w:rsidP="007B31B1">
      <w:pPr>
        <w:spacing w:line="360" w:lineRule="auto"/>
        <w:ind w:firstLine="540"/>
        <w:jc w:val="both"/>
        <w:rPr>
          <w:sz w:val="28"/>
          <w:szCs w:val="28"/>
        </w:rPr>
      </w:pPr>
      <w:r w:rsidRPr="008B224E">
        <w:rPr>
          <w:sz w:val="28"/>
          <w:szCs w:val="28"/>
        </w:rPr>
        <w:t>• сравнивать развитие России и других стра</w:t>
      </w:r>
      <w:r w:rsidR="00732AA3" w:rsidRPr="008B224E">
        <w:rPr>
          <w:sz w:val="28"/>
          <w:szCs w:val="28"/>
        </w:rPr>
        <w:t>н в Новое время, объяснять, в чё</w:t>
      </w:r>
      <w:r w:rsidRPr="008B224E">
        <w:rPr>
          <w:sz w:val="28"/>
          <w:szCs w:val="28"/>
        </w:rPr>
        <w:t xml:space="preserve">м заключались общие черты и особенности; </w:t>
      </w:r>
    </w:p>
    <w:p w:rsidR="0027664A" w:rsidRPr="008B224E" w:rsidRDefault="0027664A" w:rsidP="007B31B1">
      <w:pPr>
        <w:spacing w:line="360" w:lineRule="auto"/>
        <w:ind w:firstLine="540"/>
        <w:jc w:val="both"/>
        <w:rPr>
          <w:sz w:val="28"/>
          <w:szCs w:val="28"/>
        </w:rPr>
      </w:pPr>
      <w:r w:rsidRPr="008B224E">
        <w:rPr>
          <w:sz w:val="28"/>
          <w:szCs w:val="28"/>
        </w:rPr>
        <w:t xml:space="preserve">• 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Новейшая история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информацию из исторических источников — текстов, материальных и художественных памятников новейшей эпохи; </w:t>
      </w:r>
    </w:p>
    <w:p w:rsidR="0027664A" w:rsidRPr="008B224E" w:rsidRDefault="0027664A" w:rsidP="007B31B1">
      <w:pPr>
        <w:spacing w:line="360" w:lineRule="auto"/>
        <w:ind w:firstLine="540"/>
        <w:jc w:val="both"/>
        <w:rPr>
          <w:sz w:val="28"/>
          <w:szCs w:val="28"/>
        </w:rPr>
      </w:pPr>
      <w:r w:rsidRPr="008B224E">
        <w:rPr>
          <w:sz w:val="28"/>
          <w:szCs w:val="28"/>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 </w:t>
      </w:r>
    </w:p>
    <w:p w:rsidR="0027664A" w:rsidRPr="008B224E" w:rsidRDefault="0027664A" w:rsidP="007B31B1">
      <w:pPr>
        <w:spacing w:line="360" w:lineRule="auto"/>
        <w:ind w:firstLine="540"/>
        <w:jc w:val="both"/>
        <w:rPr>
          <w:sz w:val="28"/>
          <w:szCs w:val="28"/>
        </w:rPr>
      </w:pPr>
      <w:r w:rsidRPr="008B224E">
        <w:rPr>
          <w:sz w:val="28"/>
          <w:szCs w:val="28"/>
        </w:rPr>
        <w:t xml:space="preserve">• систематизировать исторический материал, содержащийся в учебной и дополнительной литературе; </w:t>
      </w:r>
    </w:p>
    <w:p w:rsidR="0027664A" w:rsidRPr="008B224E" w:rsidRDefault="0027664A" w:rsidP="007B31B1">
      <w:pPr>
        <w:spacing w:line="360" w:lineRule="auto"/>
        <w:ind w:firstLine="540"/>
        <w:jc w:val="both"/>
        <w:rPr>
          <w:sz w:val="28"/>
          <w:szCs w:val="28"/>
        </w:rPr>
      </w:pPr>
      <w:r w:rsidRPr="008B224E">
        <w:rPr>
          <w:sz w:val="28"/>
          <w:szCs w:val="28"/>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 </w:t>
      </w:r>
    </w:p>
    <w:p w:rsidR="0027664A" w:rsidRPr="008B224E" w:rsidRDefault="0027664A" w:rsidP="007B31B1">
      <w:pPr>
        <w:spacing w:line="360" w:lineRule="auto"/>
        <w:ind w:firstLine="540"/>
        <w:jc w:val="both"/>
        <w:rPr>
          <w:sz w:val="28"/>
          <w:szCs w:val="28"/>
        </w:rPr>
      </w:pPr>
      <w:r w:rsidRPr="008B224E">
        <w:rPr>
          <w:sz w:val="28"/>
          <w:szCs w:val="28"/>
        </w:rPr>
        <w:t xml:space="preserve">•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 </w:t>
      </w:r>
    </w:p>
    <w:p w:rsidR="0027664A" w:rsidRPr="008B224E" w:rsidRDefault="0027664A" w:rsidP="007B31B1">
      <w:pPr>
        <w:spacing w:line="360" w:lineRule="auto"/>
        <w:ind w:firstLine="540"/>
        <w:jc w:val="both"/>
        <w:rPr>
          <w:sz w:val="28"/>
          <w:szCs w:val="28"/>
        </w:rPr>
      </w:pPr>
      <w:r w:rsidRPr="008B224E">
        <w:rPr>
          <w:sz w:val="28"/>
          <w:szCs w:val="28"/>
        </w:rPr>
        <w:t xml:space="preserve">•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 </w:t>
      </w:r>
    </w:p>
    <w:p w:rsidR="0027664A" w:rsidRPr="008B224E" w:rsidRDefault="0027664A" w:rsidP="007B31B1">
      <w:pPr>
        <w:spacing w:line="360" w:lineRule="auto"/>
        <w:ind w:firstLine="540"/>
        <w:jc w:val="both"/>
        <w:rPr>
          <w:sz w:val="28"/>
          <w:szCs w:val="28"/>
        </w:rPr>
      </w:pPr>
      <w:r w:rsidRPr="008B224E">
        <w:rPr>
          <w:sz w:val="28"/>
          <w:szCs w:val="28"/>
        </w:rPr>
        <w:t xml:space="preserve">• давать оценку событиям и личностям отечественной и всеобщей истории ХХ — начала XXI в.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используя историческую карту, характеризовать социально-экономическое и политическое развитие России, других государств в ХХ — начале XXI в.;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27664A" w:rsidRPr="008B224E" w:rsidRDefault="0027664A" w:rsidP="007B31B1">
      <w:pPr>
        <w:spacing w:line="360" w:lineRule="auto"/>
        <w:ind w:firstLine="540"/>
        <w:jc w:val="both"/>
        <w:rPr>
          <w:sz w:val="28"/>
          <w:szCs w:val="28"/>
        </w:rPr>
      </w:pPr>
      <w:r w:rsidRPr="008B224E">
        <w:rPr>
          <w:sz w:val="28"/>
          <w:szCs w:val="28"/>
        </w:rPr>
        <w:t xml:space="preserve">• осуществлять поиск исторической информации в учебной и дополнительной литературе, электронных материалах, систематизировать и представлять е. в виде рефератов, презентаций и др.; </w:t>
      </w:r>
    </w:p>
    <w:p w:rsidR="0027664A" w:rsidRPr="008B224E" w:rsidRDefault="0027664A" w:rsidP="007B31B1">
      <w:pPr>
        <w:spacing w:line="360" w:lineRule="auto"/>
        <w:ind w:firstLine="540"/>
        <w:jc w:val="both"/>
        <w:rPr>
          <w:sz w:val="28"/>
          <w:szCs w:val="28"/>
        </w:rPr>
      </w:pPr>
      <w:r w:rsidRPr="008B224E">
        <w:rPr>
          <w:sz w:val="28"/>
          <w:szCs w:val="28"/>
        </w:rPr>
        <w:t xml:space="preserve">• проводить работу по поиску и оформлению материалов истории своей семьи, города, края в ХХ — начале XXI в.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1.2.3.9. ОБЩЕСТВОЗНАНИЕ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Человек в социальном измерении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 </w:t>
      </w:r>
    </w:p>
    <w:p w:rsidR="0027664A" w:rsidRPr="008B224E" w:rsidRDefault="0027664A" w:rsidP="007B31B1">
      <w:pPr>
        <w:spacing w:line="360" w:lineRule="auto"/>
        <w:ind w:firstLine="540"/>
        <w:jc w:val="both"/>
        <w:rPr>
          <w:sz w:val="28"/>
          <w:szCs w:val="28"/>
        </w:rPr>
      </w:pPr>
      <w:r w:rsidRPr="008B224E">
        <w:rPr>
          <w:sz w:val="28"/>
          <w:szCs w:val="28"/>
        </w:rPr>
        <w:t xml:space="preserve">•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 </w:t>
      </w:r>
    </w:p>
    <w:p w:rsidR="0027664A" w:rsidRPr="008B224E" w:rsidRDefault="0027664A" w:rsidP="007B31B1">
      <w:pPr>
        <w:spacing w:line="360" w:lineRule="auto"/>
        <w:ind w:firstLine="540"/>
        <w:jc w:val="both"/>
        <w:rPr>
          <w:sz w:val="28"/>
          <w:szCs w:val="28"/>
        </w:rPr>
      </w:pPr>
      <w:r w:rsidRPr="008B224E">
        <w:rPr>
          <w:sz w:val="28"/>
          <w:szCs w:val="28"/>
        </w:rPr>
        <w:t xml:space="preserve">•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собственный социальный статус и социальные роли; объяснять и конкретизировать примерами смысл понятия «гражданство»;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описывать гендер как социальный пол; приводить примеры гендерных ролей, а также различий в поведении мальчиков и девочек; </w:t>
      </w:r>
    </w:p>
    <w:p w:rsidR="0027664A" w:rsidRPr="008B224E" w:rsidRDefault="0027664A" w:rsidP="007B31B1">
      <w:pPr>
        <w:spacing w:line="360" w:lineRule="auto"/>
        <w:ind w:firstLine="540"/>
        <w:jc w:val="both"/>
        <w:rPr>
          <w:sz w:val="28"/>
          <w:szCs w:val="28"/>
        </w:rPr>
      </w:pPr>
      <w:r w:rsidRPr="008B224E">
        <w:rPr>
          <w:sz w:val="28"/>
          <w:szCs w:val="28"/>
        </w:rPr>
        <w:t xml:space="preserve">•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 </w:t>
      </w:r>
    </w:p>
    <w:p w:rsidR="0027664A" w:rsidRPr="008B224E" w:rsidRDefault="0027664A" w:rsidP="007B31B1">
      <w:pPr>
        <w:spacing w:line="360" w:lineRule="auto"/>
        <w:ind w:firstLine="540"/>
        <w:jc w:val="both"/>
        <w:rPr>
          <w:sz w:val="28"/>
          <w:szCs w:val="28"/>
        </w:rPr>
      </w:pPr>
      <w:r w:rsidRPr="008B224E">
        <w:rPr>
          <w:sz w:val="28"/>
          <w:szCs w:val="28"/>
        </w:rPr>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элементы причинно-следственного анализа при характеристике социальных параметров личности; </w:t>
      </w:r>
    </w:p>
    <w:p w:rsidR="0027664A" w:rsidRPr="008B224E" w:rsidRDefault="0027664A" w:rsidP="007B31B1">
      <w:pPr>
        <w:spacing w:line="360" w:lineRule="auto"/>
        <w:ind w:firstLine="540"/>
        <w:jc w:val="both"/>
        <w:rPr>
          <w:sz w:val="28"/>
          <w:szCs w:val="28"/>
        </w:rPr>
      </w:pPr>
      <w:r w:rsidRPr="008B224E">
        <w:rPr>
          <w:sz w:val="28"/>
          <w:szCs w:val="28"/>
        </w:rPr>
        <w:t xml:space="preserve">• описывать реальные связи и зависимости между воспитанием и социализацией личности.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Ближайшее социальное окружение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семью и семейные отношения; оценивать социальное значение семейных традиций и обычаев;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основные роли членов семьи, включая свою; </w:t>
      </w:r>
    </w:p>
    <w:p w:rsidR="0027664A" w:rsidRPr="008B224E" w:rsidRDefault="0027664A" w:rsidP="007B31B1">
      <w:pPr>
        <w:spacing w:line="360" w:lineRule="auto"/>
        <w:ind w:firstLine="540"/>
        <w:jc w:val="both"/>
        <w:rPr>
          <w:sz w:val="28"/>
          <w:szCs w:val="28"/>
        </w:rPr>
      </w:pPr>
      <w:r w:rsidRPr="008B224E">
        <w:rPr>
          <w:sz w:val="28"/>
          <w:szCs w:val="28"/>
        </w:rPr>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27664A" w:rsidRPr="008B224E" w:rsidRDefault="0027664A" w:rsidP="007B31B1">
      <w:pPr>
        <w:spacing w:line="360" w:lineRule="auto"/>
        <w:ind w:firstLine="540"/>
        <w:jc w:val="both"/>
        <w:rPr>
          <w:sz w:val="28"/>
          <w:szCs w:val="28"/>
        </w:rPr>
      </w:pPr>
      <w:r w:rsidRPr="008B224E">
        <w:rPr>
          <w:sz w:val="28"/>
          <w:szCs w:val="28"/>
        </w:rPr>
        <w:t xml:space="preserve">•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w:t>
      </w:r>
      <w:r w:rsidRPr="008B224E">
        <w:rPr>
          <w:sz w:val="28"/>
          <w:szCs w:val="28"/>
        </w:rPr>
        <w:lastRenderedPageBreak/>
        <w:t xml:space="preserve">семейной политике из адаптированных источников различного типа и знаковой системы.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элементы причинно-следственного анализа при характеристике семейных конфликтов.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Общество — большой «дом» человечества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B7FD0" w:rsidP="007B31B1">
      <w:pPr>
        <w:spacing w:line="360" w:lineRule="auto"/>
        <w:ind w:firstLine="540"/>
        <w:jc w:val="both"/>
        <w:rPr>
          <w:sz w:val="28"/>
          <w:szCs w:val="28"/>
        </w:rPr>
      </w:pPr>
      <w:r w:rsidRPr="008B224E">
        <w:rPr>
          <w:sz w:val="28"/>
          <w:szCs w:val="28"/>
        </w:rPr>
        <w:t>• распознавать на основе приведё</w:t>
      </w:r>
      <w:r w:rsidR="0027664A" w:rsidRPr="008B224E">
        <w:rPr>
          <w:sz w:val="28"/>
          <w:szCs w:val="28"/>
        </w:rPr>
        <w:t xml:space="preserve">нных данных основные типы обществ;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 </w:t>
      </w:r>
    </w:p>
    <w:p w:rsidR="0027664A" w:rsidRPr="008B224E" w:rsidRDefault="0027664A" w:rsidP="007B31B1">
      <w:pPr>
        <w:spacing w:line="360" w:lineRule="auto"/>
        <w:ind w:firstLine="540"/>
        <w:jc w:val="both"/>
        <w:rPr>
          <w:sz w:val="28"/>
          <w:szCs w:val="28"/>
        </w:rPr>
      </w:pPr>
      <w:r w:rsidRPr="008B224E">
        <w:rPr>
          <w:sz w:val="28"/>
          <w:szCs w:val="28"/>
        </w:rPr>
        <w:t xml:space="preserve">• различать экономические, социальные, политические, культурные явления и процессы общественной жизни; </w:t>
      </w:r>
    </w:p>
    <w:p w:rsidR="0027664A" w:rsidRPr="008B224E" w:rsidRDefault="0027664A" w:rsidP="007B31B1">
      <w:pPr>
        <w:spacing w:line="360" w:lineRule="auto"/>
        <w:ind w:firstLine="540"/>
        <w:jc w:val="both"/>
        <w:rPr>
          <w:sz w:val="28"/>
          <w:szCs w:val="28"/>
        </w:rPr>
      </w:pPr>
      <w:r w:rsidRPr="008B224E">
        <w:rPr>
          <w:sz w:val="28"/>
          <w:szCs w:val="28"/>
        </w:rPr>
        <w:t xml:space="preserve">•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 </w:t>
      </w:r>
    </w:p>
    <w:p w:rsidR="0027664A" w:rsidRPr="008B224E" w:rsidRDefault="0027664A" w:rsidP="007B31B1">
      <w:pPr>
        <w:spacing w:line="360" w:lineRule="auto"/>
        <w:ind w:firstLine="540"/>
        <w:jc w:val="both"/>
        <w:rPr>
          <w:sz w:val="28"/>
          <w:szCs w:val="28"/>
        </w:rPr>
      </w:pPr>
      <w:r w:rsidRPr="008B224E">
        <w:rPr>
          <w:sz w:val="28"/>
          <w:szCs w:val="28"/>
        </w:rPr>
        <w:t xml:space="preserve">• выполнять несложные познавательные и практические задания, основанные на ситуациях жизнедеятельности человека в разных сферах общества.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наблюдать и характеризовать явления и события, происходящие в различных сферах общественной жизни; </w:t>
      </w:r>
    </w:p>
    <w:p w:rsidR="0027664A" w:rsidRPr="008B224E" w:rsidRDefault="0027664A" w:rsidP="007B31B1">
      <w:pPr>
        <w:spacing w:line="360" w:lineRule="auto"/>
        <w:ind w:firstLine="540"/>
        <w:jc w:val="both"/>
        <w:rPr>
          <w:sz w:val="28"/>
          <w:szCs w:val="28"/>
        </w:rPr>
      </w:pPr>
      <w:r w:rsidRPr="008B224E">
        <w:rPr>
          <w:sz w:val="28"/>
          <w:szCs w:val="28"/>
        </w:rPr>
        <w:t xml:space="preserve">• объяснять взаимодействие социальных общностей и групп; </w:t>
      </w:r>
    </w:p>
    <w:p w:rsidR="0027664A" w:rsidRPr="008B224E" w:rsidRDefault="0027664A" w:rsidP="007B31B1">
      <w:pPr>
        <w:spacing w:line="360" w:lineRule="auto"/>
        <w:ind w:firstLine="540"/>
        <w:jc w:val="both"/>
        <w:rPr>
          <w:sz w:val="28"/>
          <w:szCs w:val="28"/>
        </w:rPr>
      </w:pPr>
      <w:r w:rsidRPr="008B224E">
        <w:rPr>
          <w:sz w:val="28"/>
          <w:szCs w:val="28"/>
        </w:rPr>
        <w:t xml:space="preserve">• выявлять причинно-следственные связи общественных явлений и характеризовать основные направления общественного развития. </w:t>
      </w:r>
    </w:p>
    <w:p w:rsidR="0027664A" w:rsidRPr="008B224E" w:rsidRDefault="002B7FD0" w:rsidP="007B31B1">
      <w:pPr>
        <w:spacing w:line="360" w:lineRule="auto"/>
        <w:ind w:firstLine="540"/>
        <w:jc w:val="both"/>
        <w:rPr>
          <w:sz w:val="28"/>
          <w:szCs w:val="28"/>
          <w:u w:val="single"/>
        </w:rPr>
      </w:pPr>
      <w:r w:rsidRPr="008B224E">
        <w:rPr>
          <w:sz w:val="28"/>
          <w:szCs w:val="28"/>
          <w:u w:val="single"/>
        </w:rPr>
        <w:t>Общество, в котором мы живё</w:t>
      </w:r>
      <w:r w:rsidR="0027664A" w:rsidRPr="008B224E">
        <w:rPr>
          <w:sz w:val="28"/>
          <w:szCs w:val="28"/>
          <w:u w:val="single"/>
        </w:rPr>
        <w:t xml:space="preserve">м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глобальные проблемы современности;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раскрывать духовные ценности и достижения народов нашей страны; </w:t>
      </w:r>
    </w:p>
    <w:p w:rsidR="0027664A" w:rsidRPr="008B224E" w:rsidRDefault="0027664A" w:rsidP="007B31B1">
      <w:pPr>
        <w:spacing w:line="360" w:lineRule="auto"/>
        <w:ind w:firstLine="540"/>
        <w:jc w:val="both"/>
        <w:rPr>
          <w:sz w:val="28"/>
          <w:szCs w:val="28"/>
        </w:rPr>
      </w:pPr>
      <w:r w:rsidRPr="008B224E">
        <w:rPr>
          <w:sz w:val="28"/>
          <w:szCs w:val="28"/>
        </w:rPr>
        <w:t xml:space="preserve">•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 </w:t>
      </w:r>
    </w:p>
    <w:p w:rsidR="0027664A" w:rsidRPr="008B224E" w:rsidRDefault="0027664A" w:rsidP="007B31B1">
      <w:pPr>
        <w:spacing w:line="360" w:lineRule="auto"/>
        <w:ind w:firstLine="540"/>
        <w:jc w:val="both"/>
        <w:rPr>
          <w:sz w:val="28"/>
          <w:szCs w:val="28"/>
        </w:rPr>
      </w:pPr>
      <w:r w:rsidRPr="008B224E">
        <w:rPr>
          <w:sz w:val="28"/>
          <w:szCs w:val="28"/>
        </w:rPr>
        <w:t xml:space="preserve">• формулировать собственную точку зрения на социальный портрет достойного гражданина страны; </w:t>
      </w:r>
    </w:p>
    <w:p w:rsidR="0027664A" w:rsidRPr="008B224E" w:rsidRDefault="0027664A" w:rsidP="007B31B1">
      <w:pPr>
        <w:spacing w:line="360" w:lineRule="auto"/>
        <w:ind w:firstLine="540"/>
        <w:jc w:val="both"/>
        <w:rPr>
          <w:sz w:val="28"/>
          <w:szCs w:val="28"/>
        </w:rPr>
      </w:pPr>
      <w:r w:rsidRPr="008B224E">
        <w:rPr>
          <w:sz w:val="28"/>
          <w:szCs w:val="28"/>
        </w:rPr>
        <w:t xml:space="preserve">• находить и извлекать информацию о положении России среди других государств мира из адаптированных источников различного типа.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и конкретизировать фактами социальной жизни изменения, происходящие в современном обществе; </w:t>
      </w:r>
    </w:p>
    <w:p w:rsidR="0027664A" w:rsidRPr="008B224E" w:rsidRDefault="0027664A" w:rsidP="007B31B1">
      <w:pPr>
        <w:spacing w:line="360" w:lineRule="auto"/>
        <w:ind w:firstLine="540"/>
        <w:jc w:val="both"/>
        <w:rPr>
          <w:sz w:val="28"/>
          <w:szCs w:val="28"/>
        </w:rPr>
      </w:pPr>
      <w:r w:rsidRPr="008B224E">
        <w:rPr>
          <w:sz w:val="28"/>
          <w:szCs w:val="28"/>
        </w:rPr>
        <w:t xml:space="preserve">• показывать влияние происходящих в обществе изменений на положение России в мире. </w:t>
      </w:r>
    </w:p>
    <w:p w:rsidR="0027664A" w:rsidRPr="008B224E" w:rsidRDefault="0027664A" w:rsidP="007B31B1">
      <w:pPr>
        <w:spacing w:line="360" w:lineRule="auto"/>
        <w:ind w:firstLine="540"/>
        <w:jc w:val="both"/>
        <w:rPr>
          <w:sz w:val="28"/>
          <w:szCs w:val="28"/>
          <w:u w:val="single"/>
        </w:rPr>
      </w:pPr>
      <w:r w:rsidRPr="008B224E">
        <w:rPr>
          <w:sz w:val="28"/>
          <w:szCs w:val="28"/>
        </w:rPr>
        <w:t xml:space="preserve"> </w:t>
      </w:r>
      <w:r w:rsidRPr="008B224E">
        <w:rPr>
          <w:sz w:val="28"/>
          <w:szCs w:val="28"/>
          <w:u w:val="single"/>
        </w:rPr>
        <w:t xml:space="preserve">Регулирование поведения людей в обществе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w:t>
      </w:r>
      <w:r w:rsidR="002B7FD0" w:rsidRPr="008B224E">
        <w:rPr>
          <w:sz w:val="28"/>
          <w:szCs w:val="28"/>
        </w:rPr>
        <w:t xml:space="preserve"> </w:t>
      </w:r>
      <w:r w:rsidRPr="008B224E">
        <w:rPr>
          <w:sz w:val="28"/>
          <w:szCs w:val="28"/>
        </w:rPr>
        <w:t xml:space="preserve">взаимодействия с социальной средой и выполнения типичных социальных ролей нравственного человека и достойного гражданина; </w:t>
      </w:r>
    </w:p>
    <w:p w:rsidR="0027664A" w:rsidRPr="008B224E" w:rsidRDefault="0027664A" w:rsidP="007B31B1">
      <w:pPr>
        <w:spacing w:line="360" w:lineRule="auto"/>
        <w:ind w:firstLine="540"/>
        <w:jc w:val="both"/>
        <w:rPr>
          <w:sz w:val="28"/>
          <w:szCs w:val="28"/>
        </w:rPr>
      </w:pPr>
      <w:r w:rsidRPr="008B224E">
        <w:rPr>
          <w:sz w:val="28"/>
          <w:szCs w:val="28"/>
        </w:rPr>
        <w:t xml:space="preserve">•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27664A" w:rsidRPr="008B224E" w:rsidRDefault="0027664A" w:rsidP="007B31B1">
      <w:pPr>
        <w:spacing w:line="360" w:lineRule="auto"/>
        <w:ind w:firstLine="540"/>
        <w:jc w:val="both"/>
        <w:rPr>
          <w:sz w:val="28"/>
          <w:szCs w:val="28"/>
        </w:rPr>
      </w:pPr>
      <w:r w:rsidRPr="008B224E">
        <w:rPr>
          <w:sz w:val="28"/>
          <w:szCs w:val="28"/>
        </w:rPr>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w:t>
      </w:r>
      <w:r w:rsidRPr="008B224E">
        <w:rPr>
          <w:sz w:val="28"/>
          <w:szCs w:val="28"/>
        </w:rPr>
        <w:lastRenderedPageBreak/>
        <w:t xml:space="preserve">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элементы причинно-следственного анализа для понимания влияния моральных устоев на развитие общества и человека; </w:t>
      </w:r>
    </w:p>
    <w:p w:rsidR="0027664A" w:rsidRPr="008B224E" w:rsidRDefault="0027664A" w:rsidP="007B31B1">
      <w:pPr>
        <w:spacing w:line="360" w:lineRule="auto"/>
        <w:ind w:firstLine="540"/>
        <w:jc w:val="both"/>
        <w:rPr>
          <w:sz w:val="28"/>
          <w:szCs w:val="28"/>
        </w:rPr>
      </w:pPr>
      <w:r w:rsidRPr="008B224E">
        <w:rPr>
          <w:sz w:val="28"/>
          <w:szCs w:val="28"/>
        </w:rPr>
        <w:t xml:space="preserve">•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 </w:t>
      </w:r>
    </w:p>
    <w:p w:rsidR="0027664A" w:rsidRPr="008B224E" w:rsidRDefault="0027664A" w:rsidP="007B31B1">
      <w:pPr>
        <w:spacing w:line="360" w:lineRule="auto"/>
        <w:ind w:firstLine="540"/>
        <w:jc w:val="both"/>
        <w:rPr>
          <w:sz w:val="28"/>
          <w:szCs w:val="28"/>
        </w:rPr>
      </w:pPr>
      <w:r w:rsidRPr="008B224E">
        <w:rPr>
          <w:sz w:val="28"/>
          <w:szCs w:val="28"/>
        </w:rPr>
        <w:t xml:space="preserve">• оценивать сущность и значение правопорядка и законности, собственный вклад в их становление и развитие. </w:t>
      </w:r>
    </w:p>
    <w:p w:rsidR="0027664A" w:rsidRPr="008B224E" w:rsidRDefault="0027664A" w:rsidP="007B31B1">
      <w:pPr>
        <w:spacing w:line="360" w:lineRule="auto"/>
        <w:ind w:firstLine="540"/>
        <w:jc w:val="both"/>
        <w:rPr>
          <w:sz w:val="28"/>
          <w:szCs w:val="28"/>
          <w:u w:val="single"/>
        </w:rPr>
      </w:pPr>
      <w:r w:rsidRPr="008B224E">
        <w:rPr>
          <w:sz w:val="28"/>
          <w:szCs w:val="28"/>
        </w:rPr>
        <w:t xml:space="preserve"> </w:t>
      </w:r>
      <w:r w:rsidRPr="008B224E">
        <w:rPr>
          <w:sz w:val="28"/>
          <w:szCs w:val="28"/>
          <w:u w:val="single"/>
        </w:rPr>
        <w:t xml:space="preserve">Основы российского законодательства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несложные практические ситуации, связанные с гражданскими, семейными, трудовыми правоотношениями; в </w:t>
      </w:r>
      <w:r w:rsidRPr="008B224E">
        <w:rPr>
          <w:sz w:val="28"/>
          <w:szCs w:val="28"/>
        </w:rPr>
        <w:lastRenderedPageBreak/>
        <w:t xml:space="preserve">предлагаемых модельных ситуациях определять признаки правонарушения, проступка, преступления; </w:t>
      </w:r>
    </w:p>
    <w:p w:rsidR="0027664A" w:rsidRPr="008B224E" w:rsidRDefault="0027664A" w:rsidP="007B31B1">
      <w:pPr>
        <w:spacing w:line="360" w:lineRule="auto"/>
        <w:ind w:firstLine="540"/>
        <w:jc w:val="both"/>
        <w:rPr>
          <w:sz w:val="28"/>
          <w:szCs w:val="28"/>
        </w:rPr>
      </w:pPr>
      <w:r w:rsidRPr="008B224E">
        <w:rPr>
          <w:sz w:val="28"/>
          <w:szCs w:val="28"/>
        </w:rPr>
        <w:t xml:space="preserve">• объяснять на конкретных примерах особенности правового положения и юридической ответственности несовершеннолетних; </w:t>
      </w:r>
    </w:p>
    <w:p w:rsidR="0027664A" w:rsidRPr="008B224E" w:rsidRDefault="0027664A" w:rsidP="007B31B1">
      <w:pPr>
        <w:spacing w:line="360" w:lineRule="auto"/>
        <w:ind w:firstLine="540"/>
        <w:jc w:val="both"/>
        <w:rPr>
          <w:sz w:val="28"/>
          <w:szCs w:val="28"/>
        </w:rPr>
      </w:pPr>
      <w:r w:rsidRPr="008B224E">
        <w:rPr>
          <w:sz w:val="28"/>
          <w:szCs w:val="28"/>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оценивать сущность и значение правопорядка и законности, собственный возможный вклад в их становление и развитие; </w:t>
      </w:r>
    </w:p>
    <w:p w:rsidR="0027664A" w:rsidRPr="008B224E" w:rsidRDefault="0027664A" w:rsidP="007B31B1">
      <w:pPr>
        <w:spacing w:line="360" w:lineRule="auto"/>
        <w:ind w:firstLine="540"/>
        <w:jc w:val="both"/>
        <w:rPr>
          <w:sz w:val="28"/>
          <w:szCs w:val="28"/>
        </w:rPr>
      </w:pPr>
      <w:r w:rsidRPr="008B224E">
        <w:rPr>
          <w:sz w:val="28"/>
          <w:szCs w:val="28"/>
        </w:rPr>
        <w:t xml:space="preserve">• осознанно содействовать защите правопорядка в обществе правовыми способами и средствами;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знания и умения для формирования способности к личному самоопределению, самореализации, самоконтролю.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Мир экономики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понимать и правильно использовать основные экономические термины; </w:t>
      </w:r>
    </w:p>
    <w:p w:rsidR="0027664A" w:rsidRPr="008B224E" w:rsidRDefault="0027664A" w:rsidP="007B31B1">
      <w:pPr>
        <w:spacing w:line="360" w:lineRule="auto"/>
        <w:ind w:firstLine="540"/>
        <w:jc w:val="both"/>
        <w:rPr>
          <w:sz w:val="28"/>
          <w:szCs w:val="28"/>
        </w:rPr>
      </w:pPr>
      <w:r w:rsidRPr="008B224E">
        <w:rPr>
          <w:sz w:val="28"/>
          <w:szCs w:val="28"/>
        </w:rPr>
        <w:t xml:space="preserve">• распознавать на основе прив.денных данных основные экономические системы, экономические явления и процессы, сравнивать их; </w:t>
      </w:r>
    </w:p>
    <w:p w:rsidR="0027664A" w:rsidRPr="008B224E" w:rsidRDefault="0027664A" w:rsidP="007B31B1">
      <w:pPr>
        <w:spacing w:line="360" w:lineRule="auto"/>
        <w:ind w:firstLine="540"/>
        <w:jc w:val="both"/>
        <w:rPr>
          <w:sz w:val="28"/>
          <w:szCs w:val="28"/>
        </w:rPr>
      </w:pPr>
      <w:r w:rsidRPr="008B224E">
        <w:rPr>
          <w:sz w:val="28"/>
          <w:szCs w:val="28"/>
        </w:rPr>
        <w:t xml:space="preserve">• объяснять механизм рыночного регулирования экономики и характеризовать роль государства в регулировании экономики;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функции денег в экономике;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несложные статистические данные, отражающие экономические явления и процессы; </w:t>
      </w:r>
    </w:p>
    <w:p w:rsidR="0027664A" w:rsidRPr="008B224E" w:rsidRDefault="0027664A" w:rsidP="007B31B1">
      <w:pPr>
        <w:spacing w:line="360" w:lineRule="auto"/>
        <w:ind w:firstLine="540"/>
        <w:jc w:val="both"/>
        <w:rPr>
          <w:sz w:val="28"/>
          <w:szCs w:val="28"/>
        </w:rPr>
      </w:pPr>
      <w:r w:rsidRPr="008B224E">
        <w:rPr>
          <w:sz w:val="28"/>
          <w:szCs w:val="28"/>
        </w:rPr>
        <w:t xml:space="preserve">• получать социальную информацию об экономической жизни общества из адаптированных источников различного типа;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оценивать тенденции экономических изменений в нашем обществе;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с опорой на полученные знания несложную экономическую информацию, получаемую из неадаптированных источников; </w:t>
      </w:r>
    </w:p>
    <w:p w:rsidR="0027664A" w:rsidRPr="008B224E" w:rsidRDefault="0027664A" w:rsidP="007B31B1">
      <w:pPr>
        <w:spacing w:line="360" w:lineRule="auto"/>
        <w:ind w:firstLine="540"/>
        <w:jc w:val="both"/>
        <w:rPr>
          <w:sz w:val="28"/>
          <w:szCs w:val="28"/>
        </w:rPr>
      </w:pPr>
      <w:r w:rsidRPr="008B224E">
        <w:rPr>
          <w:sz w:val="28"/>
          <w:szCs w:val="28"/>
        </w:rPr>
        <w:t xml:space="preserve">• выполнять несложные практические задания, основанные на ситуациях, </w:t>
      </w:r>
    </w:p>
    <w:p w:rsidR="0027664A" w:rsidRPr="008B224E" w:rsidRDefault="0027664A" w:rsidP="007B31B1">
      <w:pPr>
        <w:spacing w:line="360" w:lineRule="auto"/>
        <w:ind w:firstLine="540"/>
        <w:jc w:val="both"/>
        <w:rPr>
          <w:sz w:val="28"/>
          <w:szCs w:val="28"/>
        </w:rPr>
      </w:pPr>
      <w:r w:rsidRPr="008B224E">
        <w:rPr>
          <w:sz w:val="28"/>
          <w:szCs w:val="28"/>
        </w:rPr>
        <w:t xml:space="preserve">связанных с описанием состояния российской экономики.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Человек в экономических отношениях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8A6CD3" w:rsidP="007B31B1">
      <w:pPr>
        <w:spacing w:line="360" w:lineRule="auto"/>
        <w:ind w:firstLine="540"/>
        <w:jc w:val="both"/>
        <w:rPr>
          <w:sz w:val="28"/>
          <w:szCs w:val="28"/>
        </w:rPr>
      </w:pPr>
      <w:r w:rsidRPr="008B224E">
        <w:rPr>
          <w:sz w:val="28"/>
          <w:szCs w:val="28"/>
        </w:rPr>
        <w:t>• распознавать на основе приведё</w:t>
      </w:r>
      <w:r w:rsidR="0027664A" w:rsidRPr="008B224E">
        <w:rPr>
          <w:sz w:val="28"/>
          <w:szCs w:val="28"/>
        </w:rPr>
        <w:t xml:space="preserve">нных данных основные экономические системы и экономические явления, сравнивать их;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поведение производителя и потребителя как основных участников экономической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применять полученные знания для характеристики экономики семьи;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статистические данные, отражающие экономические изменения в обществе; </w:t>
      </w:r>
    </w:p>
    <w:p w:rsidR="0027664A" w:rsidRPr="008B224E" w:rsidRDefault="0027664A" w:rsidP="007B31B1">
      <w:pPr>
        <w:spacing w:line="360" w:lineRule="auto"/>
        <w:ind w:firstLine="540"/>
        <w:jc w:val="both"/>
        <w:rPr>
          <w:sz w:val="28"/>
          <w:szCs w:val="28"/>
        </w:rPr>
      </w:pPr>
      <w:r w:rsidRPr="008B224E">
        <w:rPr>
          <w:sz w:val="28"/>
          <w:szCs w:val="28"/>
        </w:rPr>
        <w:t xml:space="preserve">• получать социальную информацию об экономической жизни общества из адаптированных источников различного типа; </w:t>
      </w:r>
    </w:p>
    <w:p w:rsidR="0027664A" w:rsidRPr="008B224E" w:rsidRDefault="0027664A" w:rsidP="007B31B1">
      <w:pPr>
        <w:spacing w:line="360" w:lineRule="auto"/>
        <w:ind w:firstLine="540"/>
        <w:jc w:val="both"/>
        <w:rPr>
          <w:sz w:val="28"/>
          <w:szCs w:val="28"/>
        </w:rPr>
      </w:pPr>
      <w:r w:rsidRPr="008B224E">
        <w:rPr>
          <w:sz w:val="28"/>
          <w:szCs w:val="28"/>
        </w:rPr>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наблюдать и интерпретировать явления и события, происходящие в социальной жизни, с опорой на экономические знания;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характеризовать тенденции экономических изменений в нашем обществе;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с позиций обществознания сложившиеся практики и модели поведения потребителя; </w:t>
      </w:r>
    </w:p>
    <w:p w:rsidR="0027664A" w:rsidRPr="008B224E" w:rsidRDefault="0027664A" w:rsidP="007B31B1">
      <w:pPr>
        <w:spacing w:line="360" w:lineRule="auto"/>
        <w:ind w:firstLine="540"/>
        <w:jc w:val="both"/>
        <w:rPr>
          <w:sz w:val="28"/>
          <w:szCs w:val="28"/>
        </w:rPr>
      </w:pPr>
      <w:r w:rsidRPr="008B224E">
        <w:rPr>
          <w:sz w:val="28"/>
          <w:szCs w:val="28"/>
        </w:rPr>
        <w:t xml:space="preserve">• решать познавательные задачи в рамках изученного материала, отражающие типичные ситуации в экономической сфере деятельности человека; </w:t>
      </w:r>
    </w:p>
    <w:p w:rsidR="0027664A" w:rsidRPr="008B224E" w:rsidRDefault="0027664A" w:rsidP="007B31B1">
      <w:pPr>
        <w:spacing w:line="360" w:lineRule="auto"/>
        <w:ind w:firstLine="540"/>
        <w:jc w:val="both"/>
        <w:rPr>
          <w:sz w:val="28"/>
          <w:szCs w:val="28"/>
        </w:rPr>
      </w:pPr>
      <w:r w:rsidRPr="008B224E">
        <w:rPr>
          <w:sz w:val="28"/>
          <w:szCs w:val="28"/>
        </w:rPr>
        <w:t xml:space="preserve">• выполнять несложные практические задания, основанные на ситуациях, связанных с описанием состояния российской экономики.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Мир социальных отношений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описывать социальную структуру в обществах разного типа, характеризовать основные социальные группы современ</w:t>
      </w:r>
      <w:r w:rsidR="008A6CD3" w:rsidRPr="008B224E">
        <w:rPr>
          <w:sz w:val="28"/>
          <w:szCs w:val="28"/>
        </w:rPr>
        <w:t>ного общества; на основе приведё</w:t>
      </w:r>
      <w:r w:rsidRPr="008B224E">
        <w:rPr>
          <w:sz w:val="28"/>
          <w:szCs w:val="28"/>
        </w:rPr>
        <w:t xml:space="preserve">нных данных распознавать основные социальные общности и группы;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основные социальные группы российского общества, распознавать их сущностные признаки;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ведущие направления социальной политики российского государства; </w:t>
      </w:r>
    </w:p>
    <w:p w:rsidR="0027664A" w:rsidRPr="008B224E" w:rsidRDefault="0027664A" w:rsidP="007B31B1">
      <w:pPr>
        <w:spacing w:line="360" w:lineRule="auto"/>
        <w:ind w:firstLine="540"/>
        <w:jc w:val="both"/>
        <w:rPr>
          <w:sz w:val="28"/>
          <w:szCs w:val="28"/>
        </w:rPr>
      </w:pPr>
      <w:r w:rsidRPr="008B224E">
        <w:rPr>
          <w:sz w:val="28"/>
          <w:szCs w:val="28"/>
        </w:rPr>
        <w:t xml:space="preserve">• давать оценку с позиций общественного прогресса тенденциям социальных изменений в нашем обществе, аргументировать свою позицию;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собственные основные социальные роли; </w:t>
      </w:r>
    </w:p>
    <w:p w:rsidR="0027664A" w:rsidRPr="008B224E" w:rsidRDefault="0027664A" w:rsidP="007B31B1">
      <w:pPr>
        <w:spacing w:line="360" w:lineRule="auto"/>
        <w:ind w:firstLine="540"/>
        <w:jc w:val="both"/>
        <w:rPr>
          <w:sz w:val="28"/>
          <w:szCs w:val="28"/>
        </w:rPr>
      </w:pPr>
      <w:r w:rsidRPr="008B224E">
        <w:rPr>
          <w:sz w:val="28"/>
          <w:szCs w:val="28"/>
        </w:rPr>
        <w:t xml:space="preserve">• объяснять на примере своей семьи основные функции этого социального института в обществе; </w:t>
      </w:r>
    </w:p>
    <w:p w:rsidR="0027664A" w:rsidRPr="008B224E" w:rsidRDefault="0027664A" w:rsidP="007B31B1">
      <w:pPr>
        <w:spacing w:line="360" w:lineRule="auto"/>
        <w:ind w:firstLine="540"/>
        <w:jc w:val="both"/>
        <w:rPr>
          <w:sz w:val="28"/>
          <w:szCs w:val="28"/>
        </w:rPr>
      </w:pPr>
      <w:r w:rsidRPr="008B224E">
        <w:rPr>
          <w:sz w:val="28"/>
          <w:szCs w:val="28"/>
        </w:rPr>
        <w:t xml:space="preserve">•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 и использовать для решения задач;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использовать социальную информацию, представленную совокупностью статистических данных, отражающих социальный состав и социальную динамику общества; </w:t>
      </w:r>
    </w:p>
    <w:p w:rsidR="0027664A" w:rsidRPr="008B224E" w:rsidRDefault="0027664A" w:rsidP="007B31B1">
      <w:pPr>
        <w:spacing w:line="360" w:lineRule="auto"/>
        <w:ind w:firstLine="540"/>
        <w:jc w:val="both"/>
        <w:rPr>
          <w:sz w:val="28"/>
          <w:szCs w:val="28"/>
        </w:rPr>
      </w:pPr>
      <w:r w:rsidRPr="008B224E">
        <w:rPr>
          <w:sz w:val="28"/>
          <w:szCs w:val="28"/>
        </w:rPr>
        <w:t xml:space="preserve">• проводить несложные социологические исследования.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понятия «равенство» и «социальная справедливость» с позиций историзма; </w:t>
      </w:r>
    </w:p>
    <w:p w:rsidR="0027664A" w:rsidRPr="008B224E" w:rsidRDefault="0027664A" w:rsidP="007B31B1">
      <w:pPr>
        <w:spacing w:line="360" w:lineRule="auto"/>
        <w:ind w:firstLine="540"/>
        <w:jc w:val="both"/>
        <w:rPr>
          <w:sz w:val="28"/>
          <w:szCs w:val="28"/>
        </w:rPr>
      </w:pPr>
      <w:r w:rsidRPr="008B224E">
        <w:rPr>
          <w:sz w:val="28"/>
          <w:szCs w:val="28"/>
        </w:rPr>
        <w:t xml:space="preserve">• ориентироваться в потоке информации, относящейся к вопросам социальной структуры и социальных отношений в современном обществе; </w:t>
      </w:r>
    </w:p>
    <w:p w:rsidR="0027664A" w:rsidRPr="008B224E" w:rsidRDefault="0027664A" w:rsidP="007B31B1">
      <w:pPr>
        <w:spacing w:line="360" w:lineRule="auto"/>
        <w:ind w:firstLine="540"/>
        <w:jc w:val="both"/>
        <w:rPr>
          <w:sz w:val="28"/>
          <w:szCs w:val="28"/>
        </w:rPr>
      </w:pPr>
      <w:r w:rsidRPr="008B224E">
        <w:rPr>
          <w:sz w:val="28"/>
          <w:szCs w:val="28"/>
        </w:rPr>
        <w:t xml:space="preserve">• адекватно понимать информацию, относящуюся к социальной сфере общества, получаемую из различных источников.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Политическая жизнь общества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 </w:t>
      </w:r>
    </w:p>
    <w:p w:rsidR="0027664A" w:rsidRPr="008B224E" w:rsidRDefault="0027664A" w:rsidP="007B31B1">
      <w:pPr>
        <w:spacing w:line="360" w:lineRule="auto"/>
        <w:ind w:firstLine="540"/>
        <w:jc w:val="both"/>
        <w:rPr>
          <w:sz w:val="28"/>
          <w:szCs w:val="28"/>
        </w:rPr>
      </w:pPr>
      <w:r w:rsidRPr="008B224E">
        <w:rPr>
          <w:sz w:val="28"/>
          <w:szCs w:val="28"/>
        </w:rPr>
        <w:t xml:space="preserve">• правильно определять инстанцию (государственный орган), в которую следует обратиться для разрешения той или типичной социальной ситуации; </w:t>
      </w:r>
    </w:p>
    <w:p w:rsidR="0027664A" w:rsidRPr="008B224E" w:rsidRDefault="0027664A" w:rsidP="007B31B1">
      <w:pPr>
        <w:spacing w:line="360" w:lineRule="auto"/>
        <w:ind w:firstLine="540"/>
        <w:jc w:val="both"/>
        <w:rPr>
          <w:sz w:val="28"/>
          <w:szCs w:val="28"/>
        </w:rPr>
      </w:pPr>
      <w:r w:rsidRPr="008B224E">
        <w:rPr>
          <w:sz w:val="28"/>
          <w:szCs w:val="28"/>
        </w:rPr>
        <w:t xml:space="preserve">• сравнивать различные типы политических режимов, обосновывать преимущества демократического политического устройства; </w:t>
      </w:r>
    </w:p>
    <w:p w:rsidR="0027664A" w:rsidRPr="008B224E" w:rsidRDefault="0027664A" w:rsidP="007B31B1">
      <w:pPr>
        <w:spacing w:line="360" w:lineRule="auto"/>
        <w:ind w:firstLine="540"/>
        <w:jc w:val="both"/>
        <w:rPr>
          <w:sz w:val="28"/>
          <w:szCs w:val="28"/>
        </w:rPr>
      </w:pPr>
      <w:r w:rsidRPr="008B224E">
        <w:rPr>
          <w:sz w:val="28"/>
          <w:szCs w:val="28"/>
        </w:rPr>
        <w:t xml:space="preserve">• описывать основные признаки любого государства, конкретизировать их на примерах прошлого и современности;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базовые черты избирательной системы в нашем обществе, основные проявления роли избирателя; </w:t>
      </w:r>
    </w:p>
    <w:p w:rsidR="0027664A" w:rsidRPr="008B224E" w:rsidRDefault="0027664A" w:rsidP="007B31B1">
      <w:pPr>
        <w:spacing w:line="360" w:lineRule="auto"/>
        <w:ind w:firstLine="540"/>
        <w:jc w:val="both"/>
        <w:rPr>
          <w:sz w:val="28"/>
          <w:szCs w:val="28"/>
        </w:rPr>
      </w:pPr>
      <w:r w:rsidRPr="008B224E">
        <w:rPr>
          <w:sz w:val="28"/>
          <w:szCs w:val="28"/>
        </w:rPr>
        <w:t xml:space="preserve">• различать факты и мнения в потоке информации.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осознавать значение гражданской активности и патриотической позиции в укреплении нашего государства;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соотносить различные оценки политических событий и процессов и делать обоснованные выводы.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Культурно-информационная среда общественной жизни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развитие отдельных областей и форм культуры; </w:t>
      </w:r>
    </w:p>
    <w:p w:rsidR="0027664A" w:rsidRPr="008B224E" w:rsidRDefault="0027664A" w:rsidP="007B31B1">
      <w:pPr>
        <w:spacing w:line="360" w:lineRule="auto"/>
        <w:ind w:firstLine="540"/>
        <w:jc w:val="both"/>
        <w:rPr>
          <w:sz w:val="28"/>
          <w:szCs w:val="28"/>
        </w:rPr>
      </w:pPr>
      <w:r w:rsidRPr="008B224E">
        <w:rPr>
          <w:sz w:val="28"/>
          <w:szCs w:val="28"/>
        </w:rPr>
        <w:t xml:space="preserve">• распознавать и различать явления духовной культуры; </w:t>
      </w:r>
    </w:p>
    <w:p w:rsidR="0027664A" w:rsidRPr="008B224E" w:rsidRDefault="0027664A" w:rsidP="007B31B1">
      <w:pPr>
        <w:spacing w:line="360" w:lineRule="auto"/>
        <w:ind w:firstLine="540"/>
        <w:jc w:val="both"/>
        <w:rPr>
          <w:sz w:val="28"/>
          <w:szCs w:val="28"/>
        </w:rPr>
      </w:pPr>
      <w:r w:rsidRPr="008B224E">
        <w:rPr>
          <w:sz w:val="28"/>
          <w:szCs w:val="28"/>
        </w:rPr>
        <w:t xml:space="preserve">• описывать различные средства массовой информации; </w:t>
      </w:r>
    </w:p>
    <w:p w:rsidR="0027664A" w:rsidRPr="008B224E" w:rsidRDefault="0027664A" w:rsidP="007B31B1">
      <w:pPr>
        <w:spacing w:line="360" w:lineRule="auto"/>
        <w:ind w:firstLine="540"/>
        <w:jc w:val="both"/>
        <w:rPr>
          <w:sz w:val="28"/>
          <w:szCs w:val="28"/>
        </w:rPr>
      </w:pPr>
      <w:r w:rsidRPr="008B224E">
        <w:rPr>
          <w:sz w:val="28"/>
          <w:szCs w:val="28"/>
        </w:rPr>
        <w:t xml:space="preserve">• находить и извлекать социальную информацию о достижениях и проблемах развития культуры из адаптированных источников различного типа; </w:t>
      </w:r>
    </w:p>
    <w:p w:rsidR="0027664A" w:rsidRPr="008B224E" w:rsidRDefault="0027664A" w:rsidP="007B31B1">
      <w:pPr>
        <w:spacing w:line="360" w:lineRule="auto"/>
        <w:ind w:firstLine="540"/>
        <w:jc w:val="both"/>
        <w:rPr>
          <w:sz w:val="28"/>
          <w:szCs w:val="28"/>
        </w:rPr>
      </w:pPr>
      <w:r w:rsidRPr="008B224E">
        <w:rPr>
          <w:sz w:val="28"/>
          <w:szCs w:val="28"/>
        </w:rPr>
        <w:t xml:space="preserve">• видеть различные точки зрения в вопросах ценностного выбора и приоритетов в духовной сфере, формулировать собственное отношение.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описывать процессы создания, сохранения, трансляции и усвоения достижений культуры;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основные направления развития отечественной культуры в современных условиях; </w:t>
      </w:r>
    </w:p>
    <w:p w:rsidR="0027664A" w:rsidRPr="008B224E" w:rsidRDefault="0027664A" w:rsidP="007B31B1">
      <w:pPr>
        <w:spacing w:line="360" w:lineRule="auto"/>
        <w:ind w:firstLine="540"/>
        <w:jc w:val="both"/>
        <w:rPr>
          <w:sz w:val="28"/>
          <w:szCs w:val="28"/>
        </w:rPr>
      </w:pPr>
      <w:r w:rsidRPr="008B224E">
        <w:rPr>
          <w:sz w:val="28"/>
          <w:szCs w:val="28"/>
        </w:rPr>
        <w:t xml:space="preserve">• осуществлять рефлексию своих ценностей.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Человек в меняющемся обществе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явление ускорения социального развития; </w:t>
      </w:r>
    </w:p>
    <w:p w:rsidR="0027664A" w:rsidRPr="008B224E" w:rsidRDefault="0027664A" w:rsidP="007B31B1">
      <w:pPr>
        <w:spacing w:line="360" w:lineRule="auto"/>
        <w:ind w:firstLine="540"/>
        <w:jc w:val="both"/>
        <w:rPr>
          <w:sz w:val="28"/>
          <w:szCs w:val="28"/>
        </w:rPr>
      </w:pPr>
      <w:r w:rsidRPr="008B224E">
        <w:rPr>
          <w:sz w:val="28"/>
          <w:szCs w:val="28"/>
        </w:rPr>
        <w:t xml:space="preserve">• объяснять необходимость непрерывного образования в современных условиях; </w:t>
      </w:r>
    </w:p>
    <w:p w:rsidR="0027664A" w:rsidRPr="008B224E" w:rsidRDefault="0027664A" w:rsidP="007B31B1">
      <w:pPr>
        <w:spacing w:line="360" w:lineRule="auto"/>
        <w:ind w:firstLine="540"/>
        <w:jc w:val="both"/>
        <w:rPr>
          <w:sz w:val="28"/>
          <w:szCs w:val="28"/>
        </w:rPr>
      </w:pPr>
      <w:r w:rsidRPr="008B224E">
        <w:rPr>
          <w:sz w:val="28"/>
          <w:szCs w:val="28"/>
        </w:rPr>
        <w:t xml:space="preserve">• описывать многообразие профессий в современном мире; </w:t>
      </w:r>
    </w:p>
    <w:p w:rsidR="0027664A" w:rsidRPr="008B224E" w:rsidRDefault="00D249FF" w:rsidP="007B31B1">
      <w:pPr>
        <w:spacing w:line="360" w:lineRule="auto"/>
        <w:ind w:firstLine="540"/>
        <w:jc w:val="both"/>
        <w:rPr>
          <w:sz w:val="28"/>
          <w:szCs w:val="28"/>
        </w:rPr>
      </w:pPr>
      <w:r w:rsidRPr="008B224E">
        <w:rPr>
          <w:sz w:val="28"/>
          <w:szCs w:val="28"/>
        </w:rPr>
        <w:t>• характеризовать роль молодё</w:t>
      </w:r>
      <w:r w:rsidR="0027664A" w:rsidRPr="008B224E">
        <w:rPr>
          <w:sz w:val="28"/>
          <w:szCs w:val="28"/>
        </w:rPr>
        <w:t xml:space="preserve">жи в развитии современного общества; </w:t>
      </w:r>
    </w:p>
    <w:p w:rsidR="0027664A" w:rsidRPr="008B224E" w:rsidRDefault="0027664A" w:rsidP="007B31B1">
      <w:pPr>
        <w:spacing w:line="360" w:lineRule="auto"/>
        <w:ind w:firstLine="540"/>
        <w:jc w:val="both"/>
        <w:rPr>
          <w:sz w:val="28"/>
          <w:szCs w:val="28"/>
        </w:rPr>
      </w:pPr>
      <w:r w:rsidRPr="008B224E">
        <w:rPr>
          <w:sz w:val="28"/>
          <w:szCs w:val="28"/>
        </w:rPr>
        <w:t xml:space="preserve">• извлекать социальную информацию из доступных источников; </w:t>
      </w:r>
    </w:p>
    <w:p w:rsidR="0027664A" w:rsidRPr="008B224E" w:rsidRDefault="0027664A" w:rsidP="007B31B1">
      <w:pPr>
        <w:spacing w:line="360" w:lineRule="auto"/>
        <w:ind w:firstLine="540"/>
        <w:jc w:val="both"/>
        <w:rPr>
          <w:sz w:val="28"/>
          <w:szCs w:val="28"/>
        </w:rPr>
      </w:pPr>
      <w:r w:rsidRPr="008B224E">
        <w:rPr>
          <w:sz w:val="28"/>
          <w:szCs w:val="28"/>
        </w:rPr>
        <w:t xml:space="preserve">• применять полученные знания для решения отдельных социальных проблем.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критически воспринимать сообщения и рекламу в СМИ и Интернете о таких направлениях массовой культуры, как шоу-бизнес и мода; </w:t>
      </w:r>
    </w:p>
    <w:p w:rsidR="0027664A" w:rsidRPr="008B224E" w:rsidRDefault="0027664A" w:rsidP="007B31B1">
      <w:pPr>
        <w:spacing w:line="360" w:lineRule="auto"/>
        <w:ind w:firstLine="540"/>
        <w:jc w:val="both"/>
        <w:rPr>
          <w:sz w:val="28"/>
          <w:szCs w:val="28"/>
        </w:rPr>
      </w:pPr>
      <w:r w:rsidRPr="008B224E">
        <w:rPr>
          <w:sz w:val="28"/>
          <w:szCs w:val="28"/>
        </w:rPr>
        <w:t xml:space="preserve">• оценивать роль спорта и спортивных достижений в контексте современной общественной жизни; </w:t>
      </w:r>
    </w:p>
    <w:p w:rsidR="0027664A" w:rsidRPr="008B224E" w:rsidRDefault="0027664A" w:rsidP="007B31B1">
      <w:pPr>
        <w:spacing w:line="360" w:lineRule="auto"/>
        <w:ind w:firstLine="540"/>
        <w:jc w:val="both"/>
        <w:rPr>
          <w:sz w:val="28"/>
          <w:szCs w:val="28"/>
        </w:rPr>
      </w:pPr>
      <w:r w:rsidRPr="008B224E">
        <w:rPr>
          <w:sz w:val="28"/>
          <w:szCs w:val="28"/>
        </w:rPr>
        <w:t xml:space="preserve">• выражать и обосновывать собственную позицию по актуальным проблемам </w:t>
      </w:r>
      <w:r w:rsidR="00D249FF" w:rsidRPr="008B224E">
        <w:rPr>
          <w:sz w:val="28"/>
          <w:szCs w:val="28"/>
        </w:rPr>
        <w:t>молодё</w:t>
      </w:r>
      <w:r w:rsidRPr="008B224E">
        <w:rPr>
          <w:sz w:val="28"/>
          <w:szCs w:val="28"/>
        </w:rPr>
        <w:t xml:space="preserve">жи.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1.2.3.10. ГЕОГРАФИЯ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Источники географической информации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обобщать и интерпретировать географическую информацию; </w:t>
      </w:r>
    </w:p>
    <w:p w:rsidR="0027664A" w:rsidRPr="008B224E" w:rsidRDefault="0027664A" w:rsidP="007B31B1">
      <w:pPr>
        <w:spacing w:line="360" w:lineRule="auto"/>
        <w:ind w:firstLine="540"/>
        <w:jc w:val="both"/>
        <w:rPr>
          <w:sz w:val="28"/>
          <w:szCs w:val="28"/>
        </w:rPr>
      </w:pPr>
      <w:r w:rsidRPr="008B224E">
        <w:rPr>
          <w:sz w:val="28"/>
          <w:szCs w:val="28"/>
        </w:rPr>
        <w:t xml:space="preserve">• находить и формулировать по результатам наблюдений (в том числе инструментальных) зависимости и закономерности; </w:t>
      </w:r>
    </w:p>
    <w:p w:rsidR="0027664A" w:rsidRPr="008B224E" w:rsidRDefault="0027664A" w:rsidP="007B31B1">
      <w:pPr>
        <w:spacing w:line="360" w:lineRule="auto"/>
        <w:ind w:firstLine="540"/>
        <w:jc w:val="both"/>
        <w:rPr>
          <w:sz w:val="28"/>
          <w:szCs w:val="28"/>
        </w:rPr>
      </w:pPr>
      <w:r w:rsidRPr="008B224E">
        <w:rPr>
          <w:sz w:val="28"/>
          <w:szCs w:val="28"/>
        </w:rPr>
        <w:t xml:space="preserve">•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rsidR="0027664A" w:rsidRPr="008B224E" w:rsidRDefault="0027664A" w:rsidP="007B31B1">
      <w:pPr>
        <w:spacing w:line="360" w:lineRule="auto"/>
        <w:ind w:firstLine="540"/>
        <w:jc w:val="both"/>
        <w:rPr>
          <w:sz w:val="28"/>
          <w:szCs w:val="28"/>
        </w:rPr>
      </w:pPr>
      <w:r w:rsidRPr="008B224E">
        <w:rPr>
          <w:sz w:val="28"/>
          <w:szCs w:val="28"/>
        </w:rPr>
        <w:t xml:space="preserve">• выявлять в процессе работы с одним или несколькими источниками географической информации содержащуюся в них противоречивую информацию;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составлять описания географических объектов, процессов и явлений с использованием разных источников географической информации; </w:t>
      </w:r>
    </w:p>
    <w:p w:rsidR="0027664A" w:rsidRPr="008B224E" w:rsidRDefault="0027664A" w:rsidP="007B31B1">
      <w:pPr>
        <w:spacing w:line="360" w:lineRule="auto"/>
        <w:ind w:firstLine="540"/>
        <w:jc w:val="both"/>
        <w:rPr>
          <w:sz w:val="28"/>
          <w:szCs w:val="28"/>
        </w:rPr>
      </w:pPr>
      <w:r w:rsidRPr="008B224E">
        <w:rPr>
          <w:sz w:val="28"/>
          <w:szCs w:val="28"/>
        </w:rPr>
        <w:t xml:space="preserve">• представлять в различных формах географическую информацию, необходимую для решения учебных и практико-ориентированных задач.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ориентироваться на местности при помощи топографических карт и современных навигационных приборов; </w:t>
      </w:r>
    </w:p>
    <w:p w:rsidR="0027664A" w:rsidRPr="008B224E" w:rsidRDefault="0027664A" w:rsidP="007B31B1">
      <w:pPr>
        <w:spacing w:line="360" w:lineRule="auto"/>
        <w:ind w:firstLine="540"/>
        <w:jc w:val="both"/>
        <w:rPr>
          <w:sz w:val="28"/>
          <w:szCs w:val="28"/>
        </w:rPr>
      </w:pPr>
      <w:r w:rsidRPr="008B224E">
        <w:rPr>
          <w:sz w:val="28"/>
          <w:szCs w:val="28"/>
        </w:rPr>
        <w:t xml:space="preserve">• читать космические снимки и аэрофотоснимки, планы местности и географические карты; </w:t>
      </w:r>
    </w:p>
    <w:p w:rsidR="0027664A" w:rsidRPr="008B224E" w:rsidRDefault="0027664A" w:rsidP="007B31B1">
      <w:pPr>
        <w:spacing w:line="360" w:lineRule="auto"/>
        <w:ind w:firstLine="540"/>
        <w:jc w:val="both"/>
        <w:rPr>
          <w:sz w:val="28"/>
          <w:szCs w:val="28"/>
        </w:rPr>
      </w:pPr>
      <w:r w:rsidRPr="008B224E">
        <w:rPr>
          <w:sz w:val="28"/>
          <w:szCs w:val="28"/>
        </w:rPr>
        <w:t xml:space="preserve">• строить простые планы местности; </w:t>
      </w:r>
    </w:p>
    <w:p w:rsidR="0027664A" w:rsidRPr="008B224E" w:rsidRDefault="0027664A" w:rsidP="007B31B1">
      <w:pPr>
        <w:spacing w:line="360" w:lineRule="auto"/>
        <w:ind w:firstLine="540"/>
        <w:jc w:val="both"/>
        <w:rPr>
          <w:sz w:val="28"/>
          <w:szCs w:val="28"/>
        </w:rPr>
      </w:pPr>
      <w:r w:rsidRPr="008B224E">
        <w:rPr>
          <w:sz w:val="28"/>
          <w:szCs w:val="28"/>
        </w:rPr>
        <w:t xml:space="preserve">• создавать простейшие географические карты различного содержания; </w:t>
      </w:r>
    </w:p>
    <w:p w:rsidR="0027664A" w:rsidRPr="008B224E" w:rsidRDefault="0027664A" w:rsidP="007B31B1">
      <w:pPr>
        <w:spacing w:line="360" w:lineRule="auto"/>
        <w:ind w:firstLine="540"/>
        <w:jc w:val="both"/>
        <w:rPr>
          <w:sz w:val="28"/>
          <w:szCs w:val="28"/>
        </w:rPr>
      </w:pPr>
      <w:r w:rsidRPr="008B224E">
        <w:rPr>
          <w:sz w:val="28"/>
          <w:szCs w:val="28"/>
        </w:rPr>
        <w:t xml:space="preserve">• моделировать географические объекты и явления при помощи компьютерных программ.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Природа Земли и человек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27664A" w:rsidRPr="008B224E" w:rsidRDefault="0027664A" w:rsidP="007B31B1">
      <w:pPr>
        <w:spacing w:line="360" w:lineRule="auto"/>
        <w:ind w:firstLine="540"/>
        <w:jc w:val="both"/>
        <w:rPr>
          <w:sz w:val="28"/>
          <w:szCs w:val="28"/>
        </w:rPr>
      </w:pPr>
      <w:r w:rsidRPr="008B224E">
        <w:rPr>
          <w:sz w:val="28"/>
          <w:szCs w:val="28"/>
        </w:rP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27664A" w:rsidRPr="008B224E" w:rsidRDefault="0027664A" w:rsidP="007B31B1">
      <w:pPr>
        <w:spacing w:line="360" w:lineRule="auto"/>
        <w:ind w:firstLine="540"/>
        <w:jc w:val="both"/>
        <w:rPr>
          <w:sz w:val="28"/>
          <w:szCs w:val="28"/>
        </w:rPr>
      </w:pPr>
      <w:r w:rsidRPr="008B224E">
        <w:rPr>
          <w:sz w:val="28"/>
          <w:szCs w:val="28"/>
        </w:rPr>
        <w:t xml:space="preserve">•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воспринимать и критически оценивать информацию географического содержания в научно-популярной литературе и СМИ; </w:t>
      </w:r>
    </w:p>
    <w:p w:rsidR="0027664A" w:rsidRPr="008B224E" w:rsidRDefault="0027664A" w:rsidP="007B31B1">
      <w:pPr>
        <w:spacing w:line="360" w:lineRule="auto"/>
        <w:ind w:firstLine="540"/>
        <w:jc w:val="both"/>
        <w:rPr>
          <w:sz w:val="28"/>
          <w:szCs w:val="28"/>
        </w:rPr>
      </w:pPr>
      <w:r w:rsidRPr="008B224E">
        <w:rPr>
          <w:sz w:val="28"/>
          <w:szCs w:val="28"/>
        </w:rPr>
        <w:t xml:space="preserve">•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Население Земли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различать изученные демографические процессы и явления, характеризующие динамику численности населения Земли, отдельных регионов и стран; </w:t>
      </w:r>
    </w:p>
    <w:p w:rsidR="0027664A" w:rsidRPr="008B224E" w:rsidRDefault="0027664A" w:rsidP="007B31B1">
      <w:pPr>
        <w:spacing w:line="360" w:lineRule="auto"/>
        <w:ind w:firstLine="540"/>
        <w:jc w:val="both"/>
        <w:rPr>
          <w:sz w:val="28"/>
          <w:szCs w:val="28"/>
        </w:rPr>
      </w:pPr>
      <w:r w:rsidRPr="008B224E">
        <w:rPr>
          <w:sz w:val="28"/>
          <w:szCs w:val="28"/>
        </w:rPr>
        <w:t xml:space="preserve">• сравнивать особенности населения отдельных регионов и стран;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знания о взаимосвязях между изученными демографическими процессами и явлениями для объяснения их географических различий; </w:t>
      </w:r>
    </w:p>
    <w:p w:rsidR="0027664A" w:rsidRPr="008B224E" w:rsidRDefault="00D249FF" w:rsidP="007B31B1">
      <w:pPr>
        <w:spacing w:line="360" w:lineRule="auto"/>
        <w:ind w:firstLine="540"/>
        <w:jc w:val="both"/>
        <w:rPr>
          <w:sz w:val="28"/>
          <w:szCs w:val="28"/>
        </w:rPr>
      </w:pPr>
      <w:r w:rsidRPr="008B224E">
        <w:rPr>
          <w:sz w:val="28"/>
          <w:szCs w:val="28"/>
        </w:rPr>
        <w:t>• проводить расчё</w:t>
      </w:r>
      <w:r w:rsidR="0027664A" w:rsidRPr="008B224E">
        <w:rPr>
          <w:sz w:val="28"/>
          <w:szCs w:val="28"/>
        </w:rPr>
        <w:t xml:space="preserve">ты демографических показателей; </w:t>
      </w:r>
    </w:p>
    <w:p w:rsidR="0027664A" w:rsidRPr="008B224E" w:rsidRDefault="0027664A" w:rsidP="007B31B1">
      <w:pPr>
        <w:spacing w:line="360" w:lineRule="auto"/>
        <w:ind w:firstLine="540"/>
        <w:jc w:val="both"/>
        <w:rPr>
          <w:sz w:val="28"/>
          <w:szCs w:val="28"/>
        </w:rPr>
      </w:pPr>
      <w:r w:rsidRPr="008B224E">
        <w:rPr>
          <w:sz w:val="28"/>
          <w:szCs w:val="28"/>
        </w:rPr>
        <w:t xml:space="preserve">• объяснять особенности адаптации человека к разным природным условиям.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 </w:t>
      </w:r>
    </w:p>
    <w:p w:rsidR="0027664A" w:rsidRPr="008B224E" w:rsidRDefault="0027664A" w:rsidP="007B31B1">
      <w:pPr>
        <w:spacing w:line="360" w:lineRule="auto"/>
        <w:ind w:firstLine="540"/>
        <w:jc w:val="both"/>
        <w:rPr>
          <w:sz w:val="28"/>
          <w:szCs w:val="28"/>
        </w:rPr>
      </w:pPr>
      <w:r w:rsidRPr="008B224E">
        <w:rPr>
          <w:sz w:val="28"/>
          <w:szCs w:val="28"/>
        </w:rPr>
        <w:t xml:space="preserve">• самостоятельно проводить по разным источникам информации исследование, связанное с изучением населения.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Материки, океаны и страны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различать географические процессы и явления, определяющие особенности природы и населения материков и океанов, отдельных регионов и стран; </w:t>
      </w:r>
    </w:p>
    <w:p w:rsidR="0027664A" w:rsidRPr="008B224E" w:rsidRDefault="0027664A" w:rsidP="007B31B1">
      <w:pPr>
        <w:spacing w:line="360" w:lineRule="auto"/>
        <w:ind w:firstLine="540"/>
        <w:jc w:val="both"/>
        <w:rPr>
          <w:sz w:val="28"/>
          <w:szCs w:val="28"/>
        </w:rPr>
      </w:pPr>
      <w:r w:rsidRPr="008B224E">
        <w:rPr>
          <w:sz w:val="28"/>
          <w:szCs w:val="28"/>
        </w:rPr>
        <w:t xml:space="preserve">• сравнивать особенности природы и населения, материальной и духовной культуры регионов и отдельных стран; </w:t>
      </w:r>
    </w:p>
    <w:p w:rsidR="0027664A" w:rsidRPr="008B224E" w:rsidRDefault="0027664A" w:rsidP="007B31B1">
      <w:pPr>
        <w:spacing w:line="360" w:lineRule="auto"/>
        <w:ind w:firstLine="540"/>
        <w:jc w:val="both"/>
        <w:rPr>
          <w:sz w:val="28"/>
          <w:szCs w:val="28"/>
        </w:rPr>
      </w:pPr>
      <w:r w:rsidRPr="008B224E">
        <w:rPr>
          <w:sz w:val="28"/>
          <w:szCs w:val="28"/>
        </w:rPr>
        <w:t xml:space="preserve">• оценивать особенности взаимодействия природы и общества в пределах отдельных территорий; </w:t>
      </w:r>
    </w:p>
    <w:p w:rsidR="0027664A" w:rsidRPr="008B224E" w:rsidRDefault="0027664A" w:rsidP="007B31B1">
      <w:pPr>
        <w:spacing w:line="360" w:lineRule="auto"/>
        <w:ind w:firstLine="540"/>
        <w:jc w:val="both"/>
        <w:rPr>
          <w:sz w:val="28"/>
          <w:szCs w:val="28"/>
        </w:rPr>
      </w:pPr>
      <w:r w:rsidRPr="008B224E">
        <w:rPr>
          <w:sz w:val="28"/>
          <w:szCs w:val="28"/>
        </w:rPr>
        <w:t xml:space="preserve">• описывать на карте положение и взаиморасположение географических объектов; </w:t>
      </w:r>
    </w:p>
    <w:p w:rsidR="0027664A" w:rsidRPr="008B224E" w:rsidRDefault="0027664A" w:rsidP="007B31B1">
      <w:pPr>
        <w:spacing w:line="360" w:lineRule="auto"/>
        <w:ind w:firstLine="540"/>
        <w:jc w:val="both"/>
        <w:rPr>
          <w:sz w:val="28"/>
          <w:szCs w:val="28"/>
        </w:rPr>
      </w:pPr>
      <w:r w:rsidRPr="008B224E">
        <w:rPr>
          <w:sz w:val="28"/>
          <w:szCs w:val="28"/>
        </w:rPr>
        <w:t xml:space="preserve">• объяснять особенности компонентов природы отдельных территорий; </w:t>
      </w:r>
    </w:p>
    <w:p w:rsidR="0027664A" w:rsidRPr="008B224E" w:rsidRDefault="0027664A" w:rsidP="007B31B1">
      <w:pPr>
        <w:spacing w:line="360" w:lineRule="auto"/>
        <w:ind w:firstLine="540"/>
        <w:jc w:val="both"/>
        <w:rPr>
          <w:sz w:val="28"/>
          <w:szCs w:val="28"/>
        </w:rPr>
      </w:pPr>
      <w:r w:rsidRPr="008B224E">
        <w:rPr>
          <w:sz w:val="28"/>
          <w:szCs w:val="28"/>
        </w:rPr>
        <w:t xml:space="preserve">•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выдвигать гипотезы о связях и закономерностях событий, процессов, происходящих в географической оболочке; </w:t>
      </w:r>
    </w:p>
    <w:p w:rsidR="0027664A" w:rsidRPr="008B224E" w:rsidRDefault="0027664A" w:rsidP="007B31B1">
      <w:pPr>
        <w:spacing w:line="360" w:lineRule="auto"/>
        <w:ind w:firstLine="540"/>
        <w:jc w:val="both"/>
        <w:rPr>
          <w:sz w:val="28"/>
          <w:szCs w:val="28"/>
        </w:rPr>
      </w:pPr>
      <w:r w:rsidRPr="008B224E">
        <w:rPr>
          <w:sz w:val="28"/>
          <w:szCs w:val="28"/>
        </w:rPr>
        <w:t xml:space="preserve">• сопоставлять существующие в науке точки зрения о причинах происходящих глобальных изменений климата; </w:t>
      </w:r>
    </w:p>
    <w:p w:rsidR="0027664A" w:rsidRPr="008B224E" w:rsidRDefault="0027664A" w:rsidP="007B31B1">
      <w:pPr>
        <w:spacing w:line="360" w:lineRule="auto"/>
        <w:ind w:firstLine="540"/>
        <w:jc w:val="both"/>
        <w:rPr>
          <w:sz w:val="28"/>
          <w:szCs w:val="28"/>
        </w:rPr>
      </w:pPr>
      <w:r w:rsidRPr="008B224E">
        <w:rPr>
          <w:sz w:val="28"/>
          <w:szCs w:val="28"/>
        </w:rPr>
        <w:t xml:space="preserve">• оценить положительные и негативные последствия глобальных изменений климата для отдельных регионов и стран;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Особенности географического положения России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различать принципы выделения и устанавливать соотношения между государственной территорией и исключительной экономической зоной России; </w:t>
      </w:r>
    </w:p>
    <w:p w:rsidR="0027664A" w:rsidRPr="008B224E" w:rsidRDefault="0027664A" w:rsidP="007B31B1">
      <w:pPr>
        <w:spacing w:line="360" w:lineRule="auto"/>
        <w:ind w:firstLine="540"/>
        <w:jc w:val="both"/>
        <w:rPr>
          <w:sz w:val="28"/>
          <w:szCs w:val="28"/>
        </w:rPr>
      </w:pPr>
      <w:r w:rsidRPr="008B224E">
        <w:rPr>
          <w:sz w:val="28"/>
          <w:szCs w:val="28"/>
        </w:rPr>
        <w:t xml:space="preserve">• оценивать воздействие географического положения России и е. отдельных частей на особенности природы, жизнь и хозяйственную деятельность населения;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Природа России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различать географические процессы и явления, определяющие особенности природы страны и отдельных регионов; </w:t>
      </w:r>
    </w:p>
    <w:p w:rsidR="0027664A" w:rsidRPr="008B224E" w:rsidRDefault="0027664A" w:rsidP="007B31B1">
      <w:pPr>
        <w:spacing w:line="360" w:lineRule="auto"/>
        <w:ind w:firstLine="540"/>
        <w:jc w:val="both"/>
        <w:rPr>
          <w:sz w:val="28"/>
          <w:szCs w:val="28"/>
        </w:rPr>
      </w:pPr>
      <w:r w:rsidRPr="008B224E">
        <w:rPr>
          <w:sz w:val="28"/>
          <w:szCs w:val="28"/>
        </w:rPr>
        <w:t xml:space="preserve">• сравнивать особенности природы отдельных регионов страны; </w:t>
      </w:r>
    </w:p>
    <w:p w:rsidR="0027664A" w:rsidRPr="008B224E" w:rsidRDefault="0027664A" w:rsidP="007B31B1">
      <w:pPr>
        <w:spacing w:line="360" w:lineRule="auto"/>
        <w:ind w:firstLine="540"/>
        <w:jc w:val="both"/>
        <w:rPr>
          <w:sz w:val="28"/>
          <w:szCs w:val="28"/>
        </w:rPr>
      </w:pPr>
      <w:r w:rsidRPr="008B224E">
        <w:rPr>
          <w:sz w:val="28"/>
          <w:szCs w:val="28"/>
        </w:rPr>
        <w:t xml:space="preserve">• оценивать особенности взаимодействия природы и общества в пределах отдельных территорий; </w:t>
      </w:r>
    </w:p>
    <w:p w:rsidR="0027664A" w:rsidRPr="008B224E" w:rsidRDefault="0027664A" w:rsidP="007B31B1">
      <w:pPr>
        <w:spacing w:line="360" w:lineRule="auto"/>
        <w:ind w:firstLine="540"/>
        <w:jc w:val="both"/>
        <w:rPr>
          <w:sz w:val="28"/>
          <w:szCs w:val="28"/>
        </w:rPr>
      </w:pPr>
      <w:r w:rsidRPr="008B224E">
        <w:rPr>
          <w:sz w:val="28"/>
          <w:szCs w:val="28"/>
        </w:rPr>
        <w:t xml:space="preserve">• описывать положение на карте и взаиморасположение географических объектов;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объяснять особенности компонентов природы отдельных частей страны; </w:t>
      </w:r>
    </w:p>
    <w:p w:rsidR="0027664A" w:rsidRPr="008B224E" w:rsidRDefault="0027664A" w:rsidP="007B31B1">
      <w:pPr>
        <w:spacing w:line="360" w:lineRule="auto"/>
        <w:ind w:firstLine="540"/>
        <w:jc w:val="both"/>
        <w:rPr>
          <w:sz w:val="28"/>
          <w:szCs w:val="28"/>
        </w:rPr>
      </w:pPr>
      <w:r w:rsidRPr="008B224E">
        <w:rPr>
          <w:sz w:val="28"/>
          <w:szCs w:val="28"/>
        </w:rPr>
        <w:t xml:space="preserve">• оценивать природные условия и обеспеченность природными ресурсами отдельных территорий России; </w:t>
      </w:r>
    </w:p>
    <w:p w:rsidR="0027664A" w:rsidRPr="008B224E" w:rsidRDefault="0027664A" w:rsidP="007B31B1">
      <w:pPr>
        <w:spacing w:line="360" w:lineRule="auto"/>
        <w:ind w:firstLine="540"/>
        <w:jc w:val="both"/>
        <w:rPr>
          <w:sz w:val="28"/>
          <w:szCs w:val="28"/>
        </w:rPr>
      </w:pPr>
      <w:r w:rsidRPr="008B224E">
        <w:rPr>
          <w:sz w:val="28"/>
          <w:szCs w:val="28"/>
        </w:rPr>
        <w:t xml:space="preserve">•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оценивать возможные последствия изменений климата отдельных территорий страны, связанных с глобальными изменениями климата; </w:t>
      </w:r>
    </w:p>
    <w:p w:rsidR="0027664A" w:rsidRPr="008B224E" w:rsidRDefault="0027664A" w:rsidP="007B31B1">
      <w:pPr>
        <w:spacing w:line="360" w:lineRule="auto"/>
        <w:ind w:firstLine="540"/>
        <w:jc w:val="both"/>
        <w:rPr>
          <w:sz w:val="28"/>
          <w:szCs w:val="28"/>
        </w:rPr>
      </w:pPr>
      <w:r w:rsidRPr="008B224E">
        <w:rPr>
          <w:sz w:val="28"/>
          <w:szCs w:val="28"/>
        </w:rPr>
        <w:t xml:space="preserve">• делать прогнозы трансформации географических систем и комплексов в результате изменения их компонентов.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Население России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различать демографические процессы и явления, характеризующие динамику численности населения России, отдельных регионов и стран;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 </w:t>
      </w:r>
    </w:p>
    <w:p w:rsidR="0027664A" w:rsidRPr="008B224E" w:rsidRDefault="0027664A" w:rsidP="007B31B1">
      <w:pPr>
        <w:spacing w:line="360" w:lineRule="auto"/>
        <w:ind w:firstLine="540"/>
        <w:jc w:val="both"/>
        <w:rPr>
          <w:sz w:val="28"/>
          <w:szCs w:val="28"/>
        </w:rPr>
      </w:pPr>
      <w:r w:rsidRPr="008B224E">
        <w:rPr>
          <w:sz w:val="28"/>
          <w:szCs w:val="28"/>
        </w:rPr>
        <w:t xml:space="preserve">• сравнивать особенности населения отдельных регионов страны по этническому, языковому и религиозному составу; </w:t>
      </w:r>
    </w:p>
    <w:p w:rsidR="0027664A" w:rsidRPr="008B224E" w:rsidRDefault="0027664A" w:rsidP="007B31B1">
      <w:pPr>
        <w:spacing w:line="360" w:lineRule="auto"/>
        <w:ind w:firstLine="540"/>
        <w:jc w:val="both"/>
        <w:rPr>
          <w:sz w:val="28"/>
          <w:szCs w:val="28"/>
        </w:rPr>
      </w:pPr>
      <w:r w:rsidRPr="008B224E">
        <w:rPr>
          <w:sz w:val="28"/>
          <w:szCs w:val="28"/>
        </w:rPr>
        <w:t xml:space="preserve">• объяснять особенности динамики численности, половозрастной структуры и размещения населения России и е. отдельных регионов; </w:t>
      </w:r>
    </w:p>
    <w:p w:rsidR="0027664A" w:rsidRPr="008B224E" w:rsidRDefault="0027664A" w:rsidP="007B31B1">
      <w:pPr>
        <w:spacing w:line="360" w:lineRule="auto"/>
        <w:ind w:firstLine="540"/>
        <w:jc w:val="both"/>
        <w:rPr>
          <w:sz w:val="28"/>
          <w:szCs w:val="28"/>
        </w:rPr>
      </w:pPr>
      <w:r w:rsidRPr="008B224E">
        <w:rPr>
          <w:sz w:val="28"/>
          <w:szCs w:val="28"/>
        </w:rP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знания о естественном и механическом движении населения, половозрастной структуре, трудовых ресурсах, городском и </w:t>
      </w:r>
      <w:r w:rsidRPr="008B224E">
        <w:rPr>
          <w:sz w:val="28"/>
          <w:szCs w:val="28"/>
        </w:rPr>
        <w:lastRenderedPageBreak/>
        <w:t xml:space="preserve">сельском населении, этническом и религиозном составе для решения практико-ориентированных задач в контексте реальной жизни.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 </w:t>
      </w:r>
    </w:p>
    <w:p w:rsidR="0027664A" w:rsidRPr="008B224E" w:rsidRDefault="0027664A" w:rsidP="007B31B1">
      <w:pPr>
        <w:spacing w:line="360" w:lineRule="auto"/>
        <w:ind w:firstLine="540"/>
        <w:jc w:val="both"/>
        <w:rPr>
          <w:sz w:val="28"/>
          <w:szCs w:val="28"/>
        </w:rPr>
      </w:pPr>
      <w:r w:rsidRPr="008B224E">
        <w:rPr>
          <w:sz w:val="28"/>
          <w:szCs w:val="28"/>
        </w:rPr>
        <w:t xml:space="preserve">• оценивать ситуацию на рынке труда и е. динамику.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Хозяйство России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различать показатели, характеризующие отраслевую и территориальную структуру хозяйства;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факторы, влияющие на размещение отраслей и отдельных предприятий по территории страны; </w:t>
      </w:r>
    </w:p>
    <w:p w:rsidR="0027664A" w:rsidRPr="008B224E" w:rsidRDefault="0027664A" w:rsidP="007B31B1">
      <w:pPr>
        <w:spacing w:line="360" w:lineRule="auto"/>
        <w:ind w:firstLine="540"/>
        <w:jc w:val="both"/>
        <w:rPr>
          <w:sz w:val="28"/>
          <w:szCs w:val="28"/>
        </w:rPr>
      </w:pPr>
      <w:r w:rsidRPr="008B224E">
        <w:rPr>
          <w:sz w:val="28"/>
          <w:szCs w:val="28"/>
        </w:rPr>
        <w:t xml:space="preserve">• объяснять особенности отраслевой и территориальной структуры хозяйства России;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выдвигать и обосновывать на основе анализа комплекса источников </w:t>
      </w:r>
    </w:p>
    <w:p w:rsidR="0027664A" w:rsidRPr="008B224E" w:rsidRDefault="0027664A" w:rsidP="007B31B1">
      <w:pPr>
        <w:spacing w:line="360" w:lineRule="auto"/>
        <w:ind w:firstLine="540"/>
        <w:jc w:val="both"/>
        <w:rPr>
          <w:sz w:val="28"/>
          <w:szCs w:val="28"/>
        </w:rPr>
      </w:pPr>
      <w:r w:rsidRPr="008B224E">
        <w:rPr>
          <w:sz w:val="28"/>
          <w:szCs w:val="28"/>
        </w:rPr>
        <w:t xml:space="preserve">информации гипотезы об изменении отраслевой и территориальной структуры хозяйства страны; </w:t>
      </w:r>
    </w:p>
    <w:p w:rsidR="0027664A" w:rsidRPr="008B224E" w:rsidRDefault="0027664A" w:rsidP="007B31B1">
      <w:pPr>
        <w:spacing w:line="360" w:lineRule="auto"/>
        <w:ind w:firstLine="540"/>
        <w:jc w:val="both"/>
        <w:rPr>
          <w:sz w:val="28"/>
          <w:szCs w:val="28"/>
        </w:rPr>
      </w:pPr>
      <w:r w:rsidRPr="008B224E">
        <w:rPr>
          <w:sz w:val="28"/>
          <w:szCs w:val="28"/>
        </w:rPr>
        <w:t xml:space="preserve">• обосновывать возможные пути решения проблем развития хозяйства России.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Районы России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объяснять особенности природы, населения и хозяйства географических районов страны;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сравнивать особенности природы, населения и хозяйства отдельных регионов страны; </w:t>
      </w:r>
    </w:p>
    <w:p w:rsidR="0027664A" w:rsidRPr="008B224E" w:rsidRDefault="0027664A" w:rsidP="007B31B1">
      <w:pPr>
        <w:spacing w:line="360" w:lineRule="auto"/>
        <w:ind w:firstLine="540"/>
        <w:jc w:val="both"/>
        <w:rPr>
          <w:sz w:val="28"/>
          <w:szCs w:val="28"/>
        </w:rPr>
      </w:pPr>
      <w:r w:rsidRPr="008B224E">
        <w:rPr>
          <w:sz w:val="28"/>
          <w:szCs w:val="28"/>
        </w:rPr>
        <w:t xml:space="preserve">• оценивать районы России с точки зрения особенностей природных, социально-экономических, техногенных и экологических факторов и процессов.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составлять комплексные географические характеристики районов разного ранга; </w:t>
      </w:r>
    </w:p>
    <w:p w:rsidR="0027664A" w:rsidRPr="008B224E" w:rsidRDefault="0027664A" w:rsidP="007B31B1">
      <w:pPr>
        <w:spacing w:line="360" w:lineRule="auto"/>
        <w:ind w:firstLine="540"/>
        <w:jc w:val="both"/>
        <w:rPr>
          <w:sz w:val="28"/>
          <w:szCs w:val="28"/>
        </w:rPr>
      </w:pPr>
      <w:r w:rsidRPr="008B224E">
        <w:rPr>
          <w:sz w:val="28"/>
          <w:szCs w:val="28"/>
        </w:rPr>
        <w:t xml:space="preserve">• самостоятельно проводить по разным источникам информации исследования, </w:t>
      </w:r>
    </w:p>
    <w:p w:rsidR="0027664A" w:rsidRPr="008B224E" w:rsidRDefault="0027664A" w:rsidP="007B31B1">
      <w:pPr>
        <w:spacing w:line="360" w:lineRule="auto"/>
        <w:ind w:firstLine="540"/>
        <w:jc w:val="both"/>
        <w:rPr>
          <w:sz w:val="28"/>
          <w:szCs w:val="28"/>
        </w:rPr>
      </w:pPr>
      <w:r w:rsidRPr="008B224E">
        <w:rPr>
          <w:sz w:val="28"/>
          <w:szCs w:val="28"/>
        </w:rPr>
        <w:t xml:space="preserve">связанные с изучением природы, населения и хозяйства географических районов и их частей; </w:t>
      </w:r>
    </w:p>
    <w:p w:rsidR="0027664A" w:rsidRPr="008B224E" w:rsidRDefault="0027664A" w:rsidP="007B31B1">
      <w:pPr>
        <w:spacing w:line="360" w:lineRule="auto"/>
        <w:ind w:firstLine="540"/>
        <w:jc w:val="both"/>
        <w:rPr>
          <w:sz w:val="28"/>
          <w:szCs w:val="28"/>
        </w:rPr>
      </w:pPr>
      <w:r w:rsidRPr="008B224E">
        <w:rPr>
          <w:sz w:val="28"/>
          <w:szCs w:val="28"/>
        </w:rPr>
        <w:t xml:space="preserve">•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 </w:t>
      </w:r>
    </w:p>
    <w:p w:rsidR="0027664A" w:rsidRPr="008B224E" w:rsidRDefault="0027664A" w:rsidP="007B31B1">
      <w:pPr>
        <w:spacing w:line="360" w:lineRule="auto"/>
        <w:ind w:firstLine="540"/>
        <w:jc w:val="both"/>
        <w:rPr>
          <w:sz w:val="28"/>
          <w:szCs w:val="28"/>
        </w:rPr>
      </w:pPr>
      <w:r w:rsidRPr="008B224E">
        <w:rPr>
          <w:sz w:val="28"/>
          <w:szCs w:val="28"/>
        </w:rPr>
        <w:t xml:space="preserve">• оценивать социально-экономическое положение и перспективы развития регионов; </w:t>
      </w:r>
    </w:p>
    <w:p w:rsidR="0027664A" w:rsidRPr="008B224E" w:rsidRDefault="0027664A" w:rsidP="007B31B1">
      <w:pPr>
        <w:spacing w:line="360" w:lineRule="auto"/>
        <w:ind w:firstLine="540"/>
        <w:jc w:val="both"/>
        <w:rPr>
          <w:sz w:val="28"/>
          <w:szCs w:val="28"/>
        </w:rPr>
      </w:pPr>
      <w:r w:rsidRPr="008B224E">
        <w:rPr>
          <w:sz w:val="28"/>
          <w:szCs w:val="28"/>
        </w:rPr>
        <w:t xml:space="preserve">•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Россия в современном мире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27664A" w:rsidRPr="008B224E" w:rsidRDefault="0027664A" w:rsidP="007B31B1">
      <w:pPr>
        <w:spacing w:line="360" w:lineRule="auto"/>
        <w:ind w:firstLine="540"/>
        <w:jc w:val="both"/>
        <w:rPr>
          <w:sz w:val="28"/>
          <w:szCs w:val="28"/>
        </w:rPr>
      </w:pPr>
      <w:r w:rsidRPr="008B224E">
        <w:rPr>
          <w:sz w:val="28"/>
          <w:szCs w:val="28"/>
        </w:rPr>
        <w:t xml:space="preserve">• оценивать место и роль России в мировом хозяйстве.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выбирать критерии для определения места страны в мировой экономике;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объяснять возможности России в решении современных глобальных проблем человечества; </w:t>
      </w:r>
    </w:p>
    <w:p w:rsidR="00FE3D1E" w:rsidRPr="008B224E" w:rsidRDefault="0027664A" w:rsidP="007B31B1">
      <w:pPr>
        <w:spacing w:line="360" w:lineRule="auto"/>
        <w:ind w:firstLine="540"/>
        <w:jc w:val="both"/>
        <w:rPr>
          <w:sz w:val="28"/>
          <w:szCs w:val="28"/>
        </w:rPr>
      </w:pPr>
      <w:r w:rsidRPr="008B224E">
        <w:rPr>
          <w:sz w:val="28"/>
          <w:szCs w:val="28"/>
        </w:rPr>
        <w:t xml:space="preserve">• оценивать социально-экономическое положение и перспективы развития России.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1.2.3.11. МАТЕМАТИКА. АЛГЕБРА. ГЕОМЕТРИЯ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Натуральные числа. Дроби. Рациональные числа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понимать особенности десятичной системы счисления; </w:t>
      </w:r>
    </w:p>
    <w:p w:rsidR="0027664A" w:rsidRPr="008B224E" w:rsidRDefault="0027664A" w:rsidP="007B31B1">
      <w:pPr>
        <w:spacing w:line="360" w:lineRule="auto"/>
        <w:ind w:firstLine="540"/>
        <w:jc w:val="both"/>
        <w:rPr>
          <w:sz w:val="28"/>
          <w:szCs w:val="28"/>
        </w:rPr>
      </w:pPr>
      <w:r w:rsidRPr="008B224E">
        <w:rPr>
          <w:sz w:val="28"/>
          <w:szCs w:val="28"/>
        </w:rPr>
        <w:t xml:space="preserve">• оперировать понятиями, связанными с делимостью натуральных чисел; </w:t>
      </w:r>
    </w:p>
    <w:p w:rsidR="0027664A" w:rsidRPr="008B224E" w:rsidRDefault="0027664A" w:rsidP="007B31B1">
      <w:pPr>
        <w:spacing w:line="360" w:lineRule="auto"/>
        <w:ind w:firstLine="540"/>
        <w:jc w:val="both"/>
        <w:rPr>
          <w:sz w:val="28"/>
          <w:szCs w:val="28"/>
        </w:rPr>
      </w:pPr>
      <w:r w:rsidRPr="008B224E">
        <w:rPr>
          <w:sz w:val="28"/>
          <w:szCs w:val="28"/>
        </w:rPr>
        <w:t xml:space="preserve">• выражать числа в эквивалентных формах, выбирая наиболее подходящую в зависимости от конкретной ситуации; </w:t>
      </w:r>
    </w:p>
    <w:p w:rsidR="0027664A" w:rsidRPr="008B224E" w:rsidRDefault="0027664A" w:rsidP="007B31B1">
      <w:pPr>
        <w:spacing w:line="360" w:lineRule="auto"/>
        <w:ind w:firstLine="540"/>
        <w:jc w:val="both"/>
        <w:rPr>
          <w:sz w:val="28"/>
          <w:szCs w:val="28"/>
        </w:rPr>
      </w:pPr>
      <w:r w:rsidRPr="008B224E">
        <w:rPr>
          <w:sz w:val="28"/>
          <w:szCs w:val="28"/>
        </w:rPr>
        <w:t xml:space="preserve">• сравнивать и упорядочивать рациональные числа; </w:t>
      </w:r>
    </w:p>
    <w:p w:rsidR="0027664A" w:rsidRPr="008B224E" w:rsidRDefault="0027664A" w:rsidP="007B31B1">
      <w:pPr>
        <w:spacing w:line="360" w:lineRule="auto"/>
        <w:ind w:firstLine="540"/>
        <w:jc w:val="both"/>
        <w:rPr>
          <w:sz w:val="28"/>
          <w:szCs w:val="28"/>
        </w:rPr>
      </w:pPr>
      <w:r w:rsidRPr="008B224E">
        <w:rPr>
          <w:sz w:val="28"/>
          <w:szCs w:val="28"/>
        </w:rPr>
        <w:t xml:space="preserve">• выполнять вычисления с рациональными числами, сочетая устные и </w:t>
      </w:r>
      <w:r w:rsidR="00ED4A84" w:rsidRPr="008B224E">
        <w:rPr>
          <w:sz w:val="28"/>
          <w:szCs w:val="28"/>
        </w:rPr>
        <w:t>письменные приё</w:t>
      </w:r>
      <w:r w:rsidRPr="008B224E">
        <w:rPr>
          <w:sz w:val="28"/>
          <w:szCs w:val="28"/>
        </w:rPr>
        <w:t xml:space="preserve">мы вычислений, применение калькулятора; </w:t>
      </w:r>
    </w:p>
    <w:p w:rsidR="0027664A" w:rsidRPr="008B224E" w:rsidRDefault="0027664A" w:rsidP="007B31B1">
      <w:pPr>
        <w:spacing w:line="360" w:lineRule="auto"/>
        <w:ind w:firstLine="540"/>
        <w:jc w:val="both"/>
        <w:rPr>
          <w:sz w:val="28"/>
          <w:szCs w:val="28"/>
        </w:rPr>
      </w:pPr>
      <w:r w:rsidRPr="008B224E">
        <w:rPr>
          <w:sz w:val="28"/>
          <w:szCs w:val="28"/>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w:t>
      </w:r>
      <w:r w:rsidR="00ED4A84" w:rsidRPr="008B224E">
        <w:rPr>
          <w:sz w:val="28"/>
          <w:szCs w:val="28"/>
        </w:rPr>
        <w:t>ять несложные практические расчё</w:t>
      </w:r>
      <w:r w:rsidRPr="008B224E">
        <w:rPr>
          <w:sz w:val="28"/>
          <w:szCs w:val="28"/>
        </w:rPr>
        <w:t xml:space="preserve">ты.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w:t>
      </w:r>
    </w:p>
    <w:p w:rsidR="0027664A" w:rsidRPr="008B224E" w:rsidRDefault="0027664A" w:rsidP="007B31B1">
      <w:pPr>
        <w:spacing w:line="360" w:lineRule="auto"/>
        <w:ind w:firstLine="540"/>
        <w:jc w:val="both"/>
        <w:rPr>
          <w:sz w:val="28"/>
          <w:szCs w:val="28"/>
        </w:rPr>
      </w:pPr>
      <w:r w:rsidRPr="008B224E">
        <w:rPr>
          <w:sz w:val="28"/>
          <w:szCs w:val="28"/>
        </w:rPr>
        <w:t xml:space="preserve">• познакомиться с позиционными системами счисления с основаниями, отличными от 10; </w:t>
      </w:r>
    </w:p>
    <w:p w:rsidR="0027664A" w:rsidRPr="008B224E" w:rsidRDefault="0027664A" w:rsidP="007B31B1">
      <w:pPr>
        <w:spacing w:line="360" w:lineRule="auto"/>
        <w:ind w:firstLine="540"/>
        <w:jc w:val="both"/>
        <w:rPr>
          <w:sz w:val="28"/>
          <w:szCs w:val="28"/>
        </w:rPr>
      </w:pPr>
      <w:r w:rsidRPr="008B224E">
        <w:rPr>
          <w:sz w:val="28"/>
          <w:szCs w:val="28"/>
        </w:rPr>
        <w:t xml:space="preserve">• углубить и развить представления о натуральных числах и свойствах делимости; </w:t>
      </w:r>
    </w:p>
    <w:p w:rsidR="0027664A" w:rsidRPr="008B224E" w:rsidRDefault="00ED4A84" w:rsidP="007B31B1">
      <w:pPr>
        <w:spacing w:line="360" w:lineRule="auto"/>
        <w:ind w:firstLine="540"/>
        <w:jc w:val="both"/>
        <w:rPr>
          <w:sz w:val="28"/>
          <w:szCs w:val="28"/>
        </w:rPr>
      </w:pPr>
      <w:r w:rsidRPr="008B224E">
        <w:rPr>
          <w:sz w:val="28"/>
          <w:szCs w:val="28"/>
        </w:rPr>
        <w:t>• научиться использовать приё</w:t>
      </w:r>
      <w:r w:rsidR="0027664A" w:rsidRPr="008B224E">
        <w:rPr>
          <w:sz w:val="28"/>
          <w:szCs w:val="28"/>
        </w:rPr>
        <w:t xml:space="preserve">мы, рационализирующие вычисления, приобрести привычку контролировать вычисления, выбирая подходящий для ситуации способ.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Действительные числа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начальные представления о множестве действительных чисел; </w:t>
      </w:r>
    </w:p>
    <w:p w:rsidR="0027664A" w:rsidRPr="008B224E" w:rsidRDefault="0027664A" w:rsidP="007B31B1">
      <w:pPr>
        <w:spacing w:line="360" w:lineRule="auto"/>
        <w:ind w:firstLine="540"/>
        <w:jc w:val="both"/>
        <w:rPr>
          <w:sz w:val="28"/>
          <w:szCs w:val="28"/>
        </w:rPr>
      </w:pPr>
      <w:r w:rsidRPr="008B224E">
        <w:rPr>
          <w:sz w:val="28"/>
          <w:szCs w:val="28"/>
        </w:rPr>
        <w:t xml:space="preserve">• оперировать понятием квадратного корня, применять его в вычислениях.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w:t>
      </w:r>
    </w:p>
    <w:p w:rsidR="0027664A" w:rsidRPr="008B224E" w:rsidRDefault="0027664A" w:rsidP="007B31B1">
      <w:pPr>
        <w:spacing w:line="360" w:lineRule="auto"/>
        <w:ind w:firstLine="540"/>
        <w:jc w:val="both"/>
        <w:rPr>
          <w:sz w:val="28"/>
          <w:szCs w:val="28"/>
        </w:rPr>
      </w:pPr>
      <w:r w:rsidRPr="008B224E">
        <w:rPr>
          <w:sz w:val="28"/>
          <w:szCs w:val="28"/>
        </w:rPr>
        <w:t xml:space="preserve">• развить представление о числе и числовых системах от натуральных до действительных чисел; о роли вычислений в практике; </w:t>
      </w:r>
    </w:p>
    <w:p w:rsidR="0027664A" w:rsidRPr="008B224E" w:rsidRDefault="0027664A" w:rsidP="007B31B1">
      <w:pPr>
        <w:spacing w:line="360" w:lineRule="auto"/>
        <w:ind w:firstLine="540"/>
        <w:jc w:val="both"/>
        <w:rPr>
          <w:sz w:val="28"/>
          <w:szCs w:val="28"/>
        </w:rPr>
      </w:pPr>
      <w:r w:rsidRPr="008B224E">
        <w:rPr>
          <w:sz w:val="28"/>
          <w:szCs w:val="28"/>
        </w:rPr>
        <w:t xml:space="preserve">• развить и углубить знания о десятичной записи действительных чисел (периодические и непериодические дроби).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Измерения, приближения, оценки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использовать в ходе решения задач элементарные представления, связанные с приближ</w:t>
      </w:r>
      <w:r w:rsidR="00821F23" w:rsidRPr="008B224E">
        <w:rPr>
          <w:sz w:val="28"/>
          <w:szCs w:val="28"/>
        </w:rPr>
        <w:t>ё</w:t>
      </w:r>
      <w:r w:rsidRPr="008B224E">
        <w:rPr>
          <w:sz w:val="28"/>
          <w:szCs w:val="28"/>
        </w:rPr>
        <w:t xml:space="preserve">нными значениями величин.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w:t>
      </w:r>
    </w:p>
    <w:p w:rsidR="0027664A" w:rsidRPr="008B224E" w:rsidRDefault="0027664A" w:rsidP="007B31B1">
      <w:pPr>
        <w:spacing w:line="360" w:lineRule="auto"/>
        <w:ind w:firstLine="540"/>
        <w:jc w:val="both"/>
        <w:rPr>
          <w:sz w:val="28"/>
          <w:szCs w:val="28"/>
        </w:rPr>
      </w:pPr>
      <w:r w:rsidRPr="008B224E">
        <w:rPr>
          <w:sz w:val="28"/>
          <w:szCs w:val="28"/>
        </w:rPr>
        <w:t>• понять, что числовые данные, которые используются для характеристики объектов окружающего мира, я</w:t>
      </w:r>
      <w:r w:rsidR="00821F23" w:rsidRPr="008B224E">
        <w:rPr>
          <w:sz w:val="28"/>
          <w:szCs w:val="28"/>
        </w:rPr>
        <w:t>вляются преимущественно приближё</w:t>
      </w:r>
      <w:r w:rsidRPr="008B224E">
        <w:rPr>
          <w:sz w:val="28"/>
          <w:szCs w:val="28"/>
        </w:rPr>
        <w:t xml:space="preserve">нными, что по </w:t>
      </w:r>
      <w:r w:rsidR="00821F23" w:rsidRPr="008B224E">
        <w:rPr>
          <w:sz w:val="28"/>
          <w:szCs w:val="28"/>
        </w:rPr>
        <w:t>записи приближё</w:t>
      </w:r>
      <w:r w:rsidRPr="008B224E">
        <w:rPr>
          <w:sz w:val="28"/>
          <w:szCs w:val="28"/>
        </w:rPr>
        <w:t xml:space="preserve">нных значений, содержащихся в информационных источниках, можно судить о погрешности приближения; </w:t>
      </w:r>
    </w:p>
    <w:p w:rsidR="0027664A" w:rsidRPr="008B224E" w:rsidRDefault="0027664A" w:rsidP="007B31B1">
      <w:pPr>
        <w:spacing w:line="360" w:lineRule="auto"/>
        <w:ind w:firstLine="540"/>
        <w:jc w:val="both"/>
        <w:rPr>
          <w:sz w:val="28"/>
          <w:szCs w:val="28"/>
        </w:rPr>
      </w:pPr>
      <w:r w:rsidRPr="008B224E">
        <w:rPr>
          <w:sz w:val="28"/>
          <w:szCs w:val="28"/>
        </w:rPr>
        <w:t xml:space="preserve">• понять, что погрешность результата вычислений должна быть соизмерима с погрешностью исходных данных.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Алгебраические выражения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оперировать понятиями «тождество», «тождественное преобразование», решать задачи, содержащие буквенные данные, работать с формулами; </w:t>
      </w:r>
    </w:p>
    <w:p w:rsidR="0027664A" w:rsidRPr="008B224E" w:rsidRDefault="0027664A" w:rsidP="007B31B1">
      <w:pPr>
        <w:spacing w:line="360" w:lineRule="auto"/>
        <w:ind w:firstLine="540"/>
        <w:jc w:val="both"/>
        <w:rPr>
          <w:sz w:val="28"/>
          <w:szCs w:val="28"/>
        </w:rPr>
      </w:pPr>
      <w:r w:rsidRPr="008B224E">
        <w:rPr>
          <w:sz w:val="28"/>
          <w:szCs w:val="28"/>
        </w:rPr>
        <w:t xml:space="preserve">• выполнять преобразования выражений, содержащих степени с целыми показателями и квадратные корни;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выполнять тождественные преобразования рациональных выражений на основе правил действий над многочленами и алгебраическими дробями; </w:t>
      </w:r>
    </w:p>
    <w:p w:rsidR="0027664A" w:rsidRPr="008B224E" w:rsidRDefault="0027664A" w:rsidP="007B31B1">
      <w:pPr>
        <w:spacing w:line="360" w:lineRule="auto"/>
        <w:ind w:firstLine="540"/>
        <w:jc w:val="both"/>
        <w:rPr>
          <w:sz w:val="28"/>
          <w:szCs w:val="28"/>
        </w:rPr>
      </w:pPr>
      <w:r w:rsidRPr="008B224E">
        <w:rPr>
          <w:sz w:val="28"/>
          <w:szCs w:val="28"/>
        </w:rPr>
        <w:t xml:space="preserve">• выполнять разложение многочленов на множители.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выполнять многошаговые преобразования рациональных выражений, примен</w:t>
      </w:r>
      <w:r w:rsidR="00821F23" w:rsidRPr="008B224E">
        <w:rPr>
          <w:sz w:val="28"/>
          <w:szCs w:val="28"/>
        </w:rPr>
        <w:t>яя широкий набор способов и приё</w:t>
      </w:r>
      <w:r w:rsidRPr="008B224E">
        <w:rPr>
          <w:sz w:val="28"/>
          <w:szCs w:val="28"/>
        </w:rPr>
        <w:t xml:space="preserve">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Уравнения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решать основные виды рациональных уравнений с одной переменной, системы двух уравнений с двумя переменными; </w:t>
      </w:r>
    </w:p>
    <w:p w:rsidR="0027664A" w:rsidRPr="008B224E" w:rsidRDefault="0027664A" w:rsidP="007B31B1">
      <w:pPr>
        <w:spacing w:line="360" w:lineRule="auto"/>
        <w:ind w:firstLine="540"/>
        <w:jc w:val="both"/>
        <w:rPr>
          <w:sz w:val="28"/>
          <w:szCs w:val="28"/>
        </w:rPr>
      </w:pPr>
      <w:r w:rsidRPr="008B224E">
        <w:rPr>
          <w:sz w:val="28"/>
          <w:szCs w:val="28"/>
        </w:rPr>
        <w:t xml:space="preserve">•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27664A" w:rsidRPr="008B224E" w:rsidRDefault="0027664A" w:rsidP="007B31B1">
      <w:pPr>
        <w:spacing w:line="360" w:lineRule="auto"/>
        <w:ind w:firstLine="540"/>
        <w:jc w:val="both"/>
        <w:rPr>
          <w:sz w:val="28"/>
          <w:szCs w:val="28"/>
        </w:rPr>
      </w:pPr>
      <w:r w:rsidRPr="008B224E">
        <w:rPr>
          <w:sz w:val="28"/>
          <w:szCs w:val="28"/>
        </w:rPr>
        <w:t xml:space="preserve">• применять графические представления для исследования уравнений, исследования и решения систем уравнений с двумя переменными.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w:t>
      </w:r>
    </w:p>
    <w:p w:rsidR="0027664A" w:rsidRPr="008B224E" w:rsidRDefault="00DC4305" w:rsidP="007B31B1">
      <w:pPr>
        <w:spacing w:line="360" w:lineRule="auto"/>
        <w:ind w:firstLine="540"/>
        <w:jc w:val="both"/>
        <w:rPr>
          <w:sz w:val="28"/>
          <w:szCs w:val="28"/>
        </w:rPr>
      </w:pPr>
      <w:r w:rsidRPr="008B224E">
        <w:rPr>
          <w:sz w:val="28"/>
          <w:szCs w:val="28"/>
        </w:rPr>
        <w:t>• овладеть специальными приё</w:t>
      </w:r>
      <w:r w:rsidR="0027664A" w:rsidRPr="008B224E">
        <w:rPr>
          <w:sz w:val="28"/>
          <w:szCs w:val="28"/>
        </w:rPr>
        <w:t xml:space="preserve">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27664A" w:rsidRPr="008B224E" w:rsidRDefault="0027664A" w:rsidP="007B31B1">
      <w:pPr>
        <w:spacing w:line="360" w:lineRule="auto"/>
        <w:ind w:firstLine="540"/>
        <w:jc w:val="both"/>
        <w:rPr>
          <w:sz w:val="28"/>
          <w:szCs w:val="28"/>
        </w:rPr>
      </w:pPr>
      <w:r w:rsidRPr="008B224E">
        <w:rPr>
          <w:sz w:val="28"/>
          <w:szCs w:val="28"/>
        </w:rPr>
        <w:t xml:space="preserve">• применять графические представления для исследования уравнений, систем уравнений, содержащих буквенные коэффициенты.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Неравенства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понимать и применять терминологию и символику, связанные с отношением неравенства, свойства числовых неравенств;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решать линейные неравенства с одной переменной и их системы; решать квадратные неравенства с опорой на графические представления; </w:t>
      </w:r>
    </w:p>
    <w:p w:rsidR="0027664A" w:rsidRPr="008B224E" w:rsidRDefault="0027664A" w:rsidP="007B31B1">
      <w:pPr>
        <w:spacing w:line="360" w:lineRule="auto"/>
        <w:ind w:firstLine="540"/>
        <w:jc w:val="both"/>
        <w:rPr>
          <w:sz w:val="28"/>
          <w:szCs w:val="28"/>
        </w:rPr>
      </w:pPr>
      <w:r w:rsidRPr="008B224E">
        <w:rPr>
          <w:sz w:val="28"/>
          <w:szCs w:val="28"/>
        </w:rPr>
        <w:t xml:space="preserve">• применять аппарат неравенств для решения задач из различных разделов курса.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DC4305" w:rsidP="007B31B1">
      <w:pPr>
        <w:spacing w:line="360" w:lineRule="auto"/>
        <w:ind w:firstLine="540"/>
        <w:jc w:val="both"/>
        <w:rPr>
          <w:sz w:val="28"/>
          <w:szCs w:val="28"/>
        </w:rPr>
      </w:pPr>
      <w:r w:rsidRPr="008B224E">
        <w:rPr>
          <w:sz w:val="28"/>
          <w:szCs w:val="28"/>
        </w:rPr>
        <w:t>• разнообразным приё</w:t>
      </w:r>
      <w:r w:rsidR="0027664A" w:rsidRPr="008B224E">
        <w:rPr>
          <w:sz w:val="28"/>
          <w:szCs w:val="28"/>
        </w:rPr>
        <w:t xml:space="preserve">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 </w:t>
      </w:r>
    </w:p>
    <w:p w:rsidR="0027664A" w:rsidRPr="008B224E" w:rsidRDefault="0027664A" w:rsidP="007B31B1">
      <w:pPr>
        <w:spacing w:line="360" w:lineRule="auto"/>
        <w:ind w:firstLine="540"/>
        <w:jc w:val="both"/>
        <w:rPr>
          <w:sz w:val="28"/>
          <w:szCs w:val="28"/>
        </w:rPr>
      </w:pPr>
      <w:r w:rsidRPr="008B224E">
        <w:rPr>
          <w:sz w:val="28"/>
          <w:szCs w:val="28"/>
        </w:rPr>
        <w:t xml:space="preserve">• применять графические представления для исследования неравенств, систем неравенств, содержащих буквенные коэффициенты.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Основные понятия. Числовые функции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понимать и использовать функциональные понятия и язык (термины, символические обозначения); </w:t>
      </w:r>
    </w:p>
    <w:p w:rsidR="0027664A" w:rsidRPr="008B224E" w:rsidRDefault="0027664A" w:rsidP="007B31B1">
      <w:pPr>
        <w:spacing w:line="360" w:lineRule="auto"/>
        <w:ind w:firstLine="540"/>
        <w:jc w:val="both"/>
        <w:rPr>
          <w:sz w:val="28"/>
          <w:szCs w:val="28"/>
        </w:rPr>
      </w:pPr>
      <w:r w:rsidRPr="008B224E">
        <w:rPr>
          <w:sz w:val="28"/>
          <w:szCs w:val="28"/>
        </w:rPr>
        <w:t xml:space="preserve">• строить графики элементарных функций; исследовать свойства числовых функций на основе изучения поведения их графиков; </w:t>
      </w:r>
    </w:p>
    <w:p w:rsidR="0027664A" w:rsidRPr="008B224E" w:rsidRDefault="0027664A" w:rsidP="007B31B1">
      <w:pPr>
        <w:spacing w:line="360" w:lineRule="auto"/>
        <w:ind w:firstLine="540"/>
        <w:jc w:val="both"/>
        <w:rPr>
          <w:sz w:val="28"/>
          <w:szCs w:val="28"/>
        </w:rPr>
      </w:pPr>
      <w:r w:rsidRPr="008B224E">
        <w:rPr>
          <w:sz w:val="28"/>
          <w:szCs w:val="28"/>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функциональные представления и свойства функций для решения математических задач из различных разделов курса.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Числовые последовательности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понимать и использовать язык последовательностей (термины, символические обозначения); </w:t>
      </w:r>
    </w:p>
    <w:p w:rsidR="0027664A" w:rsidRPr="008B224E" w:rsidRDefault="0027664A" w:rsidP="007B31B1">
      <w:pPr>
        <w:spacing w:line="360" w:lineRule="auto"/>
        <w:ind w:firstLine="540"/>
        <w:jc w:val="both"/>
        <w:rPr>
          <w:sz w:val="28"/>
          <w:szCs w:val="28"/>
        </w:rPr>
      </w:pPr>
      <w:r w:rsidRPr="008B224E">
        <w:rPr>
          <w:sz w:val="28"/>
          <w:szCs w:val="28"/>
        </w:rPr>
        <w:t xml:space="preserve">•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 </w:t>
      </w:r>
    </w:p>
    <w:p w:rsidR="0027664A" w:rsidRPr="008B224E" w:rsidRDefault="0027664A" w:rsidP="007B31B1">
      <w:pPr>
        <w:spacing w:line="360" w:lineRule="auto"/>
        <w:ind w:firstLine="540"/>
        <w:jc w:val="both"/>
        <w:rPr>
          <w:sz w:val="28"/>
          <w:szCs w:val="28"/>
        </w:rPr>
      </w:pPr>
      <w:r w:rsidRPr="008B224E">
        <w:rPr>
          <w:sz w:val="28"/>
          <w:szCs w:val="28"/>
        </w:rPr>
        <w:t xml:space="preserve">•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Описательная статистика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использовать простейшие способы представления и анализа статистических данных.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Случайные события и вероятность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находить относительную частоту и вероятность случайного события.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Комбинаторика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решать комбинаторные задачи на нахождение числа объектов или комбинаций.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Выпускник получит возможность научиться некоторым специальным </w:t>
      </w:r>
      <w:r w:rsidR="00D31686" w:rsidRPr="008B224E">
        <w:rPr>
          <w:sz w:val="28"/>
          <w:szCs w:val="28"/>
        </w:rPr>
        <w:t>приё</w:t>
      </w:r>
      <w:r w:rsidRPr="008B224E">
        <w:rPr>
          <w:sz w:val="28"/>
          <w:szCs w:val="28"/>
        </w:rPr>
        <w:t xml:space="preserve">мам решения комбинаторных задач.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Наглядная геометрия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распознавать на чертежах, рисунках, моделях и в окружающем мире плоские и пространственные геометрические фигуры; </w:t>
      </w:r>
    </w:p>
    <w:p w:rsidR="0027664A" w:rsidRPr="008B224E" w:rsidRDefault="00D31686" w:rsidP="007B31B1">
      <w:pPr>
        <w:spacing w:line="360" w:lineRule="auto"/>
        <w:ind w:firstLine="540"/>
        <w:jc w:val="both"/>
        <w:rPr>
          <w:sz w:val="28"/>
          <w:szCs w:val="28"/>
        </w:rPr>
      </w:pPr>
      <w:r w:rsidRPr="008B224E">
        <w:rPr>
          <w:sz w:val="28"/>
          <w:szCs w:val="28"/>
        </w:rPr>
        <w:t>• распознавать развё</w:t>
      </w:r>
      <w:r w:rsidR="0027664A" w:rsidRPr="008B224E">
        <w:rPr>
          <w:sz w:val="28"/>
          <w:szCs w:val="28"/>
        </w:rPr>
        <w:t xml:space="preserve">ртки куба, прямоугольного параллелепипеда, правильной пирамиды, цилиндра и конуса; </w:t>
      </w:r>
    </w:p>
    <w:p w:rsidR="0027664A" w:rsidRPr="008B224E" w:rsidRDefault="00D31686" w:rsidP="007B31B1">
      <w:pPr>
        <w:spacing w:line="360" w:lineRule="auto"/>
        <w:ind w:firstLine="540"/>
        <w:jc w:val="both"/>
        <w:rPr>
          <w:sz w:val="28"/>
          <w:szCs w:val="28"/>
        </w:rPr>
      </w:pPr>
      <w:r w:rsidRPr="008B224E">
        <w:rPr>
          <w:sz w:val="28"/>
          <w:szCs w:val="28"/>
        </w:rPr>
        <w:t>• строить развё</w:t>
      </w:r>
      <w:r w:rsidR="0027664A" w:rsidRPr="008B224E">
        <w:rPr>
          <w:sz w:val="28"/>
          <w:szCs w:val="28"/>
        </w:rPr>
        <w:t xml:space="preserve">ртки куба и прямоугольного параллелепипеда; </w:t>
      </w:r>
    </w:p>
    <w:p w:rsidR="0027664A" w:rsidRPr="008B224E" w:rsidRDefault="0027664A" w:rsidP="007B31B1">
      <w:pPr>
        <w:spacing w:line="360" w:lineRule="auto"/>
        <w:ind w:firstLine="540"/>
        <w:jc w:val="both"/>
        <w:rPr>
          <w:sz w:val="28"/>
          <w:szCs w:val="28"/>
        </w:rPr>
      </w:pPr>
      <w:r w:rsidRPr="008B224E">
        <w:rPr>
          <w:sz w:val="28"/>
          <w:szCs w:val="28"/>
        </w:rPr>
        <w:t>• опред</w:t>
      </w:r>
      <w:r w:rsidR="00D31686" w:rsidRPr="008B224E">
        <w:rPr>
          <w:sz w:val="28"/>
          <w:szCs w:val="28"/>
        </w:rPr>
        <w:t>елять по линейным размерам развё</w:t>
      </w:r>
      <w:r w:rsidRPr="008B224E">
        <w:rPr>
          <w:sz w:val="28"/>
          <w:szCs w:val="28"/>
        </w:rPr>
        <w:t xml:space="preserve">ртки фигуры линейные размеры самой фигуры, и наоборот; </w:t>
      </w:r>
    </w:p>
    <w:p w:rsidR="0027664A" w:rsidRPr="008B224E" w:rsidRDefault="00D31686" w:rsidP="007B31B1">
      <w:pPr>
        <w:spacing w:line="360" w:lineRule="auto"/>
        <w:ind w:firstLine="540"/>
        <w:jc w:val="both"/>
        <w:rPr>
          <w:sz w:val="28"/>
          <w:szCs w:val="28"/>
        </w:rPr>
      </w:pPr>
      <w:r w:rsidRPr="008B224E">
        <w:rPr>
          <w:sz w:val="28"/>
          <w:szCs w:val="28"/>
        </w:rPr>
        <w:t>• вычислять объё</w:t>
      </w:r>
      <w:r w:rsidR="0027664A" w:rsidRPr="008B224E">
        <w:rPr>
          <w:sz w:val="28"/>
          <w:szCs w:val="28"/>
        </w:rPr>
        <w:t xml:space="preserve">м прямоугольного параллелепипеда.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w:t>
      </w:r>
    </w:p>
    <w:p w:rsidR="0027664A" w:rsidRPr="008B224E" w:rsidRDefault="0027664A" w:rsidP="007B31B1">
      <w:pPr>
        <w:spacing w:line="360" w:lineRule="auto"/>
        <w:ind w:firstLine="540"/>
        <w:jc w:val="both"/>
        <w:rPr>
          <w:sz w:val="28"/>
          <w:szCs w:val="28"/>
        </w:rPr>
      </w:pPr>
      <w:r w:rsidRPr="008B224E">
        <w:rPr>
          <w:sz w:val="28"/>
          <w:szCs w:val="28"/>
        </w:rPr>
        <w:t>• научиться</w:t>
      </w:r>
      <w:r w:rsidR="00D31686" w:rsidRPr="008B224E">
        <w:rPr>
          <w:sz w:val="28"/>
          <w:szCs w:val="28"/>
        </w:rPr>
        <w:t xml:space="preserve"> вычислять объё</w:t>
      </w:r>
      <w:r w:rsidRPr="008B224E">
        <w:rPr>
          <w:sz w:val="28"/>
          <w:szCs w:val="28"/>
        </w:rPr>
        <w:t xml:space="preserve">мы пространственных геометрических фигур, составленных из прямоугольных параллелепипедов; </w:t>
      </w:r>
    </w:p>
    <w:p w:rsidR="0027664A" w:rsidRPr="008B224E" w:rsidRDefault="0027664A" w:rsidP="007B31B1">
      <w:pPr>
        <w:spacing w:line="360" w:lineRule="auto"/>
        <w:ind w:firstLine="540"/>
        <w:jc w:val="both"/>
        <w:rPr>
          <w:sz w:val="28"/>
          <w:szCs w:val="28"/>
        </w:rPr>
      </w:pPr>
      <w:r w:rsidRPr="008B224E">
        <w:rPr>
          <w:sz w:val="28"/>
          <w:szCs w:val="28"/>
        </w:rPr>
        <w:t xml:space="preserve">• углубить и развить представления о пространственных геометрических фигурах; </w:t>
      </w:r>
    </w:p>
    <w:p w:rsidR="0027664A" w:rsidRPr="008B224E" w:rsidRDefault="0027664A" w:rsidP="007B31B1">
      <w:pPr>
        <w:spacing w:line="360" w:lineRule="auto"/>
        <w:ind w:firstLine="540"/>
        <w:jc w:val="both"/>
        <w:rPr>
          <w:sz w:val="28"/>
          <w:szCs w:val="28"/>
        </w:rPr>
      </w:pPr>
      <w:r w:rsidRPr="008B224E">
        <w:rPr>
          <w:sz w:val="28"/>
          <w:szCs w:val="28"/>
        </w:rPr>
        <w:t>• н</w:t>
      </w:r>
      <w:r w:rsidR="00D31686" w:rsidRPr="008B224E">
        <w:rPr>
          <w:sz w:val="28"/>
          <w:szCs w:val="28"/>
        </w:rPr>
        <w:t>аучиться применять понятие развё</w:t>
      </w:r>
      <w:r w:rsidRPr="008B224E">
        <w:rPr>
          <w:sz w:val="28"/>
          <w:szCs w:val="28"/>
        </w:rPr>
        <w:t xml:space="preserve">ртки для выполнения практических </w:t>
      </w:r>
      <w:r w:rsidR="00D31686" w:rsidRPr="008B224E">
        <w:rPr>
          <w:sz w:val="28"/>
          <w:szCs w:val="28"/>
        </w:rPr>
        <w:t>расчё</w:t>
      </w:r>
      <w:r w:rsidRPr="008B224E">
        <w:rPr>
          <w:sz w:val="28"/>
          <w:szCs w:val="28"/>
        </w:rPr>
        <w:t xml:space="preserve">тов.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Геометрические фигуры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пользоваться языком геометрии для описания предметов окружающего мира и их взаимного расположения; </w:t>
      </w:r>
    </w:p>
    <w:p w:rsidR="0027664A" w:rsidRPr="008B224E" w:rsidRDefault="0027664A" w:rsidP="007B31B1">
      <w:pPr>
        <w:spacing w:line="360" w:lineRule="auto"/>
        <w:ind w:firstLine="540"/>
        <w:jc w:val="both"/>
        <w:rPr>
          <w:sz w:val="28"/>
          <w:szCs w:val="28"/>
        </w:rPr>
      </w:pPr>
      <w:r w:rsidRPr="008B224E">
        <w:rPr>
          <w:sz w:val="28"/>
          <w:szCs w:val="28"/>
        </w:rPr>
        <w:t xml:space="preserve">• распознавать и изображать на чертежах и рисунках геометрические фигуры и их конфигурации; </w:t>
      </w:r>
    </w:p>
    <w:p w:rsidR="0027664A" w:rsidRPr="008B224E" w:rsidRDefault="0027664A" w:rsidP="007B31B1">
      <w:pPr>
        <w:spacing w:line="360" w:lineRule="auto"/>
        <w:ind w:firstLine="540"/>
        <w:jc w:val="both"/>
        <w:rPr>
          <w:sz w:val="28"/>
          <w:szCs w:val="28"/>
        </w:rPr>
      </w:pPr>
      <w:r w:rsidRPr="008B224E">
        <w:rPr>
          <w:sz w:val="28"/>
          <w:szCs w:val="28"/>
        </w:rPr>
        <w:t xml:space="preserve">•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оперировать с начальными понятиями тригонометрии и выполнять элементарные операции над функциями углов; </w:t>
      </w:r>
    </w:p>
    <w:p w:rsidR="0027664A" w:rsidRPr="008B224E" w:rsidRDefault="0027664A" w:rsidP="007B31B1">
      <w:pPr>
        <w:spacing w:line="360" w:lineRule="auto"/>
        <w:ind w:firstLine="540"/>
        <w:jc w:val="both"/>
        <w:rPr>
          <w:sz w:val="28"/>
          <w:szCs w:val="28"/>
        </w:rPr>
      </w:pPr>
      <w:r w:rsidRPr="008B224E">
        <w:rPr>
          <w:sz w:val="28"/>
          <w:szCs w:val="28"/>
        </w:rPr>
        <w:t xml:space="preserve">• решать задачи на доказательство, опираясь на изученные свойства фигур и отношений между ними и применяя изученные методы доказательств; </w:t>
      </w:r>
    </w:p>
    <w:p w:rsidR="0027664A" w:rsidRPr="008B224E" w:rsidRDefault="0027664A" w:rsidP="007B31B1">
      <w:pPr>
        <w:spacing w:line="360" w:lineRule="auto"/>
        <w:ind w:firstLine="540"/>
        <w:jc w:val="both"/>
        <w:rPr>
          <w:sz w:val="28"/>
          <w:szCs w:val="28"/>
        </w:rPr>
      </w:pPr>
      <w:r w:rsidRPr="008B224E">
        <w:rPr>
          <w:sz w:val="28"/>
          <w:szCs w:val="28"/>
        </w:rPr>
        <w:t xml:space="preserve">• решать несложные задачи на построение, применяя основные алгоритмы построения с помощью циркуля и линейки; </w:t>
      </w:r>
    </w:p>
    <w:p w:rsidR="0027664A" w:rsidRPr="008B224E" w:rsidRDefault="0027664A" w:rsidP="007B31B1">
      <w:pPr>
        <w:spacing w:line="360" w:lineRule="auto"/>
        <w:ind w:firstLine="540"/>
        <w:jc w:val="both"/>
        <w:rPr>
          <w:sz w:val="28"/>
          <w:szCs w:val="28"/>
        </w:rPr>
      </w:pPr>
      <w:r w:rsidRPr="008B224E">
        <w:rPr>
          <w:sz w:val="28"/>
          <w:szCs w:val="28"/>
        </w:rPr>
        <w:t xml:space="preserve">• решать простейшие планиметрические задачи в пространстве.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w:t>
      </w:r>
    </w:p>
    <w:p w:rsidR="0027664A" w:rsidRPr="008B224E" w:rsidRDefault="0027664A" w:rsidP="007B31B1">
      <w:pPr>
        <w:spacing w:line="360" w:lineRule="auto"/>
        <w:ind w:firstLine="540"/>
        <w:jc w:val="both"/>
        <w:rPr>
          <w:sz w:val="28"/>
          <w:szCs w:val="28"/>
        </w:rPr>
      </w:pPr>
      <w:r w:rsidRPr="008B224E">
        <w:rPr>
          <w:sz w:val="28"/>
          <w:szCs w:val="28"/>
        </w:rPr>
        <w:t xml:space="preserve">•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 </w:t>
      </w:r>
    </w:p>
    <w:p w:rsidR="0027664A" w:rsidRPr="008B224E" w:rsidRDefault="0027664A" w:rsidP="007B31B1">
      <w:pPr>
        <w:spacing w:line="360" w:lineRule="auto"/>
        <w:ind w:firstLine="540"/>
        <w:jc w:val="both"/>
        <w:rPr>
          <w:sz w:val="28"/>
          <w:szCs w:val="28"/>
        </w:rPr>
      </w:pPr>
      <w:r w:rsidRPr="008B224E">
        <w:rPr>
          <w:sz w:val="28"/>
          <w:szCs w:val="28"/>
        </w:rPr>
        <w:t xml:space="preserve">• приобрести опыт применения алгебраического и тригонометрического аппарата и идей движения при решении геометрических задач; </w:t>
      </w:r>
    </w:p>
    <w:p w:rsidR="0027664A" w:rsidRPr="008B224E" w:rsidRDefault="0027664A" w:rsidP="007B31B1">
      <w:pPr>
        <w:spacing w:line="360" w:lineRule="auto"/>
        <w:ind w:firstLine="540"/>
        <w:jc w:val="both"/>
        <w:rPr>
          <w:sz w:val="28"/>
          <w:szCs w:val="28"/>
        </w:rPr>
      </w:pPr>
      <w:r w:rsidRPr="008B224E">
        <w:rPr>
          <w:sz w:val="28"/>
          <w:szCs w:val="28"/>
        </w:rPr>
        <w:t xml:space="preserve">• овладеть традиционной схемой решения задач на построение с помощью циркуля и линейки: анализ, построение, доказательство и исследование; </w:t>
      </w:r>
    </w:p>
    <w:p w:rsidR="0027664A" w:rsidRPr="008B224E" w:rsidRDefault="0027664A" w:rsidP="007B31B1">
      <w:pPr>
        <w:spacing w:line="360" w:lineRule="auto"/>
        <w:ind w:firstLine="540"/>
        <w:jc w:val="both"/>
        <w:rPr>
          <w:sz w:val="28"/>
          <w:szCs w:val="28"/>
        </w:rPr>
      </w:pPr>
      <w:r w:rsidRPr="008B224E">
        <w:rPr>
          <w:sz w:val="28"/>
          <w:szCs w:val="28"/>
        </w:rPr>
        <w:t xml:space="preserve">• научиться решать задачи на построение методом геометрического места точек </w:t>
      </w:r>
    </w:p>
    <w:p w:rsidR="0027664A" w:rsidRPr="008B224E" w:rsidRDefault="0027664A" w:rsidP="007B31B1">
      <w:pPr>
        <w:spacing w:line="360" w:lineRule="auto"/>
        <w:ind w:firstLine="540"/>
        <w:jc w:val="both"/>
        <w:rPr>
          <w:sz w:val="28"/>
          <w:szCs w:val="28"/>
        </w:rPr>
      </w:pPr>
      <w:r w:rsidRPr="008B224E">
        <w:rPr>
          <w:sz w:val="28"/>
          <w:szCs w:val="28"/>
        </w:rPr>
        <w:t xml:space="preserve">и методом подобия; </w:t>
      </w:r>
    </w:p>
    <w:p w:rsidR="0027664A" w:rsidRPr="008B224E" w:rsidRDefault="0027664A" w:rsidP="007B31B1">
      <w:pPr>
        <w:spacing w:line="360" w:lineRule="auto"/>
        <w:ind w:firstLine="540"/>
        <w:jc w:val="both"/>
        <w:rPr>
          <w:sz w:val="28"/>
          <w:szCs w:val="28"/>
        </w:rPr>
      </w:pPr>
      <w:r w:rsidRPr="008B224E">
        <w:rPr>
          <w:sz w:val="28"/>
          <w:szCs w:val="28"/>
        </w:rPr>
        <w:t>• приобрести опыт исследования свойств</w:t>
      </w:r>
      <w:r w:rsidR="00D31686" w:rsidRPr="008B224E">
        <w:rPr>
          <w:sz w:val="28"/>
          <w:szCs w:val="28"/>
        </w:rPr>
        <w:t xml:space="preserve"> </w:t>
      </w:r>
      <w:r w:rsidRPr="008B224E">
        <w:rPr>
          <w:sz w:val="28"/>
          <w:szCs w:val="28"/>
        </w:rPr>
        <w:t xml:space="preserve"> планиметрических фигур с помощью компьютерных программ; </w:t>
      </w:r>
    </w:p>
    <w:p w:rsidR="0027664A" w:rsidRPr="008B224E" w:rsidRDefault="0027664A" w:rsidP="007B31B1">
      <w:pPr>
        <w:spacing w:line="360" w:lineRule="auto"/>
        <w:ind w:firstLine="540"/>
        <w:jc w:val="both"/>
        <w:rPr>
          <w:sz w:val="28"/>
          <w:szCs w:val="28"/>
        </w:rPr>
      </w:pPr>
      <w:r w:rsidRPr="008B224E">
        <w:rPr>
          <w:sz w:val="28"/>
          <w:szCs w:val="28"/>
        </w:rPr>
        <w:t xml:space="preserve">• приобрести опыт выполнения проектов по темам: «Геометрические преобразования на плоскости», «Построение отрезков по формуле».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Измерение геометрических величин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 </w:t>
      </w:r>
    </w:p>
    <w:p w:rsidR="0027664A" w:rsidRPr="008B224E" w:rsidRDefault="0027664A" w:rsidP="007B31B1">
      <w:pPr>
        <w:spacing w:line="360" w:lineRule="auto"/>
        <w:ind w:firstLine="540"/>
        <w:jc w:val="both"/>
        <w:rPr>
          <w:sz w:val="28"/>
          <w:szCs w:val="28"/>
        </w:rPr>
      </w:pPr>
      <w:r w:rsidRPr="008B224E">
        <w:rPr>
          <w:sz w:val="28"/>
          <w:szCs w:val="28"/>
        </w:rPr>
        <w:t xml:space="preserve">• вычислять площади треугольников, прямоугольников, параллелограммов, трапеций, кругов и секторов; </w:t>
      </w:r>
    </w:p>
    <w:p w:rsidR="0027664A" w:rsidRPr="008B224E" w:rsidRDefault="0027664A" w:rsidP="007B31B1">
      <w:pPr>
        <w:spacing w:line="360" w:lineRule="auto"/>
        <w:ind w:firstLine="540"/>
        <w:jc w:val="both"/>
        <w:rPr>
          <w:sz w:val="28"/>
          <w:szCs w:val="28"/>
        </w:rPr>
      </w:pPr>
      <w:r w:rsidRPr="008B224E">
        <w:rPr>
          <w:sz w:val="28"/>
          <w:szCs w:val="28"/>
        </w:rPr>
        <w:t xml:space="preserve">• вычислять длину окружности, длину дуги окружности; </w:t>
      </w:r>
    </w:p>
    <w:p w:rsidR="0027664A" w:rsidRPr="008B224E" w:rsidRDefault="0027664A" w:rsidP="007B31B1">
      <w:pPr>
        <w:spacing w:line="360" w:lineRule="auto"/>
        <w:ind w:firstLine="540"/>
        <w:jc w:val="both"/>
        <w:rPr>
          <w:sz w:val="28"/>
          <w:szCs w:val="28"/>
        </w:rPr>
      </w:pPr>
      <w:r w:rsidRPr="008B224E">
        <w:rPr>
          <w:sz w:val="28"/>
          <w:szCs w:val="28"/>
        </w:rPr>
        <w:t xml:space="preserve">• вычислять длины линейных элементов фигур и их углы, используя формулы </w:t>
      </w:r>
      <w:r w:rsidR="00792905" w:rsidRPr="008B224E">
        <w:rPr>
          <w:sz w:val="28"/>
          <w:szCs w:val="28"/>
        </w:rPr>
        <w:t>д</w:t>
      </w:r>
      <w:r w:rsidRPr="008B224E">
        <w:rPr>
          <w:sz w:val="28"/>
          <w:szCs w:val="28"/>
        </w:rPr>
        <w:t xml:space="preserve">лины окружности и длины дуги окружности, формулы площадей фигур; </w:t>
      </w:r>
    </w:p>
    <w:p w:rsidR="0027664A" w:rsidRPr="008B224E" w:rsidRDefault="0027664A" w:rsidP="007B31B1">
      <w:pPr>
        <w:spacing w:line="360" w:lineRule="auto"/>
        <w:ind w:firstLine="540"/>
        <w:jc w:val="both"/>
        <w:rPr>
          <w:sz w:val="28"/>
          <w:szCs w:val="28"/>
        </w:rPr>
      </w:pPr>
      <w:r w:rsidRPr="008B224E">
        <w:rPr>
          <w:sz w:val="28"/>
          <w:szCs w:val="28"/>
        </w:rPr>
        <w:t xml:space="preserve">• решать задачи на доказательство с использованием формул длины окружности и длины дуги окружности, формул площадей фигур; </w:t>
      </w:r>
    </w:p>
    <w:p w:rsidR="0027664A" w:rsidRPr="008B224E" w:rsidRDefault="0027664A" w:rsidP="007B31B1">
      <w:pPr>
        <w:spacing w:line="360" w:lineRule="auto"/>
        <w:ind w:firstLine="540"/>
        <w:jc w:val="both"/>
        <w:rPr>
          <w:sz w:val="28"/>
          <w:szCs w:val="28"/>
        </w:rPr>
      </w:pPr>
      <w:r w:rsidRPr="008B224E">
        <w:rPr>
          <w:sz w:val="28"/>
          <w:szCs w:val="28"/>
        </w:rPr>
        <w:t xml:space="preserve">• решать практические задачи, связанные с нахождением геометрических величин (используя при необходимости справочники и технические средства).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вычислять площади фигур, составленных из двух или более прямоугольников, параллелограммов, треугольников, круга и сектора; </w:t>
      </w:r>
    </w:p>
    <w:p w:rsidR="0027664A" w:rsidRPr="008B224E" w:rsidRDefault="0027664A" w:rsidP="007B31B1">
      <w:pPr>
        <w:spacing w:line="360" w:lineRule="auto"/>
        <w:ind w:firstLine="540"/>
        <w:jc w:val="both"/>
        <w:rPr>
          <w:sz w:val="28"/>
          <w:szCs w:val="28"/>
        </w:rPr>
      </w:pPr>
      <w:r w:rsidRPr="008B224E">
        <w:rPr>
          <w:sz w:val="28"/>
          <w:szCs w:val="28"/>
        </w:rPr>
        <w:t xml:space="preserve">• вычислять площади многоугольников, используя отношения равновеликости и равносоставленности; </w:t>
      </w:r>
    </w:p>
    <w:p w:rsidR="0027664A" w:rsidRPr="008B224E" w:rsidRDefault="0027664A" w:rsidP="007B31B1">
      <w:pPr>
        <w:spacing w:line="360" w:lineRule="auto"/>
        <w:ind w:firstLine="540"/>
        <w:jc w:val="both"/>
        <w:rPr>
          <w:sz w:val="28"/>
          <w:szCs w:val="28"/>
        </w:rPr>
      </w:pPr>
      <w:r w:rsidRPr="008B224E">
        <w:rPr>
          <w:sz w:val="28"/>
          <w:szCs w:val="28"/>
        </w:rPr>
        <w:t xml:space="preserve">• применять алгебраический и тригонометрический аппарат и идеи движения при решении задач на вычисление площадей многоугольников.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Координаты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вычислять длину отрезка по координатам его концов; вычислять координаты середины отрезка;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координатный метод для изучения свойств прямых и окружностей.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овладеть координатным методом решения задач на вычисления и доказательства; </w:t>
      </w:r>
    </w:p>
    <w:p w:rsidR="0027664A" w:rsidRPr="008B224E" w:rsidRDefault="0027664A" w:rsidP="007B31B1">
      <w:pPr>
        <w:spacing w:line="360" w:lineRule="auto"/>
        <w:ind w:firstLine="540"/>
        <w:jc w:val="both"/>
        <w:rPr>
          <w:sz w:val="28"/>
          <w:szCs w:val="28"/>
        </w:rPr>
      </w:pPr>
      <w:r w:rsidRPr="008B224E">
        <w:rPr>
          <w:sz w:val="28"/>
          <w:szCs w:val="28"/>
        </w:rPr>
        <w:t xml:space="preserve">• приобрести опыт использования компьютерных программ для анализа частных случаев взаимного расположения окружностей и прямых; </w:t>
      </w:r>
    </w:p>
    <w:p w:rsidR="0027664A" w:rsidRPr="008B224E" w:rsidRDefault="0027664A" w:rsidP="007B31B1">
      <w:pPr>
        <w:spacing w:line="360" w:lineRule="auto"/>
        <w:ind w:firstLine="540"/>
        <w:jc w:val="both"/>
        <w:rPr>
          <w:sz w:val="28"/>
          <w:szCs w:val="28"/>
        </w:rPr>
      </w:pPr>
      <w:r w:rsidRPr="008B224E">
        <w:rPr>
          <w:sz w:val="28"/>
          <w:szCs w:val="28"/>
        </w:rPr>
        <w:t xml:space="preserve">• приобрести опыт выполнения проектов на тему «Применение координатного метода при решении задач на вычисления и доказательства».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Векторы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 </w:t>
      </w:r>
    </w:p>
    <w:p w:rsidR="0027664A" w:rsidRPr="008B224E" w:rsidRDefault="0027664A" w:rsidP="007B31B1">
      <w:pPr>
        <w:spacing w:line="360" w:lineRule="auto"/>
        <w:ind w:firstLine="540"/>
        <w:jc w:val="both"/>
        <w:rPr>
          <w:sz w:val="28"/>
          <w:szCs w:val="28"/>
        </w:rPr>
      </w:pPr>
      <w:r w:rsidRPr="008B224E">
        <w:rPr>
          <w:sz w:val="28"/>
          <w:szCs w:val="28"/>
        </w:rPr>
        <w:t xml:space="preserve">•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 </w:t>
      </w:r>
    </w:p>
    <w:p w:rsidR="0027664A" w:rsidRPr="008B224E" w:rsidRDefault="0027664A" w:rsidP="007B31B1">
      <w:pPr>
        <w:spacing w:line="360" w:lineRule="auto"/>
        <w:ind w:firstLine="540"/>
        <w:jc w:val="both"/>
        <w:rPr>
          <w:sz w:val="28"/>
          <w:szCs w:val="28"/>
        </w:rPr>
      </w:pPr>
      <w:r w:rsidRPr="008B224E">
        <w:rPr>
          <w:sz w:val="28"/>
          <w:szCs w:val="28"/>
        </w:rPr>
        <w:t xml:space="preserve">• вычислять скалярное произведение векторов, находить угол между векторами, устанавливать перпендикулярность прямых.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w:t>
      </w:r>
    </w:p>
    <w:p w:rsidR="0027664A" w:rsidRPr="008B224E" w:rsidRDefault="0027664A" w:rsidP="007B31B1">
      <w:pPr>
        <w:spacing w:line="360" w:lineRule="auto"/>
        <w:ind w:firstLine="540"/>
        <w:jc w:val="both"/>
        <w:rPr>
          <w:sz w:val="28"/>
          <w:szCs w:val="28"/>
        </w:rPr>
      </w:pPr>
      <w:r w:rsidRPr="008B224E">
        <w:rPr>
          <w:sz w:val="28"/>
          <w:szCs w:val="28"/>
        </w:rPr>
        <w:t xml:space="preserve">• овладеть векторным методом для решения задач на вычисления и доказательства; </w:t>
      </w:r>
    </w:p>
    <w:p w:rsidR="0027664A" w:rsidRPr="008B224E" w:rsidRDefault="0027664A" w:rsidP="007B31B1">
      <w:pPr>
        <w:spacing w:line="360" w:lineRule="auto"/>
        <w:ind w:firstLine="540"/>
        <w:jc w:val="both"/>
        <w:rPr>
          <w:sz w:val="28"/>
          <w:szCs w:val="28"/>
        </w:rPr>
      </w:pPr>
      <w:r w:rsidRPr="008B224E">
        <w:rPr>
          <w:sz w:val="28"/>
          <w:szCs w:val="28"/>
        </w:rPr>
        <w:t xml:space="preserve">• приобрести опыт выполнения проектов на тему «применение векторного метода при решении задач на вычисления и доказательства». </w:t>
      </w:r>
    </w:p>
    <w:p w:rsidR="00FE3D1E" w:rsidRPr="008B224E" w:rsidRDefault="00FE3D1E"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1.2.3.12. ИНФОРМАТИКА </w:t>
      </w:r>
    </w:p>
    <w:p w:rsidR="0027664A" w:rsidRPr="008B224E" w:rsidRDefault="0027664A" w:rsidP="007B31B1">
      <w:pPr>
        <w:spacing w:line="360" w:lineRule="auto"/>
        <w:ind w:firstLine="540"/>
        <w:jc w:val="both"/>
        <w:rPr>
          <w:sz w:val="28"/>
          <w:szCs w:val="28"/>
          <w:u w:val="single"/>
        </w:rPr>
      </w:pPr>
      <w:r w:rsidRPr="008B224E">
        <w:rPr>
          <w:sz w:val="28"/>
          <w:szCs w:val="28"/>
          <w:u w:val="single"/>
        </w:rPr>
        <w:t>Информация и способы е</w:t>
      </w:r>
      <w:r w:rsidR="007A6B08" w:rsidRPr="008B224E">
        <w:rPr>
          <w:sz w:val="28"/>
          <w:szCs w:val="28"/>
          <w:u w:val="single"/>
        </w:rPr>
        <w:t>е</w:t>
      </w:r>
      <w:r w:rsidRPr="008B224E">
        <w:rPr>
          <w:sz w:val="28"/>
          <w:szCs w:val="28"/>
          <w:u w:val="single"/>
        </w:rPr>
        <w:t xml:space="preserve"> представления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 </w:t>
      </w:r>
    </w:p>
    <w:p w:rsidR="0027664A" w:rsidRPr="008B224E" w:rsidRDefault="0027664A" w:rsidP="007B31B1">
      <w:pPr>
        <w:spacing w:line="360" w:lineRule="auto"/>
        <w:ind w:firstLine="540"/>
        <w:jc w:val="both"/>
        <w:rPr>
          <w:sz w:val="28"/>
          <w:szCs w:val="28"/>
        </w:rPr>
      </w:pPr>
      <w:r w:rsidRPr="008B224E">
        <w:rPr>
          <w:sz w:val="28"/>
          <w:szCs w:val="28"/>
        </w:rPr>
        <w:t>• описывать размер двоичных текстов, используя термины «бит», «байт» и производные от них; использовать термины, описывающие скорость передачи</w:t>
      </w:r>
      <w:r w:rsidR="00F954BA" w:rsidRPr="008B224E">
        <w:rPr>
          <w:sz w:val="28"/>
          <w:szCs w:val="28"/>
        </w:rPr>
        <w:t xml:space="preserve"> </w:t>
      </w:r>
      <w:r w:rsidRPr="008B224E">
        <w:rPr>
          <w:sz w:val="28"/>
          <w:szCs w:val="28"/>
        </w:rPr>
        <w:t xml:space="preserve">данных; </w:t>
      </w:r>
    </w:p>
    <w:p w:rsidR="0027664A" w:rsidRPr="008B224E" w:rsidRDefault="0027664A" w:rsidP="007B31B1">
      <w:pPr>
        <w:spacing w:line="360" w:lineRule="auto"/>
        <w:ind w:firstLine="540"/>
        <w:jc w:val="both"/>
        <w:rPr>
          <w:sz w:val="28"/>
          <w:szCs w:val="28"/>
        </w:rPr>
      </w:pPr>
      <w:r w:rsidRPr="008B224E">
        <w:rPr>
          <w:sz w:val="28"/>
          <w:szCs w:val="28"/>
        </w:rPr>
        <w:t xml:space="preserve">• записывать в двоичной системе целые числа от 0 до 256; </w:t>
      </w:r>
    </w:p>
    <w:p w:rsidR="0027664A" w:rsidRPr="008B224E" w:rsidRDefault="0027664A" w:rsidP="007B31B1">
      <w:pPr>
        <w:spacing w:line="360" w:lineRule="auto"/>
        <w:ind w:firstLine="540"/>
        <w:jc w:val="both"/>
        <w:rPr>
          <w:sz w:val="28"/>
          <w:szCs w:val="28"/>
        </w:rPr>
      </w:pPr>
      <w:r w:rsidRPr="008B224E">
        <w:rPr>
          <w:sz w:val="28"/>
          <w:szCs w:val="28"/>
        </w:rPr>
        <w:t xml:space="preserve">• кодировать и декодировать тексты при известной кодовой таблице;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основные способы графического представления числовой информации.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w:t>
      </w:r>
    </w:p>
    <w:p w:rsidR="0027664A" w:rsidRPr="008B224E" w:rsidRDefault="0027664A" w:rsidP="007B31B1">
      <w:pPr>
        <w:spacing w:line="360" w:lineRule="auto"/>
        <w:ind w:firstLine="540"/>
        <w:jc w:val="both"/>
        <w:rPr>
          <w:sz w:val="28"/>
          <w:szCs w:val="28"/>
        </w:rPr>
      </w:pPr>
      <w:r w:rsidRPr="008B224E">
        <w:rPr>
          <w:sz w:val="28"/>
          <w:szCs w:val="28"/>
        </w:rPr>
        <w:t xml:space="preserve">•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 </w:t>
      </w:r>
    </w:p>
    <w:p w:rsidR="0027664A" w:rsidRPr="008B224E" w:rsidRDefault="0027664A" w:rsidP="007B31B1">
      <w:pPr>
        <w:spacing w:line="360" w:lineRule="auto"/>
        <w:ind w:firstLine="540"/>
        <w:jc w:val="both"/>
        <w:rPr>
          <w:sz w:val="28"/>
          <w:szCs w:val="28"/>
        </w:rPr>
      </w:pPr>
      <w:r w:rsidRPr="008B224E">
        <w:rPr>
          <w:sz w:val="28"/>
          <w:szCs w:val="28"/>
        </w:rPr>
        <w:t xml:space="preserve">• узнать о том, что любые данные можно описать, используя алфавит, содержащий только два символа, например 0 и 1; </w:t>
      </w:r>
    </w:p>
    <w:p w:rsidR="0027664A" w:rsidRPr="008B224E" w:rsidRDefault="0027664A" w:rsidP="007B31B1">
      <w:pPr>
        <w:spacing w:line="360" w:lineRule="auto"/>
        <w:ind w:firstLine="540"/>
        <w:jc w:val="both"/>
        <w:rPr>
          <w:sz w:val="28"/>
          <w:szCs w:val="28"/>
        </w:rPr>
      </w:pPr>
      <w:r w:rsidRPr="008B224E">
        <w:rPr>
          <w:sz w:val="28"/>
          <w:szCs w:val="28"/>
        </w:rPr>
        <w:t xml:space="preserve">• познакомиться с тем, как информация (данные) представляется в современных компьютерах; </w:t>
      </w:r>
    </w:p>
    <w:p w:rsidR="0027664A" w:rsidRPr="008B224E" w:rsidRDefault="0027664A" w:rsidP="007B31B1">
      <w:pPr>
        <w:spacing w:line="360" w:lineRule="auto"/>
        <w:ind w:firstLine="540"/>
        <w:jc w:val="both"/>
        <w:rPr>
          <w:sz w:val="28"/>
          <w:szCs w:val="28"/>
        </w:rPr>
      </w:pPr>
      <w:r w:rsidRPr="008B224E">
        <w:rPr>
          <w:sz w:val="28"/>
          <w:szCs w:val="28"/>
        </w:rPr>
        <w:t xml:space="preserve">• познакомиться с двоичной системой счисления; </w:t>
      </w:r>
    </w:p>
    <w:p w:rsidR="0027664A" w:rsidRPr="008B224E" w:rsidRDefault="0027664A" w:rsidP="007B31B1">
      <w:pPr>
        <w:spacing w:line="360" w:lineRule="auto"/>
        <w:ind w:firstLine="540"/>
        <w:jc w:val="both"/>
        <w:rPr>
          <w:sz w:val="28"/>
          <w:szCs w:val="28"/>
        </w:rPr>
      </w:pPr>
      <w:r w:rsidRPr="008B224E">
        <w:rPr>
          <w:sz w:val="28"/>
          <w:szCs w:val="28"/>
        </w:rPr>
        <w:t xml:space="preserve">• познакомиться с двоичным кодированием текстов и наиболее употребительными современными кодами.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Основы алгоритмической культуры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понимать термины «исполнитель», «состояние исполнителя», «система команд»; понимать различие между непосредственным и программным управлением исполнителем;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27664A" w:rsidRPr="008B224E" w:rsidRDefault="0027664A" w:rsidP="007B31B1">
      <w:pPr>
        <w:spacing w:line="360" w:lineRule="auto"/>
        <w:ind w:firstLine="540"/>
        <w:jc w:val="both"/>
        <w:rPr>
          <w:sz w:val="28"/>
          <w:szCs w:val="28"/>
        </w:rPr>
      </w:pPr>
      <w:r w:rsidRPr="008B224E">
        <w:rPr>
          <w:sz w:val="28"/>
          <w:szCs w:val="28"/>
        </w:rPr>
        <w:t xml:space="preserve">•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 </w:t>
      </w:r>
    </w:p>
    <w:p w:rsidR="0027664A" w:rsidRPr="008B224E" w:rsidRDefault="0027664A" w:rsidP="007B31B1">
      <w:pPr>
        <w:spacing w:line="360" w:lineRule="auto"/>
        <w:ind w:firstLine="540"/>
        <w:jc w:val="both"/>
        <w:rPr>
          <w:sz w:val="28"/>
          <w:szCs w:val="28"/>
        </w:rPr>
      </w:pPr>
      <w:r w:rsidRPr="008B224E">
        <w:rPr>
          <w:sz w:val="28"/>
          <w:szCs w:val="28"/>
        </w:rPr>
        <w:t xml:space="preserve">• составлять неветвящиеся (линейные) алгоритмы управления исполнителями и записывать их на выбранном алгоритмическом языке (языке программирования);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логические значения, операции и выражения с ними; </w:t>
      </w:r>
    </w:p>
    <w:p w:rsidR="0027664A" w:rsidRPr="008B224E" w:rsidRDefault="0027664A" w:rsidP="007B31B1">
      <w:pPr>
        <w:spacing w:line="360" w:lineRule="auto"/>
        <w:ind w:firstLine="540"/>
        <w:jc w:val="both"/>
        <w:rPr>
          <w:sz w:val="28"/>
          <w:szCs w:val="28"/>
        </w:rPr>
      </w:pPr>
      <w:r w:rsidRPr="008B224E">
        <w:rPr>
          <w:sz w:val="28"/>
          <w:szCs w:val="28"/>
        </w:rPr>
        <w:t xml:space="preserve">•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 </w:t>
      </w:r>
    </w:p>
    <w:p w:rsidR="0027664A" w:rsidRPr="008B224E" w:rsidRDefault="0027664A" w:rsidP="007B31B1">
      <w:pPr>
        <w:spacing w:line="360" w:lineRule="auto"/>
        <w:ind w:firstLine="540"/>
        <w:jc w:val="both"/>
        <w:rPr>
          <w:sz w:val="28"/>
          <w:szCs w:val="28"/>
        </w:rPr>
      </w:pPr>
      <w:r w:rsidRPr="008B224E">
        <w:rPr>
          <w:sz w:val="28"/>
          <w:szCs w:val="28"/>
        </w:rPr>
        <w:t xml:space="preserve">•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 </w:t>
      </w:r>
    </w:p>
    <w:p w:rsidR="0027664A" w:rsidRPr="008B224E" w:rsidRDefault="0027664A" w:rsidP="007B31B1">
      <w:pPr>
        <w:spacing w:line="360" w:lineRule="auto"/>
        <w:ind w:firstLine="540"/>
        <w:jc w:val="both"/>
        <w:rPr>
          <w:sz w:val="28"/>
          <w:szCs w:val="28"/>
        </w:rPr>
      </w:pPr>
      <w:r w:rsidRPr="008B224E">
        <w:rPr>
          <w:sz w:val="28"/>
          <w:szCs w:val="28"/>
        </w:rPr>
        <w:t xml:space="preserve">• создавать и выполнять программы для решения несложных алгоритмических задач в выбранной среде программирования.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w:t>
      </w:r>
    </w:p>
    <w:p w:rsidR="0027664A" w:rsidRPr="008B224E" w:rsidRDefault="0027664A" w:rsidP="007B31B1">
      <w:pPr>
        <w:spacing w:line="360" w:lineRule="auto"/>
        <w:ind w:firstLine="540"/>
        <w:jc w:val="both"/>
        <w:rPr>
          <w:sz w:val="28"/>
          <w:szCs w:val="28"/>
        </w:rPr>
      </w:pPr>
      <w:r w:rsidRPr="008B224E">
        <w:rPr>
          <w:sz w:val="28"/>
          <w:szCs w:val="28"/>
        </w:rPr>
        <w:t xml:space="preserve">• познакомиться с использованием строк, деревьев, графов и с простейшими операциями с этими структурами; </w:t>
      </w:r>
    </w:p>
    <w:p w:rsidR="0027664A" w:rsidRPr="008B224E" w:rsidRDefault="0027664A" w:rsidP="007B31B1">
      <w:pPr>
        <w:spacing w:line="360" w:lineRule="auto"/>
        <w:ind w:firstLine="540"/>
        <w:jc w:val="both"/>
        <w:rPr>
          <w:sz w:val="28"/>
          <w:szCs w:val="28"/>
        </w:rPr>
      </w:pPr>
      <w:r w:rsidRPr="008B224E">
        <w:rPr>
          <w:sz w:val="28"/>
          <w:szCs w:val="28"/>
        </w:rPr>
        <w:t>• создавать программы для решения несложных задач, возникающих в процессе уч</w:t>
      </w:r>
      <w:r w:rsidR="00B8355A" w:rsidRPr="008B224E">
        <w:rPr>
          <w:sz w:val="28"/>
          <w:szCs w:val="28"/>
        </w:rPr>
        <w:t>ё</w:t>
      </w:r>
      <w:r w:rsidRPr="008B224E">
        <w:rPr>
          <w:sz w:val="28"/>
          <w:szCs w:val="28"/>
        </w:rPr>
        <w:t>бы и вне е</w:t>
      </w:r>
      <w:r w:rsidR="00B8355A" w:rsidRPr="008B224E">
        <w:rPr>
          <w:sz w:val="28"/>
          <w:szCs w:val="28"/>
        </w:rPr>
        <w:t>ё</w:t>
      </w:r>
      <w:r w:rsidRPr="008B224E">
        <w:rPr>
          <w:sz w:val="28"/>
          <w:szCs w:val="28"/>
        </w:rPr>
        <w:t xml:space="preserve">.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Использование программных систем и сервисов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базовым навыкам работы с компьютером;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базовый набор понятий, которые позволяют описывать работу основных типов программных средств и сервисов </w:t>
      </w:r>
      <w:r w:rsidRPr="008B224E">
        <w:rPr>
          <w:sz w:val="28"/>
          <w:szCs w:val="28"/>
        </w:rPr>
        <w:lastRenderedPageBreak/>
        <w:t xml:space="preserve">(файловые системы, текстовые редакторы, электронные таблицы, браузеры, поисковые системы, словари, электронные энциклопедии); </w:t>
      </w:r>
    </w:p>
    <w:p w:rsidR="0027664A" w:rsidRPr="008B224E" w:rsidRDefault="0027664A" w:rsidP="007B31B1">
      <w:pPr>
        <w:spacing w:line="360" w:lineRule="auto"/>
        <w:ind w:firstLine="540"/>
        <w:jc w:val="both"/>
        <w:rPr>
          <w:sz w:val="28"/>
          <w:szCs w:val="28"/>
        </w:rPr>
      </w:pPr>
      <w:r w:rsidRPr="008B224E">
        <w:rPr>
          <w:sz w:val="28"/>
          <w:szCs w:val="28"/>
        </w:rPr>
        <w:t xml:space="preserve">•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w:t>
      </w:r>
    </w:p>
    <w:p w:rsidR="0027664A" w:rsidRPr="008B224E" w:rsidRDefault="0027664A" w:rsidP="007B31B1">
      <w:pPr>
        <w:spacing w:line="360" w:lineRule="auto"/>
        <w:ind w:firstLine="540"/>
        <w:jc w:val="both"/>
        <w:rPr>
          <w:sz w:val="28"/>
          <w:szCs w:val="28"/>
        </w:rPr>
      </w:pPr>
      <w:r w:rsidRPr="008B224E">
        <w:rPr>
          <w:sz w:val="28"/>
          <w:szCs w:val="28"/>
        </w:rPr>
        <w:t xml:space="preserve">• познакомиться с программными средствами для работы с аудиовизуальными данными и соответствующим понятийным аппаратом; </w:t>
      </w:r>
    </w:p>
    <w:p w:rsidR="0027664A" w:rsidRPr="008B224E" w:rsidRDefault="0027664A" w:rsidP="007B31B1">
      <w:pPr>
        <w:spacing w:line="360" w:lineRule="auto"/>
        <w:ind w:firstLine="540"/>
        <w:jc w:val="both"/>
        <w:rPr>
          <w:sz w:val="28"/>
          <w:szCs w:val="28"/>
        </w:rPr>
      </w:pPr>
      <w:r w:rsidRPr="008B224E">
        <w:rPr>
          <w:sz w:val="28"/>
          <w:szCs w:val="28"/>
        </w:rPr>
        <w:t xml:space="preserve">• научиться создавать текстовые документы, включающие рисунки и другие иллюстративные материалы, презентации и т. п.; </w:t>
      </w:r>
    </w:p>
    <w:p w:rsidR="0027664A" w:rsidRPr="008B224E" w:rsidRDefault="0027664A" w:rsidP="007B31B1">
      <w:pPr>
        <w:spacing w:line="360" w:lineRule="auto"/>
        <w:ind w:firstLine="540"/>
        <w:jc w:val="both"/>
        <w:rPr>
          <w:sz w:val="28"/>
          <w:szCs w:val="28"/>
        </w:rPr>
      </w:pPr>
      <w:r w:rsidRPr="008B224E">
        <w:rPr>
          <w:sz w:val="28"/>
          <w:szCs w:val="28"/>
        </w:rPr>
        <w:t xml:space="preserve">•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Работа в информационном пространстве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базовым навыкам и знаниям, необходимым для использования интернетсервисов при решении учебных и внеучебных задач; </w:t>
      </w:r>
    </w:p>
    <w:p w:rsidR="0027664A" w:rsidRPr="008B224E" w:rsidRDefault="0027664A" w:rsidP="007B31B1">
      <w:pPr>
        <w:spacing w:line="360" w:lineRule="auto"/>
        <w:ind w:firstLine="540"/>
        <w:jc w:val="both"/>
        <w:rPr>
          <w:sz w:val="28"/>
          <w:szCs w:val="28"/>
        </w:rPr>
      </w:pPr>
      <w:r w:rsidRPr="008B224E">
        <w:rPr>
          <w:sz w:val="28"/>
          <w:szCs w:val="28"/>
        </w:rPr>
        <w:t xml:space="preserve">• организации своего личного пространства данных с использованием индивидуальных накопителей данных, интернетсервисов и т. п.; </w:t>
      </w:r>
    </w:p>
    <w:p w:rsidR="0027664A" w:rsidRPr="008B224E" w:rsidRDefault="0027664A" w:rsidP="007B31B1">
      <w:pPr>
        <w:spacing w:line="360" w:lineRule="auto"/>
        <w:ind w:firstLine="540"/>
        <w:jc w:val="both"/>
        <w:rPr>
          <w:sz w:val="28"/>
          <w:szCs w:val="28"/>
        </w:rPr>
      </w:pPr>
      <w:r w:rsidRPr="008B224E">
        <w:rPr>
          <w:sz w:val="28"/>
          <w:szCs w:val="28"/>
        </w:rPr>
        <w:t xml:space="preserve">• основам соблюдения норм информационной этики и права.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w:t>
      </w:r>
    </w:p>
    <w:p w:rsidR="0027664A" w:rsidRPr="008B224E" w:rsidRDefault="0027664A" w:rsidP="007B31B1">
      <w:pPr>
        <w:spacing w:line="360" w:lineRule="auto"/>
        <w:ind w:firstLine="540"/>
        <w:jc w:val="both"/>
        <w:rPr>
          <w:sz w:val="28"/>
          <w:szCs w:val="28"/>
        </w:rPr>
      </w:pPr>
      <w:r w:rsidRPr="008B224E">
        <w:rPr>
          <w:sz w:val="28"/>
          <w:szCs w:val="28"/>
        </w:rPr>
        <w:t xml:space="preserve">• познакомиться с принципами устройства Интернета и сетевого взаимодействия между компьютерами, методами поиска в Интернете; </w:t>
      </w:r>
    </w:p>
    <w:p w:rsidR="0027664A" w:rsidRPr="008B224E" w:rsidRDefault="0027664A" w:rsidP="007B31B1">
      <w:pPr>
        <w:spacing w:line="360" w:lineRule="auto"/>
        <w:ind w:firstLine="540"/>
        <w:jc w:val="both"/>
        <w:rPr>
          <w:sz w:val="28"/>
          <w:szCs w:val="28"/>
        </w:rPr>
      </w:pPr>
      <w:r w:rsidRPr="008B224E">
        <w:rPr>
          <w:sz w:val="28"/>
          <w:szCs w:val="28"/>
        </w:rPr>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w:t>
      </w:r>
      <w:r w:rsidR="00B8355A" w:rsidRPr="008B224E">
        <w:rPr>
          <w:sz w:val="28"/>
          <w:szCs w:val="28"/>
        </w:rPr>
        <w:t xml:space="preserve">верности </w:t>
      </w:r>
      <w:r w:rsidR="00B8355A" w:rsidRPr="008B224E">
        <w:rPr>
          <w:sz w:val="28"/>
          <w:szCs w:val="28"/>
        </w:rPr>
        <w:lastRenderedPageBreak/>
        <w:t>информации (оценка надё</w:t>
      </w:r>
      <w:r w:rsidRPr="008B224E">
        <w:rPr>
          <w:sz w:val="28"/>
          <w:szCs w:val="28"/>
        </w:rPr>
        <w:t xml:space="preserve">жности источника, сравнение данных из разных источников и в разные моменты времени и т. п.); </w:t>
      </w:r>
    </w:p>
    <w:p w:rsidR="0027664A" w:rsidRPr="008B224E" w:rsidRDefault="0027664A" w:rsidP="007B31B1">
      <w:pPr>
        <w:spacing w:line="360" w:lineRule="auto"/>
        <w:ind w:firstLine="540"/>
        <w:jc w:val="both"/>
        <w:rPr>
          <w:sz w:val="28"/>
          <w:szCs w:val="28"/>
        </w:rPr>
      </w:pPr>
      <w:r w:rsidRPr="008B224E">
        <w:rPr>
          <w:sz w:val="28"/>
          <w:szCs w:val="28"/>
        </w:rPr>
        <w:t xml:space="preserve">• узнать о том, что в сфере информатики и информационно-коммуникационных технологий (ИКТ) существуют международные и национальные стандарты; </w:t>
      </w:r>
    </w:p>
    <w:p w:rsidR="0027664A" w:rsidRPr="008B224E" w:rsidRDefault="0027664A" w:rsidP="007B31B1">
      <w:pPr>
        <w:spacing w:line="360" w:lineRule="auto"/>
        <w:ind w:firstLine="540"/>
        <w:jc w:val="both"/>
        <w:rPr>
          <w:sz w:val="28"/>
          <w:szCs w:val="28"/>
        </w:rPr>
      </w:pPr>
      <w:r w:rsidRPr="008B224E">
        <w:rPr>
          <w:sz w:val="28"/>
          <w:szCs w:val="28"/>
        </w:rPr>
        <w:t xml:space="preserve">• получить представление о тенденциях развития ИКТ.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1.2.3.13. ФИЗИКА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Механические явления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w:t>
      </w:r>
      <w:r w:rsidR="00B8355A" w:rsidRPr="008B224E">
        <w:rPr>
          <w:sz w:val="28"/>
          <w:szCs w:val="28"/>
        </w:rPr>
        <w:t>давления твё</w:t>
      </w:r>
      <w:r w:rsidRPr="008B224E">
        <w:rPr>
          <w:sz w:val="28"/>
          <w:szCs w:val="28"/>
        </w:rPr>
        <w:t>рдыми телами, жидкостями и газами, атмосферное давление, плавание тел, равновесие тв</w:t>
      </w:r>
      <w:r w:rsidR="00B8355A" w:rsidRPr="008B224E">
        <w:rPr>
          <w:sz w:val="28"/>
          <w:szCs w:val="28"/>
        </w:rPr>
        <w:t>ё</w:t>
      </w:r>
      <w:r w:rsidRPr="008B224E">
        <w:rPr>
          <w:sz w:val="28"/>
          <w:szCs w:val="28"/>
        </w:rPr>
        <w:t xml:space="preserve">рдых тел, колебательное движение, резонанс, волновое движение; </w:t>
      </w:r>
    </w:p>
    <w:p w:rsidR="0027664A" w:rsidRPr="008B224E" w:rsidRDefault="0027664A" w:rsidP="007B31B1">
      <w:pPr>
        <w:spacing w:line="360" w:lineRule="auto"/>
        <w:ind w:firstLine="540"/>
        <w:jc w:val="both"/>
        <w:rPr>
          <w:sz w:val="28"/>
          <w:szCs w:val="28"/>
        </w:rPr>
      </w:pPr>
      <w:r w:rsidRPr="008B224E">
        <w:rPr>
          <w:sz w:val="28"/>
          <w:szCs w:val="28"/>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w:t>
      </w:r>
      <w:r w:rsidR="00B8355A" w:rsidRPr="008B224E">
        <w:rPr>
          <w:sz w:val="28"/>
          <w:szCs w:val="28"/>
        </w:rPr>
        <w:t xml:space="preserve">аний, длина волны и скорость её </w:t>
      </w:r>
      <w:r w:rsidRPr="008B224E">
        <w:rPr>
          <w:sz w:val="28"/>
          <w:szCs w:val="28"/>
        </w:rPr>
        <w:t xml:space="preserve">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w:t>
      </w:r>
      <w:r w:rsidRPr="008B224E">
        <w:rPr>
          <w:sz w:val="28"/>
          <w:szCs w:val="28"/>
        </w:rPr>
        <w:lastRenderedPageBreak/>
        <w:t xml:space="preserve">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27664A" w:rsidRPr="008B224E" w:rsidRDefault="0027664A" w:rsidP="007B31B1">
      <w:pPr>
        <w:spacing w:line="360" w:lineRule="auto"/>
        <w:ind w:firstLine="540"/>
        <w:jc w:val="both"/>
        <w:rPr>
          <w:sz w:val="28"/>
          <w:szCs w:val="28"/>
        </w:rPr>
      </w:pPr>
      <w:r w:rsidRPr="008B224E">
        <w:rPr>
          <w:sz w:val="28"/>
          <w:szCs w:val="28"/>
        </w:rPr>
        <w:t>• различать основные признаки изученных физических моделей: материальная точка, инерциальная система отсч</w:t>
      </w:r>
      <w:r w:rsidR="00B8355A" w:rsidRPr="008B224E">
        <w:rPr>
          <w:sz w:val="28"/>
          <w:szCs w:val="28"/>
        </w:rPr>
        <w:t>ё</w:t>
      </w:r>
      <w:r w:rsidRPr="008B224E">
        <w:rPr>
          <w:sz w:val="28"/>
          <w:szCs w:val="28"/>
        </w:rPr>
        <w:t xml:space="preserve">та; </w:t>
      </w:r>
    </w:p>
    <w:p w:rsidR="0027664A" w:rsidRPr="008B224E" w:rsidRDefault="0027664A" w:rsidP="007B31B1">
      <w:pPr>
        <w:spacing w:line="360" w:lineRule="auto"/>
        <w:ind w:firstLine="540"/>
        <w:jc w:val="both"/>
        <w:rPr>
          <w:sz w:val="28"/>
          <w:szCs w:val="28"/>
        </w:rPr>
      </w:pPr>
      <w:r w:rsidRPr="008B224E">
        <w:rPr>
          <w:sz w:val="28"/>
          <w:szCs w:val="28"/>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 распространения): на основе анализа условия задачи выделять физические величин</w:t>
      </w:r>
      <w:r w:rsidR="00B8355A" w:rsidRPr="008B224E">
        <w:rPr>
          <w:sz w:val="28"/>
          <w:szCs w:val="28"/>
        </w:rPr>
        <w:t>ы и формулы, необходимые для её решения, и проводить расчё</w:t>
      </w:r>
      <w:r w:rsidRPr="008B224E">
        <w:rPr>
          <w:sz w:val="28"/>
          <w:szCs w:val="28"/>
        </w:rPr>
        <w:t xml:space="preserve">ты.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27664A" w:rsidRPr="008B224E" w:rsidRDefault="0027664A" w:rsidP="007B31B1">
      <w:pPr>
        <w:spacing w:line="360" w:lineRule="auto"/>
        <w:ind w:firstLine="540"/>
        <w:jc w:val="both"/>
        <w:rPr>
          <w:sz w:val="28"/>
          <w:szCs w:val="28"/>
        </w:rPr>
      </w:pPr>
      <w:r w:rsidRPr="008B224E">
        <w:rPr>
          <w:sz w:val="28"/>
          <w:szCs w:val="28"/>
        </w:rPr>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27664A" w:rsidRPr="008B224E" w:rsidRDefault="0027664A" w:rsidP="007B31B1">
      <w:pPr>
        <w:spacing w:line="360" w:lineRule="auto"/>
        <w:ind w:firstLine="540"/>
        <w:jc w:val="both"/>
        <w:rPr>
          <w:sz w:val="28"/>
          <w:szCs w:val="28"/>
        </w:rPr>
      </w:pPr>
      <w:r w:rsidRPr="008B224E">
        <w:rPr>
          <w:sz w:val="28"/>
          <w:szCs w:val="28"/>
        </w:rP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27664A" w:rsidRPr="008B224E" w:rsidRDefault="0027664A" w:rsidP="007B31B1">
      <w:pPr>
        <w:spacing w:line="360" w:lineRule="auto"/>
        <w:ind w:firstLine="540"/>
        <w:jc w:val="both"/>
        <w:rPr>
          <w:sz w:val="28"/>
          <w:szCs w:val="28"/>
        </w:rPr>
      </w:pPr>
      <w:r w:rsidRPr="008B224E">
        <w:rPr>
          <w:sz w:val="28"/>
          <w:szCs w:val="28"/>
        </w:rPr>
        <w:lastRenderedPageBreak/>
        <w:t>• при</w:t>
      </w:r>
      <w:r w:rsidR="0041754C" w:rsidRPr="008B224E">
        <w:rPr>
          <w:sz w:val="28"/>
          <w:szCs w:val="28"/>
        </w:rPr>
        <w:t>ё</w:t>
      </w:r>
      <w:r w:rsidRPr="008B224E">
        <w:rPr>
          <w:sz w:val="28"/>
          <w:szCs w:val="28"/>
        </w:rPr>
        <w:t xml:space="preserve">мам поиска и формулировки доказательств выдвинутых гипотез и теоретических выводов на основе эмпирически установленных фактов; </w:t>
      </w:r>
    </w:p>
    <w:p w:rsidR="0027664A" w:rsidRPr="008B224E" w:rsidRDefault="0027664A" w:rsidP="007B31B1">
      <w:pPr>
        <w:spacing w:line="360" w:lineRule="auto"/>
        <w:ind w:firstLine="540"/>
        <w:jc w:val="both"/>
        <w:rPr>
          <w:sz w:val="28"/>
          <w:szCs w:val="28"/>
        </w:rPr>
      </w:pPr>
      <w:r w:rsidRPr="008B224E">
        <w:rPr>
          <w:sz w:val="28"/>
          <w:szCs w:val="28"/>
        </w:rPr>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Тепловые явления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41754C" w:rsidRPr="008B224E" w:rsidRDefault="0027664A" w:rsidP="007B31B1">
      <w:pPr>
        <w:spacing w:line="360" w:lineRule="auto"/>
        <w:ind w:firstLine="540"/>
        <w:jc w:val="both"/>
        <w:rPr>
          <w:sz w:val="28"/>
          <w:szCs w:val="28"/>
        </w:rPr>
      </w:pPr>
      <w:r w:rsidRPr="008B224E">
        <w:rPr>
          <w:sz w:val="28"/>
          <w:szCs w:val="28"/>
        </w:rPr>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w:t>
      </w:r>
      <w:r w:rsidR="0041754C" w:rsidRPr="008B224E">
        <w:rPr>
          <w:sz w:val="28"/>
          <w:szCs w:val="28"/>
        </w:rPr>
        <w:t>объё</w:t>
      </w:r>
      <w:r w:rsidRPr="008B224E">
        <w:rPr>
          <w:sz w:val="28"/>
          <w:szCs w:val="28"/>
        </w:rPr>
        <w:t xml:space="preserve">ма тел при нагревании (охлаждении), большая сжимаемость газов, малая </w:t>
      </w:r>
      <w:r w:rsidR="0041754C" w:rsidRPr="008B224E">
        <w:rPr>
          <w:sz w:val="28"/>
          <w:szCs w:val="28"/>
        </w:rPr>
        <w:t>сжимаемость жидкостей и твё</w:t>
      </w:r>
      <w:r w:rsidRPr="008B224E">
        <w:rPr>
          <w:sz w:val="28"/>
          <w:szCs w:val="28"/>
        </w:rPr>
        <w:t xml:space="preserve">рдых тел; тепловое равновесие, испарение, конденсация, плавление, кристаллизация, кипение, влажность воздуха, различные способы теплопередачи; </w:t>
      </w:r>
    </w:p>
    <w:p w:rsidR="0041754C" w:rsidRPr="008B224E" w:rsidRDefault="0027664A" w:rsidP="007B31B1">
      <w:pPr>
        <w:spacing w:line="360" w:lineRule="auto"/>
        <w:ind w:firstLine="540"/>
        <w:jc w:val="both"/>
        <w:rPr>
          <w:sz w:val="28"/>
          <w:szCs w:val="28"/>
        </w:rPr>
      </w:pPr>
      <w:r w:rsidRPr="008B224E">
        <w:rPr>
          <w:sz w:val="28"/>
          <w:szCs w:val="28"/>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w:t>
      </w:r>
      <w:r w:rsidR="0041754C" w:rsidRPr="008B224E">
        <w:rPr>
          <w:sz w:val="28"/>
          <w:szCs w:val="28"/>
        </w:rPr>
        <w:t>теплоё</w:t>
      </w:r>
      <w:r w:rsidRPr="008B224E">
        <w:rPr>
          <w:sz w:val="28"/>
          <w:szCs w:val="28"/>
        </w:rPr>
        <w:t xml:space="preserve">мкость вещества, удельная теплота плавления и парообразования, удельная теплота сгорания топлива, коэффициент полезного действия теплового двигателя; </w:t>
      </w:r>
    </w:p>
    <w:p w:rsidR="0027664A" w:rsidRPr="008B224E" w:rsidRDefault="0041754C" w:rsidP="007B31B1">
      <w:pPr>
        <w:spacing w:line="360" w:lineRule="auto"/>
        <w:ind w:firstLine="540"/>
        <w:jc w:val="both"/>
        <w:rPr>
          <w:sz w:val="28"/>
          <w:szCs w:val="28"/>
        </w:rPr>
      </w:pPr>
      <w:r w:rsidRPr="008B224E">
        <w:rPr>
          <w:sz w:val="28"/>
          <w:szCs w:val="28"/>
        </w:rPr>
        <w:t xml:space="preserve">• </w:t>
      </w:r>
      <w:r w:rsidR="0027664A" w:rsidRPr="008B224E">
        <w:rPr>
          <w:sz w:val="28"/>
          <w:szCs w:val="28"/>
        </w:rPr>
        <w:t xml:space="preserve">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27664A" w:rsidRPr="008B224E" w:rsidRDefault="0027664A" w:rsidP="007B31B1">
      <w:pPr>
        <w:spacing w:line="360" w:lineRule="auto"/>
        <w:ind w:firstLine="540"/>
        <w:jc w:val="both"/>
        <w:rPr>
          <w:sz w:val="28"/>
          <w:szCs w:val="28"/>
        </w:rPr>
      </w:pPr>
      <w:r w:rsidRPr="008B224E">
        <w:rPr>
          <w:sz w:val="28"/>
          <w:szCs w:val="28"/>
        </w:rPr>
        <w:t>• различать основные признаки моделей строения газов, жидкостей и тв</w:t>
      </w:r>
      <w:r w:rsidR="0041754C" w:rsidRPr="008B224E">
        <w:rPr>
          <w:sz w:val="28"/>
          <w:szCs w:val="28"/>
        </w:rPr>
        <w:t>ё</w:t>
      </w:r>
      <w:r w:rsidRPr="008B224E">
        <w:rPr>
          <w:sz w:val="28"/>
          <w:szCs w:val="28"/>
        </w:rPr>
        <w:t xml:space="preserve">рдых тел; </w:t>
      </w:r>
    </w:p>
    <w:p w:rsidR="0027664A" w:rsidRPr="008B224E" w:rsidRDefault="0027664A" w:rsidP="007B31B1">
      <w:pPr>
        <w:spacing w:line="360" w:lineRule="auto"/>
        <w:ind w:firstLine="540"/>
        <w:jc w:val="both"/>
        <w:rPr>
          <w:sz w:val="28"/>
          <w:szCs w:val="28"/>
        </w:rPr>
      </w:pPr>
      <w:r w:rsidRPr="008B224E">
        <w:rPr>
          <w:sz w:val="28"/>
          <w:szCs w:val="28"/>
        </w:rPr>
        <w:lastRenderedPageBreak/>
        <w:t>• решать задачи, используя закон сохранения энергии в тепловых процессах, формулы, связывающие физические величины (количество теплоты, внутренняя энерг</w:t>
      </w:r>
      <w:r w:rsidR="00AC44F5" w:rsidRPr="008B224E">
        <w:rPr>
          <w:sz w:val="28"/>
          <w:szCs w:val="28"/>
        </w:rPr>
        <w:t>ия, температура, удельная теплоё</w:t>
      </w:r>
      <w:r w:rsidRPr="008B224E">
        <w:rPr>
          <w:sz w:val="28"/>
          <w:szCs w:val="28"/>
        </w:rPr>
        <w:t>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 решения, и пров</w:t>
      </w:r>
      <w:r w:rsidR="00AC44F5" w:rsidRPr="008B224E">
        <w:rPr>
          <w:sz w:val="28"/>
          <w:szCs w:val="28"/>
        </w:rPr>
        <w:t>одить расчё</w:t>
      </w:r>
      <w:r w:rsidRPr="008B224E">
        <w:rPr>
          <w:sz w:val="28"/>
          <w:szCs w:val="28"/>
        </w:rPr>
        <w:t xml:space="preserve">ты.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27664A" w:rsidRPr="008B224E" w:rsidRDefault="0027664A" w:rsidP="007B31B1">
      <w:pPr>
        <w:spacing w:line="360" w:lineRule="auto"/>
        <w:ind w:firstLine="540"/>
        <w:jc w:val="both"/>
        <w:rPr>
          <w:sz w:val="28"/>
          <w:szCs w:val="28"/>
        </w:rPr>
      </w:pPr>
      <w:r w:rsidRPr="008B224E">
        <w:rPr>
          <w:sz w:val="28"/>
          <w:szCs w:val="28"/>
        </w:rPr>
        <w:t xml:space="preserve">• приводить примеры практического использования физических знаний о тепловых явлениях; </w:t>
      </w:r>
    </w:p>
    <w:p w:rsidR="0027664A" w:rsidRPr="008B224E" w:rsidRDefault="0027664A" w:rsidP="007B31B1">
      <w:pPr>
        <w:spacing w:line="360" w:lineRule="auto"/>
        <w:ind w:firstLine="540"/>
        <w:jc w:val="both"/>
        <w:rPr>
          <w:sz w:val="28"/>
          <w:szCs w:val="28"/>
        </w:rPr>
      </w:pPr>
      <w:r w:rsidRPr="008B224E">
        <w:rPr>
          <w:sz w:val="28"/>
          <w:szCs w:val="28"/>
        </w:rPr>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27664A" w:rsidRPr="008B224E" w:rsidRDefault="00AC44F5" w:rsidP="007B31B1">
      <w:pPr>
        <w:spacing w:line="360" w:lineRule="auto"/>
        <w:ind w:firstLine="540"/>
        <w:jc w:val="both"/>
        <w:rPr>
          <w:sz w:val="28"/>
          <w:szCs w:val="28"/>
        </w:rPr>
      </w:pPr>
      <w:r w:rsidRPr="008B224E">
        <w:rPr>
          <w:sz w:val="28"/>
          <w:szCs w:val="28"/>
        </w:rPr>
        <w:t>• приё</w:t>
      </w:r>
      <w:r w:rsidR="0027664A" w:rsidRPr="008B224E">
        <w:rPr>
          <w:sz w:val="28"/>
          <w:szCs w:val="28"/>
        </w:rPr>
        <w:t xml:space="preserve">мам поиска и формулировки доказательств выдвинутых гипотез и теоретических выводов на основе эмпирически установленных фактов; </w:t>
      </w:r>
    </w:p>
    <w:p w:rsidR="0027664A" w:rsidRPr="008B224E" w:rsidRDefault="0027664A" w:rsidP="007B31B1">
      <w:pPr>
        <w:spacing w:line="360" w:lineRule="auto"/>
        <w:ind w:firstLine="540"/>
        <w:jc w:val="both"/>
        <w:rPr>
          <w:sz w:val="28"/>
          <w:szCs w:val="28"/>
        </w:rPr>
      </w:pPr>
      <w:r w:rsidRPr="008B224E">
        <w:rPr>
          <w:sz w:val="28"/>
          <w:szCs w:val="28"/>
        </w:rPr>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Электрические и магнитные явления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27664A" w:rsidRPr="008B224E" w:rsidRDefault="0027664A" w:rsidP="007B31B1">
      <w:pPr>
        <w:spacing w:line="360" w:lineRule="auto"/>
        <w:ind w:firstLine="540"/>
        <w:jc w:val="both"/>
        <w:rPr>
          <w:sz w:val="28"/>
          <w:szCs w:val="28"/>
        </w:rPr>
      </w:pPr>
      <w:r w:rsidRPr="008B224E">
        <w:rPr>
          <w:sz w:val="28"/>
          <w:szCs w:val="28"/>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27664A" w:rsidRPr="008B224E" w:rsidRDefault="0027664A" w:rsidP="007B31B1">
      <w:pPr>
        <w:spacing w:line="360" w:lineRule="auto"/>
        <w:ind w:firstLine="540"/>
        <w:jc w:val="both"/>
        <w:rPr>
          <w:sz w:val="28"/>
          <w:szCs w:val="28"/>
        </w:rPr>
      </w:pPr>
      <w:r w:rsidRPr="008B224E">
        <w:rPr>
          <w:sz w:val="28"/>
          <w:szCs w:val="28"/>
        </w:rPr>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w:t>
      </w:r>
      <w:r w:rsidR="00AC44F5" w:rsidRPr="008B224E">
        <w:rPr>
          <w:sz w:val="28"/>
          <w:szCs w:val="28"/>
        </w:rPr>
        <w:t>, формулы расчё</w:t>
      </w:r>
      <w:r w:rsidRPr="008B224E">
        <w:rPr>
          <w:sz w:val="28"/>
          <w:szCs w:val="28"/>
        </w:rPr>
        <w:t xml:space="preserve">та электрического сопротивления при последовательном и параллельном соединении проводников); </w:t>
      </w:r>
    </w:p>
    <w:p w:rsidR="0027664A" w:rsidRPr="008B224E" w:rsidRDefault="00AC44F5" w:rsidP="007B31B1">
      <w:pPr>
        <w:spacing w:line="360" w:lineRule="auto"/>
        <w:ind w:firstLine="540"/>
        <w:jc w:val="both"/>
        <w:rPr>
          <w:sz w:val="28"/>
          <w:szCs w:val="28"/>
        </w:rPr>
      </w:pPr>
      <w:r w:rsidRPr="008B224E">
        <w:rPr>
          <w:sz w:val="28"/>
          <w:szCs w:val="28"/>
        </w:rPr>
        <w:lastRenderedPageBreak/>
        <w:t xml:space="preserve">• </w:t>
      </w:r>
      <w:r w:rsidR="0027664A" w:rsidRPr="008B224E">
        <w:rPr>
          <w:sz w:val="28"/>
          <w:szCs w:val="28"/>
        </w:rPr>
        <w:t>на основе анализа условия задачи выделять физические величины и формулы, необходимые д</w:t>
      </w:r>
      <w:r w:rsidRPr="008B224E">
        <w:rPr>
          <w:sz w:val="28"/>
          <w:szCs w:val="28"/>
        </w:rPr>
        <w:t>ля е. решения, и проводить расчё</w:t>
      </w:r>
      <w:r w:rsidR="0027664A" w:rsidRPr="008B224E">
        <w:rPr>
          <w:sz w:val="28"/>
          <w:szCs w:val="28"/>
        </w:rPr>
        <w:t xml:space="preserve">ты.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27664A" w:rsidRPr="008B224E" w:rsidRDefault="0027664A" w:rsidP="007B31B1">
      <w:pPr>
        <w:spacing w:line="360" w:lineRule="auto"/>
        <w:ind w:firstLine="540"/>
        <w:jc w:val="both"/>
        <w:rPr>
          <w:sz w:val="28"/>
          <w:szCs w:val="28"/>
        </w:rPr>
      </w:pPr>
      <w:r w:rsidRPr="008B224E">
        <w:rPr>
          <w:sz w:val="28"/>
          <w:szCs w:val="28"/>
        </w:rPr>
        <w:t xml:space="preserve">• приводить примеры практического использования физических знаний о электромагнитных явлениях; </w:t>
      </w:r>
    </w:p>
    <w:p w:rsidR="0027664A" w:rsidRPr="008B224E" w:rsidRDefault="0027664A" w:rsidP="007B31B1">
      <w:pPr>
        <w:spacing w:line="360" w:lineRule="auto"/>
        <w:ind w:firstLine="540"/>
        <w:jc w:val="both"/>
        <w:rPr>
          <w:sz w:val="28"/>
          <w:szCs w:val="28"/>
        </w:rPr>
      </w:pPr>
      <w:r w:rsidRPr="008B224E">
        <w:rPr>
          <w:sz w:val="28"/>
          <w:szCs w:val="28"/>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w:t>
      </w:r>
    </w:p>
    <w:p w:rsidR="0027664A" w:rsidRPr="008B224E" w:rsidRDefault="00460D65" w:rsidP="007B31B1">
      <w:pPr>
        <w:spacing w:line="360" w:lineRule="auto"/>
        <w:ind w:firstLine="540"/>
        <w:jc w:val="both"/>
        <w:rPr>
          <w:sz w:val="28"/>
          <w:szCs w:val="28"/>
        </w:rPr>
      </w:pPr>
      <w:r w:rsidRPr="008B224E">
        <w:rPr>
          <w:sz w:val="28"/>
          <w:szCs w:val="28"/>
        </w:rPr>
        <w:t>• приё</w:t>
      </w:r>
      <w:r w:rsidR="0027664A" w:rsidRPr="008B224E">
        <w:rPr>
          <w:sz w:val="28"/>
          <w:szCs w:val="28"/>
        </w:rPr>
        <w:t xml:space="preserve">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27664A" w:rsidRPr="008B224E" w:rsidRDefault="0027664A" w:rsidP="007B31B1">
      <w:pPr>
        <w:spacing w:line="360" w:lineRule="auto"/>
        <w:ind w:firstLine="540"/>
        <w:jc w:val="both"/>
        <w:rPr>
          <w:sz w:val="28"/>
          <w:szCs w:val="28"/>
        </w:rPr>
      </w:pPr>
      <w:r w:rsidRPr="008B224E">
        <w:rPr>
          <w:sz w:val="28"/>
          <w:szCs w:val="28"/>
        </w:rPr>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Квантовые явления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27664A" w:rsidRPr="008B224E" w:rsidRDefault="0027664A" w:rsidP="007B31B1">
      <w:pPr>
        <w:spacing w:line="360" w:lineRule="auto"/>
        <w:ind w:firstLine="540"/>
        <w:jc w:val="both"/>
        <w:rPr>
          <w:sz w:val="28"/>
          <w:szCs w:val="28"/>
        </w:rPr>
      </w:pPr>
      <w:r w:rsidRPr="008B224E">
        <w:rPr>
          <w:sz w:val="28"/>
          <w:szCs w:val="28"/>
        </w:rPr>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w:t>
      </w:r>
      <w:r w:rsidRPr="008B224E">
        <w:rPr>
          <w:sz w:val="28"/>
          <w:szCs w:val="28"/>
        </w:rPr>
        <w:lastRenderedPageBreak/>
        <w:t xml:space="preserve">измерения; указывать формулы, связывающие данную физическую величину с другими величинами, вычислять значение физической величины;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27664A" w:rsidRPr="008B224E" w:rsidRDefault="0027664A" w:rsidP="007B31B1">
      <w:pPr>
        <w:spacing w:line="360" w:lineRule="auto"/>
        <w:ind w:firstLine="540"/>
        <w:jc w:val="both"/>
        <w:rPr>
          <w:sz w:val="28"/>
          <w:szCs w:val="28"/>
        </w:rPr>
      </w:pPr>
      <w:r w:rsidRPr="008B224E">
        <w:rPr>
          <w:sz w:val="28"/>
          <w:szCs w:val="28"/>
        </w:rPr>
        <w:t xml:space="preserve">• различать основные признаки планетарной модели атома, нуклонной модели </w:t>
      </w:r>
    </w:p>
    <w:p w:rsidR="0027664A" w:rsidRPr="008B224E" w:rsidRDefault="0027664A" w:rsidP="007B31B1">
      <w:pPr>
        <w:spacing w:line="360" w:lineRule="auto"/>
        <w:ind w:firstLine="540"/>
        <w:jc w:val="both"/>
        <w:rPr>
          <w:sz w:val="28"/>
          <w:szCs w:val="28"/>
        </w:rPr>
      </w:pPr>
      <w:r w:rsidRPr="008B224E">
        <w:rPr>
          <w:sz w:val="28"/>
          <w:szCs w:val="28"/>
        </w:rPr>
        <w:t xml:space="preserve">атомного ядра; </w:t>
      </w:r>
    </w:p>
    <w:p w:rsidR="0027664A" w:rsidRPr="008B224E" w:rsidRDefault="0027664A" w:rsidP="007B31B1">
      <w:pPr>
        <w:spacing w:line="360" w:lineRule="auto"/>
        <w:ind w:firstLine="540"/>
        <w:jc w:val="both"/>
        <w:rPr>
          <w:sz w:val="28"/>
          <w:szCs w:val="28"/>
        </w:rPr>
      </w:pPr>
      <w:r w:rsidRPr="008B224E">
        <w:rPr>
          <w:sz w:val="28"/>
          <w:szCs w:val="28"/>
        </w:rPr>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полученные знания в повседневной жизни при обращении с </w:t>
      </w:r>
      <w:r w:rsidR="00460D65" w:rsidRPr="008B224E">
        <w:rPr>
          <w:sz w:val="28"/>
          <w:szCs w:val="28"/>
        </w:rPr>
        <w:t>приборами (счё</w:t>
      </w:r>
      <w:r w:rsidRPr="008B224E">
        <w:rPr>
          <w:sz w:val="28"/>
          <w:szCs w:val="28"/>
        </w:rPr>
        <w:t xml:space="preserve">тчик ионизирующих частиц, дозиметр), для сохранения здоровья и облюдения норм экологического поведения в окружающей среде; </w:t>
      </w:r>
    </w:p>
    <w:p w:rsidR="0027664A" w:rsidRPr="008B224E" w:rsidRDefault="0027664A" w:rsidP="007B31B1">
      <w:pPr>
        <w:spacing w:line="360" w:lineRule="auto"/>
        <w:ind w:firstLine="540"/>
        <w:jc w:val="both"/>
        <w:rPr>
          <w:sz w:val="28"/>
          <w:szCs w:val="28"/>
        </w:rPr>
      </w:pPr>
      <w:r w:rsidRPr="008B224E">
        <w:rPr>
          <w:sz w:val="28"/>
          <w:szCs w:val="28"/>
        </w:rPr>
        <w:t xml:space="preserve">• соотносить энергию связи атомных ядер с дефектом массы; </w:t>
      </w:r>
    </w:p>
    <w:p w:rsidR="0027664A" w:rsidRPr="008B224E" w:rsidRDefault="0027664A" w:rsidP="007B31B1">
      <w:pPr>
        <w:spacing w:line="360" w:lineRule="auto"/>
        <w:ind w:firstLine="540"/>
        <w:jc w:val="both"/>
        <w:rPr>
          <w:sz w:val="28"/>
          <w:szCs w:val="28"/>
        </w:rPr>
      </w:pPr>
      <w:r w:rsidRPr="008B224E">
        <w:rPr>
          <w:sz w:val="28"/>
          <w:szCs w:val="28"/>
        </w:rPr>
        <w:t xml:space="preserve">• приводить примеры влияния радиоактивных излучений на живые организмы; понимать принцип действия дозиметра; </w:t>
      </w:r>
    </w:p>
    <w:p w:rsidR="0027664A" w:rsidRPr="008B224E" w:rsidRDefault="0027664A" w:rsidP="007B31B1">
      <w:pPr>
        <w:spacing w:line="360" w:lineRule="auto"/>
        <w:ind w:firstLine="540"/>
        <w:jc w:val="both"/>
        <w:rPr>
          <w:sz w:val="28"/>
          <w:szCs w:val="28"/>
        </w:rPr>
      </w:pPr>
      <w:r w:rsidRPr="008B224E">
        <w:rPr>
          <w:sz w:val="28"/>
          <w:szCs w:val="28"/>
        </w:rP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Элементы астрономии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различать основные</w:t>
      </w:r>
      <w:r w:rsidR="00460D65" w:rsidRPr="008B224E">
        <w:rPr>
          <w:sz w:val="28"/>
          <w:szCs w:val="28"/>
        </w:rPr>
        <w:t xml:space="preserve"> признаки суточного вращения звё</w:t>
      </w:r>
      <w:r w:rsidRPr="008B224E">
        <w:rPr>
          <w:sz w:val="28"/>
          <w:szCs w:val="28"/>
        </w:rPr>
        <w:t xml:space="preserve">здного неба, движения </w:t>
      </w:r>
    </w:p>
    <w:p w:rsidR="0027664A" w:rsidRPr="008B224E" w:rsidRDefault="0027664A" w:rsidP="007B31B1">
      <w:pPr>
        <w:spacing w:line="360" w:lineRule="auto"/>
        <w:ind w:firstLine="540"/>
        <w:jc w:val="both"/>
        <w:rPr>
          <w:sz w:val="28"/>
          <w:szCs w:val="28"/>
        </w:rPr>
      </w:pPr>
      <w:r w:rsidRPr="008B224E">
        <w:rPr>
          <w:sz w:val="28"/>
          <w:szCs w:val="28"/>
        </w:rPr>
        <w:t xml:space="preserve">Луны, </w:t>
      </w:r>
      <w:r w:rsidR="00460D65" w:rsidRPr="008B224E">
        <w:rPr>
          <w:sz w:val="28"/>
          <w:szCs w:val="28"/>
        </w:rPr>
        <w:t>Солнца и планет относительно звё</w:t>
      </w:r>
      <w:r w:rsidRPr="008B224E">
        <w:rPr>
          <w:sz w:val="28"/>
          <w:szCs w:val="28"/>
        </w:rPr>
        <w:t xml:space="preserve">зд;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понимать различия между гелиоцентрической и геоцентрической системами мира.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указывать общие свойства и отличия планет земной группы и планет-гигантов; малых тел Солнечной системы и больших планет; пользоваться картой </w:t>
      </w:r>
      <w:r w:rsidR="00460D65" w:rsidRPr="008B224E">
        <w:rPr>
          <w:sz w:val="28"/>
          <w:szCs w:val="28"/>
        </w:rPr>
        <w:t>звёздного неба при наблюдениях звё</w:t>
      </w:r>
      <w:r w:rsidRPr="008B224E">
        <w:rPr>
          <w:sz w:val="28"/>
          <w:szCs w:val="28"/>
        </w:rPr>
        <w:t xml:space="preserve">здного неба; </w:t>
      </w:r>
    </w:p>
    <w:p w:rsidR="0027664A" w:rsidRPr="008B224E" w:rsidRDefault="0027664A" w:rsidP="007B31B1">
      <w:pPr>
        <w:spacing w:line="360" w:lineRule="auto"/>
        <w:ind w:firstLine="540"/>
        <w:jc w:val="both"/>
        <w:rPr>
          <w:sz w:val="28"/>
          <w:szCs w:val="28"/>
        </w:rPr>
      </w:pPr>
      <w:r w:rsidRPr="008B224E">
        <w:rPr>
          <w:sz w:val="28"/>
          <w:szCs w:val="28"/>
        </w:rPr>
        <w:t>• разли</w:t>
      </w:r>
      <w:r w:rsidR="00460D65" w:rsidRPr="008B224E">
        <w:rPr>
          <w:sz w:val="28"/>
          <w:szCs w:val="28"/>
        </w:rPr>
        <w:t>чать основные характеристики звё</w:t>
      </w:r>
      <w:r w:rsidRPr="008B224E">
        <w:rPr>
          <w:sz w:val="28"/>
          <w:szCs w:val="28"/>
        </w:rPr>
        <w:t xml:space="preserve">зд (размер, цвет, температура), соотносить цвет звезды с е. температурой; </w:t>
      </w:r>
    </w:p>
    <w:p w:rsidR="0027664A" w:rsidRPr="008B224E" w:rsidRDefault="0027664A" w:rsidP="007B31B1">
      <w:pPr>
        <w:spacing w:line="360" w:lineRule="auto"/>
        <w:ind w:firstLine="540"/>
        <w:jc w:val="both"/>
        <w:rPr>
          <w:sz w:val="28"/>
          <w:szCs w:val="28"/>
        </w:rPr>
      </w:pPr>
      <w:r w:rsidRPr="008B224E">
        <w:rPr>
          <w:sz w:val="28"/>
          <w:szCs w:val="28"/>
        </w:rPr>
        <w:t xml:space="preserve">• различать гипотезы о происхождении Солнечной системы.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1.2.3.14. БИОЛОГИЯ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Живые организмы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особенности строения и процессов жизнедеятельности биологических объектов (клеток, организмов), их практическую значимость; </w:t>
      </w:r>
    </w:p>
    <w:p w:rsidR="0027664A" w:rsidRPr="008B224E" w:rsidRDefault="0027664A" w:rsidP="007B31B1">
      <w:pPr>
        <w:spacing w:line="360" w:lineRule="auto"/>
        <w:ind w:firstLine="540"/>
        <w:jc w:val="both"/>
        <w:rPr>
          <w:sz w:val="28"/>
          <w:szCs w:val="28"/>
        </w:rPr>
      </w:pPr>
      <w:r w:rsidRPr="008B224E">
        <w:rPr>
          <w:sz w:val="28"/>
          <w:szCs w:val="28"/>
        </w:rPr>
        <w:t xml:space="preserve">•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 </w:t>
      </w:r>
    </w:p>
    <w:p w:rsidR="0027664A" w:rsidRPr="008B224E" w:rsidRDefault="0027664A" w:rsidP="007B31B1">
      <w:pPr>
        <w:spacing w:line="360" w:lineRule="auto"/>
        <w:ind w:firstLine="540"/>
        <w:jc w:val="both"/>
        <w:rPr>
          <w:sz w:val="28"/>
          <w:szCs w:val="28"/>
        </w:rPr>
      </w:pPr>
      <w:r w:rsidRPr="008B224E">
        <w:rPr>
          <w:sz w:val="28"/>
          <w:szCs w:val="28"/>
        </w:rPr>
        <w:t xml:space="preserve">•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соблюдать правила работы в кабинете биологии, с биологическими приборами и инструментами; </w:t>
      </w:r>
    </w:p>
    <w:p w:rsidR="0027664A" w:rsidRPr="008B224E" w:rsidRDefault="00460D65" w:rsidP="007B31B1">
      <w:pPr>
        <w:spacing w:line="360" w:lineRule="auto"/>
        <w:ind w:firstLine="540"/>
        <w:jc w:val="both"/>
        <w:rPr>
          <w:sz w:val="28"/>
          <w:szCs w:val="28"/>
        </w:rPr>
      </w:pPr>
      <w:r w:rsidRPr="008B224E">
        <w:rPr>
          <w:sz w:val="28"/>
          <w:szCs w:val="28"/>
        </w:rPr>
        <w:lastRenderedPageBreak/>
        <w:t>• использовать приё</w:t>
      </w:r>
      <w:r w:rsidR="0027664A" w:rsidRPr="008B224E">
        <w:rPr>
          <w:sz w:val="28"/>
          <w:szCs w:val="28"/>
        </w:rPr>
        <w:t xml:space="preserve">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 </w:t>
      </w:r>
    </w:p>
    <w:p w:rsidR="0027664A" w:rsidRPr="008B224E" w:rsidRDefault="0027664A" w:rsidP="007B31B1">
      <w:pPr>
        <w:spacing w:line="360" w:lineRule="auto"/>
        <w:ind w:firstLine="540"/>
        <w:jc w:val="both"/>
        <w:rPr>
          <w:sz w:val="28"/>
          <w:szCs w:val="28"/>
        </w:rPr>
      </w:pPr>
      <w:r w:rsidRPr="008B224E">
        <w:rPr>
          <w:sz w:val="28"/>
          <w:szCs w:val="28"/>
        </w:rPr>
        <w:t xml:space="preserve">• выделять эстетические достоинства объектов живой природы; </w:t>
      </w:r>
    </w:p>
    <w:p w:rsidR="0027664A" w:rsidRPr="008B224E" w:rsidRDefault="0027664A" w:rsidP="007B31B1">
      <w:pPr>
        <w:spacing w:line="360" w:lineRule="auto"/>
        <w:ind w:firstLine="540"/>
        <w:jc w:val="both"/>
        <w:rPr>
          <w:sz w:val="28"/>
          <w:szCs w:val="28"/>
        </w:rPr>
      </w:pPr>
      <w:r w:rsidRPr="008B224E">
        <w:rPr>
          <w:sz w:val="28"/>
          <w:szCs w:val="28"/>
        </w:rPr>
        <w:t xml:space="preserve">• осознанно соблюдать основные принципы и правила отношения к живой природе; </w:t>
      </w:r>
    </w:p>
    <w:p w:rsidR="0027664A" w:rsidRPr="008B224E" w:rsidRDefault="0027664A" w:rsidP="007B31B1">
      <w:pPr>
        <w:spacing w:line="360" w:lineRule="auto"/>
        <w:ind w:firstLine="540"/>
        <w:jc w:val="both"/>
        <w:rPr>
          <w:sz w:val="28"/>
          <w:szCs w:val="28"/>
        </w:rPr>
      </w:pPr>
      <w:r w:rsidRPr="008B224E">
        <w:rPr>
          <w:sz w:val="28"/>
          <w:szCs w:val="28"/>
        </w:rPr>
        <w:t>• ориентироваться в системе моральных норм и ценностей по отношению к объектам живой природы (признание высокой ценн</w:t>
      </w:r>
      <w:r w:rsidR="00460D65" w:rsidRPr="008B224E">
        <w:rPr>
          <w:sz w:val="28"/>
          <w:szCs w:val="28"/>
        </w:rPr>
        <w:t xml:space="preserve">ости жизни во всех её </w:t>
      </w:r>
      <w:r w:rsidRPr="008B224E">
        <w:rPr>
          <w:sz w:val="28"/>
          <w:szCs w:val="28"/>
        </w:rPr>
        <w:t xml:space="preserve">проявлениях, экологическое сознание, эмоционально-ценностное отношение к объектам живой природы); </w:t>
      </w:r>
    </w:p>
    <w:p w:rsidR="0027664A" w:rsidRPr="008B224E" w:rsidRDefault="0027664A" w:rsidP="007B31B1">
      <w:pPr>
        <w:spacing w:line="360" w:lineRule="auto"/>
        <w:ind w:firstLine="540"/>
        <w:jc w:val="both"/>
        <w:rPr>
          <w:sz w:val="28"/>
          <w:szCs w:val="28"/>
        </w:rPr>
      </w:pPr>
      <w:r w:rsidRPr="008B224E">
        <w:rPr>
          <w:sz w:val="28"/>
          <w:szCs w:val="28"/>
        </w:rPr>
        <w:t xml:space="preserve">• находить информацию о растениях и животных в научно-популярной литературе, биологических словарях и справочниках, анализировать, </w:t>
      </w:r>
      <w:r w:rsidR="00460D65" w:rsidRPr="008B224E">
        <w:rPr>
          <w:sz w:val="28"/>
          <w:szCs w:val="28"/>
        </w:rPr>
        <w:t>оценивать её</w:t>
      </w:r>
      <w:r w:rsidRPr="008B224E">
        <w:rPr>
          <w:sz w:val="28"/>
          <w:szCs w:val="28"/>
        </w:rPr>
        <w:t xml:space="preserve">и переводить из одной формы в другую; </w:t>
      </w:r>
    </w:p>
    <w:p w:rsidR="0027664A" w:rsidRPr="008B224E" w:rsidRDefault="0027664A" w:rsidP="007B31B1">
      <w:pPr>
        <w:spacing w:line="360" w:lineRule="auto"/>
        <w:ind w:firstLine="540"/>
        <w:jc w:val="both"/>
        <w:rPr>
          <w:sz w:val="28"/>
          <w:szCs w:val="28"/>
        </w:rPr>
      </w:pPr>
      <w:r w:rsidRPr="008B224E">
        <w:rPr>
          <w:sz w:val="28"/>
          <w:szCs w:val="28"/>
        </w:rPr>
        <w:t xml:space="preserve">• выбирать целевые и смысловые установки в своих действиях и поступках по отношению к живой природе.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Человек и его здоровье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особенности строения и процессов жизнедеятельности организма человека, их практическую значимость; </w:t>
      </w:r>
    </w:p>
    <w:p w:rsidR="0027664A" w:rsidRPr="008B224E" w:rsidRDefault="0027664A" w:rsidP="007B31B1">
      <w:pPr>
        <w:spacing w:line="360" w:lineRule="auto"/>
        <w:ind w:firstLine="540"/>
        <w:jc w:val="both"/>
        <w:rPr>
          <w:sz w:val="28"/>
          <w:szCs w:val="28"/>
        </w:rPr>
      </w:pPr>
      <w:r w:rsidRPr="008B224E">
        <w:rPr>
          <w:sz w:val="28"/>
          <w:szCs w:val="28"/>
        </w:rPr>
        <w:t xml:space="preserve">•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использовать на практике при</w:t>
      </w:r>
      <w:r w:rsidR="003E30A8" w:rsidRPr="008B224E">
        <w:rPr>
          <w:sz w:val="28"/>
          <w:szCs w:val="28"/>
        </w:rPr>
        <w:t>ё</w:t>
      </w:r>
      <w:r w:rsidRPr="008B224E">
        <w:rPr>
          <w:sz w:val="28"/>
          <w:szCs w:val="28"/>
        </w:rPr>
        <w:t xml:space="preserve">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w:t>
      </w:r>
    </w:p>
    <w:p w:rsidR="0027664A" w:rsidRPr="008B224E" w:rsidRDefault="0027664A" w:rsidP="007B31B1">
      <w:pPr>
        <w:spacing w:line="360" w:lineRule="auto"/>
        <w:ind w:firstLine="540"/>
        <w:jc w:val="both"/>
        <w:rPr>
          <w:sz w:val="28"/>
          <w:szCs w:val="28"/>
        </w:rPr>
      </w:pPr>
      <w:r w:rsidRPr="008B224E">
        <w:rPr>
          <w:sz w:val="28"/>
          <w:szCs w:val="28"/>
        </w:rPr>
        <w:t xml:space="preserve">• выделять эстетические достоинства человеческого тела; </w:t>
      </w:r>
    </w:p>
    <w:p w:rsidR="0027664A" w:rsidRPr="008B224E" w:rsidRDefault="0027664A" w:rsidP="007B31B1">
      <w:pPr>
        <w:spacing w:line="360" w:lineRule="auto"/>
        <w:ind w:firstLine="540"/>
        <w:jc w:val="both"/>
        <w:rPr>
          <w:sz w:val="28"/>
          <w:szCs w:val="28"/>
        </w:rPr>
      </w:pPr>
      <w:r w:rsidRPr="008B224E">
        <w:rPr>
          <w:sz w:val="28"/>
          <w:szCs w:val="28"/>
        </w:rPr>
        <w:t xml:space="preserve">• реализовывать установки здорового образа жизни; </w:t>
      </w:r>
    </w:p>
    <w:p w:rsidR="0027664A" w:rsidRPr="008B224E" w:rsidRDefault="0027664A" w:rsidP="007B31B1">
      <w:pPr>
        <w:spacing w:line="360" w:lineRule="auto"/>
        <w:ind w:firstLine="540"/>
        <w:jc w:val="both"/>
        <w:rPr>
          <w:sz w:val="28"/>
          <w:szCs w:val="28"/>
        </w:rPr>
      </w:pPr>
      <w:r w:rsidRPr="008B224E">
        <w:rPr>
          <w:sz w:val="28"/>
          <w:szCs w:val="28"/>
        </w:rPr>
        <w:t xml:space="preserve">• ориентироваться в системе моральных норм и ценностей по отношению к собственному здоровью и здоровью других людей; </w:t>
      </w:r>
    </w:p>
    <w:p w:rsidR="0027664A" w:rsidRPr="008B224E" w:rsidRDefault="0027664A" w:rsidP="007B31B1">
      <w:pPr>
        <w:spacing w:line="360" w:lineRule="auto"/>
        <w:ind w:firstLine="540"/>
        <w:jc w:val="both"/>
        <w:rPr>
          <w:sz w:val="28"/>
          <w:szCs w:val="28"/>
        </w:rPr>
      </w:pPr>
      <w:r w:rsidRPr="008B224E">
        <w:rPr>
          <w:sz w:val="28"/>
          <w:szCs w:val="28"/>
        </w:rPr>
        <w:t xml:space="preserve">• находить в учебной и научно-популярной литературе информацию об организме человека, оформлять е. в виде устных сообщений, докладов, рефератов, презентаций;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Общие биологические закономерности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общие биологические закономерности, их практическую значимость; </w:t>
      </w:r>
    </w:p>
    <w:p w:rsidR="0027664A" w:rsidRPr="008B224E" w:rsidRDefault="0027664A" w:rsidP="007B31B1">
      <w:pPr>
        <w:spacing w:line="360" w:lineRule="auto"/>
        <w:ind w:firstLine="540"/>
        <w:jc w:val="both"/>
        <w:rPr>
          <w:sz w:val="28"/>
          <w:szCs w:val="28"/>
        </w:rPr>
      </w:pPr>
      <w:r w:rsidRPr="008B224E">
        <w:rPr>
          <w:sz w:val="28"/>
          <w:szCs w:val="28"/>
        </w:rPr>
        <w:t xml:space="preserve">•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w:t>
      </w:r>
      <w:r w:rsidRPr="008B224E">
        <w:rPr>
          <w:sz w:val="28"/>
          <w:szCs w:val="28"/>
        </w:rPr>
        <w:lastRenderedPageBreak/>
        <w:t xml:space="preserve">организмов; существенные признаки биологических систем и биологических процессов; </w:t>
      </w:r>
    </w:p>
    <w:p w:rsidR="0027664A" w:rsidRPr="008B224E" w:rsidRDefault="0027664A" w:rsidP="007B31B1">
      <w:pPr>
        <w:spacing w:line="360" w:lineRule="auto"/>
        <w:ind w:firstLine="540"/>
        <w:jc w:val="both"/>
        <w:rPr>
          <w:sz w:val="28"/>
          <w:szCs w:val="28"/>
        </w:rPr>
      </w:pPr>
      <w:r w:rsidRPr="008B224E">
        <w:rPr>
          <w:sz w:val="28"/>
          <w:szCs w:val="28"/>
        </w:rPr>
        <w:t xml:space="preserve">• ориентироваться в системе познавательных ценностей: оценивать информацию о деятельности человека в природе, получаемую из разных источников;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и оценивать последствия деятельности человека в природе.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выдвигать гипотезы о возможных последствиях деятельности человека в экосистемах и биосфере; </w:t>
      </w:r>
    </w:p>
    <w:p w:rsidR="0027664A" w:rsidRPr="008B224E" w:rsidRDefault="0027664A" w:rsidP="007B31B1">
      <w:pPr>
        <w:spacing w:line="360" w:lineRule="auto"/>
        <w:ind w:firstLine="540"/>
        <w:jc w:val="both"/>
        <w:rPr>
          <w:sz w:val="28"/>
          <w:szCs w:val="28"/>
        </w:rPr>
      </w:pPr>
      <w:r w:rsidRPr="008B224E">
        <w:rPr>
          <w:sz w:val="28"/>
          <w:szCs w:val="28"/>
        </w:rPr>
        <w:t xml:space="preserve">• аргументировать свою точку зрения в ходе дискуссии по обсуждению глобальных экологических проблем.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1.2.3.15. ХИМИЯ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Основные понятия химии (уровень атомно-молекулярных представлений)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94091A" w:rsidP="007B31B1">
      <w:pPr>
        <w:spacing w:line="360" w:lineRule="auto"/>
        <w:ind w:firstLine="540"/>
        <w:jc w:val="both"/>
        <w:rPr>
          <w:sz w:val="28"/>
          <w:szCs w:val="28"/>
        </w:rPr>
      </w:pPr>
      <w:r w:rsidRPr="008B224E">
        <w:rPr>
          <w:sz w:val="28"/>
          <w:szCs w:val="28"/>
        </w:rPr>
        <w:t>• описывать свойства твё</w:t>
      </w:r>
      <w:r w:rsidR="0027664A" w:rsidRPr="008B224E">
        <w:rPr>
          <w:sz w:val="28"/>
          <w:szCs w:val="28"/>
        </w:rPr>
        <w:t xml:space="preserve">рдых, жидких, газообразных веществ, выделяя их существенные признаки;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27664A" w:rsidRPr="008B224E" w:rsidRDefault="0027664A" w:rsidP="007B31B1">
      <w:pPr>
        <w:spacing w:line="360" w:lineRule="auto"/>
        <w:ind w:firstLine="540"/>
        <w:jc w:val="both"/>
        <w:rPr>
          <w:sz w:val="28"/>
          <w:szCs w:val="28"/>
        </w:rPr>
      </w:pPr>
      <w:r w:rsidRPr="008B224E">
        <w:rPr>
          <w:sz w:val="28"/>
          <w:szCs w:val="28"/>
        </w:rPr>
        <w:t xml:space="preserve">•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 </w:t>
      </w:r>
    </w:p>
    <w:p w:rsidR="0027664A" w:rsidRPr="008B224E" w:rsidRDefault="0027664A" w:rsidP="007B31B1">
      <w:pPr>
        <w:spacing w:line="360" w:lineRule="auto"/>
        <w:ind w:firstLine="540"/>
        <w:jc w:val="both"/>
        <w:rPr>
          <w:sz w:val="28"/>
          <w:szCs w:val="28"/>
        </w:rPr>
      </w:pPr>
      <w:r w:rsidRPr="008B224E">
        <w:rPr>
          <w:sz w:val="28"/>
          <w:szCs w:val="28"/>
        </w:rPr>
        <w:t xml:space="preserve">• изображать состав простейших веществ с помощью химических формул и сущность химических реакций с помощью химических уравнений;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 </w:t>
      </w:r>
    </w:p>
    <w:p w:rsidR="0027664A" w:rsidRPr="008B224E" w:rsidRDefault="0027664A" w:rsidP="007B31B1">
      <w:pPr>
        <w:spacing w:line="360" w:lineRule="auto"/>
        <w:ind w:firstLine="540"/>
        <w:jc w:val="both"/>
        <w:rPr>
          <w:sz w:val="28"/>
          <w:szCs w:val="28"/>
        </w:rPr>
      </w:pPr>
      <w:r w:rsidRPr="008B224E">
        <w:rPr>
          <w:sz w:val="28"/>
          <w:szCs w:val="28"/>
        </w:rPr>
        <w:t xml:space="preserve">• сравнивать по составу оксиды, основания, кислоты, соли; </w:t>
      </w:r>
    </w:p>
    <w:p w:rsidR="0027664A" w:rsidRPr="008B224E" w:rsidRDefault="0027664A" w:rsidP="007B31B1">
      <w:pPr>
        <w:spacing w:line="360" w:lineRule="auto"/>
        <w:ind w:firstLine="540"/>
        <w:jc w:val="both"/>
        <w:rPr>
          <w:sz w:val="28"/>
          <w:szCs w:val="28"/>
        </w:rPr>
      </w:pPr>
      <w:r w:rsidRPr="008B224E">
        <w:rPr>
          <w:sz w:val="28"/>
          <w:szCs w:val="28"/>
        </w:rPr>
        <w:t xml:space="preserve">• классифицировать оксиды и основания по свойствам, кислоты и соли по составу; </w:t>
      </w:r>
    </w:p>
    <w:p w:rsidR="0027664A" w:rsidRPr="008B224E" w:rsidRDefault="0027664A" w:rsidP="007B31B1">
      <w:pPr>
        <w:spacing w:line="360" w:lineRule="auto"/>
        <w:ind w:firstLine="540"/>
        <w:jc w:val="both"/>
        <w:rPr>
          <w:sz w:val="28"/>
          <w:szCs w:val="28"/>
        </w:rPr>
      </w:pPr>
      <w:r w:rsidRPr="008B224E">
        <w:rPr>
          <w:sz w:val="28"/>
          <w:szCs w:val="28"/>
        </w:rPr>
        <w:t xml:space="preserve">• описывать состав, свойства и значение (в природе и практической деятельности человека) простых веществ — кислорода и водорода; </w:t>
      </w:r>
    </w:p>
    <w:p w:rsidR="0027664A" w:rsidRPr="008B224E" w:rsidRDefault="0027664A" w:rsidP="007B31B1">
      <w:pPr>
        <w:spacing w:line="360" w:lineRule="auto"/>
        <w:ind w:firstLine="540"/>
        <w:jc w:val="both"/>
        <w:rPr>
          <w:sz w:val="28"/>
          <w:szCs w:val="28"/>
        </w:rPr>
      </w:pPr>
      <w:r w:rsidRPr="008B224E">
        <w:rPr>
          <w:sz w:val="28"/>
          <w:szCs w:val="28"/>
        </w:rPr>
        <w:t xml:space="preserve">• давать сравнительную характеристику химических элементов и важнейших соединений естественных семейств щелочных металлов и галогенов; </w:t>
      </w:r>
    </w:p>
    <w:p w:rsidR="0027664A" w:rsidRPr="008B224E" w:rsidRDefault="0027664A" w:rsidP="007B31B1">
      <w:pPr>
        <w:spacing w:line="360" w:lineRule="auto"/>
        <w:ind w:firstLine="540"/>
        <w:jc w:val="both"/>
        <w:rPr>
          <w:sz w:val="28"/>
          <w:szCs w:val="28"/>
        </w:rPr>
      </w:pPr>
      <w:r w:rsidRPr="008B224E">
        <w:rPr>
          <w:sz w:val="28"/>
          <w:szCs w:val="28"/>
        </w:rPr>
        <w:t xml:space="preserve">• пользоваться лабораторным оборудованием и химической посудой; </w:t>
      </w:r>
    </w:p>
    <w:p w:rsidR="0027664A" w:rsidRPr="008B224E" w:rsidRDefault="0027664A" w:rsidP="007B31B1">
      <w:pPr>
        <w:spacing w:line="360" w:lineRule="auto"/>
        <w:ind w:firstLine="540"/>
        <w:jc w:val="both"/>
        <w:rPr>
          <w:sz w:val="28"/>
          <w:szCs w:val="28"/>
        </w:rPr>
      </w:pPr>
      <w:r w:rsidRPr="008B224E">
        <w:rPr>
          <w:sz w:val="28"/>
          <w:szCs w:val="28"/>
        </w:rPr>
        <w:t xml:space="preserve">•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 </w:t>
      </w:r>
    </w:p>
    <w:p w:rsidR="0027664A" w:rsidRPr="008B224E" w:rsidRDefault="0027664A" w:rsidP="007B31B1">
      <w:pPr>
        <w:spacing w:line="360" w:lineRule="auto"/>
        <w:ind w:firstLine="540"/>
        <w:jc w:val="both"/>
        <w:rPr>
          <w:sz w:val="28"/>
          <w:szCs w:val="28"/>
        </w:rPr>
      </w:pPr>
      <w:r w:rsidRPr="008B224E">
        <w:rPr>
          <w:sz w:val="28"/>
          <w:szCs w:val="28"/>
        </w:rPr>
        <w:t>• различать экспериментально кислоты и щ</w:t>
      </w:r>
      <w:r w:rsidR="0094091A" w:rsidRPr="008B224E">
        <w:rPr>
          <w:sz w:val="28"/>
          <w:szCs w:val="28"/>
        </w:rPr>
        <w:t>ё</w:t>
      </w:r>
      <w:r w:rsidRPr="008B224E">
        <w:rPr>
          <w:sz w:val="28"/>
          <w:szCs w:val="28"/>
        </w:rPr>
        <w:t xml:space="preserve">лочи, пользуясь индикаторами; </w:t>
      </w:r>
    </w:p>
    <w:p w:rsidR="0027664A" w:rsidRPr="008B224E" w:rsidRDefault="0027664A" w:rsidP="007B31B1">
      <w:pPr>
        <w:spacing w:line="360" w:lineRule="auto"/>
        <w:ind w:firstLine="540"/>
        <w:jc w:val="both"/>
        <w:rPr>
          <w:sz w:val="28"/>
          <w:szCs w:val="28"/>
        </w:rPr>
      </w:pPr>
      <w:r w:rsidRPr="008B224E">
        <w:rPr>
          <w:sz w:val="28"/>
          <w:szCs w:val="28"/>
        </w:rPr>
        <w:t xml:space="preserve">осознавать необходимость соблюдения мер безопасности при обращении с кислотами и щелочами.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грамотно обращаться с веществами в повседневной жизни; </w:t>
      </w:r>
    </w:p>
    <w:p w:rsidR="0027664A" w:rsidRPr="008B224E" w:rsidRDefault="0027664A" w:rsidP="007B31B1">
      <w:pPr>
        <w:spacing w:line="360" w:lineRule="auto"/>
        <w:ind w:firstLine="540"/>
        <w:jc w:val="both"/>
        <w:rPr>
          <w:sz w:val="28"/>
          <w:szCs w:val="28"/>
        </w:rPr>
      </w:pPr>
      <w:r w:rsidRPr="008B224E">
        <w:rPr>
          <w:sz w:val="28"/>
          <w:szCs w:val="28"/>
        </w:rPr>
        <w:t xml:space="preserve">• осознавать необходимость соблюдения правил экологически безопасного поведения в окружающей природной среде; </w:t>
      </w:r>
    </w:p>
    <w:p w:rsidR="0027664A" w:rsidRPr="008B224E" w:rsidRDefault="0027664A" w:rsidP="007B31B1">
      <w:pPr>
        <w:spacing w:line="360" w:lineRule="auto"/>
        <w:ind w:firstLine="540"/>
        <w:jc w:val="both"/>
        <w:rPr>
          <w:sz w:val="28"/>
          <w:szCs w:val="28"/>
        </w:rPr>
      </w:pPr>
      <w:r w:rsidRPr="008B224E">
        <w:rPr>
          <w:sz w:val="28"/>
          <w:szCs w:val="28"/>
        </w:rPr>
        <w:t xml:space="preserve">• понимать смысл и необходимость соблюдения предписаний, предлагаемых в инструкциях по использованию лекарств, средств бытовой химии и др.; </w:t>
      </w:r>
    </w:p>
    <w:p w:rsidR="0027664A" w:rsidRPr="008B224E" w:rsidRDefault="004E6115" w:rsidP="007B31B1">
      <w:pPr>
        <w:spacing w:line="360" w:lineRule="auto"/>
        <w:ind w:firstLine="540"/>
        <w:jc w:val="both"/>
        <w:rPr>
          <w:sz w:val="28"/>
          <w:szCs w:val="28"/>
        </w:rPr>
      </w:pPr>
      <w:r w:rsidRPr="008B224E">
        <w:rPr>
          <w:sz w:val="28"/>
          <w:szCs w:val="28"/>
        </w:rPr>
        <w:t>• использовать приобретё</w:t>
      </w:r>
      <w:r w:rsidR="0027664A" w:rsidRPr="008B224E">
        <w:rPr>
          <w:sz w:val="28"/>
          <w:szCs w:val="28"/>
        </w:rPr>
        <w:t xml:space="preserve">нные ключевые компетентности при выполнении исследовательских проектов по изучению свойств, способов получения и распознавания веществ;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 </w:t>
      </w:r>
    </w:p>
    <w:p w:rsidR="0027664A" w:rsidRPr="008B224E" w:rsidRDefault="0027664A" w:rsidP="007B31B1">
      <w:pPr>
        <w:spacing w:line="360" w:lineRule="auto"/>
        <w:ind w:firstLine="540"/>
        <w:jc w:val="both"/>
        <w:rPr>
          <w:sz w:val="28"/>
          <w:szCs w:val="28"/>
        </w:rPr>
      </w:pPr>
      <w:r w:rsidRPr="008B224E">
        <w:rPr>
          <w:sz w:val="28"/>
          <w:szCs w:val="28"/>
        </w:rPr>
        <w:t xml:space="preserve">•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Периодический закон и периодическая система химических элементов </w:t>
      </w:r>
    </w:p>
    <w:p w:rsidR="0027664A" w:rsidRPr="008B224E" w:rsidRDefault="0027664A" w:rsidP="007B31B1">
      <w:pPr>
        <w:spacing w:line="360" w:lineRule="auto"/>
        <w:ind w:firstLine="540"/>
        <w:jc w:val="both"/>
        <w:rPr>
          <w:sz w:val="28"/>
          <w:szCs w:val="28"/>
        </w:rPr>
      </w:pPr>
      <w:r w:rsidRPr="008B224E">
        <w:rPr>
          <w:sz w:val="28"/>
          <w:szCs w:val="28"/>
          <w:u w:val="single"/>
        </w:rPr>
        <w:t>Д. И. Менделеева. Строение вещества</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 </w:t>
      </w:r>
    </w:p>
    <w:p w:rsidR="0027664A" w:rsidRPr="008B224E" w:rsidRDefault="0027664A" w:rsidP="007B31B1">
      <w:pPr>
        <w:spacing w:line="360" w:lineRule="auto"/>
        <w:ind w:firstLine="540"/>
        <w:jc w:val="both"/>
        <w:rPr>
          <w:sz w:val="28"/>
          <w:szCs w:val="28"/>
        </w:rPr>
      </w:pPr>
      <w:r w:rsidRPr="008B224E">
        <w:rPr>
          <w:sz w:val="28"/>
          <w:szCs w:val="28"/>
        </w:rPr>
        <w:t xml:space="preserve">• раскрывать смысл периодического закона Д. И. Менделеева; </w:t>
      </w:r>
    </w:p>
    <w:p w:rsidR="0027664A" w:rsidRPr="008B224E" w:rsidRDefault="0027664A" w:rsidP="007B31B1">
      <w:pPr>
        <w:spacing w:line="360" w:lineRule="auto"/>
        <w:ind w:firstLine="540"/>
        <w:jc w:val="both"/>
        <w:rPr>
          <w:sz w:val="28"/>
          <w:szCs w:val="28"/>
        </w:rPr>
      </w:pPr>
      <w:r w:rsidRPr="008B224E">
        <w:rPr>
          <w:sz w:val="28"/>
          <w:szCs w:val="28"/>
        </w:rPr>
        <w:t xml:space="preserve">• описывать и характеризовать табличную форму периодической системы химических элементов;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 </w:t>
      </w:r>
    </w:p>
    <w:p w:rsidR="0027664A" w:rsidRPr="008B224E" w:rsidRDefault="0027664A" w:rsidP="007B31B1">
      <w:pPr>
        <w:spacing w:line="360" w:lineRule="auto"/>
        <w:ind w:firstLine="540"/>
        <w:jc w:val="both"/>
        <w:rPr>
          <w:sz w:val="28"/>
          <w:szCs w:val="28"/>
        </w:rPr>
      </w:pPr>
      <w:r w:rsidRPr="008B224E">
        <w:rPr>
          <w:sz w:val="28"/>
          <w:szCs w:val="28"/>
        </w:rPr>
        <w:t xml:space="preserve">• различать виды химической связи: ионную, ковалентную полярную, ковалентную неполярную и металлическую; </w:t>
      </w:r>
    </w:p>
    <w:p w:rsidR="0027664A" w:rsidRPr="008B224E" w:rsidRDefault="0027664A" w:rsidP="007B31B1">
      <w:pPr>
        <w:spacing w:line="360" w:lineRule="auto"/>
        <w:ind w:firstLine="540"/>
        <w:jc w:val="both"/>
        <w:rPr>
          <w:sz w:val="28"/>
          <w:szCs w:val="28"/>
        </w:rPr>
      </w:pPr>
      <w:r w:rsidRPr="008B224E">
        <w:rPr>
          <w:sz w:val="28"/>
          <w:szCs w:val="28"/>
        </w:rPr>
        <w:t xml:space="preserve">• изображать электронно-ионные формулы веществ, образованных </w:t>
      </w:r>
    </w:p>
    <w:p w:rsidR="0027664A" w:rsidRPr="008B224E" w:rsidRDefault="0027664A" w:rsidP="007B31B1">
      <w:pPr>
        <w:spacing w:line="360" w:lineRule="auto"/>
        <w:ind w:firstLine="540"/>
        <w:jc w:val="both"/>
        <w:rPr>
          <w:sz w:val="28"/>
          <w:szCs w:val="28"/>
        </w:rPr>
      </w:pPr>
      <w:r w:rsidRPr="008B224E">
        <w:rPr>
          <w:sz w:val="28"/>
          <w:szCs w:val="28"/>
        </w:rPr>
        <w:t xml:space="preserve">химическими связями разного вида; </w:t>
      </w:r>
    </w:p>
    <w:p w:rsidR="0027664A" w:rsidRPr="008B224E" w:rsidRDefault="0027664A" w:rsidP="007B31B1">
      <w:pPr>
        <w:spacing w:line="360" w:lineRule="auto"/>
        <w:ind w:firstLine="540"/>
        <w:jc w:val="both"/>
        <w:rPr>
          <w:sz w:val="28"/>
          <w:szCs w:val="28"/>
        </w:rPr>
      </w:pPr>
      <w:r w:rsidRPr="008B224E">
        <w:rPr>
          <w:sz w:val="28"/>
          <w:szCs w:val="28"/>
        </w:rPr>
        <w:t xml:space="preserve">• выявлять зависимость свойств веществ от строения их кристаллических </w:t>
      </w:r>
      <w:r w:rsidR="004E6115" w:rsidRPr="008B224E">
        <w:rPr>
          <w:sz w:val="28"/>
          <w:szCs w:val="28"/>
        </w:rPr>
        <w:t>решё</w:t>
      </w:r>
      <w:r w:rsidRPr="008B224E">
        <w:rPr>
          <w:sz w:val="28"/>
          <w:szCs w:val="28"/>
        </w:rPr>
        <w:t xml:space="preserve">ток: ионных, атомных, молекулярных, металлических;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характеризовать химические элементы и их соединения на основе положения элементов в периодической системе и особенностей строения их атомов; </w:t>
      </w:r>
    </w:p>
    <w:p w:rsidR="0027664A" w:rsidRPr="008B224E" w:rsidRDefault="0027664A" w:rsidP="007B31B1">
      <w:pPr>
        <w:spacing w:line="360" w:lineRule="auto"/>
        <w:ind w:firstLine="540"/>
        <w:jc w:val="both"/>
        <w:rPr>
          <w:sz w:val="28"/>
          <w:szCs w:val="28"/>
        </w:rPr>
      </w:pPr>
      <w:r w:rsidRPr="008B224E">
        <w:rPr>
          <w:sz w:val="28"/>
          <w:szCs w:val="28"/>
        </w:rPr>
        <w:t xml:space="preserve">• описывать основные этапы открытия Д. И. Менделеевым периодического закона и периодической системы химических элементов, жизнь и многообразную </w:t>
      </w:r>
      <w:r w:rsidR="004E6115" w:rsidRPr="008B224E">
        <w:rPr>
          <w:sz w:val="28"/>
          <w:szCs w:val="28"/>
        </w:rPr>
        <w:t>научную деятельность учё</w:t>
      </w:r>
      <w:r w:rsidRPr="008B224E">
        <w:rPr>
          <w:sz w:val="28"/>
          <w:szCs w:val="28"/>
        </w:rPr>
        <w:t xml:space="preserve">ного;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научное и мировоззренческое значение периодического закона и периодической системы химических элементов Д. И. Менделеева; </w:t>
      </w:r>
    </w:p>
    <w:p w:rsidR="0027664A" w:rsidRPr="008B224E" w:rsidRDefault="0027664A" w:rsidP="007B31B1">
      <w:pPr>
        <w:spacing w:line="360" w:lineRule="auto"/>
        <w:ind w:firstLine="540"/>
        <w:jc w:val="both"/>
        <w:rPr>
          <w:sz w:val="28"/>
          <w:szCs w:val="28"/>
        </w:rPr>
      </w:pPr>
      <w:r w:rsidRPr="008B224E">
        <w:rPr>
          <w:sz w:val="28"/>
          <w:szCs w:val="28"/>
        </w:rPr>
        <w:t xml:space="preserve">• осознавать научные открытия как результат длительных наблюдений, опытов, научной полемики, преодоления трудностей и сомнений.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осознавать значение теоретических знаний для практической деятельности человека; </w:t>
      </w:r>
    </w:p>
    <w:p w:rsidR="0027664A" w:rsidRPr="008B224E" w:rsidRDefault="0027664A" w:rsidP="007B31B1">
      <w:pPr>
        <w:spacing w:line="360" w:lineRule="auto"/>
        <w:ind w:firstLine="540"/>
        <w:jc w:val="both"/>
        <w:rPr>
          <w:sz w:val="28"/>
          <w:szCs w:val="28"/>
        </w:rPr>
      </w:pPr>
      <w:r w:rsidRPr="008B224E">
        <w:rPr>
          <w:sz w:val="28"/>
          <w:szCs w:val="28"/>
        </w:rPr>
        <w:t xml:space="preserve">• описывать изученные объекты как системы, применяя логику системного анализа; </w:t>
      </w:r>
    </w:p>
    <w:p w:rsidR="0027664A" w:rsidRPr="008B224E" w:rsidRDefault="0027664A" w:rsidP="007B31B1">
      <w:pPr>
        <w:spacing w:line="360" w:lineRule="auto"/>
        <w:ind w:firstLine="540"/>
        <w:jc w:val="both"/>
        <w:rPr>
          <w:sz w:val="28"/>
          <w:szCs w:val="28"/>
        </w:rPr>
      </w:pPr>
      <w:r w:rsidRPr="008B224E">
        <w:rPr>
          <w:sz w:val="28"/>
          <w:szCs w:val="28"/>
        </w:rPr>
        <w:t xml:space="preserve">• применять знания о закономерностях периодической системы химических элементов для объяснения и предвидения свойств конкретных веществ; </w:t>
      </w:r>
    </w:p>
    <w:p w:rsidR="0027664A" w:rsidRPr="008B224E" w:rsidRDefault="0027664A" w:rsidP="007B31B1">
      <w:pPr>
        <w:spacing w:line="360" w:lineRule="auto"/>
        <w:ind w:firstLine="540"/>
        <w:jc w:val="both"/>
        <w:rPr>
          <w:sz w:val="28"/>
          <w:szCs w:val="28"/>
        </w:rPr>
      </w:pPr>
      <w:r w:rsidRPr="008B224E">
        <w:rPr>
          <w:sz w:val="28"/>
          <w:szCs w:val="28"/>
        </w:rPr>
        <w:t xml:space="preserve">• развивать информационную компетентность посредством углубления знаний об истории становления химической науки, е. основных понятий, периодического закона как одного из важнейших законов природы, а также о современных достижениях науки и техники.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Многообразие химических реакций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объяснять суть химических процессов и их принципиальное отличие от физических; </w:t>
      </w:r>
    </w:p>
    <w:p w:rsidR="0027664A" w:rsidRPr="008B224E" w:rsidRDefault="0027664A" w:rsidP="007B31B1">
      <w:pPr>
        <w:spacing w:line="360" w:lineRule="auto"/>
        <w:ind w:firstLine="540"/>
        <w:jc w:val="both"/>
        <w:rPr>
          <w:sz w:val="28"/>
          <w:szCs w:val="28"/>
        </w:rPr>
      </w:pPr>
      <w:r w:rsidRPr="008B224E">
        <w:rPr>
          <w:sz w:val="28"/>
          <w:szCs w:val="28"/>
        </w:rPr>
        <w:t xml:space="preserve">• называть признаки и условия протекания химических реакций; </w:t>
      </w:r>
    </w:p>
    <w:p w:rsidR="0027664A" w:rsidRPr="008B224E" w:rsidRDefault="0027664A" w:rsidP="007B31B1">
      <w:pPr>
        <w:spacing w:line="360" w:lineRule="auto"/>
        <w:ind w:firstLine="540"/>
        <w:jc w:val="both"/>
        <w:rPr>
          <w:sz w:val="28"/>
          <w:szCs w:val="28"/>
        </w:rPr>
      </w:pPr>
      <w:r w:rsidRPr="008B224E">
        <w:rPr>
          <w:sz w:val="28"/>
          <w:szCs w:val="28"/>
        </w:rPr>
        <w:lastRenderedPageBreak/>
        <w:t>• устанавливать принадлежнос</w:t>
      </w:r>
      <w:r w:rsidR="004E6115" w:rsidRPr="008B224E">
        <w:rPr>
          <w:sz w:val="28"/>
          <w:szCs w:val="28"/>
        </w:rPr>
        <w:t>ть химической реакции к определё</w:t>
      </w:r>
      <w:r w:rsidRPr="008B224E">
        <w:rPr>
          <w:sz w:val="28"/>
          <w:szCs w:val="28"/>
        </w:rPr>
        <w:t xml:space="preserve">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 </w:t>
      </w:r>
    </w:p>
    <w:p w:rsidR="0027664A" w:rsidRPr="008B224E" w:rsidRDefault="0027664A" w:rsidP="007B31B1">
      <w:pPr>
        <w:spacing w:line="360" w:lineRule="auto"/>
        <w:ind w:firstLine="540"/>
        <w:jc w:val="both"/>
        <w:rPr>
          <w:sz w:val="28"/>
          <w:szCs w:val="28"/>
        </w:rPr>
      </w:pPr>
      <w:r w:rsidRPr="008B224E">
        <w:rPr>
          <w:sz w:val="28"/>
          <w:szCs w:val="28"/>
        </w:rPr>
        <w:t xml:space="preserve">• называть факторы, влияющие на скорость химических реакций; </w:t>
      </w:r>
    </w:p>
    <w:p w:rsidR="0027664A" w:rsidRPr="008B224E" w:rsidRDefault="0027664A" w:rsidP="007B31B1">
      <w:pPr>
        <w:spacing w:line="360" w:lineRule="auto"/>
        <w:ind w:firstLine="540"/>
        <w:jc w:val="both"/>
        <w:rPr>
          <w:sz w:val="28"/>
          <w:szCs w:val="28"/>
        </w:rPr>
      </w:pPr>
      <w:r w:rsidRPr="008B224E">
        <w:rPr>
          <w:sz w:val="28"/>
          <w:szCs w:val="28"/>
        </w:rPr>
        <w:t xml:space="preserve">• называть факторы, влияющие на смещение химического равновесия; </w:t>
      </w:r>
    </w:p>
    <w:p w:rsidR="0027664A" w:rsidRPr="008B224E" w:rsidRDefault="0027664A" w:rsidP="007B31B1">
      <w:pPr>
        <w:spacing w:line="360" w:lineRule="auto"/>
        <w:ind w:firstLine="540"/>
        <w:jc w:val="both"/>
        <w:rPr>
          <w:sz w:val="28"/>
          <w:szCs w:val="28"/>
        </w:rPr>
      </w:pPr>
      <w:r w:rsidRPr="008B224E">
        <w:rPr>
          <w:sz w:val="28"/>
          <w:szCs w:val="28"/>
        </w:rPr>
        <w:t xml:space="preserve">• составлять уравнения электролитической диссоциации кислот, щелочей, </w:t>
      </w:r>
      <w:r w:rsidR="004E6115" w:rsidRPr="008B224E">
        <w:rPr>
          <w:sz w:val="28"/>
          <w:szCs w:val="28"/>
        </w:rPr>
        <w:t>солей; полные и сокращё</w:t>
      </w:r>
      <w:r w:rsidRPr="008B224E">
        <w:rPr>
          <w:sz w:val="28"/>
          <w:szCs w:val="28"/>
        </w:rPr>
        <w:t xml:space="preserve">нные ионные уравнения реакций обмена; уравнения окислительно-восстановительных реакций; </w:t>
      </w:r>
    </w:p>
    <w:p w:rsidR="0027664A" w:rsidRPr="008B224E" w:rsidRDefault="0027664A" w:rsidP="007B31B1">
      <w:pPr>
        <w:spacing w:line="360" w:lineRule="auto"/>
        <w:ind w:firstLine="540"/>
        <w:jc w:val="both"/>
        <w:rPr>
          <w:sz w:val="28"/>
          <w:szCs w:val="28"/>
        </w:rPr>
      </w:pPr>
      <w:r w:rsidRPr="008B224E">
        <w:rPr>
          <w:sz w:val="28"/>
          <w:szCs w:val="28"/>
        </w:rPr>
        <w:t xml:space="preserve">•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 </w:t>
      </w:r>
    </w:p>
    <w:p w:rsidR="0027664A" w:rsidRPr="008B224E" w:rsidRDefault="0027664A" w:rsidP="007B31B1">
      <w:pPr>
        <w:spacing w:line="360" w:lineRule="auto"/>
        <w:ind w:firstLine="540"/>
        <w:jc w:val="both"/>
        <w:rPr>
          <w:sz w:val="28"/>
          <w:szCs w:val="28"/>
        </w:rPr>
      </w:pPr>
      <w:r w:rsidRPr="008B224E">
        <w:rPr>
          <w:sz w:val="28"/>
          <w:szCs w:val="28"/>
        </w:rPr>
        <w:t xml:space="preserve">• составлять уравнения реакций, соответствующих последовательности («цепочке») превращений неорганических веществ различных классов; </w:t>
      </w:r>
    </w:p>
    <w:p w:rsidR="0027664A" w:rsidRPr="008B224E" w:rsidRDefault="0027664A" w:rsidP="007B31B1">
      <w:pPr>
        <w:spacing w:line="360" w:lineRule="auto"/>
        <w:ind w:firstLine="540"/>
        <w:jc w:val="both"/>
        <w:rPr>
          <w:sz w:val="28"/>
          <w:szCs w:val="28"/>
        </w:rPr>
      </w:pPr>
      <w:r w:rsidRPr="008B224E">
        <w:rPr>
          <w:sz w:val="28"/>
          <w:szCs w:val="28"/>
        </w:rPr>
        <w:t xml:space="preserve">• выявлять в процессе эксперимента признаки, свидетельствующие о протекании химической реакции; </w:t>
      </w:r>
    </w:p>
    <w:p w:rsidR="0027664A" w:rsidRPr="008B224E" w:rsidRDefault="0027664A" w:rsidP="007B31B1">
      <w:pPr>
        <w:spacing w:line="360" w:lineRule="auto"/>
        <w:ind w:firstLine="540"/>
        <w:jc w:val="both"/>
        <w:rPr>
          <w:sz w:val="28"/>
          <w:szCs w:val="28"/>
        </w:rPr>
      </w:pPr>
      <w:r w:rsidRPr="008B224E">
        <w:rPr>
          <w:sz w:val="28"/>
          <w:szCs w:val="28"/>
        </w:rPr>
        <w:t xml:space="preserve">• </w:t>
      </w:r>
      <w:r w:rsidR="004E6115" w:rsidRPr="008B224E">
        <w:rPr>
          <w:sz w:val="28"/>
          <w:szCs w:val="28"/>
        </w:rPr>
        <w:t>приготовлять растворы с определённой массовой долей растворё</w:t>
      </w:r>
      <w:r w:rsidRPr="008B224E">
        <w:rPr>
          <w:sz w:val="28"/>
          <w:szCs w:val="28"/>
        </w:rPr>
        <w:t xml:space="preserve">нного вещества; </w:t>
      </w:r>
    </w:p>
    <w:p w:rsidR="0027664A" w:rsidRPr="008B224E" w:rsidRDefault="0027664A" w:rsidP="007B31B1">
      <w:pPr>
        <w:spacing w:line="360" w:lineRule="auto"/>
        <w:ind w:firstLine="540"/>
        <w:jc w:val="both"/>
        <w:rPr>
          <w:sz w:val="28"/>
          <w:szCs w:val="28"/>
        </w:rPr>
      </w:pPr>
      <w:r w:rsidRPr="008B224E">
        <w:rPr>
          <w:sz w:val="28"/>
          <w:szCs w:val="28"/>
        </w:rPr>
        <w:t xml:space="preserve">• определять характер среды водных растворов кислот и щелочей по изменению окраски индикаторов; </w:t>
      </w:r>
    </w:p>
    <w:p w:rsidR="0027664A" w:rsidRPr="008B224E" w:rsidRDefault="0027664A" w:rsidP="007B31B1">
      <w:pPr>
        <w:spacing w:line="360" w:lineRule="auto"/>
        <w:ind w:firstLine="540"/>
        <w:jc w:val="both"/>
        <w:rPr>
          <w:sz w:val="28"/>
          <w:szCs w:val="28"/>
        </w:rPr>
      </w:pPr>
      <w:r w:rsidRPr="008B224E">
        <w:rPr>
          <w:sz w:val="28"/>
          <w:szCs w:val="28"/>
        </w:rPr>
        <w:t xml:space="preserve">• проводить качественные реакции, подтверждающие наличие в водных растворах веществ отдельных катионов и анионов.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lastRenderedPageBreak/>
        <w:t>• составлять молекулярные и по</w:t>
      </w:r>
      <w:r w:rsidR="004E6115" w:rsidRPr="008B224E">
        <w:rPr>
          <w:sz w:val="28"/>
          <w:szCs w:val="28"/>
        </w:rPr>
        <w:t>лные ионные уравнения по сокращё</w:t>
      </w:r>
      <w:r w:rsidRPr="008B224E">
        <w:rPr>
          <w:sz w:val="28"/>
          <w:szCs w:val="28"/>
        </w:rPr>
        <w:t xml:space="preserve">нным ионным уравнениям; </w:t>
      </w:r>
    </w:p>
    <w:p w:rsidR="0027664A" w:rsidRPr="008B224E" w:rsidRDefault="0027664A" w:rsidP="007B31B1">
      <w:pPr>
        <w:spacing w:line="360" w:lineRule="auto"/>
        <w:ind w:firstLine="540"/>
        <w:jc w:val="both"/>
        <w:rPr>
          <w:sz w:val="28"/>
          <w:szCs w:val="28"/>
        </w:rPr>
      </w:pPr>
      <w:r w:rsidRPr="008B224E">
        <w:rPr>
          <w:sz w:val="28"/>
          <w:szCs w:val="28"/>
        </w:rPr>
        <w:t xml:space="preserve">• приводить примеры реакций, подтверждающих существование взаимосвязи между основными классами неорганических веществ; </w:t>
      </w:r>
    </w:p>
    <w:p w:rsidR="0027664A" w:rsidRPr="008B224E" w:rsidRDefault="0027664A" w:rsidP="007B31B1">
      <w:pPr>
        <w:spacing w:line="360" w:lineRule="auto"/>
        <w:ind w:firstLine="540"/>
        <w:jc w:val="both"/>
        <w:rPr>
          <w:sz w:val="28"/>
          <w:szCs w:val="28"/>
        </w:rPr>
      </w:pPr>
      <w:r w:rsidRPr="008B224E">
        <w:rPr>
          <w:sz w:val="28"/>
          <w:szCs w:val="28"/>
        </w:rPr>
        <w:t xml:space="preserve">• прогнозировать результаты воздействия различных факторов на изменение скорости химической реакции; </w:t>
      </w:r>
    </w:p>
    <w:p w:rsidR="0027664A" w:rsidRPr="008B224E" w:rsidRDefault="0027664A" w:rsidP="007B31B1">
      <w:pPr>
        <w:spacing w:line="360" w:lineRule="auto"/>
        <w:ind w:firstLine="540"/>
        <w:jc w:val="both"/>
        <w:rPr>
          <w:sz w:val="28"/>
          <w:szCs w:val="28"/>
        </w:rPr>
      </w:pPr>
      <w:r w:rsidRPr="008B224E">
        <w:rPr>
          <w:sz w:val="28"/>
          <w:szCs w:val="28"/>
        </w:rPr>
        <w:t xml:space="preserve">• прогнозировать результаты воздействия различных факторов на смещение химического равновесия.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Многообразие веществ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определять принадлежность неорганических веществ к одному из изученных классов/групп: металлы и неметаллы, оксиды, основания, кислоты, соли; </w:t>
      </w:r>
    </w:p>
    <w:p w:rsidR="0027664A" w:rsidRPr="008B224E" w:rsidRDefault="0027664A" w:rsidP="007B31B1">
      <w:pPr>
        <w:spacing w:line="360" w:lineRule="auto"/>
        <w:ind w:firstLine="540"/>
        <w:jc w:val="both"/>
        <w:rPr>
          <w:sz w:val="28"/>
          <w:szCs w:val="28"/>
        </w:rPr>
      </w:pPr>
      <w:r w:rsidRPr="008B224E">
        <w:rPr>
          <w:sz w:val="28"/>
          <w:szCs w:val="28"/>
        </w:rPr>
        <w:t xml:space="preserve">• составлять формулы веществ по их названиям; </w:t>
      </w:r>
    </w:p>
    <w:p w:rsidR="0027664A" w:rsidRPr="008B224E" w:rsidRDefault="0027664A" w:rsidP="007B31B1">
      <w:pPr>
        <w:spacing w:line="360" w:lineRule="auto"/>
        <w:ind w:firstLine="540"/>
        <w:jc w:val="both"/>
        <w:rPr>
          <w:sz w:val="28"/>
          <w:szCs w:val="28"/>
        </w:rPr>
      </w:pPr>
      <w:r w:rsidRPr="008B224E">
        <w:rPr>
          <w:sz w:val="28"/>
          <w:szCs w:val="28"/>
        </w:rPr>
        <w:t xml:space="preserve">• определять валентность и степень окисления элементов в веществах; </w:t>
      </w:r>
    </w:p>
    <w:p w:rsidR="0027664A" w:rsidRPr="008B224E" w:rsidRDefault="0027664A" w:rsidP="007B31B1">
      <w:pPr>
        <w:spacing w:line="360" w:lineRule="auto"/>
        <w:ind w:firstLine="540"/>
        <w:jc w:val="both"/>
        <w:rPr>
          <w:sz w:val="28"/>
          <w:szCs w:val="28"/>
        </w:rPr>
      </w:pPr>
      <w:r w:rsidRPr="008B224E">
        <w:rPr>
          <w:sz w:val="28"/>
          <w:szCs w:val="28"/>
        </w:rPr>
        <w:t xml:space="preserve">•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 </w:t>
      </w:r>
    </w:p>
    <w:p w:rsidR="0027664A" w:rsidRPr="008B224E" w:rsidRDefault="0027664A" w:rsidP="007B31B1">
      <w:pPr>
        <w:spacing w:line="360" w:lineRule="auto"/>
        <w:ind w:firstLine="540"/>
        <w:jc w:val="both"/>
        <w:rPr>
          <w:sz w:val="28"/>
          <w:szCs w:val="28"/>
        </w:rPr>
      </w:pPr>
      <w:r w:rsidRPr="008B224E">
        <w:rPr>
          <w:sz w:val="28"/>
          <w:szCs w:val="28"/>
        </w:rPr>
        <w:t xml:space="preserve">•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 </w:t>
      </w:r>
    </w:p>
    <w:p w:rsidR="0027664A" w:rsidRPr="008B224E" w:rsidRDefault="0027664A" w:rsidP="007B31B1">
      <w:pPr>
        <w:spacing w:line="360" w:lineRule="auto"/>
        <w:ind w:firstLine="540"/>
        <w:jc w:val="both"/>
        <w:rPr>
          <w:sz w:val="28"/>
          <w:szCs w:val="28"/>
        </w:rPr>
      </w:pPr>
      <w:r w:rsidRPr="008B224E">
        <w:rPr>
          <w:sz w:val="28"/>
          <w:szCs w:val="28"/>
        </w:rPr>
        <w:t xml:space="preserve">• называть общие химические свойства, характерные для групп оксидов: кислотных, основных, амфотерных; </w:t>
      </w:r>
    </w:p>
    <w:p w:rsidR="0027664A" w:rsidRPr="008B224E" w:rsidRDefault="0027664A" w:rsidP="007B31B1">
      <w:pPr>
        <w:spacing w:line="360" w:lineRule="auto"/>
        <w:ind w:firstLine="540"/>
        <w:jc w:val="both"/>
        <w:rPr>
          <w:sz w:val="28"/>
          <w:szCs w:val="28"/>
        </w:rPr>
      </w:pPr>
      <w:r w:rsidRPr="008B224E">
        <w:rPr>
          <w:sz w:val="28"/>
          <w:szCs w:val="28"/>
        </w:rPr>
        <w:t xml:space="preserve">• называть общие химические свойства, характерные для каждого из классов неорганических веществ: кислот оснований солей; </w:t>
      </w:r>
    </w:p>
    <w:p w:rsidR="0027664A" w:rsidRPr="008B224E" w:rsidRDefault="0027664A" w:rsidP="007B31B1">
      <w:pPr>
        <w:spacing w:line="360" w:lineRule="auto"/>
        <w:ind w:firstLine="540"/>
        <w:jc w:val="both"/>
        <w:rPr>
          <w:sz w:val="28"/>
          <w:szCs w:val="28"/>
        </w:rPr>
      </w:pPr>
      <w:r w:rsidRPr="008B224E">
        <w:rPr>
          <w:sz w:val="28"/>
          <w:szCs w:val="28"/>
        </w:rPr>
        <w:t xml:space="preserve">• приводить примеры реакций, подтверждающих химические свойства неорганических веществ: оксидов, кислот, оснований и солей; </w:t>
      </w:r>
    </w:p>
    <w:p w:rsidR="0027664A" w:rsidRPr="008B224E" w:rsidRDefault="0027664A" w:rsidP="007B31B1">
      <w:pPr>
        <w:spacing w:line="360" w:lineRule="auto"/>
        <w:ind w:firstLine="540"/>
        <w:jc w:val="both"/>
        <w:rPr>
          <w:sz w:val="28"/>
          <w:szCs w:val="28"/>
        </w:rPr>
      </w:pPr>
      <w:r w:rsidRPr="008B224E">
        <w:rPr>
          <w:sz w:val="28"/>
          <w:szCs w:val="28"/>
        </w:rPr>
        <w:t xml:space="preserve">• определять вещество-окислитель и вещество-восстановитель в окислительно-восстановительных реакциях;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составлять окислительно-восстановительный баланс (для изученных реакций) по предложенным схемам реакций; </w:t>
      </w:r>
    </w:p>
    <w:p w:rsidR="0027664A" w:rsidRPr="008B224E" w:rsidRDefault="0027664A" w:rsidP="007B31B1">
      <w:pPr>
        <w:spacing w:line="360" w:lineRule="auto"/>
        <w:ind w:firstLine="540"/>
        <w:jc w:val="both"/>
        <w:rPr>
          <w:sz w:val="28"/>
          <w:szCs w:val="28"/>
        </w:rPr>
      </w:pPr>
      <w:r w:rsidRPr="008B224E">
        <w:rPr>
          <w:sz w:val="28"/>
          <w:szCs w:val="28"/>
        </w:rPr>
        <w:t xml:space="preserve">• проводить лабораторные опыты, подтверждающие химические свойства основных классов неорганических веществ; </w:t>
      </w:r>
    </w:p>
    <w:p w:rsidR="0027664A" w:rsidRPr="008B224E" w:rsidRDefault="0027664A" w:rsidP="007B31B1">
      <w:pPr>
        <w:spacing w:line="360" w:lineRule="auto"/>
        <w:ind w:firstLine="540"/>
        <w:jc w:val="both"/>
        <w:rPr>
          <w:sz w:val="28"/>
          <w:szCs w:val="28"/>
        </w:rPr>
      </w:pPr>
      <w:r w:rsidRPr="008B224E">
        <w:rPr>
          <w:sz w:val="28"/>
          <w:szCs w:val="28"/>
        </w:rPr>
        <w:t xml:space="preserve">•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прогнозировать химические свойства веществ на основе их состава и строения; </w:t>
      </w:r>
    </w:p>
    <w:p w:rsidR="0027664A" w:rsidRPr="008B224E" w:rsidRDefault="0027664A" w:rsidP="007B31B1">
      <w:pPr>
        <w:spacing w:line="360" w:lineRule="auto"/>
        <w:ind w:firstLine="540"/>
        <w:jc w:val="both"/>
        <w:rPr>
          <w:sz w:val="28"/>
          <w:szCs w:val="28"/>
        </w:rPr>
      </w:pPr>
      <w:r w:rsidRPr="008B224E">
        <w:rPr>
          <w:sz w:val="28"/>
          <w:szCs w:val="28"/>
        </w:rPr>
        <w:t>• прогнозировать способность вещества проявлять окислительные или восстановительные свойства с уч</w:t>
      </w:r>
      <w:r w:rsidR="002E49EF" w:rsidRPr="008B224E">
        <w:rPr>
          <w:sz w:val="28"/>
          <w:szCs w:val="28"/>
        </w:rPr>
        <w:t>ё</w:t>
      </w:r>
      <w:r w:rsidRPr="008B224E">
        <w:rPr>
          <w:sz w:val="28"/>
          <w:szCs w:val="28"/>
        </w:rPr>
        <w:t xml:space="preserve">том степеней окисления элементов, входящих в его состав; </w:t>
      </w:r>
    </w:p>
    <w:p w:rsidR="0027664A" w:rsidRPr="008B224E" w:rsidRDefault="0027664A" w:rsidP="007B31B1">
      <w:pPr>
        <w:spacing w:line="360" w:lineRule="auto"/>
        <w:ind w:firstLine="540"/>
        <w:jc w:val="both"/>
        <w:rPr>
          <w:sz w:val="28"/>
          <w:szCs w:val="28"/>
        </w:rPr>
      </w:pPr>
      <w:r w:rsidRPr="008B224E">
        <w:rPr>
          <w:sz w:val="28"/>
          <w:szCs w:val="28"/>
        </w:rPr>
        <w:t xml:space="preserve">• выявлять существование генетической взаимосвязи между веществами в ряду: простое вещество — оксид — гидроксид — соль;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особые свойства концентрированных серной и азотной кислот; </w:t>
      </w:r>
    </w:p>
    <w:p w:rsidR="0027664A" w:rsidRPr="008B224E" w:rsidRDefault="0027664A" w:rsidP="007B31B1">
      <w:pPr>
        <w:spacing w:line="360" w:lineRule="auto"/>
        <w:ind w:firstLine="540"/>
        <w:jc w:val="both"/>
        <w:rPr>
          <w:sz w:val="28"/>
          <w:szCs w:val="28"/>
        </w:rPr>
      </w:pPr>
      <w:r w:rsidRPr="008B224E">
        <w:rPr>
          <w:sz w:val="28"/>
          <w:szCs w:val="28"/>
        </w:rPr>
        <w:t xml:space="preserve">• приводить примеры уравнений реакций, лежащих в основе промышленных способов получения аммиака, серной кислоты, чугуна и стали; </w:t>
      </w:r>
    </w:p>
    <w:p w:rsidR="0027664A" w:rsidRPr="008B224E" w:rsidRDefault="0027664A" w:rsidP="007B31B1">
      <w:pPr>
        <w:spacing w:line="360" w:lineRule="auto"/>
        <w:ind w:firstLine="540"/>
        <w:jc w:val="both"/>
        <w:rPr>
          <w:sz w:val="28"/>
          <w:szCs w:val="28"/>
        </w:rPr>
      </w:pPr>
      <w:r w:rsidRPr="008B224E">
        <w:rPr>
          <w:sz w:val="28"/>
          <w:szCs w:val="28"/>
        </w:rPr>
        <w:t xml:space="preserve">• описывать физические и химические процессы, являющиеся частью круговорота веществ в природе; </w:t>
      </w:r>
    </w:p>
    <w:p w:rsidR="0027664A" w:rsidRPr="008B224E" w:rsidRDefault="0027664A" w:rsidP="007B31B1">
      <w:pPr>
        <w:spacing w:line="360" w:lineRule="auto"/>
        <w:ind w:firstLine="540"/>
        <w:jc w:val="both"/>
        <w:rPr>
          <w:sz w:val="28"/>
          <w:szCs w:val="28"/>
        </w:rPr>
      </w:pPr>
      <w:r w:rsidRPr="008B224E">
        <w:rPr>
          <w:sz w:val="28"/>
          <w:szCs w:val="28"/>
        </w:rPr>
        <w:t xml:space="preserve">• организовывать, проводить ученические проекты по исследованию свойств веществ, имеющих важное практическое значение.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1.2.3.16. ИЗОБРАЗИТЕЛЬНОЕ ИСКУССТВО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Роль искусства и художественной деятельности в жизни человека и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общества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понимать роль и место искусства в развитии культуры, ориентироваться в связях искусства с наукой и религией; </w:t>
      </w:r>
    </w:p>
    <w:p w:rsidR="0027664A" w:rsidRPr="008B224E" w:rsidRDefault="0027664A" w:rsidP="007B31B1">
      <w:pPr>
        <w:spacing w:line="360" w:lineRule="auto"/>
        <w:ind w:firstLine="540"/>
        <w:jc w:val="both"/>
        <w:rPr>
          <w:sz w:val="28"/>
          <w:szCs w:val="28"/>
        </w:rPr>
      </w:pPr>
      <w:r w:rsidRPr="008B224E">
        <w:rPr>
          <w:sz w:val="28"/>
          <w:szCs w:val="28"/>
        </w:rPr>
        <w:t xml:space="preserve">• осознавать потенциал искусства в познании мира, в формировании отношения к человеку, природным и социальным явлениям; </w:t>
      </w:r>
    </w:p>
    <w:p w:rsidR="0027664A" w:rsidRPr="008B224E" w:rsidRDefault="0027664A" w:rsidP="007B31B1">
      <w:pPr>
        <w:spacing w:line="360" w:lineRule="auto"/>
        <w:ind w:firstLine="540"/>
        <w:jc w:val="both"/>
        <w:rPr>
          <w:sz w:val="28"/>
          <w:szCs w:val="28"/>
        </w:rPr>
      </w:pPr>
      <w:r w:rsidRPr="008B224E">
        <w:rPr>
          <w:sz w:val="28"/>
          <w:szCs w:val="28"/>
        </w:rPr>
        <w:t xml:space="preserve">• понимать роль искусства в создании материальной среды обитания человека; </w:t>
      </w:r>
    </w:p>
    <w:p w:rsidR="0027664A" w:rsidRPr="008B224E" w:rsidRDefault="0027664A" w:rsidP="007B31B1">
      <w:pPr>
        <w:spacing w:line="360" w:lineRule="auto"/>
        <w:ind w:firstLine="540"/>
        <w:jc w:val="both"/>
        <w:rPr>
          <w:sz w:val="28"/>
          <w:szCs w:val="28"/>
        </w:rPr>
      </w:pPr>
      <w:r w:rsidRPr="008B224E">
        <w:rPr>
          <w:sz w:val="28"/>
          <w:szCs w:val="28"/>
        </w:rPr>
        <w:t xml:space="preserve">• осознавать главные темы искусства и, обращаясь к ним в собственной художественно-творческой деятельности, создавать выразительные образы.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выделять и анализировать авторскую концепцию художественного образа в произведении искусства; </w:t>
      </w:r>
    </w:p>
    <w:p w:rsidR="0027664A" w:rsidRPr="008B224E" w:rsidRDefault="0027664A" w:rsidP="007B31B1">
      <w:pPr>
        <w:spacing w:line="360" w:lineRule="auto"/>
        <w:ind w:firstLine="540"/>
        <w:jc w:val="both"/>
        <w:rPr>
          <w:sz w:val="28"/>
          <w:szCs w:val="28"/>
        </w:rPr>
      </w:pPr>
      <w:r w:rsidRPr="008B224E">
        <w:rPr>
          <w:sz w:val="28"/>
          <w:szCs w:val="28"/>
        </w:rPr>
        <w:t xml:space="preserve">•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27664A" w:rsidRPr="008B224E" w:rsidRDefault="0027664A" w:rsidP="007B31B1">
      <w:pPr>
        <w:spacing w:line="360" w:lineRule="auto"/>
        <w:ind w:firstLine="540"/>
        <w:jc w:val="both"/>
        <w:rPr>
          <w:sz w:val="28"/>
          <w:szCs w:val="28"/>
        </w:rPr>
      </w:pPr>
      <w:r w:rsidRPr="008B224E">
        <w:rPr>
          <w:sz w:val="28"/>
          <w:szCs w:val="28"/>
        </w:rPr>
        <w:t xml:space="preserve">• различать произведения разных эпох, художественных стилей; </w:t>
      </w:r>
    </w:p>
    <w:p w:rsidR="0027664A" w:rsidRPr="008B224E" w:rsidRDefault="0027664A" w:rsidP="007B31B1">
      <w:pPr>
        <w:spacing w:line="360" w:lineRule="auto"/>
        <w:ind w:firstLine="540"/>
        <w:jc w:val="both"/>
        <w:rPr>
          <w:sz w:val="28"/>
          <w:szCs w:val="28"/>
        </w:rPr>
      </w:pPr>
      <w:r w:rsidRPr="008B224E">
        <w:rPr>
          <w:sz w:val="28"/>
          <w:szCs w:val="28"/>
        </w:rPr>
        <w:t xml:space="preserve">• различать работы великих мастеров по художественной манере (по манере письма).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Духовно-нравственные проблемы жизни и искусства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понимать связи искусства с всемирной историей и историей Отечества; </w:t>
      </w:r>
    </w:p>
    <w:p w:rsidR="0027664A" w:rsidRPr="008B224E" w:rsidRDefault="0027664A" w:rsidP="007B31B1">
      <w:pPr>
        <w:spacing w:line="360" w:lineRule="auto"/>
        <w:ind w:firstLine="540"/>
        <w:jc w:val="both"/>
        <w:rPr>
          <w:sz w:val="28"/>
          <w:szCs w:val="28"/>
        </w:rPr>
      </w:pPr>
      <w:r w:rsidRPr="008B224E">
        <w:rPr>
          <w:sz w:val="28"/>
          <w:szCs w:val="28"/>
        </w:rPr>
        <w:t xml:space="preserve">• 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27664A" w:rsidRPr="008B224E" w:rsidRDefault="0027664A" w:rsidP="007B31B1">
      <w:pPr>
        <w:spacing w:line="360" w:lineRule="auto"/>
        <w:ind w:firstLine="540"/>
        <w:jc w:val="both"/>
        <w:rPr>
          <w:sz w:val="28"/>
          <w:szCs w:val="28"/>
        </w:rPr>
      </w:pPr>
      <w:r w:rsidRPr="008B224E">
        <w:rPr>
          <w:sz w:val="28"/>
          <w:szCs w:val="28"/>
        </w:rPr>
        <w:t xml:space="preserve">• осмысливать на основе произведений искусства морально-нравственную позицию автора и давать ей оценку, соотнося с собственной позицией;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передавать в собственной художественной деятельности красоту мира, </w:t>
      </w:r>
      <w:r w:rsidR="002E49EF" w:rsidRPr="008B224E">
        <w:rPr>
          <w:sz w:val="28"/>
          <w:szCs w:val="28"/>
        </w:rPr>
        <w:t xml:space="preserve">выражать своё </w:t>
      </w:r>
      <w:r w:rsidRPr="008B224E">
        <w:rPr>
          <w:sz w:val="28"/>
          <w:szCs w:val="28"/>
        </w:rPr>
        <w:t xml:space="preserve">отношение к негативным явлениям жизни и искусства; </w:t>
      </w:r>
    </w:p>
    <w:p w:rsidR="0027664A" w:rsidRPr="008B224E" w:rsidRDefault="0027664A" w:rsidP="007B31B1">
      <w:pPr>
        <w:spacing w:line="360" w:lineRule="auto"/>
        <w:ind w:firstLine="540"/>
        <w:jc w:val="both"/>
        <w:rPr>
          <w:sz w:val="28"/>
          <w:szCs w:val="28"/>
        </w:rPr>
      </w:pPr>
      <w:r w:rsidRPr="008B224E">
        <w:rPr>
          <w:sz w:val="28"/>
          <w:szCs w:val="28"/>
        </w:rPr>
        <w:t xml:space="preserve">• осознавать важность сохранения художественных ценностей для последующих поколений, роль художественных музеев в жизни страны, края, города.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понимать гражданское подвижничество художника в выявлении положительных и отрицательных сторон жизни в художественном образе; </w:t>
      </w:r>
    </w:p>
    <w:p w:rsidR="0027664A" w:rsidRPr="008B224E" w:rsidRDefault="0027664A" w:rsidP="007B31B1">
      <w:pPr>
        <w:spacing w:line="360" w:lineRule="auto"/>
        <w:ind w:firstLine="540"/>
        <w:jc w:val="both"/>
        <w:rPr>
          <w:sz w:val="28"/>
          <w:szCs w:val="28"/>
        </w:rPr>
      </w:pPr>
      <w:r w:rsidRPr="008B224E">
        <w:rPr>
          <w:sz w:val="28"/>
          <w:szCs w:val="28"/>
        </w:rPr>
        <w:t xml:space="preserve">• осознавать необходимость развитого эстетического вкуса в жизни современного человека; </w:t>
      </w:r>
    </w:p>
    <w:p w:rsidR="0027664A" w:rsidRPr="008B224E" w:rsidRDefault="0027664A" w:rsidP="007B31B1">
      <w:pPr>
        <w:spacing w:line="360" w:lineRule="auto"/>
        <w:ind w:firstLine="540"/>
        <w:jc w:val="both"/>
        <w:rPr>
          <w:sz w:val="28"/>
          <w:szCs w:val="28"/>
        </w:rPr>
      </w:pPr>
      <w:r w:rsidRPr="008B224E">
        <w:rPr>
          <w:sz w:val="28"/>
          <w:szCs w:val="28"/>
        </w:rPr>
        <w:t xml:space="preserve">• понимать специфику ориентированности отечественного искусства на приоритет этического над эстетическим. </w:t>
      </w:r>
    </w:p>
    <w:p w:rsidR="0027664A" w:rsidRPr="008B224E" w:rsidRDefault="0027664A" w:rsidP="007B31B1">
      <w:pPr>
        <w:spacing w:line="360" w:lineRule="auto"/>
        <w:ind w:firstLine="540"/>
        <w:jc w:val="both"/>
        <w:rPr>
          <w:sz w:val="28"/>
          <w:szCs w:val="28"/>
        </w:rPr>
      </w:pPr>
      <w:r w:rsidRPr="008B224E">
        <w:rPr>
          <w:sz w:val="28"/>
          <w:szCs w:val="28"/>
          <w:u w:val="single"/>
        </w:rPr>
        <w:t xml:space="preserve">Язык пластических искусств и художественный образ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эмоционально-ценностно относиться к природе, человеку, обществу; различать и передавать в художественно-творческой деятельности характер, </w:t>
      </w:r>
      <w:r w:rsidR="002E49EF" w:rsidRPr="008B224E">
        <w:rPr>
          <w:sz w:val="28"/>
          <w:szCs w:val="28"/>
        </w:rPr>
        <w:t>эмоциональные состояния и своё</w:t>
      </w:r>
      <w:r w:rsidRPr="008B224E">
        <w:rPr>
          <w:sz w:val="28"/>
          <w:szCs w:val="28"/>
        </w:rPr>
        <w:t xml:space="preserve"> отношение к ним средствами художественного языка; </w:t>
      </w:r>
    </w:p>
    <w:p w:rsidR="0027664A" w:rsidRPr="008B224E" w:rsidRDefault="0027664A" w:rsidP="007B31B1">
      <w:pPr>
        <w:spacing w:line="360" w:lineRule="auto"/>
        <w:ind w:firstLine="540"/>
        <w:jc w:val="both"/>
        <w:rPr>
          <w:sz w:val="28"/>
          <w:szCs w:val="28"/>
        </w:rPr>
      </w:pPr>
      <w:r w:rsidRPr="008B224E">
        <w:rPr>
          <w:sz w:val="28"/>
          <w:szCs w:val="28"/>
        </w:rPr>
        <w:t xml:space="preserve">• понимать роль художественного образа и понятия «выразительность» в искусстве; </w:t>
      </w:r>
    </w:p>
    <w:p w:rsidR="0027664A" w:rsidRPr="008B224E" w:rsidRDefault="0027664A" w:rsidP="007B31B1">
      <w:pPr>
        <w:spacing w:line="360" w:lineRule="auto"/>
        <w:ind w:firstLine="540"/>
        <w:jc w:val="both"/>
        <w:rPr>
          <w:sz w:val="28"/>
          <w:szCs w:val="28"/>
        </w:rPr>
      </w:pPr>
      <w:r w:rsidRPr="008B224E">
        <w:rPr>
          <w:sz w:val="28"/>
          <w:szCs w:val="28"/>
        </w:rPr>
        <w:t xml:space="preserve">• создавать композиции на заданную тему на плоскости и в пространстве, используя выразительные средства изобразительного искусства: композицию, </w:t>
      </w:r>
      <w:r w:rsidR="002E49EF" w:rsidRPr="008B224E">
        <w:rPr>
          <w:sz w:val="28"/>
          <w:szCs w:val="28"/>
        </w:rPr>
        <w:t>форму, ритм, линию, цвет, объё</w:t>
      </w:r>
      <w:r w:rsidRPr="008B224E">
        <w:rPr>
          <w:sz w:val="28"/>
          <w:szCs w:val="28"/>
        </w:rPr>
        <w:t xml:space="preserve">м, фактуру; различные художественные материалы для воплощения собственного художественно-творческого замысла в живописи, скульптуре, графике; </w:t>
      </w:r>
    </w:p>
    <w:p w:rsidR="0027664A" w:rsidRPr="008B224E" w:rsidRDefault="0027664A" w:rsidP="007B31B1">
      <w:pPr>
        <w:spacing w:line="360" w:lineRule="auto"/>
        <w:ind w:firstLine="540"/>
        <w:jc w:val="both"/>
        <w:rPr>
          <w:sz w:val="28"/>
          <w:szCs w:val="28"/>
        </w:rPr>
      </w:pPr>
      <w:r w:rsidRPr="008B224E">
        <w:rPr>
          <w:sz w:val="28"/>
          <w:szCs w:val="28"/>
        </w:rPr>
        <w:t xml:space="preserve">• создавать средствами живописи, графики, скульптуры, декоративно-прикладного искусства образ человека: </w:t>
      </w:r>
      <w:r w:rsidR="002E49EF" w:rsidRPr="008B224E">
        <w:rPr>
          <w:sz w:val="28"/>
          <w:szCs w:val="28"/>
        </w:rPr>
        <w:t xml:space="preserve">передавать на </w:t>
      </w:r>
      <w:r w:rsidR="002E49EF" w:rsidRPr="008B224E">
        <w:rPr>
          <w:sz w:val="28"/>
          <w:szCs w:val="28"/>
        </w:rPr>
        <w:lastRenderedPageBreak/>
        <w:t>плоскости и в объё</w:t>
      </w:r>
      <w:r w:rsidRPr="008B224E">
        <w:rPr>
          <w:sz w:val="28"/>
          <w:szCs w:val="28"/>
        </w:rPr>
        <w:t xml:space="preserve">ме пропорции лица, фигуры; характерные черты внешнего облика, одежды, украшений человека; </w:t>
      </w:r>
    </w:p>
    <w:p w:rsidR="0027664A" w:rsidRPr="008B224E" w:rsidRDefault="0027664A" w:rsidP="007B31B1">
      <w:pPr>
        <w:spacing w:line="360" w:lineRule="auto"/>
        <w:ind w:firstLine="540"/>
        <w:jc w:val="both"/>
        <w:rPr>
          <w:sz w:val="28"/>
          <w:szCs w:val="28"/>
        </w:rPr>
      </w:pPr>
      <w:r w:rsidRPr="008B224E">
        <w:rPr>
          <w:sz w:val="28"/>
          <w:szCs w:val="28"/>
        </w:rPr>
        <w:t xml:space="preserve">•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(Краснодарского края).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и высказывать суждение о своей творческой работе и работе одноклассников; </w:t>
      </w:r>
    </w:p>
    <w:p w:rsidR="0027664A" w:rsidRPr="008B224E" w:rsidRDefault="0027664A" w:rsidP="007B31B1">
      <w:pPr>
        <w:spacing w:line="360" w:lineRule="auto"/>
        <w:ind w:firstLine="540"/>
        <w:jc w:val="both"/>
        <w:rPr>
          <w:sz w:val="28"/>
          <w:szCs w:val="28"/>
        </w:rPr>
      </w:pPr>
      <w:r w:rsidRPr="008B224E">
        <w:rPr>
          <w:sz w:val="28"/>
          <w:szCs w:val="28"/>
        </w:rPr>
        <w:t xml:space="preserve">• понимать и использовать в художественной работе материалы и средства художественной выразительности, соответствующие замыслу;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27664A" w:rsidRPr="008B224E" w:rsidRDefault="0027664A" w:rsidP="007B31B1">
      <w:pPr>
        <w:spacing w:line="360" w:lineRule="auto"/>
        <w:ind w:firstLine="540"/>
        <w:jc w:val="both"/>
        <w:rPr>
          <w:sz w:val="28"/>
          <w:szCs w:val="28"/>
        </w:rPr>
      </w:pPr>
      <w:r w:rsidRPr="008B224E">
        <w:rPr>
          <w:sz w:val="28"/>
          <w:szCs w:val="28"/>
          <w:u w:val="single"/>
        </w:rPr>
        <w:t xml:space="preserve">Виды и жанры изобразительного искусства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w:t>
      </w:r>
      <w:r w:rsidR="007A1DBA" w:rsidRPr="008B224E">
        <w:rPr>
          <w:sz w:val="28"/>
          <w:szCs w:val="28"/>
        </w:rPr>
        <w:t>художественные материалы и приё</w:t>
      </w:r>
      <w:r w:rsidRPr="008B224E">
        <w:rPr>
          <w:sz w:val="28"/>
          <w:szCs w:val="28"/>
        </w:rPr>
        <w:t xml:space="preserve">мы работы с ними для передачи собственного замысла; </w:t>
      </w:r>
    </w:p>
    <w:p w:rsidR="0027664A" w:rsidRPr="008B224E" w:rsidRDefault="0027664A" w:rsidP="007B31B1">
      <w:pPr>
        <w:spacing w:line="360" w:lineRule="auto"/>
        <w:ind w:firstLine="540"/>
        <w:jc w:val="both"/>
        <w:rPr>
          <w:sz w:val="28"/>
          <w:szCs w:val="28"/>
        </w:rPr>
      </w:pPr>
      <w:r w:rsidRPr="008B224E">
        <w:rPr>
          <w:sz w:val="28"/>
          <w:szCs w:val="28"/>
        </w:rPr>
        <w:t xml:space="preserve">• различать виды декоративно-прикладных искусств, понимать их специфику;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w:t>
      </w:r>
      <w:r w:rsidR="007A1DBA" w:rsidRPr="008B224E">
        <w:rPr>
          <w:sz w:val="28"/>
          <w:szCs w:val="28"/>
        </w:rPr>
        <w:t>приё</w:t>
      </w:r>
      <w:r w:rsidRPr="008B224E">
        <w:rPr>
          <w:sz w:val="28"/>
          <w:szCs w:val="28"/>
        </w:rPr>
        <w:t xml:space="preserve">мы работы с ними для передачи собственного замысла.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определять шедевры национального и мирового изобразительного искусства; </w:t>
      </w:r>
    </w:p>
    <w:p w:rsidR="0027664A" w:rsidRPr="008B224E" w:rsidRDefault="0027664A" w:rsidP="007B31B1">
      <w:pPr>
        <w:spacing w:line="360" w:lineRule="auto"/>
        <w:ind w:firstLine="540"/>
        <w:jc w:val="both"/>
        <w:rPr>
          <w:sz w:val="28"/>
          <w:szCs w:val="28"/>
        </w:rPr>
      </w:pPr>
      <w:r w:rsidRPr="008B224E">
        <w:rPr>
          <w:sz w:val="28"/>
          <w:szCs w:val="28"/>
        </w:rPr>
        <w:t xml:space="preserve">• понимать историческую ретроспективу становления жанров пластических искусств. </w:t>
      </w:r>
    </w:p>
    <w:p w:rsidR="0027664A" w:rsidRPr="008B224E" w:rsidRDefault="0027664A" w:rsidP="007B31B1">
      <w:pPr>
        <w:spacing w:line="360" w:lineRule="auto"/>
        <w:ind w:firstLine="540"/>
        <w:jc w:val="both"/>
        <w:rPr>
          <w:sz w:val="28"/>
          <w:szCs w:val="28"/>
        </w:rPr>
      </w:pPr>
      <w:r w:rsidRPr="008B224E">
        <w:rPr>
          <w:sz w:val="28"/>
          <w:szCs w:val="28"/>
          <w:u w:val="single"/>
        </w:rPr>
        <w:t xml:space="preserve">Изобразительная природа фотографии, театра, кино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определять жанры и особенности художественной фотографии, е</w:t>
      </w:r>
      <w:r w:rsidR="007A1DBA" w:rsidRPr="008B224E">
        <w:rPr>
          <w:sz w:val="28"/>
          <w:szCs w:val="28"/>
        </w:rPr>
        <w:t>ё</w:t>
      </w:r>
      <w:r w:rsidRPr="008B224E">
        <w:rPr>
          <w:sz w:val="28"/>
          <w:szCs w:val="28"/>
        </w:rPr>
        <w:t xml:space="preserve"> отличие от картины и нехудожественной фотографии; </w:t>
      </w:r>
    </w:p>
    <w:p w:rsidR="0027664A" w:rsidRPr="008B224E" w:rsidRDefault="0027664A" w:rsidP="007B31B1">
      <w:pPr>
        <w:spacing w:line="360" w:lineRule="auto"/>
        <w:ind w:firstLine="540"/>
        <w:jc w:val="both"/>
        <w:rPr>
          <w:sz w:val="28"/>
          <w:szCs w:val="28"/>
        </w:rPr>
      </w:pPr>
      <w:r w:rsidRPr="008B224E">
        <w:rPr>
          <w:sz w:val="28"/>
          <w:szCs w:val="28"/>
        </w:rPr>
        <w:t xml:space="preserve">• понимать особенности визуального художественного образа в театре и кино; </w:t>
      </w:r>
    </w:p>
    <w:p w:rsidR="0027664A" w:rsidRPr="008B224E" w:rsidRDefault="0027664A" w:rsidP="007B31B1">
      <w:pPr>
        <w:spacing w:line="360" w:lineRule="auto"/>
        <w:ind w:firstLine="540"/>
        <w:jc w:val="both"/>
        <w:rPr>
          <w:sz w:val="28"/>
          <w:szCs w:val="28"/>
        </w:rPr>
      </w:pPr>
      <w:r w:rsidRPr="008B224E">
        <w:rPr>
          <w:sz w:val="28"/>
          <w:szCs w:val="28"/>
        </w:rPr>
        <w:t>• применять полученные знания при создании декораций, костюмов и грима для школьног</w:t>
      </w:r>
      <w:r w:rsidR="009703BE" w:rsidRPr="008B224E">
        <w:rPr>
          <w:sz w:val="28"/>
          <w:szCs w:val="28"/>
        </w:rPr>
        <w:t>о спектакля (при наличии</w:t>
      </w:r>
      <w:r w:rsidRPr="008B224E">
        <w:rPr>
          <w:sz w:val="28"/>
          <w:szCs w:val="28"/>
        </w:rPr>
        <w:t xml:space="preserve"> технических возможностей — для школьного фильма); </w:t>
      </w:r>
    </w:p>
    <w:p w:rsidR="0027664A" w:rsidRPr="008B224E" w:rsidRDefault="0027664A" w:rsidP="007B31B1">
      <w:pPr>
        <w:spacing w:line="360" w:lineRule="auto"/>
        <w:ind w:firstLine="540"/>
        <w:jc w:val="both"/>
        <w:rPr>
          <w:sz w:val="28"/>
          <w:szCs w:val="28"/>
        </w:rPr>
      </w:pPr>
      <w:r w:rsidRPr="008B224E">
        <w:rPr>
          <w:sz w:val="28"/>
          <w:szCs w:val="28"/>
        </w:rPr>
        <w:t xml:space="preserve">• применять компьютерные технологии в собственной художественно-творческой деятельности (PowerPoint, Photoshop и др.).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средства художественной выразительности в собственных фотоработах; </w:t>
      </w:r>
    </w:p>
    <w:p w:rsidR="0027664A" w:rsidRPr="008B224E" w:rsidRDefault="0027664A" w:rsidP="007B31B1">
      <w:pPr>
        <w:spacing w:line="360" w:lineRule="auto"/>
        <w:ind w:firstLine="540"/>
        <w:jc w:val="both"/>
        <w:rPr>
          <w:sz w:val="28"/>
          <w:szCs w:val="28"/>
        </w:rPr>
      </w:pPr>
      <w:r w:rsidRPr="008B224E">
        <w:rPr>
          <w:sz w:val="28"/>
          <w:szCs w:val="28"/>
        </w:rPr>
        <w:t xml:space="preserve">• применять в работе над цифровой фотографией технические средства Photoshop; </w:t>
      </w:r>
    </w:p>
    <w:p w:rsidR="0027664A" w:rsidRPr="008B224E" w:rsidRDefault="0027664A" w:rsidP="007B31B1">
      <w:pPr>
        <w:spacing w:line="360" w:lineRule="auto"/>
        <w:ind w:firstLine="540"/>
        <w:jc w:val="both"/>
        <w:rPr>
          <w:sz w:val="28"/>
          <w:szCs w:val="28"/>
        </w:rPr>
      </w:pPr>
      <w:r w:rsidRPr="008B224E">
        <w:rPr>
          <w:sz w:val="28"/>
          <w:szCs w:val="28"/>
        </w:rPr>
        <w:t xml:space="preserve">• понимать и анализировать выразительность и соответствие авторскому замыслу сценографии, костюмов, грима после просмотра спектакля;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понимать и анализировать раскадровку, реквизит, костюмы и грим после просмотра художественного фильма. </w:t>
      </w:r>
    </w:p>
    <w:p w:rsidR="00FE3D1E" w:rsidRPr="008B224E" w:rsidRDefault="00FE3D1E"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1.2.3.17. МУЗЫКА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Музыка как вид искусства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наблюдать за многообразными явлениями </w:t>
      </w:r>
      <w:r w:rsidR="007A1DBA" w:rsidRPr="008B224E">
        <w:rPr>
          <w:sz w:val="28"/>
          <w:szCs w:val="28"/>
        </w:rPr>
        <w:t xml:space="preserve">жизни и искусства, выражать своё </w:t>
      </w:r>
      <w:r w:rsidRPr="008B224E">
        <w:rPr>
          <w:sz w:val="28"/>
          <w:szCs w:val="28"/>
        </w:rPr>
        <w:t xml:space="preserve">отношение к искусству, оценивая художественно-образное содержание произведения в единстве с его формой; </w:t>
      </w:r>
    </w:p>
    <w:p w:rsidR="0027664A" w:rsidRPr="008B224E" w:rsidRDefault="0027664A" w:rsidP="007B31B1">
      <w:pPr>
        <w:spacing w:line="360" w:lineRule="auto"/>
        <w:ind w:firstLine="540"/>
        <w:jc w:val="both"/>
        <w:rPr>
          <w:sz w:val="28"/>
          <w:szCs w:val="28"/>
        </w:rPr>
      </w:pPr>
      <w:r w:rsidRPr="008B224E">
        <w:rPr>
          <w:sz w:val="28"/>
          <w:szCs w:val="28"/>
        </w:rPr>
        <w:t xml:space="preserve">•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 </w:t>
      </w:r>
    </w:p>
    <w:p w:rsidR="0027664A" w:rsidRPr="008B224E" w:rsidRDefault="0027664A" w:rsidP="007B31B1">
      <w:pPr>
        <w:spacing w:line="360" w:lineRule="auto"/>
        <w:ind w:firstLine="540"/>
        <w:jc w:val="both"/>
        <w:rPr>
          <w:sz w:val="28"/>
          <w:szCs w:val="28"/>
        </w:rPr>
      </w:pPr>
      <w:r w:rsidRPr="008B224E">
        <w:rPr>
          <w:sz w:val="28"/>
          <w:szCs w:val="28"/>
        </w:rPr>
        <w:t xml:space="preserve">•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принимать активное участие в художественных событиях класса, музыкально-эстетической жизни </w:t>
      </w:r>
      <w:r w:rsidR="00451293">
        <w:rPr>
          <w:sz w:val="28"/>
          <w:szCs w:val="28"/>
        </w:rPr>
        <w:t>учреждения</w:t>
      </w:r>
      <w:r w:rsidRPr="008B224E">
        <w:rPr>
          <w:sz w:val="28"/>
          <w:szCs w:val="28"/>
        </w:rPr>
        <w:t xml:space="preserve">, района, города и др. (музыкальные вечера, музыкальные гостиные, концерты для младших школьников и др.); </w:t>
      </w:r>
    </w:p>
    <w:p w:rsidR="0027664A" w:rsidRPr="008B224E" w:rsidRDefault="0027664A" w:rsidP="007B31B1">
      <w:pPr>
        <w:spacing w:line="360" w:lineRule="auto"/>
        <w:ind w:firstLine="540"/>
        <w:jc w:val="both"/>
        <w:rPr>
          <w:sz w:val="28"/>
          <w:szCs w:val="28"/>
        </w:rPr>
      </w:pPr>
      <w:r w:rsidRPr="008B224E">
        <w:rPr>
          <w:sz w:val="28"/>
          <w:szCs w:val="28"/>
        </w:rPr>
        <w:t xml:space="preserve">•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Музыкальный образ и музыкальная драматургия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раскрывать образное содержание музыкальных произведений разных форм, жанров и стилей; определять средства м</w:t>
      </w:r>
      <w:r w:rsidR="007A1DBA" w:rsidRPr="008B224E">
        <w:rPr>
          <w:sz w:val="28"/>
          <w:szCs w:val="28"/>
        </w:rPr>
        <w:t>узыкальной выразительности, приё</w:t>
      </w:r>
      <w:r w:rsidRPr="008B224E">
        <w:rPr>
          <w:sz w:val="28"/>
          <w:szCs w:val="28"/>
        </w:rPr>
        <w:t xml:space="preserve">мы взаимодействия и развития музыкальных </w:t>
      </w:r>
      <w:r w:rsidRPr="008B224E">
        <w:rPr>
          <w:sz w:val="28"/>
          <w:szCs w:val="28"/>
        </w:rPr>
        <w:lastRenderedPageBreak/>
        <w:t>образов, особенности (типы) музыкальной драматургии, высказывать сужде</w:t>
      </w:r>
      <w:r w:rsidR="007A1DBA" w:rsidRPr="008B224E">
        <w:rPr>
          <w:sz w:val="28"/>
          <w:szCs w:val="28"/>
        </w:rPr>
        <w:t xml:space="preserve">ние об основной идее и форме её </w:t>
      </w:r>
      <w:r w:rsidRPr="008B224E">
        <w:rPr>
          <w:sz w:val="28"/>
          <w:szCs w:val="28"/>
        </w:rPr>
        <w:t xml:space="preserve">воплощения; </w:t>
      </w:r>
    </w:p>
    <w:p w:rsidR="0027664A" w:rsidRPr="008B224E" w:rsidRDefault="0027664A" w:rsidP="007B31B1">
      <w:pPr>
        <w:spacing w:line="360" w:lineRule="auto"/>
        <w:ind w:firstLine="540"/>
        <w:jc w:val="both"/>
        <w:rPr>
          <w:sz w:val="28"/>
          <w:szCs w:val="28"/>
        </w:rPr>
      </w:pPr>
      <w:r w:rsidRPr="008B224E">
        <w:rPr>
          <w:sz w:val="28"/>
          <w:szCs w:val="28"/>
        </w:rPr>
        <w:t xml:space="preserve">•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заниматься музыкально-эстетическим самообразованием при орган</w:t>
      </w:r>
      <w:r w:rsidR="007A1DBA" w:rsidRPr="008B224E">
        <w:rPr>
          <w:sz w:val="28"/>
          <w:szCs w:val="28"/>
        </w:rPr>
        <w:t xml:space="preserve">изации </w:t>
      </w:r>
      <w:r w:rsidRPr="008B224E">
        <w:rPr>
          <w:sz w:val="28"/>
          <w:szCs w:val="28"/>
        </w:rPr>
        <w:t xml:space="preserve">культурного досуга, составлении домашней фонотеки, видеотеки, библиотеки и пр.; посещении концертов, театров и др.; </w:t>
      </w:r>
    </w:p>
    <w:p w:rsidR="0027664A" w:rsidRPr="008B224E" w:rsidRDefault="0027664A" w:rsidP="007B31B1">
      <w:pPr>
        <w:spacing w:line="360" w:lineRule="auto"/>
        <w:ind w:firstLine="540"/>
        <w:jc w:val="both"/>
        <w:rPr>
          <w:sz w:val="28"/>
          <w:szCs w:val="28"/>
        </w:rPr>
      </w:pPr>
      <w:r w:rsidRPr="008B224E">
        <w:rPr>
          <w:sz w:val="28"/>
          <w:szCs w:val="28"/>
        </w:rPr>
        <w:t xml:space="preserve">•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Музыка в современном мире: традиции и инновации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27664A" w:rsidRPr="008B224E" w:rsidRDefault="0027664A" w:rsidP="007B31B1">
      <w:pPr>
        <w:spacing w:line="360" w:lineRule="auto"/>
        <w:ind w:firstLine="540"/>
        <w:jc w:val="both"/>
        <w:rPr>
          <w:sz w:val="28"/>
          <w:szCs w:val="28"/>
        </w:rPr>
      </w:pPr>
      <w:r w:rsidRPr="008B224E">
        <w:rPr>
          <w:sz w:val="28"/>
          <w:szCs w:val="28"/>
        </w:rPr>
        <w:t>• применять информационно-коммуникационные технологии для расширения опыта т</w:t>
      </w:r>
      <w:r w:rsidR="007A1DBA" w:rsidRPr="008B224E">
        <w:rPr>
          <w:sz w:val="28"/>
          <w:szCs w:val="28"/>
        </w:rPr>
        <w:t>ворческой деятельности и углублё</w:t>
      </w:r>
      <w:r w:rsidRPr="008B224E">
        <w:rPr>
          <w:sz w:val="28"/>
          <w:szCs w:val="28"/>
        </w:rPr>
        <w:t xml:space="preserve">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высказывать личностно-оценочные суждения о роли и месте музыки в жизни, о нравственных ценностях</w:t>
      </w:r>
      <w:r w:rsidR="007A1DBA" w:rsidRPr="008B224E">
        <w:rPr>
          <w:sz w:val="28"/>
          <w:szCs w:val="28"/>
        </w:rPr>
        <w:t xml:space="preserve"> и эстетических идеалах, воплощё</w:t>
      </w:r>
      <w:r w:rsidRPr="008B224E">
        <w:rPr>
          <w:sz w:val="28"/>
          <w:szCs w:val="28"/>
        </w:rPr>
        <w:t xml:space="preserve">нных в шедеврах музыкального искусства прошлого и современности, обосновывать свои предпочтения в ситуации выбора; </w:t>
      </w:r>
    </w:p>
    <w:p w:rsidR="0027664A" w:rsidRPr="008B224E" w:rsidRDefault="0027664A" w:rsidP="007B31B1">
      <w:pPr>
        <w:spacing w:line="360" w:lineRule="auto"/>
        <w:ind w:firstLine="540"/>
        <w:jc w:val="both"/>
        <w:rPr>
          <w:sz w:val="28"/>
          <w:szCs w:val="28"/>
        </w:rPr>
      </w:pPr>
      <w:r w:rsidRPr="008B224E">
        <w:rPr>
          <w:sz w:val="28"/>
          <w:szCs w:val="28"/>
        </w:rPr>
        <w:t xml:space="preserve">•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1.2.3.18. ТЕХНОЛОГИЯ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Индустриальные технологии </w:t>
      </w:r>
    </w:p>
    <w:p w:rsidR="0027664A" w:rsidRPr="008B224E" w:rsidRDefault="0027664A" w:rsidP="007B31B1">
      <w:pPr>
        <w:spacing w:line="360" w:lineRule="auto"/>
        <w:ind w:firstLine="540"/>
        <w:jc w:val="both"/>
        <w:rPr>
          <w:sz w:val="28"/>
          <w:szCs w:val="28"/>
        </w:rPr>
      </w:pPr>
      <w:r w:rsidRPr="008B224E">
        <w:rPr>
          <w:sz w:val="28"/>
          <w:szCs w:val="28"/>
          <w:u w:val="single"/>
        </w:rPr>
        <w:t>Технологии обработки конструкционных и поделочных материалов</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находить в учебной литературе сведения, необходимые для конструирования объекта и осуществления выбранной технологии; </w:t>
      </w:r>
    </w:p>
    <w:p w:rsidR="0027664A" w:rsidRPr="008B224E" w:rsidRDefault="0027664A" w:rsidP="007B31B1">
      <w:pPr>
        <w:spacing w:line="360" w:lineRule="auto"/>
        <w:ind w:firstLine="540"/>
        <w:jc w:val="both"/>
        <w:rPr>
          <w:sz w:val="28"/>
          <w:szCs w:val="28"/>
        </w:rPr>
      </w:pPr>
      <w:r w:rsidRPr="008B224E">
        <w:rPr>
          <w:sz w:val="28"/>
          <w:szCs w:val="28"/>
        </w:rPr>
        <w:t xml:space="preserve">• читать технические рисунки, эскизы, чертежи, схемы; </w:t>
      </w:r>
    </w:p>
    <w:p w:rsidR="0027664A" w:rsidRPr="008B224E" w:rsidRDefault="0027664A" w:rsidP="007B31B1">
      <w:pPr>
        <w:spacing w:line="360" w:lineRule="auto"/>
        <w:ind w:firstLine="540"/>
        <w:jc w:val="both"/>
        <w:rPr>
          <w:sz w:val="28"/>
          <w:szCs w:val="28"/>
        </w:rPr>
      </w:pPr>
      <w:r w:rsidRPr="008B224E">
        <w:rPr>
          <w:sz w:val="28"/>
          <w:szCs w:val="28"/>
        </w:rPr>
        <w:t xml:space="preserve">• выполнять в масштабе и правильно оформлять технические рисунки и эскизы разрабатываемых объектов;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осуществлять технологические процессы создания или ремонта материальных объектов.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 </w:t>
      </w:r>
    </w:p>
    <w:p w:rsidR="0027664A" w:rsidRPr="008B224E" w:rsidRDefault="0027664A" w:rsidP="007B31B1">
      <w:pPr>
        <w:spacing w:line="360" w:lineRule="auto"/>
        <w:ind w:firstLine="540"/>
        <w:jc w:val="both"/>
        <w:rPr>
          <w:sz w:val="28"/>
          <w:szCs w:val="28"/>
        </w:rPr>
      </w:pPr>
      <w:r w:rsidRPr="008B224E">
        <w:rPr>
          <w:sz w:val="28"/>
          <w:szCs w:val="28"/>
        </w:rPr>
        <w:t xml:space="preserve">• осуществлять технологические процессы создания или ремонта материальных объектов, имеющих инновационные элементы. </w:t>
      </w:r>
    </w:p>
    <w:p w:rsidR="0027664A" w:rsidRPr="008B224E" w:rsidRDefault="0027664A" w:rsidP="007B31B1">
      <w:pPr>
        <w:spacing w:line="360" w:lineRule="auto"/>
        <w:ind w:firstLine="540"/>
        <w:jc w:val="both"/>
        <w:rPr>
          <w:sz w:val="28"/>
          <w:szCs w:val="28"/>
        </w:rPr>
      </w:pPr>
      <w:r w:rsidRPr="008B224E">
        <w:rPr>
          <w:sz w:val="28"/>
          <w:szCs w:val="28"/>
          <w:u w:val="single"/>
        </w:rPr>
        <w:t>Электротехника</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 </w:t>
      </w:r>
    </w:p>
    <w:p w:rsidR="0027664A" w:rsidRPr="008B224E" w:rsidRDefault="0027664A" w:rsidP="007B31B1">
      <w:pPr>
        <w:spacing w:line="360" w:lineRule="auto"/>
        <w:ind w:firstLine="540"/>
        <w:jc w:val="both"/>
        <w:rPr>
          <w:sz w:val="28"/>
          <w:szCs w:val="28"/>
        </w:rPr>
      </w:pPr>
      <w:r w:rsidRPr="008B224E">
        <w:rPr>
          <w:sz w:val="28"/>
          <w:szCs w:val="28"/>
        </w:rPr>
        <w:t>• осуществлять технологические процессы сборки или ремонта объектов, содержащих электрические цепи с уч</w:t>
      </w:r>
      <w:r w:rsidR="007A6B08" w:rsidRPr="008B224E">
        <w:rPr>
          <w:sz w:val="28"/>
          <w:szCs w:val="28"/>
        </w:rPr>
        <w:t>е</w:t>
      </w:r>
      <w:r w:rsidRPr="008B224E">
        <w:rPr>
          <w:sz w:val="28"/>
          <w:szCs w:val="28"/>
        </w:rPr>
        <w:t xml:space="preserve">том необходимости экономии электрической энергии.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 </w:t>
      </w:r>
    </w:p>
    <w:p w:rsidR="0027664A" w:rsidRPr="008B224E" w:rsidRDefault="0027664A" w:rsidP="007B31B1">
      <w:pPr>
        <w:spacing w:line="360" w:lineRule="auto"/>
        <w:ind w:firstLine="540"/>
        <w:jc w:val="both"/>
        <w:rPr>
          <w:sz w:val="28"/>
          <w:szCs w:val="28"/>
        </w:rPr>
      </w:pPr>
      <w:r w:rsidRPr="008B224E">
        <w:rPr>
          <w:sz w:val="28"/>
          <w:szCs w:val="28"/>
        </w:rPr>
        <w:t xml:space="preserve">• осуществлять процессы сборки, регулировки или ремонта объектов, содержащих электрические цепи с элементами электроники и автоматики. </w:t>
      </w:r>
    </w:p>
    <w:p w:rsidR="0027664A" w:rsidRPr="008B224E" w:rsidRDefault="0027664A" w:rsidP="007B31B1">
      <w:pPr>
        <w:spacing w:line="360" w:lineRule="auto"/>
        <w:ind w:firstLine="540"/>
        <w:jc w:val="both"/>
        <w:rPr>
          <w:sz w:val="28"/>
          <w:szCs w:val="28"/>
        </w:rPr>
      </w:pPr>
      <w:r w:rsidRPr="008B224E">
        <w:rPr>
          <w:sz w:val="28"/>
          <w:szCs w:val="28"/>
          <w:u w:val="single"/>
        </w:rPr>
        <w:t xml:space="preserve">Технологии ведения дома </w:t>
      </w:r>
    </w:p>
    <w:p w:rsidR="0027664A" w:rsidRPr="008B224E" w:rsidRDefault="0027664A" w:rsidP="007B31B1">
      <w:pPr>
        <w:spacing w:line="360" w:lineRule="auto"/>
        <w:ind w:firstLine="540"/>
        <w:jc w:val="both"/>
        <w:rPr>
          <w:sz w:val="28"/>
          <w:szCs w:val="28"/>
        </w:rPr>
      </w:pPr>
      <w:r w:rsidRPr="008B224E">
        <w:rPr>
          <w:sz w:val="28"/>
          <w:szCs w:val="28"/>
          <w:u w:val="single"/>
        </w:rPr>
        <w:t>Кулинария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самостоятельно готовить для своей семьи простые кулинарные блюда из </w:t>
      </w:r>
      <w:r w:rsidR="007A1DBA" w:rsidRPr="008B224E">
        <w:rPr>
          <w:sz w:val="28"/>
          <w:szCs w:val="28"/>
        </w:rPr>
        <w:t>сырых и варё</w:t>
      </w:r>
      <w:r w:rsidRPr="008B224E">
        <w:rPr>
          <w:sz w:val="28"/>
          <w:szCs w:val="28"/>
        </w:rPr>
        <w:t xml:space="preserve">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составлять рацион питания на основе физиологических потребностей организма; </w:t>
      </w:r>
    </w:p>
    <w:p w:rsidR="0027664A" w:rsidRPr="008B224E" w:rsidRDefault="0027664A" w:rsidP="007B31B1">
      <w:pPr>
        <w:spacing w:line="360" w:lineRule="auto"/>
        <w:ind w:firstLine="540"/>
        <w:jc w:val="both"/>
        <w:rPr>
          <w:sz w:val="28"/>
          <w:szCs w:val="28"/>
        </w:rPr>
      </w:pPr>
      <w:r w:rsidRPr="008B224E">
        <w:rPr>
          <w:sz w:val="28"/>
          <w:szCs w:val="28"/>
        </w:rPr>
        <w:t xml:space="preserve">• выбирать пищевые продукты для удовлетворения потребностей организма в белках, углеводах, жирах, витаминах, минеральных веществах; организовывать </w:t>
      </w:r>
      <w:r w:rsidR="00311055" w:rsidRPr="008B224E">
        <w:rPr>
          <w:sz w:val="28"/>
          <w:szCs w:val="28"/>
        </w:rPr>
        <w:t>своё</w:t>
      </w:r>
      <w:r w:rsidRPr="008B224E">
        <w:rPr>
          <w:sz w:val="28"/>
          <w:szCs w:val="28"/>
        </w:rPr>
        <w:t xml:space="preserve">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27664A" w:rsidRPr="008B224E" w:rsidRDefault="0027664A" w:rsidP="007B31B1">
      <w:pPr>
        <w:spacing w:line="360" w:lineRule="auto"/>
        <w:ind w:firstLine="540"/>
        <w:jc w:val="both"/>
        <w:rPr>
          <w:sz w:val="28"/>
          <w:szCs w:val="28"/>
        </w:rPr>
      </w:pPr>
      <w:r w:rsidRPr="008B224E">
        <w:rPr>
          <w:sz w:val="28"/>
          <w:szCs w:val="28"/>
        </w:rPr>
        <w:t xml:space="preserve">• применять основные виды и способы консервирования и заготовки пищевых продуктов в домашних условиях; </w:t>
      </w:r>
    </w:p>
    <w:p w:rsidR="0027664A" w:rsidRPr="008B224E" w:rsidRDefault="0027664A" w:rsidP="007B31B1">
      <w:pPr>
        <w:spacing w:line="360" w:lineRule="auto"/>
        <w:ind w:firstLine="540"/>
        <w:jc w:val="both"/>
        <w:rPr>
          <w:sz w:val="28"/>
          <w:szCs w:val="28"/>
        </w:rPr>
      </w:pPr>
      <w:r w:rsidRPr="008B224E">
        <w:rPr>
          <w:sz w:val="28"/>
          <w:szCs w:val="28"/>
        </w:rPr>
        <w:t xml:space="preserve">• 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27664A" w:rsidRPr="008B224E" w:rsidRDefault="0027664A" w:rsidP="007B31B1">
      <w:pPr>
        <w:spacing w:line="360" w:lineRule="auto"/>
        <w:ind w:firstLine="540"/>
        <w:jc w:val="both"/>
        <w:rPr>
          <w:sz w:val="28"/>
          <w:szCs w:val="28"/>
        </w:rPr>
      </w:pPr>
      <w:r w:rsidRPr="008B224E">
        <w:rPr>
          <w:sz w:val="28"/>
          <w:szCs w:val="28"/>
        </w:rPr>
        <w:t xml:space="preserve">• определять виды экологического загрязнения пищевых продуктов; оценивать влияние техногенной сферы на окружающую среду и здоровье человека; </w:t>
      </w:r>
    </w:p>
    <w:p w:rsidR="0027664A" w:rsidRPr="008B224E" w:rsidRDefault="0027664A" w:rsidP="007B31B1">
      <w:pPr>
        <w:spacing w:line="360" w:lineRule="auto"/>
        <w:ind w:firstLine="540"/>
        <w:jc w:val="both"/>
        <w:rPr>
          <w:sz w:val="28"/>
          <w:szCs w:val="28"/>
        </w:rPr>
      </w:pPr>
      <w:r w:rsidRPr="008B224E">
        <w:rPr>
          <w:sz w:val="28"/>
          <w:szCs w:val="28"/>
        </w:rPr>
        <w:t xml:space="preserve">• выполнять мероприятия по предотвращению негативного влияния техногенной сферы на окружающую среду и здоровье человека. </w:t>
      </w:r>
    </w:p>
    <w:p w:rsidR="0027664A" w:rsidRPr="008B224E" w:rsidRDefault="0027664A" w:rsidP="007B31B1">
      <w:pPr>
        <w:spacing w:line="360" w:lineRule="auto"/>
        <w:ind w:firstLine="540"/>
        <w:jc w:val="both"/>
        <w:rPr>
          <w:sz w:val="28"/>
          <w:szCs w:val="28"/>
        </w:rPr>
      </w:pPr>
      <w:r w:rsidRPr="008B224E">
        <w:rPr>
          <w:sz w:val="28"/>
          <w:szCs w:val="28"/>
          <w:u w:val="single"/>
        </w:rPr>
        <w:t>Создание изделий из текстильных и поделочных материалов</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изготавливать с помощью ручных инструментов и оборудования для швейных и декоративно-прикладных работ, швейной машины </w:t>
      </w:r>
      <w:r w:rsidRPr="008B224E">
        <w:rPr>
          <w:sz w:val="28"/>
          <w:szCs w:val="28"/>
        </w:rPr>
        <w:lastRenderedPageBreak/>
        <w:t xml:space="preserve">простые по конструкции модели швейных изделий, пользуясь технологической документацией; </w:t>
      </w:r>
    </w:p>
    <w:p w:rsidR="0027664A" w:rsidRPr="008B224E" w:rsidRDefault="0027664A" w:rsidP="007B31B1">
      <w:pPr>
        <w:spacing w:line="360" w:lineRule="auto"/>
        <w:ind w:firstLine="540"/>
        <w:jc w:val="both"/>
        <w:rPr>
          <w:sz w:val="28"/>
          <w:szCs w:val="28"/>
        </w:rPr>
      </w:pPr>
      <w:r w:rsidRPr="008B224E">
        <w:rPr>
          <w:sz w:val="28"/>
          <w:szCs w:val="28"/>
        </w:rPr>
        <w:t xml:space="preserve">• выполнять влажно-тепловую обработку швейных изделий.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311055" w:rsidP="007B31B1">
      <w:pPr>
        <w:spacing w:line="360" w:lineRule="auto"/>
        <w:ind w:firstLine="540"/>
        <w:jc w:val="both"/>
        <w:rPr>
          <w:sz w:val="28"/>
          <w:szCs w:val="28"/>
        </w:rPr>
      </w:pPr>
      <w:r w:rsidRPr="008B224E">
        <w:rPr>
          <w:sz w:val="28"/>
          <w:szCs w:val="28"/>
        </w:rPr>
        <w:t>• выполнять несложные приё</w:t>
      </w:r>
      <w:r w:rsidR="0027664A" w:rsidRPr="008B224E">
        <w:rPr>
          <w:sz w:val="28"/>
          <w:szCs w:val="28"/>
        </w:rPr>
        <w:t xml:space="preserve">мы моделирования швейных изделий, в том числе с использованием традиций народного костюма;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при моделировании зрительные иллюзии в одежде; определять и исправлять дефекты швейных изделий; </w:t>
      </w:r>
    </w:p>
    <w:p w:rsidR="0027664A" w:rsidRPr="008B224E" w:rsidRDefault="0027664A" w:rsidP="007B31B1">
      <w:pPr>
        <w:spacing w:line="360" w:lineRule="auto"/>
        <w:ind w:firstLine="540"/>
        <w:jc w:val="both"/>
        <w:rPr>
          <w:sz w:val="28"/>
          <w:szCs w:val="28"/>
        </w:rPr>
      </w:pPr>
      <w:r w:rsidRPr="008B224E">
        <w:rPr>
          <w:sz w:val="28"/>
          <w:szCs w:val="28"/>
        </w:rPr>
        <w:t xml:space="preserve">• выполнять художественную отделку швейных изделий; </w:t>
      </w:r>
    </w:p>
    <w:p w:rsidR="0027664A" w:rsidRPr="008B224E" w:rsidRDefault="0027664A" w:rsidP="007B31B1">
      <w:pPr>
        <w:spacing w:line="360" w:lineRule="auto"/>
        <w:ind w:firstLine="540"/>
        <w:jc w:val="both"/>
        <w:rPr>
          <w:sz w:val="28"/>
          <w:szCs w:val="28"/>
        </w:rPr>
      </w:pPr>
      <w:r w:rsidRPr="008B224E">
        <w:rPr>
          <w:sz w:val="28"/>
          <w:szCs w:val="28"/>
        </w:rPr>
        <w:t xml:space="preserve">• изготавливать изделия декоративно-прикладного искусства, региональных народных промыслов; </w:t>
      </w:r>
    </w:p>
    <w:p w:rsidR="0027664A" w:rsidRPr="008B224E" w:rsidRDefault="0027664A" w:rsidP="007B31B1">
      <w:pPr>
        <w:spacing w:line="360" w:lineRule="auto"/>
        <w:ind w:firstLine="540"/>
        <w:jc w:val="both"/>
        <w:rPr>
          <w:sz w:val="28"/>
          <w:szCs w:val="28"/>
        </w:rPr>
      </w:pPr>
      <w:r w:rsidRPr="008B224E">
        <w:rPr>
          <w:sz w:val="28"/>
          <w:szCs w:val="28"/>
        </w:rPr>
        <w:t xml:space="preserve">• определять основные стили в одежде и современные направления моды. </w:t>
      </w:r>
    </w:p>
    <w:p w:rsidR="0027664A" w:rsidRPr="008B224E" w:rsidRDefault="0027664A" w:rsidP="007B31B1">
      <w:pPr>
        <w:spacing w:line="360" w:lineRule="auto"/>
        <w:ind w:firstLine="540"/>
        <w:jc w:val="both"/>
        <w:rPr>
          <w:sz w:val="28"/>
          <w:szCs w:val="28"/>
        </w:rPr>
      </w:pPr>
      <w:r w:rsidRPr="008B224E">
        <w:rPr>
          <w:sz w:val="28"/>
          <w:szCs w:val="28"/>
          <w:u w:val="single"/>
        </w:rPr>
        <w:t>Сельскохозяйственные технологии</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u w:val="single"/>
        </w:rPr>
        <w:t>Технологии растениеводства</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самостоятельно </w:t>
      </w:r>
      <w:r w:rsidR="00311055" w:rsidRPr="008B224E">
        <w:rPr>
          <w:sz w:val="28"/>
          <w:szCs w:val="28"/>
        </w:rPr>
        <w:t>выращивать наиболее распространё</w:t>
      </w:r>
      <w:r w:rsidRPr="008B224E">
        <w:rPr>
          <w:sz w:val="28"/>
          <w:szCs w:val="28"/>
        </w:rPr>
        <w:t xml:space="preserve">нные в регионе виды сельскохозяйственных растений в условиях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 </w:t>
      </w:r>
    </w:p>
    <w:p w:rsidR="0027664A" w:rsidRPr="008B224E" w:rsidRDefault="0027664A" w:rsidP="007B31B1">
      <w:pPr>
        <w:spacing w:line="360" w:lineRule="auto"/>
        <w:ind w:firstLine="540"/>
        <w:jc w:val="both"/>
        <w:rPr>
          <w:sz w:val="28"/>
          <w:szCs w:val="28"/>
        </w:rPr>
      </w:pPr>
      <w:r w:rsidRPr="008B224E">
        <w:rPr>
          <w:sz w:val="28"/>
          <w:szCs w:val="28"/>
        </w:rPr>
        <w:t xml:space="preserve">• планировать размещение культур на учебно-опытном участке и в личном </w:t>
      </w:r>
      <w:r w:rsidR="00311055" w:rsidRPr="008B224E">
        <w:rPr>
          <w:sz w:val="28"/>
          <w:szCs w:val="28"/>
        </w:rPr>
        <w:t>подсобном хозяйстве с учё</w:t>
      </w:r>
      <w:r w:rsidRPr="008B224E">
        <w:rPr>
          <w:sz w:val="28"/>
          <w:szCs w:val="28"/>
        </w:rPr>
        <w:t xml:space="preserve">том севооборотов.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27664A" w:rsidRPr="008B224E" w:rsidRDefault="00311055" w:rsidP="007B31B1">
      <w:pPr>
        <w:spacing w:line="360" w:lineRule="auto"/>
        <w:ind w:firstLine="540"/>
        <w:jc w:val="both"/>
        <w:rPr>
          <w:sz w:val="28"/>
          <w:szCs w:val="28"/>
        </w:rPr>
      </w:pPr>
      <w:r w:rsidRPr="008B224E">
        <w:rPr>
          <w:sz w:val="28"/>
          <w:szCs w:val="28"/>
        </w:rPr>
        <w:lastRenderedPageBreak/>
        <w:t>• планировать объё</w:t>
      </w:r>
      <w:r w:rsidR="0027664A" w:rsidRPr="008B224E">
        <w:rPr>
          <w:sz w:val="28"/>
          <w:szCs w:val="28"/>
        </w:rPr>
        <w:t>м продукции рас</w:t>
      </w:r>
      <w:r w:rsidRPr="008B224E">
        <w:rPr>
          <w:sz w:val="28"/>
          <w:szCs w:val="28"/>
        </w:rPr>
        <w:t xml:space="preserve">тениеводства в личном подсобном </w:t>
      </w:r>
      <w:r w:rsidR="0027664A" w:rsidRPr="008B224E">
        <w:rPr>
          <w:sz w:val="28"/>
          <w:szCs w:val="28"/>
        </w:rPr>
        <w:t xml:space="preserve">хозяйстве или на учебно-опытном участке на основе потребностей семьи или </w:t>
      </w:r>
      <w:r w:rsidR="00451293">
        <w:rPr>
          <w:sz w:val="28"/>
          <w:szCs w:val="28"/>
        </w:rPr>
        <w:t>учреждения</w:t>
      </w:r>
      <w:r w:rsidR="0027664A" w:rsidRPr="008B224E">
        <w:rPr>
          <w:sz w:val="28"/>
          <w:szCs w:val="28"/>
        </w:rPr>
        <w:t xml:space="preserve">,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27664A" w:rsidRPr="008B224E" w:rsidRDefault="0027664A" w:rsidP="007B31B1">
      <w:pPr>
        <w:spacing w:line="360" w:lineRule="auto"/>
        <w:ind w:firstLine="540"/>
        <w:jc w:val="both"/>
        <w:rPr>
          <w:sz w:val="28"/>
          <w:szCs w:val="28"/>
        </w:rPr>
      </w:pPr>
      <w:r w:rsidRPr="008B224E">
        <w:rPr>
          <w:sz w:val="28"/>
          <w:szCs w:val="28"/>
        </w:rPr>
        <w:t>• находить и анализировать информацию о проблемах сельскохозяйственного произво</w:t>
      </w:r>
      <w:r w:rsidR="00311055" w:rsidRPr="008B224E">
        <w:rPr>
          <w:sz w:val="28"/>
          <w:szCs w:val="28"/>
        </w:rPr>
        <w:t>дства в своё</w:t>
      </w:r>
      <w:r w:rsidRPr="008B224E">
        <w:rPr>
          <w:sz w:val="28"/>
          <w:szCs w:val="28"/>
        </w:rPr>
        <w:t xml:space="preserve">м селе, формулировать на е. основе темы исследовательских работ и проектов социальной направленности. </w:t>
      </w:r>
    </w:p>
    <w:p w:rsidR="0027664A" w:rsidRPr="008B224E" w:rsidRDefault="0027664A" w:rsidP="007B31B1">
      <w:pPr>
        <w:spacing w:line="360" w:lineRule="auto"/>
        <w:ind w:firstLine="540"/>
        <w:jc w:val="both"/>
        <w:rPr>
          <w:sz w:val="28"/>
          <w:szCs w:val="28"/>
        </w:rPr>
      </w:pPr>
      <w:r w:rsidRPr="008B224E">
        <w:rPr>
          <w:sz w:val="28"/>
          <w:szCs w:val="28"/>
          <w:u w:val="single"/>
        </w:rPr>
        <w:t>Технологии исследовательской, опытнической и проектной деятельности</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 </w:t>
      </w:r>
    </w:p>
    <w:p w:rsidR="0027664A" w:rsidRPr="008B224E" w:rsidRDefault="0027664A" w:rsidP="007B31B1">
      <w:pPr>
        <w:spacing w:line="360" w:lineRule="auto"/>
        <w:ind w:firstLine="540"/>
        <w:jc w:val="both"/>
        <w:rPr>
          <w:sz w:val="28"/>
          <w:szCs w:val="28"/>
        </w:rPr>
      </w:pPr>
      <w:r w:rsidRPr="008B224E">
        <w:rPr>
          <w:sz w:val="28"/>
          <w:szCs w:val="28"/>
        </w:rPr>
        <w:t xml:space="preserve">•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организовывать и осуществлять проектную деятельность на основе </w:t>
      </w:r>
    </w:p>
    <w:p w:rsidR="0027664A" w:rsidRPr="008B224E" w:rsidRDefault="0027664A" w:rsidP="007B31B1">
      <w:pPr>
        <w:spacing w:line="360" w:lineRule="auto"/>
        <w:ind w:firstLine="540"/>
        <w:jc w:val="both"/>
        <w:rPr>
          <w:sz w:val="28"/>
          <w:szCs w:val="28"/>
        </w:rPr>
      </w:pPr>
      <w:r w:rsidRPr="008B224E">
        <w:rPr>
          <w:sz w:val="28"/>
          <w:szCs w:val="28"/>
        </w:rPr>
        <w:t xml:space="preserve">установленных правил, поиска новых решений, планировать и организовывать </w:t>
      </w:r>
    </w:p>
    <w:p w:rsidR="0027664A" w:rsidRPr="008B224E" w:rsidRDefault="00FA313A" w:rsidP="007B31B1">
      <w:pPr>
        <w:spacing w:line="360" w:lineRule="auto"/>
        <w:ind w:firstLine="540"/>
        <w:jc w:val="both"/>
        <w:rPr>
          <w:sz w:val="28"/>
          <w:szCs w:val="28"/>
        </w:rPr>
      </w:pPr>
      <w:r w:rsidRPr="008B224E">
        <w:rPr>
          <w:sz w:val="28"/>
          <w:szCs w:val="28"/>
        </w:rPr>
        <w:t>технологический процесс с учё</w:t>
      </w:r>
      <w:r w:rsidR="0027664A" w:rsidRPr="008B224E">
        <w:rPr>
          <w:sz w:val="28"/>
          <w:szCs w:val="28"/>
        </w:rPr>
        <w:t xml:space="preserve">том имеющихся ресурсов и условий; </w:t>
      </w:r>
    </w:p>
    <w:p w:rsidR="0027664A" w:rsidRPr="008B224E" w:rsidRDefault="0027664A" w:rsidP="007B31B1">
      <w:pPr>
        <w:spacing w:line="360" w:lineRule="auto"/>
        <w:ind w:firstLine="540"/>
        <w:jc w:val="both"/>
        <w:rPr>
          <w:sz w:val="28"/>
          <w:szCs w:val="28"/>
        </w:rPr>
      </w:pPr>
      <w:r w:rsidRPr="008B224E">
        <w:rPr>
          <w:sz w:val="28"/>
          <w:szCs w:val="28"/>
        </w:rPr>
        <w:t xml:space="preserve">• осуществлять презентацию, экономическую и экологическую оценку проекта;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разрабатывать вариант рекламы для продукта труда. </w:t>
      </w:r>
    </w:p>
    <w:p w:rsidR="0027664A" w:rsidRPr="008B224E" w:rsidRDefault="0027664A" w:rsidP="007B31B1">
      <w:pPr>
        <w:spacing w:line="360" w:lineRule="auto"/>
        <w:ind w:firstLine="540"/>
        <w:jc w:val="both"/>
        <w:rPr>
          <w:sz w:val="28"/>
          <w:szCs w:val="28"/>
        </w:rPr>
      </w:pPr>
      <w:r w:rsidRPr="008B224E">
        <w:rPr>
          <w:sz w:val="28"/>
          <w:szCs w:val="28"/>
          <w:u w:val="single"/>
        </w:rPr>
        <w:t xml:space="preserve">Современное производство и профессиональное самоопределение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планировать профессиональную карьеру; </w:t>
      </w:r>
    </w:p>
    <w:p w:rsidR="0027664A" w:rsidRPr="008B224E" w:rsidRDefault="0027664A" w:rsidP="007B31B1">
      <w:pPr>
        <w:spacing w:line="360" w:lineRule="auto"/>
        <w:ind w:firstLine="540"/>
        <w:jc w:val="both"/>
        <w:rPr>
          <w:sz w:val="28"/>
          <w:szCs w:val="28"/>
        </w:rPr>
      </w:pPr>
      <w:r w:rsidRPr="008B224E">
        <w:rPr>
          <w:sz w:val="28"/>
          <w:szCs w:val="28"/>
        </w:rPr>
        <w:t xml:space="preserve">• рационально выбирать пути продолжения образования или трудоустройства; </w:t>
      </w:r>
    </w:p>
    <w:p w:rsidR="0027664A" w:rsidRPr="008B224E" w:rsidRDefault="0027664A" w:rsidP="007B31B1">
      <w:pPr>
        <w:spacing w:line="360" w:lineRule="auto"/>
        <w:ind w:firstLine="540"/>
        <w:jc w:val="both"/>
        <w:rPr>
          <w:sz w:val="28"/>
          <w:szCs w:val="28"/>
        </w:rPr>
      </w:pPr>
      <w:r w:rsidRPr="008B224E">
        <w:rPr>
          <w:sz w:val="28"/>
          <w:szCs w:val="28"/>
        </w:rPr>
        <w:t xml:space="preserve">• ориентироваться в информации по трудоустройству и продолжению 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 оценивать свои возможности и возможности своей семьи для предпринимательской деятельности. </w:t>
      </w:r>
    </w:p>
    <w:p w:rsidR="0027664A" w:rsidRPr="008B224E" w:rsidRDefault="0027664A" w:rsidP="007B31B1">
      <w:pPr>
        <w:spacing w:line="360" w:lineRule="auto"/>
        <w:ind w:firstLine="540"/>
        <w:jc w:val="both"/>
        <w:rPr>
          <w:b/>
          <w:sz w:val="28"/>
          <w:szCs w:val="28"/>
        </w:rPr>
      </w:pPr>
      <w:r w:rsidRPr="008B224E">
        <w:rPr>
          <w:b/>
          <w:sz w:val="28"/>
          <w:szCs w:val="28"/>
        </w:rPr>
        <w:t xml:space="preserve">1.2.3.19. ФИЗИЧЕСКАЯ КУЛЬТУРА </w:t>
      </w:r>
    </w:p>
    <w:p w:rsidR="0027664A" w:rsidRPr="008B224E" w:rsidRDefault="0027664A" w:rsidP="007B31B1">
      <w:pPr>
        <w:spacing w:line="360" w:lineRule="auto"/>
        <w:ind w:firstLine="540"/>
        <w:jc w:val="both"/>
        <w:rPr>
          <w:sz w:val="28"/>
          <w:szCs w:val="28"/>
        </w:rPr>
      </w:pPr>
      <w:r w:rsidRPr="008B224E">
        <w:rPr>
          <w:sz w:val="28"/>
          <w:szCs w:val="28"/>
          <w:u w:val="single"/>
        </w:rPr>
        <w:t>Знания о физической культуре</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рассматривать физическую культуру как явление культуры, выделять исторические этапы е</w:t>
      </w:r>
      <w:r w:rsidR="00B429F3" w:rsidRPr="008B224E">
        <w:rPr>
          <w:sz w:val="28"/>
          <w:szCs w:val="28"/>
        </w:rPr>
        <w:t>е</w:t>
      </w:r>
      <w:r w:rsidRPr="008B224E">
        <w:rPr>
          <w:sz w:val="28"/>
          <w:szCs w:val="28"/>
        </w:rPr>
        <w:t xml:space="preserve"> развития, характеризовать основные направления и формы </w:t>
      </w:r>
      <w:r w:rsidR="00143004" w:rsidRPr="008B224E">
        <w:rPr>
          <w:sz w:val="28"/>
          <w:szCs w:val="28"/>
        </w:rPr>
        <w:t xml:space="preserve">её </w:t>
      </w:r>
      <w:r w:rsidRPr="008B224E">
        <w:rPr>
          <w:sz w:val="28"/>
          <w:szCs w:val="28"/>
        </w:rPr>
        <w:t xml:space="preserve">организации в современном обществе;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27664A" w:rsidRPr="008B224E" w:rsidRDefault="0027664A" w:rsidP="007B31B1">
      <w:pPr>
        <w:spacing w:line="360" w:lineRule="auto"/>
        <w:ind w:firstLine="540"/>
        <w:jc w:val="both"/>
        <w:rPr>
          <w:sz w:val="28"/>
          <w:szCs w:val="28"/>
        </w:rPr>
      </w:pPr>
      <w:r w:rsidRPr="008B224E">
        <w:rPr>
          <w:sz w:val="28"/>
          <w:szCs w:val="28"/>
        </w:rPr>
        <w:t xml:space="preserve">• понимать определение допинга, основ антидопинговых правил и концепции честного спорта, осознавать последствия допинга; </w:t>
      </w:r>
    </w:p>
    <w:p w:rsidR="0027664A" w:rsidRPr="008B224E" w:rsidRDefault="0027664A" w:rsidP="007B31B1">
      <w:pPr>
        <w:spacing w:line="360" w:lineRule="auto"/>
        <w:ind w:firstLine="540"/>
        <w:jc w:val="both"/>
        <w:rPr>
          <w:sz w:val="28"/>
          <w:szCs w:val="28"/>
        </w:rPr>
      </w:pPr>
      <w:r w:rsidRPr="008B224E">
        <w:rPr>
          <w:sz w:val="28"/>
          <w:szCs w:val="28"/>
        </w:rPr>
        <w:t xml:space="preserve">•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w:t>
      </w:r>
      <w:r w:rsidRPr="008B224E">
        <w:rPr>
          <w:sz w:val="28"/>
          <w:szCs w:val="28"/>
        </w:rPr>
        <w:lastRenderedPageBreak/>
        <w:t xml:space="preserve">особенности выполнения техники двигательных действий и физических упражнений, развития физических качеств; </w:t>
      </w:r>
    </w:p>
    <w:p w:rsidR="0027664A" w:rsidRPr="008B224E" w:rsidRDefault="0027664A" w:rsidP="007B31B1">
      <w:pPr>
        <w:spacing w:line="360" w:lineRule="auto"/>
        <w:ind w:firstLine="540"/>
        <w:jc w:val="both"/>
        <w:rPr>
          <w:sz w:val="28"/>
          <w:szCs w:val="28"/>
        </w:rPr>
      </w:pPr>
      <w:r w:rsidRPr="008B224E">
        <w:rPr>
          <w:sz w:val="28"/>
          <w:szCs w:val="28"/>
        </w:rPr>
        <w:t xml:space="preserve">•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 </w:t>
      </w:r>
    </w:p>
    <w:p w:rsidR="0027664A" w:rsidRPr="008B224E" w:rsidRDefault="0027664A" w:rsidP="007B31B1">
      <w:pPr>
        <w:spacing w:line="360" w:lineRule="auto"/>
        <w:ind w:firstLine="540"/>
        <w:jc w:val="both"/>
        <w:rPr>
          <w:sz w:val="28"/>
          <w:szCs w:val="28"/>
        </w:rPr>
      </w:pPr>
      <w:r w:rsidRPr="008B224E">
        <w:rPr>
          <w:sz w:val="28"/>
          <w:szCs w:val="28"/>
        </w:rPr>
        <w:t xml:space="preserve">•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27664A" w:rsidRPr="008B224E" w:rsidRDefault="0027664A" w:rsidP="007B31B1">
      <w:pPr>
        <w:spacing w:line="360" w:lineRule="auto"/>
        <w:ind w:firstLine="540"/>
        <w:jc w:val="both"/>
        <w:rPr>
          <w:sz w:val="28"/>
          <w:szCs w:val="28"/>
        </w:rPr>
      </w:pPr>
      <w:r w:rsidRPr="008B224E">
        <w:rPr>
          <w:sz w:val="28"/>
          <w:szCs w:val="28"/>
        </w:rPr>
        <w:t xml:space="preserve">• руководствоваться правилами оказания первой доврачебной помощи при травмах и ушибах во время самостоятельных занятий физическими упражнениями.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27664A" w:rsidRPr="008B224E" w:rsidRDefault="0027664A" w:rsidP="007B31B1">
      <w:pPr>
        <w:spacing w:line="360" w:lineRule="auto"/>
        <w:ind w:firstLine="540"/>
        <w:jc w:val="both"/>
        <w:rPr>
          <w:sz w:val="28"/>
          <w:szCs w:val="28"/>
        </w:rPr>
      </w:pPr>
      <w:r w:rsidRPr="008B224E">
        <w:rPr>
          <w:sz w:val="28"/>
          <w:szCs w:val="28"/>
        </w:rPr>
        <w:t>• характеризовать исторические вехи развития отечественного спортивного движ</w:t>
      </w:r>
      <w:r w:rsidR="00143004" w:rsidRPr="008B224E">
        <w:rPr>
          <w:sz w:val="28"/>
          <w:szCs w:val="28"/>
        </w:rPr>
        <w:t>ения, великих спортсменов, принё</w:t>
      </w:r>
      <w:r w:rsidRPr="008B224E">
        <w:rPr>
          <w:sz w:val="28"/>
          <w:szCs w:val="28"/>
        </w:rPr>
        <w:t xml:space="preserve">сших славу российскому спорту; </w:t>
      </w:r>
    </w:p>
    <w:p w:rsidR="0027664A" w:rsidRPr="008B224E" w:rsidRDefault="0027664A" w:rsidP="007B31B1">
      <w:pPr>
        <w:spacing w:line="360" w:lineRule="auto"/>
        <w:ind w:firstLine="540"/>
        <w:jc w:val="both"/>
        <w:rPr>
          <w:sz w:val="28"/>
          <w:szCs w:val="28"/>
        </w:rPr>
      </w:pPr>
      <w:r w:rsidRPr="008B224E">
        <w:rPr>
          <w:sz w:val="28"/>
          <w:szCs w:val="28"/>
        </w:rPr>
        <w:t xml:space="preserve">•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Способы двигательной (физкультурной)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27664A" w:rsidRPr="008B224E" w:rsidRDefault="0027664A" w:rsidP="007B31B1">
      <w:pPr>
        <w:spacing w:line="360" w:lineRule="auto"/>
        <w:ind w:firstLine="540"/>
        <w:jc w:val="both"/>
        <w:rPr>
          <w:sz w:val="28"/>
          <w:szCs w:val="28"/>
        </w:rPr>
      </w:pPr>
      <w:r w:rsidRPr="008B224E">
        <w:rPr>
          <w:sz w:val="28"/>
          <w:szCs w:val="28"/>
        </w:rPr>
        <w:t xml:space="preserve">• составлять комплексы физических упражнений оздоровительной, тренирующей и корригирующей направленности, подбирать </w:t>
      </w:r>
      <w:r w:rsidRPr="008B224E">
        <w:rPr>
          <w:sz w:val="28"/>
          <w:szCs w:val="28"/>
        </w:rPr>
        <w:lastRenderedPageBreak/>
        <w:t xml:space="preserve">индивидуальную </w:t>
      </w:r>
      <w:r w:rsidR="00066BEA" w:rsidRPr="008B224E">
        <w:rPr>
          <w:sz w:val="28"/>
          <w:szCs w:val="28"/>
        </w:rPr>
        <w:t>нагрузку с учё</w:t>
      </w:r>
      <w:r w:rsidRPr="008B224E">
        <w:rPr>
          <w:sz w:val="28"/>
          <w:szCs w:val="28"/>
        </w:rPr>
        <w:t xml:space="preserve">том функциональных особенностей и возможностей собственного организма; </w:t>
      </w:r>
    </w:p>
    <w:p w:rsidR="0027664A" w:rsidRPr="008B224E" w:rsidRDefault="0027664A" w:rsidP="007B31B1">
      <w:pPr>
        <w:spacing w:line="360" w:lineRule="auto"/>
        <w:ind w:firstLine="540"/>
        <w:jc w:val="both"/>
        <w:rPr>
          <w:sz w:val="28"/>
          <w:szCs w:val="28"/>
        </w:rPr>
      </w:pPr>
      <w:r w:rsidRPr="008B224E">
        <w:rPr>
          <w:sz w:val="28"/>
          <w:szCs w:val="28"/>
        </w:rPr>
        <w:t xml:space="preserve">•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27664A" w:rsidRPr="008B224E" w:rsidRDefault="0027664A" w:rsidP="007B31B1">
      <w:pPr>
        <w:spacing w:line="360" w:lineRule="auto"/>
        <w:ind w:firstLine="540"/>
        <w:jc w:val="both"/>
        <w:rPr>
          <w:sz w:val="28"/>
          <w:szCs w:val="28"/>
        </w:rPr>
      </w:pPr>
      <w:r w:rsidRPr="008B224E">
        <w:rPr>
          <w:sz w:val="28"/>
          <w:szCs w:val="28"/>
        </w:rPr>
        <w:t xml:space="preserve">•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27664A" w:rsidRPr="008B224E" w:rsidRDefault="0027664A" w:rsidP="007B31B1">
      <w:pPr>
        <w:spacing w:line="360" w:lineRule="auto"/>
        <w:ind w:firstLine="540"/>
        <w:jc w:val="both"/>
        <w:rPr>
          <w:sz w:val="28"/>
          <w:szCs w:val="28"/>
        </w:rPr>
      </w:pPr>
      <w:r w:rsidRPr="008B224E">
        <w:rPr>
          <w:sz w:val="28"/>
          <w:szCs w:val="28"/>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27664A" w:rsidRPr="008B224E" w:rsidRDefault="0027664A" w:rsidP="007B31B1">
      <w:pPr>
        <w:spacing w:line="360" w:lineRule="auto"/>
        <w:ind w:firstLine="540"/>
        <w:jc w:val="both"/>
        <w:rPr>
          <w:sz w:val="28"/>
          <w:szCs w:val="28"/>
        </w:rPr>
      </w:pPr>
      <w:r w:rsidRPr="008B224E">
        <w:rPr>
          <w:sz w:val="28"/>
          <w:szCs w:val="28"/>
        </w:rPr>
        <w:t xml:space="preserve">•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27664A" w:rsidRPr="008B224E" w:rsidRDefault="0027664A" w:rsidP="007B31B1">
      <w:pPr>
        <w:spacing w:line="360" w:lineRule="auto"/>
        <w:ind w:firstLine="540"/>
        <w:jc w:val="both"/>
        <w:rPr>
          <w:sz w:val="28"/>
          <w:szCs w:val="28"/>
        </w:rPr>
      </w:pPr>
      <w:r w:rsidRPr="008B224E">
        <w:rPr>
          <w:sz w:val="28"/>
          <w:szCs w:val="28"/>
        </w:rPr>
        <w:t xml:space="preserve">•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 </w:t>
      </w:r>
    </w:p>
    <w:p w:rsidR="0027664A" w:rsidRPr="008B224E" w:rsidRDefault="0027664A" w:rsidP="007B31B1">
      <w:pPr>
        <w:spacing w:line="360" w:lineRule="auto"/>
        <w:ind w:firstLine="540"/>
        <w:jc w:val="both"/>
        <w:rPr>
          <w:sz w:val="28"/>
          <w:szCs w:val="28"/>
        </w:rPr>
      </w:pPr>
      <w:r w:rsidRPr="008B224E">
        <w:rPr>
          <w:sz w:val="28"/>
          <w:szCs w:val="28"/>
        </w:rPr>
        <w:t xml:space="preserve">• проводить восстановительные мероприятия с использованием банных процедур и сеансов оздоровительного массажа.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Физическое совершенствование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w:t>
      </w:r>
    </w:p>
    <w:p w:rsidR="0027664A" w:rsidRPr="008B224E" w:rsidRDefault="0027664A" w:rsidP="007B31B1">
      <w:pPr>
        <w:spacing w:line="360" w:lineRule="auto"/>
        <w:ind w:firstLine="540"/>
        <w:jc w:val="both"/>
        <w:rPr>
          <w:sz w:val="28"/>
          <w:szCs w:val="28"/>
        </w:rPr>
      </w:pPr>
      <w:r w:rsidRPr="008B224E">
        <w:rPr>
          <w:sz w:val="28"/>
          <w:szCs w:val="28"/>
        </w:rPr>
        <w:t xml:space="preserve">• выполнять акробатические комбинации из числа хорошо освоенных упражнений; </w:t>
      </w:r>
    </w:p>
    <w:p w:rsidR="0027664A" w:rsidRPr="008B224E" w:rsidRDefault="0027664A" w:rsidP="007B31B1">
      <w:pPr>
        <w:spacing w:line="360" w:lineRule="auto"/>
        <w:ind w:firstLine="540"/>
        <w:jc w:val="both"/>
        <w:rPr>
          <w:sz w:val="28"/>
          <w:szCs w:val="28"/>
        </w:rPr>
      </w:pPr>
      <w:r w:rsidRPr="008B224E">
        <w:rPr>
          <w:sz w:val="28"/>
          <w:szCs w:val="28"/>
        </w:rPr>
        <w:t xml:space="preserve">• выполнять гимнастические комбинации на спортивных снарядах из числа хорошо освоенных упражнений; </w:t>
      </w:r>
    </w:p>
    <w:p w:rsidR="0027664A" w:rsidRPr="008B224E" w:rsidRDefault="0027664A" w:rsidP="007B31B1">
      <w:pPr>
        <w:spacing w:line="360" w:lineRule="auto"/>
        <w:ind w:firstLine="540"/>
        <w:jc w:val="both"/>
        <w:rPr>
          <w:sz w:val="28"/>
          <w:szCs w:val="28"/>
        </w:rPr>
      </w:pPr>
      <w:r w:rsidRPr="008B224E">
        <w:rPr>
          <w:sz w:val="28"/>
          <w:szCs w:val="28"/>
        </w:rPr>
        <w:t xml:space="preserve">• выполнять легкоатлетические упражнения в беге и прыжках (в высоту и длину); </w:t>
      </w:r>
    </w:p>
    <w:p w:rsidR="0027664A" w:rsidRPr="008B224E" w:rsidRDefault="0027664A" w:rsidP="007B31B1">
      <w:pPr>
        <w:spacing w:line="360" w:lineRule="auto"/>
        <w:ind w:firstLine="540"/>
        <w:jc w:val="both"/>
        <w:rPr>
          <w:sz w:val="28"/>
          <w:szCs w:val="28"/>
        </w:rPr>
      </w:pPr>
      <w:r w:rsidRPr="008B224E">
        <w:rPr>
          <w:sz w:val="28"/>
          <w:szCs w:val="28"/>
        </w:rPr>
        <w:t xml:space="preserve">•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 </w:t>
      </w:r>
    </w:p>
    <w:p w:rsidR="0027664A" w:rsidRPr="008B224E" w:rsidRDefault="0027664A" w:rsidP="007B31B1">
      <w:pPr>
        <w:spacing w:line="360" w:lineRule="auto"/>
        <w:ind w:firstLine="540"/>
        <w:jc w:val="both"/>
        <w:rPr>
          <w:sz w:val="28"/>
          <w:szCs w:val="28"/>
        </w:rPr>
      </w:pPr>
      <w:r w:rsidRPr="008B224E">
        <w:rPr>
          <w:sz w:val="28"/>
          <w:szCs w:val="28"/>
        </w:rPr>
        <w:t xml:space="preserve">• выполнять спуски и торможения на лыжах с пологого склона одним из разученных способов; </w:t>
      </w:r>
    </w:p>
    <w:p w:rsidR="0027664A" w:rsidRPr="008B224E" w:rsidRDefault="0027664A" w:rsidP="007B31B1">
      <w:pPr>
        <w:spacing w:line="360" w:lineRule="auto"/>
        <w:ind w:firstLine="540"/>
        <w:jc w:val="both"/>
        <w:rPr>
          <w:sz w:val="28"/>
          <w:szCs w:val="28"/>
        </w:rPr>
      </w:pPr>
      <w:r w:rsidRPr="008B224E">
        <w:rPr>
          <w:sz w:val="28"/>
          <w:szCs w:val="28"/>
        </w:rPr>
        <w:t>• выполнять основные технические действия и при.мы игры в футбол,</w:t>
      </w:r>
      <w:r w:rsidR="00066BEA" w:rsidRPr="008B224E">
        <w:rPr>
          <w:sz w:val="28"/>
          <w:szCs w:val="28"/>
        </w:rPr>
        <w:t xml:space="preserve"> </w:t>
      </w:r>
      <w:r w:rsidRPr="008B224E">
        <w:rPr>
          <w:sz w:val="28"/>
          <w:szCs w:val="28"/>
        </w:rPr>
        <w:t xml:space="preserve">волейбол, баскетбол в условиях учебной и игровой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выполнять тестовые упражнения на оценку уровня индивидуального развития основных физических качеств.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выполнять комплексы упражнений ле</w:t>
      </w:r>
      <w:r w:rsidR="00066BEA" w:rsidRPr="008B224E">
        <w:rPr>
          <w:sz w:val="28"/>
          <w:szCs w:val="28"/>
        </w:rPr>
        <w:t>чебной физической культуры с учё</w:t>
      </w:r>
      <w:r w:rsidRPr="008B224E">
        <w:rPr>
          <w:sz w:val="28"/>
          <w:szCs w:val="28"/>
        </w:rPr>
        <w:t xml:space="preserve">том имеющихся индивидуальных нарушений в показателях здоровья; </w:t>
      </w:r>
    </w:p>
    <w:p w:rsidR="0027664A" w:rsidRPr="008B224E" w:rsidRDefault="0027664A" w:rsidP="007B31B1">
      <w:pPr>
        <w:spacing w:line="360" w:lineRule="auto"/>
        <w:ind w:firstLine="540"/>
        <w:jc w:val="both"/>
        <w:rPr>
          <w:sz w:val="28"/>
          <w:szCs w:val="28"/>
        </w:rPr>
      </w:pPr>
      <w:r w:rsidRPr="008B224E">
        <w:rPr>
          <w:sz w:val="28"/>
          <w:szCs w:val="28"/>
        </w:rPr>
        <w:t xml:space="preserve">• преодолевать естественные и искусственные препятствия с помощью разнообразных способов лазания, прыжков и бега;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осуществлять судейство по одному из осваиваемых видов спорта; </w:t>
      </w:r>
    </w:p>
    <w:p w:rsidR="0027664A" w:rsidRPr="008B224E" w:rsidRDefault="0027664A" w:rsidP="007B31B1">
      <w:pPr>
        <w:spacing w:line="360" w:lineRule="auto"/>
        <w:ind w:firstLine="540"/>
        <w:jc w:val="both"/>
        <w:rPr>
          <w:sz w:val="28"/>
          <w:szCs w:val="28"/>
        </w:rPr>
      </w:pPr>
      <w:r w:rsidRPr="008B224E">
        <w:rPr>
          <w:sz w:val="28"/>
          <w:szCs w:val="28"/>
        </w:rPr>
        <w:t xml:space="preserve">• выполнять тестовые нормативы по физической подготовке. </w:t>
      </w:r>
    </w:p>
    <w:p w:rsidR="0027664A" w:rsidRPr="008B224E" w:rsidRDefault="0027664A" w:rsidP="007B31B1">
      <w:pPr>
        <w:spacing w:line="360" w:lineRule="auto"/>
        <w:ind w:firstLine="540"/>
        <w:jc w:val="both"/>
        <w:rPr>
          <w:sz w:val="28"/>
          <w:szCs w:val="28"/>
        </w:rPr>
      </w:pPr>
    </w:p>
    <w:p w:rsidR="0027664A" w:rsidRPr="008B224E" w:rsidRDefault="00521C08" w:rsidP="00521C08">
      <w:pPr>
        <w:spacing w:line="360" w:lineRule="auto"/>
        <w:ind w:firstLine="540"/>
        <w:rPr>
          <w:b/>
          <w:sz w:val="28"/>
          <w:szCs w:val="28"/>
        </w:rPr>
      </w:pPr>
      <w:r>
        <w:rPr>
          <w:b/>
          <w:sz w:val="28"/>
          <w:szCs w:val="28"/>
        </w:rPr>
        <w:t xml:space="preserve">1.2.3.20. ОСНОВЫ БЕЗОПАСНОСТИ </w:t>
      </w:r>
      <w:r w:rsidR="0027664A" w:rsidRPr="008B224E">
        <w:rPr>
          <w:b/>
          <w:sz w:val="28"/>
          <w:szCs w:val="28"/>
        </w:rPr>
        <w:t>ЖИЗНЕДЕЯТЕЛЬНОСТИ</w:t>
      </w:r>
    </w:p>
    <w:p w:rsidR="0027664A" w:rsidRPr="008B224E" w:rsidRDefault="0027664A" w:rsidP="007B31B1">
      <w:pPr>
        <w:spacing w:line="360" w:lineRule="auto"/>
        <w:ind w:firstLine="540"/>
        <w:jc w:val="both"/>
        <w:rPr>
          <w:sz w:val="28"/>
          <w:szCs w:val="28"/>
        </w:rPr>
      </w:pPr>
      <w:r w:rsidRPr="008B224E">
        <w:rPr>
          <w:sz w:val="28"/>
          <w:szCs w:val="28"/>
          <w:u w:val="single"/>
        </w:rPr>
        <w:t>Основы безопасности личности общества и государства</w:t>
      </w:r>
      <w:r w:rsidRPr="008B224E">
        <w:rPr>
          <w:sz w:val="28"/>
          <w:szCs w:val="28"/>
        </w:rPr>
        <w:t xml:space="preserve">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Основы комплексной безопасности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 </w:t>
      </w:r>
    </w:p>
    <w:p w:rsidR="0027664A" w:rsidRPr="008B224E" w:rsidRDefault="0027664A" w:rsidP="007B31B1">
      <w:pPr>
        <w:spacing w:line="360" w:lineRule="auto"/>
        <w:ind w:firstLine="540"/>
        <w:jc w:val="both"/>
        <w:rPr>
          <w:sz w:val="28"/>
          <w:szCs w:val="28"/>
        </w:rPr>
      </w:pPr>
      <w:r w:rsidRPr="008B224E">
        <w:rPr>
          <w:sz w:val="28"/>
          <w:szCs w:val="28"/>
        </w:rPr>
        <w:t xml:space="preserve">•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 </w:t>
      </w:r>
    </w:p>
    <w:p w:rsidR="0027664A" w:rsidRPr="008B224E" w:rsidRDefault="0027664A" w:rsidP="007B31B1">
      <w:pPr>
        <w:spacing w:line="360" w:lineRule="auto"/>
        <w:ind w:firstLine="540"/>
        <w:jc w:val="both"/>
        <w:rPr>
          <w:sz w:val="28"/>
          <w:szCs w:val="28"/>
        </w:rPr>
      </w:pPr>
      <w:r w:rsidRPr="008B224E">
        <w:rPr>
          <w:sz w:val="28"/>
          <w:szCs w:val="28"/>
        </w:rPr>
        <w:t xml:space="preserve">•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 </w:t>
      </w:r>
    </w:p>
    <w:p w:rsidR="0027664A" w:rsidRPr="008B224E" w:rsidRDefault="0027664A" w:rsidP="007B31B1">
      <w:pPr>
        <w:spacing w:line="360" w:lineRule="auto"/>
        <w:ind w:firstLine="540"/>
        <w:jc w:val="both"/>
        <w:rPr>
          <w:sz w:val="28"/>
          <w:szCs w:val="28"/>
        </w:rPr>
      </w:pPr>
      <w:r w:rsidRPr="008B224E">
        <w:rPr>
          <w:sz w:val="28"/>
          <w:szCs w:val="28"/>
        </w:rPr>
        <w:t xml:space="preserve">•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w:t>
      </w:r>
      <w:r w:rsidRPr="008B224E">
        <w:rPr>
          <w:sz w:val="28"/>
          <w:szCs w:val="28"/>
        </w:rPr>
        <w:lastRenderedPageBreak/>
        <w:t>план безопасного поведения в усло</w:t>
      </w:r>
      <w:r w:rsidR="00EC0774" w:rsidRPr="008B224E">
        <w:rPr>
          <w:sz w:val="28"/>
          <w:szCs w:val="28"/>
        </w:rPr>
        <w:t>виях чрезвычайных ситуаций с учё</w:t>
      </w:r>
      <w:r w:rsidRPr="008B224E">
        <w:rPr>
          <w:sz w:val="28"/>
          <w:szCs w:val="28"/>
        </w:rPr>
        <w:t xml:space="preserve">том особенностей обстановки в регионе; </w:t>
      </w:r>
    </w:p>
    <w:p w:rsidR="0027664A" w:rsidRPr="008B224E" w:rsidRDefault="0027664A" w:rsidP="007B31B1">
      <w:pPr>
        <w:spacing w:line="360" w:lineRule="auto"/>
        <w:ind w:firstLine="540"/>
        <w:jc w:val="both"/>
        <w:rPr>
          <w:sz w:val="28"/>
          <w:szCs w:val="28"/>
        </w:rPr>
      </w:pPr>
      <w:r w:rsidRPr="008B224E">
        <w:rPr>
          <w:sz w:val="28"/>
          <w:szCs w:val="28"/>
        </w:rPr>
        <w:t xml:space="preserve">•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27664A" w:rsidRPr="008B224E" w:rsidRDefault="0027664A" w:rsidP="007B31B1">
      <w:pPr>
        <w:spacing w:line="360" w:lineRule="auto"/>
        <w:ind w:firstLine="540"/>
        <w:jc w:val="both"/>
        <w:rPr>
          <w:sz w:val="28"/>
          <w:szCs w:val="28"/>
        </w:rPr>
      </w:pPr>
      <w:r w:rsidRPr="008B224E">
        <w:rPr>
          <w:sz w:val="28"/>
          <w:szCs w:val="28"/>
        </w:rPr>
        <w:t xml:space="preserve">• прогнозировать возможность возникновения опасных и чрезвычайных ситуаций по их характерным признакам;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роль образования в системе формирования современного уровня культуры безопасности жизнедеятельности у населения страны; </w:t>
      </w:r>
    </w:p>
    <w:p w:rsidR="0027664A" w:rsidRPr="008B224E" w:rsidRDefault="0027664A" w:rsidP="007B31B1">
      <w:pPr>
        <w:spacing w:line="360" w:lineRule="auto"/>
        <w:ind w:firstLine="540"/>
        <w:jc w:val="both"/>
        <w:rPr>
          <w:sz w:val="28"/>
          <w:szCs w:val="28"/>
        </w:rPr>
      </w:pPr>
      <w:r w:rsidRPr="008B224E">
        <w:rPr>
          <w:sz w:val="28"/>
          <w:szCs w:val="28"/>
        </w:rPr>
        <w:t>• проектировать план по повышению индивидуального уровня культуры безопасно</w:t>
      </w:r>
      <w:r w:rsidR="00EC0774" w:rsidRPr="008B224E">
        <w:rPr>
          <w:sz w:val="28"/>
          <w:szCs w:val="28"/>
        </w:rPr>
        <w:t>сти жизнедеятельности для защищё</w:t>
      </w:r>
      <w:r w:rsidRPr="008B224E">
        <w:rPr>
          <w:sz w:val="28"/>
          <w:szCs w:val="28"/>
        </w:rPr>
        <w:t xml:space="preserve">нности личных жизненно важных интересов от внешних и внутренних угроз. </w:t>
      </w:r>
    </w:p>
    <w:p w:rsidR="00854740" w:rsidRDefault="0027664A" w:rsidP="007B31B1">
      <w:pPr>
        <w:spacing w:line="360" w:lineRule="auto"/>
        <w:ind w:firstLine="540"/>
        <w:jc w:val="both"/>
        <w:rPr>
          <w:sz w:val="28"/>
          <w:szCs w:val="28"/>
          <w:u w:val="single"/>
        </w:rPr>
      </w:pPr>
      <w:r w:rsidRPr="008B224E">
        <w:rPr>
          <w:sz w:val="28"/>
          <w:szCs w:val="28"/>
          <w:u w:val="single"/>
        </w:rPr>
        <w:t xml:space="preserve">Защита населения Российской Федерации от чрезвычайных ситуаций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основные мероприятия, которые проводятся в РФ, по защите населения от чрезвычайных ситуаций мирного и военного времени;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систему мониторинга и прогнозирования чрезвычайных ситуаций и основные мероприятия, которые она в себя включает; </w:t>
      </w:r>
    </w:p>
    <w:p w:rsidR="0027664A" w:rsidRPr="008B224E" w:rsidRDefault="0027664A" w:rsidP="007B31B1">
      <w:pPr>
        <w:spacing w:line="360" w:lineRule="auto"/>
        <w:ind w:firstLine="540"/>
        <w:jc w:val="both"/>
        <w:rPr>
          <w:sz w:val="28"/>
          <w:szCs w:val="28"/>
        </w:rPr>
      </w:pPr>
      <w:r w:rsidRPr="008B224E">
        <w:rPr>
          <w:sz w:val="28"/>
          <w:szCs w:val="28"/>
        </w:rPr>
        <w:t xml:space="preserve">•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описывать существующую систему оповещения населения при угрозе возникновения чрезвычайной ситуации;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основные мероприятия, которые проводятся при аварийно-спасательных работах в очагах поражения; </w:t>
      </w:r>
    </w:p>
    <w:p w:rsidR="0027664A" w:rsidRPr="008B224E" w:rsidRDefault="0027664A" w:rsidP="007B31B1">
      <w:pPr>
        <w:spacing w:line="360" w:lineRule="auto"/>
        <w:ind w:firstLine="540"/>
        <w:jc w:val="both"/>
        <w:rPr>
          <w:sz w:val="28"/>
          <w:szCs w:val="28"/>
        </w:rPr>
      </w:pPr>
      <w:r w:rsidRPr="008B224E">
        <w:rPr>
          <w:sz w:val="28"/>
          <w:szCs w:val="28"/>
        </w:rPr>
        <w:t xml:space="preserve">• описывать основные мероприятия, которые проводятся при выполнении неотложных работ; </w:t>
      </w:r>
    </w:p>
    <w:p w:rsidR="0027664A" w:rsidRPr="008B224E" w:rsidRDefault="0027664A" w:rsidP="007B31B1">
      <w:pPr>
        <w:spacing w:line="360" w:lineRule="auto"/>
        <w:ind w:firstLine="540"/>
        <w:jc w:val="both"/>
        <w:rPr>
          <w:sz w:val="28"/>
          <w:szCs w:val="28"/>
        </w:rPr>
      </w:pPr>
      <w:r w:rsidRPr="008B224E">
        <w:rPr>
          <w:sz w:val="28"/>
          <w:szCs w:val="28"/>
        </w:rPr>
        <w:t xml:space="preserve">•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формулировать основные задачи, стоящие перед образовательным учреждением, по защите </w:t>
      </w:r>
      <w:r w:rsidR="00E103AA" w:rsidRPr="008B224E">
        <w:rPr>
          <w:sz w:val="28"/>
          <w:szCs w:val="28"/>
        </w:rPr>
        <w:t>учащихся</w:t>
      </w:r>
      <w:r w:rsidRPr="008B224E">
        <w:rPr>
          <w:sz w:val="28"/>
          <w:szCs w:val="28"/>
        </w:rPr>
        <w:t xml:space="preserve"> и персонала от последствий чрезвычайных ситуаций мирного и военного времени; </w:t>
      </w:r>
    </w:p>
    <w:p w:rsidR="0027664A" w:rsidRPr="008B224E" w:rsidRDefault="0027664A" w:rsidP="007B31B1">
      <w:pPr>
        <w:spacing w:line="360" w:lineRule="auto"/>
        <w:ind w:firstLine="540"/>
        <w:jc w:val="both"/>
        <w:rPr>
          <w:sz w:val="28"/>
          <w:szCs w:val="28"/>
        </w:rPr>
      </w:pPr>
      <w:r w:rsidRPr="008B224E">
        <w:rPr>
          <w:sz w:val="28"/>
          <w:szCs w:val="28"/>
        </w:rPr>
        <w:t xml:space="preserve">•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 </w:t>
      </w:r>
    </w:p>
    <w:p w:rsidR="0027664A" w:rsidRPr="008B224E" w:rsidRDefault="0027664A" w:rsidP="007B31B1">
      <w:pPr>
        <w:spacing w:line="360" w:lineRule="auto"/>
        <w:ind w:firstLine="540"/>
        <w:jc w:val="both"/>
        <w:rPr>
          <w:sz w:val="28"/>
          <w:szCs w:val="28"/>
        </w:rPr>
      </w:pPr>
      <w:r w:rsidRPr="008B224E">
        <w:rPr>
          <w:sz w:val="28"/>
          <w:szCs w:val="28"/>
        </w:rPr>
        <w:t xml:space="preserve">• обсуждать тему «Ключевая роль МЧС России в формировании культуры безопасности жизнедеятельности у населения Российской Федерации»;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Основы противодействия терроризму и экстремизму в Российской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Федерации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негативно относиться к любым видам террористической и экстремистской деятельности; </w:t>
      </w:r>
    </w:p>
    <w:p w:rsidR="0027664A" w:rsidRPr="008B224E" w:rsidRDefault="0027664A" w:rsidP="007B31B1">
      <w:pPr>
        <w:spacing w:line="360" w:lineRule="auto"/>
        <w:ind w:firstLine="540"/>
        <w:jc w:val="both"/>
        <w:rPr>
          <w:sz w:val="28"/>
          <w:szCs w:val="28"/>
        </w:rPr>
      </w:pPr>
      <w:r w:rsidRPr="008B224E">
        <w:rPr>
          <w:sz w:val="28"/>
          <w:szCs w:val="28"/>
        </w:rPr>
        <w:t>• характеризовать терроризм и экстремизм как социальное явление, представляющее серь</w:t>
      </w:r>
      <w:r w:rsidR="00BC5AB5" w:rsidRPr="008B224E">
        <w:rPr>
          <w:sz w:val="28"/>
          <w:szCs w:val="28"/>
        </w:rPr>
        <w:t>ё</w:t>
      </w:r>
      <w:r w:rsidRPr="008B224E">
        <w:rPr>
          <w:sz w:val="28"/>
          <w:szCs w:val="28"/>
        </w:rPr>
        <w:t xml:space="preserve">зную угрозу личности, обществу и национальной безопасности России;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 </w:t>
      </w:r>
    </w:p>
    <w:p w:rsidR="0027664A" w:rsidRPr="008B224E" w:rsidRDefault="0027664A" w:rsidP="007B31B1">
      <w:pPr>
        <w:spacing w:line="360" w:lineRule="auto"/>
        <w:ind w:firstLine="540"/>
        <w:jc w:val="both"/>
        <w:rPr>
          <w:sz w:val="28"/>
          <w:szCs w:val="28"/>
        </w:rPr>
      </w:pPr>
      <w:r w:rsidRPr="008B224E">
        <w:rPr>
          <w:sz w:val="28"/>
          <w:szCs w:val="28"/>
        </w:rPr>
        <w:t xml:space="preserve">• воспитывать у себя личные убеждения и качества, которые способствуют формированию антитеррористического поведения и антиэкстремистского мышления; </w:t>
      </w:r>
    </w:p>
    <w:p w:rsidR="0027664A" w:rsidRPr="008B224E" w:rsidRDefault="0027664A" w:rsidP="007B31B1">
      <w:pPr>
        <w:spacing w:line="360" w:lineRule="auto"/>
        <w:ind w:firstLine="540"/>
        <w:jc w:val="both"/>
        <w:rPr>
          <w:sz w:val="28"/>
          <w:szCs w:val="28"/>
        </w:rPr>
      </w:pPr>
      <w:r w:rsidRPr="008B224E">
        <w:rPr>
          <w:sz w:val="28"/>
          <w:szCs w:val="28"/>
        </w:rPr>
        <w:t xml:space="preserve">• обосновывать значение культуры безопасности жизнедеятельности в противодействии идеологии терроризма и экстремизма;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основные меры уголовной ответственности за участие в террористической и экстремистской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моделировать последовательность своих действий при угрозе террористического акта.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формировать индивидуальные основы правовой психологии для противостояния идеологии насилия; </w:t>
      </w:r>
    </w:p>
    <w:p w:rsidR="0027664A" w:rsidRPr="008B224E" w:rsidRDefault="0027664A" w:rsidP="007B31B1">
      <w:pPr>
        <w:spacing w:line="360" w:lineRule="auto"/>
        <w:ind w:firstLine="540"/>
        <w:jc w:val="both"/>
        <w:rPr>
          <w:sz w:val="28"/>
          <w:szCs w:val="28"/>
        </w:rPr>
      </w:pPr>
      <w:r w:rsidRPr="008B224E">
        <w:rPr>
          <w:sz w:val="28"/>
          <w:szCs w:val="28"/>
        </w:rPr>
        <w:t xml:space="preserve">• формировать личные убеждения, способствующие профилактике вовлечения в террористическую деятельность;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формировать индивидуальные качества, способствующие противодействию экстремизму и терроризму;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Основы медицинских знаний и здорового образа жизни </w:t>
      </w:r>
    </w:p>
    <w:p w:rsidR="0027664A" w:rsidRPr="008B224E" w:rsidRDefault="0027664A" w:rsidP="007B31B1">
      <w:pPr>
        <w:spacing w:line="360" w:lineRule="auto"/>
        <w:ind w:firstLine="540"/>
        <w:jc w:val="both"/>
        <w:rPr>
          <w:sz w:val="28"/>
          <w:szCs w:val="28"/>
        </w:rPr>
      </w:pPr>
      <w:r w:rsidRPr="008B224E">
        <w:rPr>
          <w:sz w:val="28"/>
          <w:szCs w:val="28"/>
          <w:u w:val="single"/>
        </w:rPr>
        <w:t>Основы здорового образа жизни</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 </w:t>
      </w:r>
    </w:p>
    <w:p w:rsidR="0027664A" w:rsidRPr="008B224E" w:rsidRDefault="0027664A" w:rsidP="007B31B1">
      <w:pPr>
        <w:spacing w:line="360" w:lineRule="auto"/>
        <w:ind w:firstLine="540"/>
        <w:jc w:val="both"/>
        <w:rPr>
          <w:sz w:val="28"/>
          <w:szCs w:val="28"/>
        </w:rPr>
      </w:pPr>
      <w:r w:rsidRPr="008B224E">
        <w:rPr>
          <w:sz w:val="28"/>
          <w:szCs w:val="28"/>
        </w:rPr>
        <w:t xml:space="preserve">•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 </w:t>
      </w:r>
    </w:p>
    <w:p w:rsidR="00B429F3" w:rsidRPr="008B224E" w:rsidRDefault="0027664A" w:rsidP="007B31B1">
      <w:pPr>
        <w:spacing w:line="360" w:lineRule="auto"/>
        <w:ind w:firstLine="540"/>
        <w:jc w:val="both"/>
        <w:rPr>
          <w:sz w:val="28"/>
          <w:szCs w:val="28"/>
        </w:rPr>
      </w:pPr>
      <w:r w:rsidRPr="008B224E">
        <w:rPr>
          <w:sz w:val="28"/>
          <w:szCs w:val="28"/>
        </w:rPr>
        <w:t>• систематизировать знания о репродуктивном здоровье как единой составляющей здоровья личности и общества;</w:t>
      </w:r>
    </w:p>
    <w:p w:rsidR="0027664A" w:rsidRPr="008B224E" w:rsidRDefault="00B429F3" w:rsidP="007B31B1">
      <w:pPr>
        <w:spacing w:line="360" w:lineRule="auto"/>
        <w:ind w:firstLine="540"/>
        <w:jc w:val="both"/>
        <w:rPr>
          <w:sz w:val="28"/>
          <w:szCs w:val="28"/>
        </w:rPr>
      </w:pPr>
      <w:r w:rsidRPr="008B224E">
        <w:rPr>
          <w:sz w:val="28"/>
          <w:szCs w:val="28"/>
        </w:rPr>
        <w:t>•</w:t>
      </w:r>
      <w:r w:rsidR="0027664A" w:rsidRPr="008B224E">
        <w:rPr>
          <w:sz w:val="28"/>
          <w:szCs w:val="28"/>
        </w:rPr>
        <w:t xml:space="preserve"> формировать личные качества, которыми должны обладать молодые люди, решившие вступить в брак;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w:t>
      </w:r>
      <w:r w:rsidRPr="008B224E">
        <w:rPr>
          <w:sz w:val="28"/>
          <w:szCs w:val="28"/>
        </w:rPr>
        <w:lastRenderedPageBreak/>
        <w:t xml:space="preserve">жизни личности и общества, значение семьи для обеспечения демографической безопасности государства.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27664A" w:rsidRPr="008B224E" w:rsidRDefault="0027664A" w:rsidP="007B31B1">
      <w:pPr>
        <w:spacing w:line="360" w:lineRule="auto"/>
        <w:ind w:firstLine="540"/>
        <w:jc w:val="both"/>
        <w:rPr>
          <w:sz w:val="28"/>
          <w:szCs w:val="28"/>
          <w:u w:val="single"/>
        </w:rPr>
      </w:pPr>
      <w:r w:rsidRPr="008B224E">
        <w:rPr>
          <w:sz w:val="28"/>
          <w:szCs w:val="28"/>
          <w:u w:val="single"/>
        </w:rPr>
        <w:t xml:space="preserve">Основы медицинских знаний и оказание первой помощи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научится: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различные повреждения и травмы, наиболее часто встречающиеся в быту, и их возможные последствия для здоровья; </w:t>
      </w:r>
    </w:p>
    <w:p w:rsidR="0027664A" w:rsidRPr="008B224E" w:rsidRDefault="0027664A" w:rsidP="007B31B1">
      <w:pPr>
        <w:spacing w:line="360" w:lineRule="auto"/>
        <w:ind w:firstLine="540"/>
        <w:jc w:val="both"/>
        <w:rPr>
          <w:sz w:val="28"/>
          <w:szCs w:val="28"/>
        </w:rPr>
      </w:pPr>
      <w:r w:rsidRPr="008B224E">
        <w:rPr>
          <w:sz w:val="28"/>
          <w:szCs w:val="28"/>
        </w:rPr>
        <w:t xml:space="preserve">• анализировать возможные последствия неотложных состояний в случаях, если не будет своевременно оказана первая помощь;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 средства в конкретных ситуациях; </w:t>
      </w:r>
    </w:p>
    <w:p w:rsidR="0027664A" w:rsidRPr="008B224E" w:rsidRDefault="0027664A" w:rsidP="007B31B1">
      <w:pPr>
        <w:spacing w:line="360" w:lineRule="auto"/>
        <w:ind w:firstLine="540"/>
        <w:jc w:val="both"/>
        <w:rPr>
          <w:sz w:val="28"/>
          <w:szCs w:val="28"/>
        </w:rPr>
      </w:pPr>
      <w:r w:rsidRPr="008B224E">
        <w:rPr>
          <w:sz w:val="28"/>
          <w:szCs w:val="28"/>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w:t>
      </w:r>
      <w:r w:rsidR="00BC5AB5" w:rsidRPr="008B224E">
        <w:rPr>
          <w:sz w:val="28"/>
          <w:szCs w:val="28"/>
        </w:rPr>
        <w:t>оражений; выполнять в паре/втроём приё</w:t>
      </w:r>
      <w:r w:rsidRPr="008B224E">
        <w:rPr>
          <w:sz w:val="28"/>
          <w:szCs w:val="28"/>
        </w:rPr>
        <w:t xml:space="preserve">мы оказания само- и взаимопомощи в зоне массовых поражений. </w:t>
      </w:r>
    </w:p>
    <w:p w:rsidR="0027664A" w:rsidRPr="008B224E" w:rsidRDefault="0027664A" w:rsidP="007B31B1">
      <w:pPr>
        <w:spacing w:line="360" w:lineRule="auto"/>
        <w:ind w:firstLine="540"/>
        <w:jc w:val="both"/>
        <w:rPr>
          <w:sz w:val="28"/>
          <w:szCs w:val="28"/>
        </w:rPr>
      </w:pPr>
      <w:r w:rsidRPr="008B224E">
        <w:rPr>
          <w:sz w:val="28"/>
          <w:szCs w:val="28"/>
        </w:rPr>
        <w:t xml:space="preserve">Выпускник получит возможность научиться: </w:t>
      </w:r>
    </w:p>
    <w:p w:rsidR="00854740" w:rsidRDefault="0027664A" w:rsidP="007B31B1">
      <w:pPr>
        <w:spacing w:line="360" w:lineRule="auto"/>
        <w:ind w:firstLine="540"/>
        <w:jc w:val="both"/>
        <w:rPr>
          <w:sz w:val="28"/>
          <w:szCs w:val="28"/>
        </w:rPr>
      </w:pPr>
      <w:r w:rsidRPr="008B224E">
        <w:rPr>
          <w:sz w:val="28"/>
          <w:szCs w:val="28"/>
        </w:rPr>
        <w:t xml:space="preserve">• готовить и проводить занятия по обучению правилам оказания само- и взаимопомощи при наиболее часто встречающихся в быту повреждениях и травмах. </w:t>
      </w:r>
      <w:bookmarkStart w:id="6" w:name="_Toc418583319"/>
    </w:p>
    <w:p w:rsidR="00854740" w:rsidRDefault="00854740"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lastRenderedPageBreak/>
        <w:t>1.3. Система оценки достижения планируемых результатов освоения основной образовательной программы основного общего образования</w:t>
      </w:r>
      <w:bookmarkEnd w:id="6"/>
      <w:r w:rsidRPr="008B224E">
        <w:rPr>
          <w:b/>
          <w:sz w:val="28"/>
          <w:szCs w:val="28"/>
        </w:rPr>
        <w:t xml:space="preserve"> </w:t>
      </w:r>
    </w:p>
    <w:p w:rsidR="0027664A" w:rsidRPr="008B224E" w:rsidRDefault="0027664A" w:rsidP="007B31B1">
      <w:pPr>
        <w:pStyle w:val="3"/>
        <w:spacing w:line="360" w:lineRule="auto"/>
        <w:ind w:firstLine="540"/>
        <w:jc w:val="both"/>
        <w:rPr>
          <w:rFonts w:ascii="Times New Roman" w:hAnsi="Times New Roman"/>
          <w:sz w:val="28"/>
          <w:szCs w:val="28"/>
        </w:rPr>
      </w:pPr>
      <w:bookmarkStart w:id="7" w:name="_Toc418583320"/>
      <w:r w:rsidRPr="008B224E">
        <w:rPr>
          <w:rFonts w:ascii="Times New Roman" w:hAnsi="Times New Roman"/>
          <w:sz w:val="28"/>
          <w:szCs w:val="28"/>
        </w:rPr>
        <w:t>1.3.1. Общие положения</w:t>
      </w:r>
      <w:bookmarkEnd w:id="7"/>
      <w:r w:rsidRPr="008B224E">
        <w:rPr>
          <w:rFonts w:ascii="Times New Roman" w:hAnsi="Times New Roman"/>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w:t>
      </w:r>
      <w:r w:rsidR="002F2F21" w:rsidRPr="008B224E">
        <w:rPr>
          <w:sz w:val="28"/>
          <w:szCs w:val="28"/>
        </w:rPr>
        <w:t xml:space="preserve">ования, что предполагает </w:t>
      </w:r>
      <w:r w:rsidR="00B429F3" w:rsidRPr="008B224E">
        <w:rPr>
          <w:sz w:val="28"/>
          <w:szCs w:val="28"/>
        </w:rPr>
        <w:t>вовлеченность</w:t>
      </w:r>
      <w:r w:rsidRPr="008B224E">
        <w:rPr>
          <w:sz w:val="28"/>
          <w:szCs w:val="28"/>
        </w:rPr>
        <w:t xml:space="preserve"> в оценочную деятельность как педагогов, так и </w:t>
      </w:r>
      <w:r w:rsidR="00E103AA" w:rsidRPr="008B224E">
        <w:rPr>
          <w:sz w:val="28"/>
          <w:szCs w:val="28"/>
        </w:rPr>
        <w:t>учащихся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
    <w:p w:rsidR="0027664A" w:rsidRPr="008B224E" w:rsidRDefault="002F2F21" w:rsidP="007B31B1">
      <w:pPr>
        <w:spacing w:line="360" w:lineRule="auto"/>
        <w:ind w:firstLine="540"/>
        <w:jc w:val="both"/>
        <w:rPr>
          <w:sz w:val="28"/>
          <w:szCs w:val="28"/>
        </w:rPr>
      </w:pPr>
      <w:r w:rsidRPr="008B224E">
        <w:rPr>
          <w:sz w:val="28"/>
          <w:szCs w:val="28"/>
        </w:rPr>
        <w:t>Её</w:t>
      </w:r>
      <w:r w:rsidR="0027664A" w:rsidRPr="008B224E">
        <w:rPr>
          <w:sz w:val="28"/>
          <w:szCs w:val="28"/>
        </w:rPr>
        <w:t xml:space="preserve">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 </w:t>
      </w:r>
    </w:p>
    <w:p w:rsidR="0027664A" w:rsidRPr="008B224E" w:rsidRDefault="0027664A" w:rsidP="007B31B1">
      <w:pPr>
        <w:spacing w:line="360" w:lineRule="auto"/>
        <w:ind w:firstLine="540"/>
        <w:jc w:val="both"/>
        <w:rPr>
          <w:sz w:val="28"/>
          <w:szCs w:val="28"/>
        </w:rPr>
      </w:pPr>
      <w:r w:rsidRPr="008B224E">
        <w:rPr>
          <w:sz w:val="28"/>
          <w:szCs w:val="28"/>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w:t>
      </w:r>
      <w:r w:rsidR="00E103AA" w:rsidRPr="008B224E">
        <w:rPr>
          <w:sz w:val="28"/>
          <w:szCs w:val="28"/>
        </w:rPr>
        <w:t>учащихся</w:t>
      </w:r>
      <w:r w:rsidRPr="008B224E">
        <w:rPr>
          <w:sz w:val="28"/>
          <w:szCs w:val="28"/>
        </w:rPr>
        <w:t xml:space="preserve">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27664A" w:rsidRPr="008B224E" w:rsidRDefault="0027664A" w:rsidP="007B31B1">
      <w:pPr>
        <w:spacing w:line="360" w:lineRule="auto"/>
        <w:ind w:firstLine="540"/>
        <w:jc w:val="both"/>
        <w:rPr>
          <w:sz w:val="28"/>
          <w:szCs w:val="28"/>
        </w:rPr>
      </w:pPr>
      <w:r w:rsidRPr="008B224E">
        <w:rPr>
          <w:sz w:val="28"/>
          <w:szCs w:val="28"/>
        </w:rPr>
        <w:t xml:space="preserve">В соответствии с ФГОС ООО основным объектом системы оценки результатов образования, </w:t>
      </w:r>
      <w:r w:rsidR="00F965A8" w:rsidRPr="008B224E">
        <w:rPr>
          <w:sz w:val="28"/>
          <w:szCs w:val="28"/>
        </w:rPr>
        <w:t>ее</w:t>
      </w:r>
      <w:r w:rsidRPr="008B224E">
        <w:rPr>
          <w:sz w:val="28"/>
          <w:szCs w:val="28"/>
        </w:rPr>
        <w:t xml:space="preserve"> содержательной и критериальной базой выступают требования Стандарта, которые конкретизируются в </w:t>
      </w:r>
      <w:r w:rsidRPr="008B224E">
        <w:rPr>
          <w:sz w:val="28"/>
          <w:szCs w:val="28"/>
        </w:rPr>
        <w:lastRenderedPageBreak/>
        <w:t xml:space="preserve">планируемых результатах освоения </w:t>
      </w:r>
      <w:r w:rsidR="00E103AA" w:rsidRPr="008B224E">
        <w:rPr>
          <w:sz w:val="28"/>
          <w:szCs w:val="28"/>
        </w:rPr>
        <w:t>учащимися</w:t>
      </w:r>
      <w:r w:rsidRPr="008B224E">
        <w:rPr>
          <w:sz w:val="28"/>
          <w:szCs w:val="28"/>
        </w:rPr>
        <w:t xml:space="preserve"> основной образовательной программы основного общего образования. </w:t>
      </w:r>
    </w:p>
    <w:p w:rsidR="0027664A" w:rsidRPr="008B224E" w:rsidRDefault="0027664A" w:rsidP="007B31B1">
      <w:pPr>
        <w:spacing w:line="360" w:lineRule="auto"/>
        <w:ind w:firstLine="540"/>
        <w:jc w:val="both"/>
        <w:rPr>
          <w:sz w:val="28"/>
          <w:szCs w:val="28"/>
        </w:rPr>
      </w:pPr>
      <w:r w:rsidRPr="008B224E">
        <w:rPr>
          <w:sz w:val="28"/>
          <w:szCs w:val="28"/>
        </w:rPr>
        <w:t>Итоговая оценка результатов освоения основной образовательной программы основного общего образования определяется по результатам п</w:t>
      </w:r>
      <w:r w:rsidR="00E50D60" w:rsidRPr="008B224E">
        <w:rPr>
          <w:sz w:val="28"/>
          <w:szCs w:val="28"/>
        </w:rPr>
        <w:t>р</w:t>
      </w:r>
      <w:r w:rsidRPr="008B224E">
        <w:rPr>
          <w:sz w:val="28"/>
          <w:szCs w:val="28"/>
        </w:rPr>
        <w:t xml:space="preserve">омежуточной и итоговой аттестации </w:t>
      </w:r>
      <w:r w:rsidR="00E103AA" w:rsidRPr="008B224E">
        <w:rPr>
          <w:sz w:val="28"/>
          <w:szCs w:val="28"/>
        </w:rPr>
        <w:t>учащихся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Результаты промежуточной аттестации, представляющие собой результаты внутришкольного мониторинга индивидуальных образовательных достижений </w:t>
      </w:r>
      <w:r w:rsidR="00E103AA" w:rsidRPr="008B224E">
        <w:rPr>
          <w:sz w:val="28"/>
          <w:szCs w:val="28"/>
        </w:rPr>
        <w:t>учащихся</w:t>
      </w:r>
      <w:r w:rsidRPr="008B224E">
        <w:rPr>
          <w:sz w:val="28"/>
          <w:szCs w:val="28"/>
        </w:rPr>
        <w:t xml:space="preserve">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w:t>
      </w:r>
      <w:r w:rsidR="00E103AA" w:rsidRPr="008B224E">
        <w:rPr>
          <w:sz w:val="28"/>
          <w:szCs w:val="28"/>
        </w:rPr>
        <w:t>учащихся</w:t>
      </w:r>
      <w:r w:rsidRPr="008B224E">
        <w:rPr>
          <w:sz w:val="28"/>
          <w:szCs w:val="28"/>
        </w:rPr>
        <w:t xml:space="preserve"> т. е. является внутренней оценкой. </w:t>
      </w:r>
    </w:p>
    <w:p w:rsidR="0027664A" w:rsidRPr="008B224E" w:rsidRDefault="0027664A" w:rsidP="007B31B1">
      <w:pPr>
        <w:spacing w:line="360" w:lineRule="auto"/>
        <w:ind w:firstLine="540"/>
        <w:jc w:val="both"/>
        <w:rPr>
          <w:sz w:val="28"/>
          <w:szCs w:val="28"/>
        </w:rPr>
      </w:pPr>
      <w:r w:rsidRPr="008B224E">
        <w:rPr>
          <w:sz w:val="28"/>
          <w:szCs w:val="28"/>
        </w:rPr>
        <w:t xml:space="preserve">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 </w:t>
      </w:r>
    </w:p>
    <w:p w:rsidR="0027664A" w:rsidRPr="008B224E" w:rsidRDefault="0027664A" w:rsidP="007B31B1">
      <w:pPr>
        <w:spacing w:line="360" w:lineRule="auto"/>
        <w:ind w:firstLine="540"/>
        <w:jc w:val="both"/>
        <w:rPr>
          <w:sz w:val="28"/>
          <w:szCs w:val="28"/>
        </w:rPr>
      </w:pPr>
      <w:r w:rsidRPr="008B224E">
        <w:rPr>
          <w:sz w:val="28"/>
          <w:szCs w:val="28"/>
        </w:rPr>
        <w:t xml:space="preserve">Основным объектом, содержательной и критериальной базой итоговой оценки подготовки выпускников на </w:t>
      </w:r>
      <w:r w:rsidR="00854740">
        <w:rPr>
          <w:sz w:val="28"/>
          <w:szCs w:val="28"/>
        </w:rPr>
        <w:t>уровне</w:t>
      </w:r>
      <w:r w:rsidRPr="008B224E">
        <w:rPr>
          <w:sz w:val="28"/>
          <w:szCs w:val="28"/>
        </w:rPr>
        <w:t xml:space="preserve">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27664A" w:rsidRPr="008B224E" w:rsidRDefault="0027664A" w:rsidP="007B31B1">
      <w:pPr>
        <w:spacing w:line="360" w:lineRule="auto"/>
        <w:ind w:firstLine="540"/>
        <w:jc w:val="both"/>
        <w:rPr>
          <w:sz w:val="28"/>
          <w:szCs w:val="28"/>
        </w:rPr>
      </w:pPr>
      <w:r w:rsidRPr="008B224E">
        <w:rPr>
          <w:sz w:val="28"/>
          <w:szCs w:val="28"/>
        </w:rPr>
        <w:t>При оценке результатов деятельности муниципального общеобразовательного учреждения –</w:t>
      </w:r>
      <w:r w:rsidR="009703BE" w:rsidRPr="008B224E">
        <w:rPr>
          <w:sz w:val="28"/>
          <w:szCs w:val="28"/>
        </w:rPr>
        <w:t xml:space="preserve"> «Гимназия № 17»</w:t>
      </w:r>
      <w:r w:rsidRPr="008B224E">
        <w:rPr>
          <w:sz w:val="28"/>
          <w:szCs w:val="28"/>
        </w:rPr>
        <w:t xml:space="preserve"> и работников образова</w:t>
      </w:r>
      <w:r w:rsidR="00A40800" w:rsidRPr="008B224E">
        <w:rPr>
          <w:sz w:val="28"/>
          <w:szCs w:val="28"/>
        </w:rPr>
        <w:t>ния основным объектом оценки, её</w:t>
      </w:r>
      <w:r w:rsidRPr="008B224E">
        <w:rPr>
          <w:sz w:val="28"/>
          <w:szCs w:val="28"/>
        </w:rPr>
        <w:t xml:space="preserve"> содержательной и критериальной базой выступают планируемые результаты освоения </w:t>
      </w:r>
      <w:r w:rsidRPr="008B224E">
        <w:rPr>
          <w:sz w:val="28"/>
          <w:szCs w:val="28"/>
        </w:rPr>
        <w:lastRenderedPageBreak/>
        <w:t xml:space="preserve">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 </w:t>
      </w:r>
    </w:p>
    <w:p w:rsidR="0027664A" w:rsidRPr="008B224E" w:rsidRDefault="0027664A" w:rsidP="007B31B1">
      <w:pPr>
        <w:spacing w:line="360" w:lineRule="auto"/>
        <w:ind w:firstLine="540"/>
        <w:jc w:val="both"/>
        <w:rPr>
          <w:sz w:val="28"/>
          <w:szCs w:val="28"/>
        </w:rPr>
      </w:pPr>
      <w:r w:rsidRPr="008B224E">
        <w:rPr>
          <w:sz w:val="28"/>
          <w:szCs w:val="28"/>
        </w:rPr>
        <w:t xml:space="preserve">При оценке состояния и тенденций развития систем образования основным </w:t>
      </w:r>
      <w:r w:rsidR="00A40800" w:rsidRPr="008B224E">
        <w:rPr>
          <w:sz w:val="28"/>
          <w:szCs w:val="28"/>
        </w:rPr>
        <w:t>объектом оценки, её</w:t>
      </w:r>
      <w:r w:rsidRPr="008B224E">
        <w:rPr>
          <w:sz w:val="28"/>
          <w:szCs w:val="28"/>
        </w:rPr>
        <w:t xml:space="preserve">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w:t>
      </w:r>
      <w:r w:rsidR="00A40800" w:rsidRPr="008B224E">
        <w:rPr>
          <w:sz w:val="28"/>
          <w:szCs w:val="28"/>
        </w:rPr>
        <w:t>используются обобщё</w:t>
      </w:r>
      <w:r w:rsidRPr="008B224E">
        <w:rPr>
          <w:sz w:val="28"/>
          <w:szCs w:val="28"/>
        </w:rPr>
        <w:t xml:space="preserve">нные данные, полученные по результатам итоговой оценки, аккредитации образовательного учреждения и аттестации педагогических кадров. </w:t>
      </w:r>
    </w:p>
    <w:p w:rsidR="0027664A" w:rsidRPr="008B224E" w:rsidRDefault="0027664A" w:rsidP="007B31B1">
      <w:pPr>
        <w:spacing w:line="360" w:lineRule="auto"/>
        <w:ind w:firstLine="540"/>
        <w:jc w:val="both"/>
        <w:rPr>
          <w:sz w:val="28"/>
          <w:szCs w:val="28"/>
        </w:rPr>
      </w:pPr>
      <w:r w:rsidRPr="008B224E">
        <w:rPr>
          <w:sz w:val="28"/>
          <w:szCs w:val="28"/>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w:t>
      </w:r>
      <w:r w:rsidR="00E103AA" w:rsidRPr="008B224E">
        <w:rPr>
          <w:sz w:val="28"/>
          <w:szCs w:val="28"/>
        </w:rPr>
        <w:t>учащихся</w:t>
      </w:r>
      <w:r w:rsidRPr="008B224E">
        <w:rPr>
          <w:sz w:val="28"/>
          <w:szCs w:val="28"/>
        </w:rPr>
        <w:t xml:space="preserve">. Во всех иных процедурах допустимо предоставление и использование исключительно неперсонифицированной (анонимной) информации о достигаемых </w:t>
      </w:r>
      <w:r w:rsidR="00E103AA" w:rsidRPr="008B224E">
        <w:rPr>
          <w:sz w:val="28"/>
          <w:szCs w:val="28"/>
        </w:rPr>
        <w:t>учащимися</w:t>
      </w:r>
      <w:r w:rsidRPr="008B224E">
        <w:rPr>
          <w:sz w:val="28"/>
          <w:szCs w:val="28"/>
        </w:rPr>
        <w:t xml:space="preserve"> образовательных результатах. </w:t>
      </w:r>
    </w:p>
    <w:p w:rsidR="0027664A" w:rsidRPr="008B224E" w:rsidRDefault="0027664A" w:rsidP="007B31B1">
      <w:pPr>
        <w:spacing w:line="360" w:lineRule="auto"/>
        <w:ind w:firstLine="540"/>
        <w:jc w:val="both"/>
        <w:rPr>
          <w:sz w:val="28"/>
          <w:szCs w:val="28"/>
        </w:rPr>
      </w:pPr>
      <w:r w:rsidRPr="008B224E">
        <w:rPr>
          <w:sz w:val="28"/>
          <w:szCs w:val="28"/>
        </w:rPr>
        <w:t>Интер</w:t>
      </w:r>
      <w:r w:rsidR="00A40800" w:rsidRPr="008B224E">
        <w:rPr>
          <w:sz w:val="28"/>
          <w:szCs w:val="28"/>
        </w:rPr>
        <w:t>претация результатов оценки ведё</w:t>
      </w:r>
      <w:r w:rsidRPr="008B224E">
        <w:rPr>
          <w:sz w:val="28"/>
          <w:szCs w:val="28"/>
        </w:rPr>
        <w:t xml:space="preserve">тся на основе контекстной информации об условиях и особенностях деятельности субъектов образовательного процесса. В частности, итоговая оценка </w:t>
      </w:r>
      <w:r w:rsidR="00E103AA" w:rsidRPr="008B224E">
        <w:rPr>
          <w:sz w:val="28"/>
          <w:szCs w:val="28"/>
        </w:rPr>
        <w:t>учащихся</w:t>
      </w:r>
      <w:r w:rsidRPr="008B224E">
        <w:rPr>
          <w:sz w:val="28"/>
          <w:szCs w:val="28"/>
        </w:rPr>
        <w:t xml:space="preserve"> </w:t>
      </w:r>
      <w:r w:rsidR="00A40800" w:rsidRPr="008B224E">
        <w:rPr>
          <w:sz w:val="28"/>
          <w:szCs w:val="28"/>
        </w:rPr>
        <w:t>определяется с учё</w:t>
      </w:r>
      <w:r w:rsidRPr="008B224E">
        <w:rPr>
          <w:sz w:val="28"/>
          <w:szCs w:val="28"/>
        </w:rPr>
        <w:t xml:space="preserve">том их стартового уровня и динамики образовательных достижений. </w:t>
      </w:r>
    </w:p>
    <w:p w:rsidR="0027664A" w:rsidRPr="008B224E" w:rsidRDefault="0027664A" w:rsidP="007B31B1">
      <w:pPr>
        <w:spacing w:line="360" w:lineRule="auto"/>
        <w:ind w:firstLine="540"/>
        <w:jc w:val="both"/>
        <w:rPr>
          <w:sz w:val="28"/>
          <w:szCs w:val="28"/>
        </w:rPr>
      </w:pPr>
      <w:r w:rsidRPr="008B224E">
        <w:rPr>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w:t>
      </w:r>
      <w:r w:rsidRPr="008B224E">
        <w:rPr>
          <w:sz w:val="28"/>
          <w:szCs w:val="28"/>
        </w:rPr>
        <w:lastRenderedPageBreak/>
        <w:t xml:space="preserve">позволяющий вести оценку </w:t>
      </w:r>
      <w:r w:rsidR="00A40800" w:rsidRPr="008B224E">
        <w:rPr>
          <w:sz w:val="28"/>
          <w:szCs w:val="28"/>
        </w:rPr>
        <w:t xml:space="preserve">достижения </w:t>
      </w:r>
      <w:r w:rsidR="00E103AA" w:rsidRPr="008B224E">
        <w:rPr>
          <w:sz w:val="28"/>
          <w:szCs w:val="28"/>
        </w:rPr>
        <w:t>учащимися</w:t>
      </w:r>
      <w:r w:rsidR="00A40800" w:rsidRPr="008B224E">
        <w:rPr>
          <w:sz w:val="28"/>
          <w:szCs w:val="28"/>
        </w:rPr>
        <w:t xml:space="preserve"> всех трё</w:t>
      </w:r>
      <w:r w:rsidRPr="008B224E">
        <w:rPr>
          <w:sz w:val="28"/>
          <w:szCs w:val="28"/>
        </w:rPr>
        <w:t xml:space="preserve">х групп результатов образования: личностных, метапредметных и предметных. </w:t>
      </w:r>
    </w:p>
    <w:p w:rsidR="0027664A" w:rsidRPr="008B224E" w:rsidRDefault="0027664A" w:rsidP="007B31B1">
      <w:pPr>
        <w:spacing w:line="360" w:lineRule="auto"/>
        <w:ind w:firstLine="540"/>
        <w:jc w:val="both"/>
        <w:rPr>
          <w:sz w:val="28"/>
          <w:szCs w:val="28"/>
        </w:rPr>
      </w:pPr>
      <w:r w:rsidRPr="008B224E">
        <w:rPr>
          <w:sz w:val="28"/>
          <w:szCs w:val="28"/>
        </w:rPr>
        <w:t xml:space="preserve">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27664A" w:rsidRPr="008B224E" w:rsidRDefault="0027664A" w:rsidP="007B31B1">
      <w:pPr>
        <w:spacing w:line="360" w:lineRule="auto"/>
        <w:ind w:firstLine="540"/>
        <w:jc w:val="both"/>
        <w:rPr>
          <w:sz w:val="28"/>
          <w:szCs w:val="28"/>
        </w:rPr>
      </w:pPr>
      <w:r w:rsidRPr="008B224E">
        <w:rPr>
          <w:sz w:val="28"/>
          <w:szCs w:val="28"/>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w:t>
      </w:r>
      <w:r w:rsidR="00E103AA" w:rsidRPr="008B224E">
        <w:rPr>
          <w:sz w:val="28"/>
          <w:szCs w:val="28"/>
        </w:rPr>
        <w:t>учащихся</w:t>
      </w:r>
      <w:r w:rsidRPr="008B224E">
        <w:rPr>
          <w:sz w:val="28"/>
          <w:szCs w:val="28"/>
        </w:rPr>
        <w:t xml:space="preserve"> и его превышение, что позволяет выстраивать индивидуальные траектории движения с </w:t>
      </w:r>
      <w:r w:rsidR="00A40800" w:rsidRPr="008B224E">
        <w:rPr>
          <w:sz w:val="28"/>
          <w:szCs w:val="28"/>
        </w:rPr>
        <w:t>учё</w:t>
      </w:r>
      <w:r w:rsidRPr="008B224E">
        <w:rPr>
          <w:sz w:val="28"/>
          <w:szCs w:val="28"/>
        </w:rPr>
        <w:t xml:space="preserve">том зоны ближайшего развития, формировать положительную учебную и социальную мотивацию. </w:t>
      </w:r>
    </w:p>
    <w:p w:rsidR="0027664A" w:rsidRPr="008B224E" w:rsidRDefault="0027664A" w:rsidP="007B31B1">
      <w:pPr>
        <w:spacing w:line="360" w:lineRule="auto"/>
        <w:ind w:firstLine="540"/>
        <w:jc w:val="both"/>
        <w:rPr>
          <w:sz w:val="28"/>
          <w:szCs w:val="28"/>
        </w:rPr>
      </w:pPr>
      <w:r w:rsidRPr="008B224E">
        <w:rPr>
          <w:sz w:val="28"/>
          <w:szCs w:val="28"/>
        </w:rPr>
        <w:t xml:space="preserve">К компетенции муниципального </w:t>
      </w:r>
      <w:r w:rsidR="00F965A8" w:rsidRPr="008B224E">
        <w:rPr>
          <w:sz w:val="28"/>
          <w:szCs w:val="28"/>
        </w:rPr>
        <w:t xml:space="preserve">б </w:t>
      </w:r>
      <w:r w:rsidRPr="008B224E">
        <w:rPr>
          <w:sz w:val="28"/>
          <w:szCs w:val="28"/>
        </w:rPr>
        <w:t>общеобразовательного учреждения –</w:t>
      </w:r>
      <w:r w:rsidR="009703BE" w:rsidRPr="008B224E">
        <w:rPr>
          <w:sz w:val="28"/>
          <w:szCs w:val="28"/>
        </w:rPr>
        <w:t>МБОУ «Гимназия № 17»</w:t>
      </w:r>
      <w:r w:rsidRPr="008B224E">
        <w:rPr>
          <w:sz w:val="28"/>
          <w:szCs w:val="28"/>
        </w:rPr>
        <w:t xml:space="preserve"> относится: </w:t>
      </w:r>
    </w:p>
    <w:p w:rsidR="0027664A" w:rsidRPr="008B224E" w:rsidRDefault="0027664A" w:rsidP="007B31B1">
      <w:pPr>
        <w:spacing w:line="360" w:lineRule="auto"/>
        <w:ind w:firstLine="540"/>
        <w:jc w:val="both"/>
        <w:rPr>
          <w:sz w:val="28"/>
          <w:szCs w:val="28"/>
        </w:rPr>
      </w:pPr>
      <w:r w:rsidRPr="008B224E">
        <w:rPr>
          <w:sz w:val="28"/>
          <w:szCs w:val="28"/>
        </w:rPr>
        <w:t xml:space="preserve">1) описание организации и содержания: </w:t>
      </w:r>
    </w:p>
    <w:p w:rsidR="0027664A" w:rsidRPr="008B224E" w:rsidRDefault="0027664A" w:rsidP="007B31B1">
      <w:pPr>
        <w:spacing w:line="360" w:lineRule="auto"/>
        <w:ind w:firstLine="540"/>
        <w:jc w:val="both"/>
        <w:rPr>
          <w:sz w:val="28"/>
          <w:szCs w:val="28"/>
        </w:rPr>
      </w:pPr>
      <w:r w:rsidRPr="008B224E">
        <w:rPr>
          <w:sz w:val="28"/>
          <w:szCs w:val="28"/>
        </w:rPr>
        <w:t xml:space="preserve">а) промежуточной аттестации </w:t>
      </w:r>
      <w:r w:rsidR="00E103AA" w:rsidRPr="008B224E">
        <w:rPr>
          <w:sz w:val="28"/>
          <w:szCs w:val="28"/>
        </w:rPr>
        <w:t>учащихся</w:t>
      </w:r>
      <w:r w:rsidRPr="008B224E">
        <w:rPr>
          <w:sz w:val="28"/>
          <w:szCs w:val="28"/>
        </w:rPr>
        <w:t xml:space="preserve"> в рамках урочной и внеурочной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б) итоговой оценки по предметам, не выносимым на государственную (итоговую) аттестацию </w:t>
      </w:r>
      <w:r w:rsidR="00E103AA" w:rsidRPr="008B224E">
        <w:rPr>
          <w:sz w:val="28"/>
          <w:szCs w:val="28"/>
        </w:rPr>
        <w:t>учащихся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в) оценки проектной деятельности </w:t>
      </w:r>
      <w:r w:rsidR="00E103AA" w:rsidRPr="008B224E">
        <w:rPr>
          <w:sz w:val="28"/>
          <w:szCs w:val="28"/>
        </w:rPr>
        <w:t>учащихся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27664A" w:rsidRPr="008B224E" w:rsidRDefault="0027664A" w:rsidP="007B31B1">
      <w:pPr>
        <w:spacing w:line="360" w:lineRule="auto"/>
        <w:ind w:firstLine="540"/>
        <w:jc w:val="both"/>
        <w:rPr>
          <w:sz w:val="28"/>
          <w:szCs w:val="28"/>
        </w:rPr>
      </w:pPr>
      <w:r w:rsidRPr="008B224E">
        <w:rPr>
          <w:sz w:val="28"/>
          <w:szCs w:val="28"/>
        </w:rPr>
        <w:t xml:space="preserve">а) оценки достижения планируемых результатов в рамках текущего и тематического контроля; </w:t>
      </w:r>
    </w:p>
    <w:p w:rsidR="0027664A" w:rsidRPr="008B224E" w:rsidRDefault="0027664A" w:rsidP="007B31B1">
      <w:pPr>
        <w:spacing w:line="360" w:lineRule="auto"/>
        <w:ind w:firstLine="540"/>
        <w:jc w:val="both"/>
        <w:rPr>
          <w:sz w:val="28"/>
          <w:szCs w:val="28"/>
        </w:rPr>
      </w:pPr>
      <w:r w:rsidRPr="008B224E">
        <w:rPr>
          <w:sz w:val="28"/>
          <w:szCs w:val="28"/>
        </w:rPr>
        <w:t xml:space="preserve">б) промежуточной аттестации (системы внутришкольного мониторинга);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в) итоговой аттестации по предметам, не выносимым на государственную итоговую аттестацию; </w:t>
      </w:r>
    </w:p>
    <w:p w:rsidR="0027664A" w:rsidRPr="008B224E" w:rsidRDefault="0027664A" w:rsidP="007B31B1">
      <w:pPr>
        <w:spacing w:line="360" w:lineRule="auto"/>
        <w:ind w:firstLine="540"/>
        <w:jc w:val="both"/>
        <w:rPr>
          <w:sz w:val="28"/>
          <w:szCs w:val="28"/>
        </w:rPr>
      </w:pPr>
      <w:r w:rsidRPr="008B224E">
        <w:rPr>
          <w:sz w:val="28"/>
          <w:szCs w:val="28"/>
        </w:rPr>
        <w:t xml:space="preserve">3) 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27664A" w:rsidRPr="008B224E" w:rsidRDefault="0027664A" w:rsidP="007B31B1">
      <w:pPr>
        <w:spacing w:line="360" w:lineRule="auto"/>
        <w:ind w:firstLine="540"/>
        <w:jc w:val="both"/>
        <w:rPr>
          <w:sz w:val="28"/>
          <w:szCs w:val="28"/>
        </w:rPr>
      </w:pPr>
      <w:r w:rsidRPr="008B224E">
        <w:rPr>
          <w:sz w:val="28"/>
          <w:szCs w:val="28"/>
        </w:rPr>
        <w:t xml:space="preserve">4) адаптация или разработка модели и инструментария для организации стартовой диагностики; </w:t>
      </w:r>
    </w:p>
    <w:p w:rsidR="0027664A" w:rsidRPr="008B224E" w:rsidRDefault="0027664A" w:rsidP="007B31B1">
      <w:pPr>
        <w:spacing w:line="360" w:lineRule="auto"/>
        <w:ind w:firstLine="540"/>
        <w:jc w:val="both"/>
        <w:rPr>
          <w:sz w:val="28"/>
          <w:szCs w:val="28"/>
        </w:rPr>
      </w:pPr>
      <w:r w:rsidRPr="008B224E">
        <w:rPr>
          <w:sz w:val="28"/>
          <w:szCs w:val="28"/>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 </w:t>
      </w:r>
    </w:p>
    <w:p w:rsidR="0027664A" w:rsidRPr="008B224E" w:rsidRDefault="0027664A" w:rsidP="007B31B1">
      <w:pPr>
        <w:spacing w:line="360" w:lineRule="auto"/>
        <w:ind w:firstLine="540"/>
        <w:jc w:val="both"/>
        <w:rPr>
          <w:sz w:val="28"/>
          <w:szCs w:val="28"/>
        </w:rPr>
      </w:pPr>
      <w:r w:rsidRPr="008B224E">
        <w:rPr>
          <w:sz w:val="28"/>
          <w:szCs w:val="28"/>
        </w:rPr>
        <w:t xml:space="preserve">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 </w:t>
      </w:r>
    </w:p>
    <w:p w:rsidR="0027664A" w:rsidRPr="008B224E" w:rsidRDefault="0027664A" w:rsidP="007B31B1">
      <w:pPr>
        <w:pStyle w:val="3"/>
        <w:spacing w:line="360" w:lineRule="auto"/>
        <w:ind w:firstLine="540"/>
        <w:jc w:val="both"/>
        <w:rPr>
          <w:rFonts w:ascii="Times New Roman" w:hAnsi="Times New Roman"/>
          <w:sz w:val="28"/>
          <w:szCs w:val="28"/>
        </w:rPr>
      </w:pPr>
      <w:bookmarkStart w:id="8" w:name="_Toc418583321"/>
      <w:r w:rsidRPr="008B224E">
        <w:rPr>
          <w:rFonts w:ascii="Times New Roman" w:hAnsi="Times New Roman"/>
          <w:sz w:val="28"/>
          <w:szCs w:val="28"/>
        </w:rPr>
        <w:t>1.3.2. Особенности оценки личностных результатов</w:t>
      </w:r>
      <w:bookmarkEnd w:id="8"/>
      <w:r w:rsidRPr="008B224E">
        <w:rPr>
          <w:rFonts w:ascii="Times New Roman" w:hAnsi="Times New Roman"/>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Оценка личностных результатов представляет собой оценку достижения </w:t>
      </w:r>
      <w:r w:rsidR="00E103AA" w:rsidRPr="008B224E">
        <w:rPr>
          <w:sz w:val="28"/>
          <w:szCs w:val="28"/>
        </w:rPr>
        <w:t>учащимися</w:t>
      </w:r>
      <w:r w:rsidRPr="008B224E">
        <w:rPr>
          <w:sz w:val="28"/>
          <w:szCs w:val="28"/>
        </w:rPr>
        <w:t xml:space="preserve">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27664A" w:rsidRPr="008B224E" w:rsidRDefault="0027664A" w:rsidP="007B31B1">
      <w:pPr>
        <w:spacing w:line="360" w:lineRule="auto"/>
        <w:ind w:firstLine="540"/>
        <w:jc w:val="both"/>
        <w:rPr>
          <w:sz w:val="28"/>
          <w:szCs w:val="28"/>
        </w:rPr>
      </w:pPr>
      <w:r w:rsidRPr="008B224E">
        <w:rPr>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w:t>
      </w:r>
      <w:r w:rsidR="008B33CA" w:rsidRPr="008B224E">
        <w:rPr>
          <w:sz w:val="28"/>
          <w:szCs w:val="28"/>
        </w:rPr>
        <w:t>реализуемую семьё</w:t>
      </w:r>
      <w:r w:rsidRPr="008B224E">
        <w:rPr>
          <w:sz w:val="28"/>
          <w:szCs w:val="28"/>
        </w:rPr>
        <w:t xml:space="preserve">й и школой. </w:t>
      </w:r>
    </w:p>
    <w:p w:rsidR="0027664A" w:rsidRPr="008B224E" w:rsidRDefault="0027664A" w:rsidP="007B31B1">
      <w:pPr>
        <w:spacing w:line="360" w:lineRule="auto"/>
        <w:ind w:firstLine="540"/>
        <w:jc w:val="both"/>
        <w:rPr>
          <w:sz w:val="28"/>
          <w:szCs w:val="28"/>
        </w:rPr>
      </w:pPr>
      <w:r w:rsidRPr="008B224E">
        <w:rPr>
          <w:sz w:val="28"/>
          <w:szCs w:val="28"/>
        </w:rPr>
        <w:t xml:space="preserve">Основным объектом оценки личностных результатов служит сформированность универсальных учебных действий, включаемых в следующие три основных блока: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1) сформированность основ гражданской идентичности личности; </w:t>
      </w:r>
    </w:p>
    <w:p w:rsidR="0027664A" w:rsidRPr="008B224E" w:rsidRDefault="0027664A" w:rsidP="007B31B1">
      <w:pPr>
        <w:spacing w:line="360" w:lineRule="auto"/>
        <w:ind w:firstLine="540"/>
        <w:jc w:val="both"/>
        <w:rPr>
          <w:sz w:val="28"/>
          <w:szCs w:val="28"/>
        </w:rPr>
      </w:pPr>
      <w:r w:rsidRPr="008B224E">
        <w:rPr>
          <w:sz w:val="28"/>
          <w:szCs w:val="28"/>
        </w:rPr>
        <w:t xml:space="preserve">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w:t>
      </w:r>
    </w:p>
    <w:p w:rsidR="0027664A" w:rsidRPr="008B224E" w:rsidRDefault="0027664A" w:rsidP="007B31B1">
      <w:pPr>
        <w:spacing w:line="360" w:lineRule="auto"/>
        <w:ind w:firstLine="540"/>
        <w:jc w:val="both"/>
        <w:rPr>
          <w:sz w:val="28"/>
          <w:szCs w:val="28"/>
        </w:rPr>
      </w:pPr>
      <w:r w:rsidRPr="008B224E">
        <w:rPr>
          <w:sz w:val="28"/>
          <w:szCs w:val="28"/>
        </w:rPr>
        <w:t xml:space="preserve">В соответствии с требованиями Стандарта достижение </w:t>
      </w:r>
      <w:r w:rsidR="00E103AA" w:rsidRPr="008B224E">
        <w:rPr>
          <w:sz w:val="28"/>
          <w:szCs w:val="28"/>
        </w:rPr>
        <w:t>учащимися</w:t>
      </w:r>
      <w:r w:rsidRPr="008B224E">
        <w:rPr>
          <w:sz w:val="28"/>
          <w:szCs w:val="28"/>
        </w:rPr>
        <w:t xml:space="preserve"> личностных результатов не выносится на итоговую оценку,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27664A" w:rsidRPr="008B224E" w:rsidRDefault="0027664A" w:rsidP="007B31B1">
      <w:pPr>
        <w:spacing w:line="360" w:lineRule="auto"/>
        <w:ind w:firstLine="540"/>
        <w:jc w:val="both"/>
        <w:rPr>
          <w:sz w:val="28"/>
          <w:szCs w:val="28"/>
        </w:rPr>
      </w:pPr>
      <w:r w:rsidRPr="008B224E">
        <w:rPr>
          <w:sz w:val="28"/>
          <w:szCs w:val="28"/>
        </w:rPr>
        <w:t xml:space="preserve">Результаты мониторинговых исследований являются основанием для принятия различных управленческих решений. </w:t>
      </w:r>
    </w:p>
    <w:p w:rsidR="0027664A" w:rsidRPr="008B224E" w:rsidRDefault="0027664A" w:rsidP="007B31B1">
      <w:pPr>
        <w:spacing w:line="360" w:lineRule="auto"/>
        <w:ind w:firstLine="540"/>
        <w:jc w:val="both"/>
        <w:rPr>
          <w:sz w:val="28"/>
          <w:szCs w:val="28"/>
        </w:rPr>
      </w:pPr>
      <w:r w:rsidRPr="008B224E">
        <w:rPr>
          <w:sz w:val="28"/>
          <w:szCs w:val="28"/>
        </w:rPr>
        <w:t xml:space="preserve">В текущем образовательном процессе возможна ограниченная оценка сформированности отдельных личностных результатов, проявляющихся в: </w:t>
      </w:r>
    </w:p>
    <w:p w:rsidR="0027664A" w:rsidRPr="008B224E" w:rsidRDefault="0027664A" w:rsidP="007B31B1">
      <w:pPr>
        <w:spacing w:line="360" w:lineRule="auto"/>
        <w:ind w:firstLine="540"/>
        <w:jc w:val="both"/>
        <w:rPr>
          <w:sz w:val="28"/>
          <w:szCs w:val="28"/>
        </w:rPr>
      </w:pPr>
      <w:r w:rsidRPr="008B224E">
        <w:rPr>
          <w:sz w:val="28"/>
          <w:szCs w:val="28"/>
        </w:rPr>
        <w:t xml:space="preserve">1) соблюдении норм и правил поведения, принятых в образовательном учреждении; </w:t>
      </w:r>
    </w:p>
    <w:p w:rsidR="0027664A" w:rsidRPr="008B224E" w:rsidRDefault="0027664A" w:rsidP="007B31B1">
      <w:pPr>
        <w:spacing w:line="360" w:lineRule="auto"/>
        <w:ind w:firstLine="540"/>
        <w:jc w:val="both"/>
        <w:rPr>
          <w:sz w:val="28"/>
          <w:szCs w:val="28"/>
        </w:rPr>
      </w:pPr>
      <w:r w:rsidRPr="008B224E">
        <w:rPr>
          <w:sz w:val="28"/>
          <w:szCs w:val="28"/>
        </w:rPr>
        <w:t xml:space="preserve">2) участии в общественной жизни образовательного учреждения и ближайшего социального окружения, общественнополезной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3) прилежании и ответственности за результаты обучения;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w:t>
      </w:r>
      <w:r w:rsidR="00854740">
        <w:rPr>
          <w:sz w:val="28"/>
          <w:szCs w:val="28"/>
        </w:rPr>
        <w:t>уровне</w:t>
      </w:r>
      <w:r w:rsidRPr="008B224E">
        <w:rPr>
          <w:sz w:val="28"/>
          <w:szCs w:val="28"/>
        </w:rPr>
        <w:t xml:space="preserve"> общего 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5) ценностно-смысловых установках </w:t>
      </w:r>
      <w:r w:rsidR="00E103AA" w:rsidRPr="008B224E">
        <w:rPr>
          <w:sz w:val="28"/>
          <w:szCs w:val="28"/>
        </w:rPr>
        <w:t>учащихся</w:t>
      </w:r>
      <w:r w:rsidRPr="008B224E">
        <w:rPr>
          <w:sz w:val="28"/>
          <w:szCs w:val="28"/>
        </w:rPr>
        <w:t xml:space="preserve"> формируемых средствами различных предметов в рамках системы общего 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Данные о достижении этих результатов могут являться составляющими системы внутреннего мониторинга образовательных достижений </w:t>
      </w:r>
      <w:r w:rsidR="00F965A8" w:rsidRPr="008B224E">
        <w:rPr>
          <w:sz w:val="28"/>
          <w:szCs w:val="28"/>
        </w:rPr>
        <w:t>учащихся,</w:t>
      </w:r>
      <w:r w:rsidRPr="008B224E">
        <w:rPr>
          <w:sz w:val="28"/>
          <w:szCs w:val="28"/>
        </w:rPr>
        <w:t xml:space="preserve">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w:t>
      </w:r>
      <w:r w:rsidR="00A7305F" w:rsidRPr="008B224E">
        <w:rPr>
          <w:sz w:val="28"/>
          <w:szCs w:val="28"/>
        </w:rPr>
        <w:t>учащегося</w:t>
      </w:r>
      <w:r w:rsidRPr="008B224E">
        <w:rPr>
          <w:sz w:val="28"/>
          <w:szCs w:val="28"/>
        </w:rPr>
        <w:t xml:space="preserve"> и может использоваться исключительно в целях личностного развития </w:t>
      </w:r>
      <w:r w:rsidR="00E103AA" w:rsidRPr="008B224E">
        <w:rPr>
          <w:sz w:val="28"/>
          <w:szCs w:val="28"/>
        </w:rPr>
        <w:t>учащихся</w:t>
      </w:r>
      <w:r w:rsidRPr="008B224E">
        <w:rPr>
          <w:sz w:val="28"/>
          <w:szCs w:val="28"/>
        </w:rPr>
        <w:t xml:space="preserve">. </w:t>
      </w:r>
    </w:p>
    <w:p w:rsidR="0027664A" w:rsidRPr="008B224E" w:rsidRDefault="0027664A" w:rsidP="007B31B1">
      <w:pPr>
        <w:pStyle w:val="3"/>
        <w:spacing w:line="360" w:lineRule="auto"/>
        <w:ind w:firstLine="540"/>
        <w:jc w:val="both"/>
        <w:rPr>
          <w:rFonts w:ascii="Times New Roman" w:hAnsi="Times New Roman"/>
          <w:sz w:val="28"/>
          <w:szCs w:val="28"/>
        </w:rPr>
      </w:pPr>
      <w:bookmarkStart w:id="9" w:name="_Toc418583322"/>
      <w:r w:rsidRPr="008B224E">
        <w:rPr>
          <w:rFonts w:ascii="Times New Roman" w:hAnsi="Times New Roman"/>
          <w:sz w:val="28"/>
          <w:szCs w:val="28"/>
        </w:rPr>
        <w:t>1.3.3. Особенности оценки метапредметных результатов</w:t>
      </w:r>
      <w:bookmarkEnd w:id="9"/>
      <w:r w:rsidRPr="008B224E">
        <w:rPr>
          <w:rFonts w:ascii="Times New Roman" w:hAnsi="Times New Roman"/>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27664A" w:rsidRPr="008B224E" w:rsidRDefault="0027664A" w:rsidP="007B31B1">
      <w:pPr>
        <w:spacing w:line="360" w:lineRule="auto"/>
        <w:ind w:firstLine="540"/>
        <w:jc w:val="both"/>
        <w:rPr>
          <w:sz w:val="28"/>
          <w:szCs w:val="28"/>
        </w:rPr>
      </w:pPr>
      <w:r w:rsidRPr="008B224E">
        <w:rPr>
          <w:sz w:val="28"/>
          <w:szCs w:val="28"/>
        </w:rPr>
        <w:t>Формирование метапредметных результато</w:t>
      </w:r>
      <w:r w:rsidR="008B33CA" w:rsidRPr="008B224E">
        <w:rPr>
          <w:sz w:val="28"/>
          <w:szCs w:val="28"/>
        </w:rPr>
        <w:t>в обеспечивается за счё</w:t>
      </w:r>
      <w:r w:rsidRPr="008B224E">
        <w:rPr>
          <w:sz w:val="28"/>
          <w:szCs w:val="28"/>
        </w:rPr>
        <w:t xml:space="preserve">т основных компонентов образовательного процесса — учебных предметов.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Основным объектом оценки метапредметных результатов является: </w:t>
      </w:r>
    </w:p>
    <w:p w:rsidR="0027664A" w:rsidRPr="008B224E" w:rsidRDefault="0027664A" w:rsidP="007B31B1">
      <w:pPr>
        <w:spacing w:line="360" w:lineRule="auto"/>
        <w:ind w:firstLine="540"/>
        <w:jc w:val="both"/>
        <w:rPr>
          <w:sz w:val="28"/>
          <w:szCs w:val="28"/>
        </w:rPr>
      </w:pPr>
      <w:r w:rsidRPr="008B224E">
        <w:rPr>
          <w:sz w:val="28"/>
          <w:szCs w:val="28"/>
        </w:rPr>
        <w:t xml:space="preserve">• способность и готовность к освоению систематических знаний, их самостоятельному пополнению, переносу и интеграции; </w:t>
      </w:r>
    </w:p>
    <w:p w:rsidR="0027664A" w:rsidRPr="008B224E" w:rsidRDefault="0027664A" w:rsidP="007B31B1">
      <w:pPr>
        <w:spacing w:line="360" w:lineRule="auto"/>
        <w:ind w:firstLine="540"/>
        <w:jc w:val="both"/>
        <w:rPr>
          <w:sz w:val="28"/>
          <w:szCs w:val="28"/>
        </w:rPr>
      </w:pPr>
      <w:r w:rsidRPr="008B224E">
        <w:rPr>
          <w:sz w:val="28"/>
          <w:szCs w:val="28"/>
        </w:rPr>
        <w:t xml:space="preserve">• способность к сотрудничеству и коммуникации; </w:t>
      </w:r>
    </w:p>
    <w:p w:rsidR="0027664A" w:rsidRPr="008B224E" w:rsidRDefault="0027664A" w:rsidP="007B31B1">
      <w:pPr>
        <w:spacing w:line="360" w:lineRule="auto"/>
        <w:ind w:firstLine="540"/>
        <w:jc w:val="both"/>
        <w:rPr>
          <w:sz w:val="28"/>
          <w:szCs w:val="28"/>
        </w:rPr>
      </w:pPr>
      <w:r w:rsidRPr="008B224E">
        <w:rPr>
          <w:sz w:val="28"/>
          <w:szCs w:val="28"/>
        </w:rPr>
        <w:t xml:space="preserve">• способность к решению личностно и социально значимых проблем и воплощению найденных решений в практику; </w:t>
      </w:r>
    </w:p>
    <w:p w:rsidR="0027664A" w:rsidRPr="008B224E" w:rsidRDefault="0027664A" w:rsidP="007B31B1">
      <w:pPr>
        <w:spacing w:line="360" w:lineRule="auto"/>
        <w:ind w:firstLine="540"/>
        <w:jc w:val="both"/>
        <w:rPr>
          <w:sz w:val="28"/>
          <w:szCs w:val="28"/>
        </w:rPr>
      </w:pPr>
      <w:r w:rsidRPr="008B224E">
        <w:rPr>
          <w:sz w:val="28"/>
          <w:szCs w:val="28"/>
        </w:rPr>
        <w:t xml:space="preserve">• способность и готовность к использованию ИКТ в целях обучения и развития; </w:t>
      </w:r>
    </w:p>
    <w:p w:rsidR="0027664A" w:rsidRPr="008B224E" w:rsidRDefault="0027664A" w:rsidP="007B31B1">
      <w:pPr>
        <w:spacing w:line="360" w:lineRule="auto"/>
        <w:ind w:firstLine="540"/>
        <w:jc w:val="both"/>
        <w:rPr>
          <w:sz w:val="28"/>
          <w:szCs w:val="28"/>
        </w:rPr>
      </w:pPr>
      <w:r w:rsidRPr="008B224E">
        <w:rPr>
          <w:sz w:val="28"/>
          <w:szCs w:val="28"/>
        </w:rPr>
        <w:t xml:space="preserve">• способность к самоорганизации, саморегуляции и рефлексии. </w:t>
      </w:r>
    </w:p>
    <w:p w:rsidR="0027664A" w:rsidRPr="008B224E" w:rsidRDefault="0027664A" w:rsidP="007B31B1">
      <w:pPr>
        <w:spacing w:line="360" w:lineRule="auto"/>
        <w:ind w:firstLine="540"/>
        <w:jc w:val="both"/>
        <w:rPr>
          <w:sz w:val="28"/>
          <w:szCs w:val="28"/>
        </w:rPr>
      </w:pPr>
      <w:r w:rsidRPr="008B224E">
        <w:rPr>
          <w:sz w:val="28"/>
          <w:szCs w:val="28"/>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 </w:t>
      </w:r>
    </w:p>
    <w:p w:rsidR="0027664A" w:rsidRPr="008B224E" w:rsidRDefault="0027664A" w:rsidP="007B31B1">
      <w:pPr>
        <w:spacing w:line="360" w:lineRule="auto"/>
        <w:ind w:firstLine="540"/>
        <w:jc w:val="both"/>
        <w:rPr>
          <w:sz w:val="28"/>
          <w:szCs w:val="28"/>
        </w:rPr>
      </w:pPr>
      <w:r w:rsidRPr="008B224E">
        <w:rPr>
          <w:sz w:val="28"/>
          <w:szCs w:val="28"/>
        </w:rP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27664A" w:rsidRPr="008B224E" w:rsidRDefault="0027664A" w:rsidP="007B31B1">
      <w:pPr>
        <w:spacing w:line="360" w:lineRule="auto"/>
        <w:ind w:firstLine="540"/>
        <w:jc w:val="both"/>
        <w:rPr>
          <w:sz w:val="28"/>
          <w:szCs w:val="28"/>
        </w:rPr>
      </w:pPr>
      <w:r w:rsidRPr="008B224E">
        <w:rPr>
          <w:sz w:val="28"/>
          <w:szCs w:val="28"/>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w:t>
      </w:r>
      <w:r w:rsidR="009703BE" w:rsidRPr="008B224E">
        <w:rPr>
          <w:sz w:val="28"/>
          <w:szCs w:val="28"/>
        </w:rPr>
        <w:t>например,</w:t>
      </w:r>
      <w:r w:rsidRPr="008B224E">
        <w:rPr>
          <w:sz w:val="28"/>
          <w:szCs w:val="28"/>
        </w:rPr>
        <w:t xml:space="preserve"> уровень сформированности навыков сотрудничества или самоорганизации. </w:t>
      </w:r>
    </w:p>
    <w:p w:rsidR="0027664A" w:rsidRPr="008B224E" w:rsidRDefault="0027664A" w:rsidP="007B31B1">
      <w:pPr>
        <w:spacing w:line="360" w:lineRule="auto"/>
        <w:ind w:firstLine="540"/>
        <w:jc w:val="both"/>
        <w:rPr>
          <w:sz w:val="28"/>
          <w:szCs w:val="28"/>
        </w:rPr>
      </w:pPr>
      <w:r w:rsidRPr="008B224E">
        <w:rPr>
          <w:sz w:val="28"/>
          <w:szCs w:val="28"/>
        </w:rPr>
        <w:t>Оценка достижения</w:t>
      </w:r>
      <w:r w:rsidR="008B33CA" w:rsidRPr="008B224E">
        <w:rPr>
          <w:sz w:val="28"/>
          <w:szCs w:val="28"/>
        </w:rPr>
        <w:t xml:space="preserve"> метапредметных результатов ведё</w:t>
      </w:r>
      <w:r w:rsidRPr="008B224E">
        <w:rPr>
          <w:sz w:val="28"/>
          <w:szCs w:val="28"/>
        </w:rPr>
        <w:t xml:space="preserve">тся также в рамках системы промежуточной аттестации.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а) программой формирования планируемых результатов освоения междисциплинарных программ; </w:t>
      </w:r>
    </w:p>
    <w:p w:rsidR="0027664A" w:rsidRPr="008B224E" w:rsidRDefault="0027664A" w:rsidP="007B31B1">
      <w:pPr>
        <w:spacing w:line="360" w:lineRule="auto"/>
        <w:ind w:firstLine="540"/>
        <w:jc w:val="both"/>
        <w:rPr>
          <w:sz w:val="28"/>
          <w:szCs w:val="28"/>
        </w:rPr>
      </w:pPr>
      <w:r w:rsidRPr="008B224E">
        <w:rPr>
          <w:sz w:val="28"/>
          <w:szCs w:val="28"/>
        </w:rPr>
        <w:t xml:space="preserve">б) системой промежуточной аттестации (внутришкольным мониторингом образовательных достижений) </w:t>
      </w:r>
      <w:r w:rsidR="00E103AA" w:rsidRPr="008B224E">
        <w:rPr>
          <w:sz w:val="28"/>
          <w:szCs w:val="28"/>
        </w:rPr>
        <w:t>учащихся</w:t>
      </w:r>
      <w:r w:rsidRPr="008B224E">
        <w:rPr>
          <w:sz w:val="28"/>
          <w:szCs w:val="28"/>
        </w:rPr>
        <w:t xml:space="preserve"> в рамках урочной и внеурочной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в) системой итоговой оценки по предметам, не выносимым на государственную (итоговую) аттестацию </w:t>
      </w:r>
      <w:r w:rsidR="00E103AA" w:rsidRPr="008B224E">
        <w:rPr>
          <w:sz w:val="28"/>
          <w:szCs w:val="28"/>
        </w:rPr>
        <w:t>учащихся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w:t>
      </w:r>
    </w:p>
    <w:p w:rsidR="0027664A" w:rsidRPr="008B224E" w:rsidRDefault="0027664A" w:rsidP="007B31B1">
      <w:pPr>
        <w:spacing w:line="360" w:lineRule="auto"/>
        <w:ind w:firstLine="540"/>
        <w:jc w:val="both"/>
        <w:rPr>
          <w:sz w:val="28"/>
          <w:szCs w:val="28"/>
        </w:rPr>
      </w:pPr>
      <w:r w:rsidRPr="008B224E">
        <w:rPr>
          <w:sz w:val="28"/>
          <w:szCs w:val="28"/>
        </w:rPr>
        <w:t xml:space="preserve">При этом обязательными составляющими системы внутришкольного мониторинга образовательных достижений являются материалы: </w:t>
      </w:r>
    </w:p>
    <w:p w:rsidR="0027664A" w:rsidRPr="008B224E" w:rsidRDefault="0027664A" w:rsidP="007B31B1">
      <w:pPr>
        <w:spacing w:line="360" w:lineRule="auto"/>
        <w:ind w:firstLine="540"/>
        <w:jc w:val="both"/>
        <w:rPr>
          <w:sz w:val="28"/>
          <w:szCs w:val="28"/>
        </w:rPr>
      </w:pPr>
      <w:r w:rsidRPr="008B224E">
        <w:rPr>
          <w:sz w:val="28"/>
          <w:szCs w:val="28"/>
        </w:rPr>
        <w:t xml:space="preserve">• стартовой диагностики; </w:t>
      </w:r>
    </w:p>
    <w:p w:rsidR="0027664A" w:rsidRPr="008B224E" w:rsidRDefault="0027664A" w:rsidP="007B31B1">
      <w:pPr>
        <w:spacing w:line="360" w:lineRule="auto"/>
        <w:ind w:firstLine="540"/>
        <w:jc w:val="both"/>
        <w:rPr>
          <w:sz w:val="28"/>
          <w:szCs w:val="28"/>
        </w:rPr>
      </w:pPr>
      <w:r w:rsidRPr="008B224E">
        <w:rPr>
          <w:sz w:val="28"/>
          <w:szCs w:val="28"/>
        </w:rPr>
        <w:t xml:space="preserve">• текущего выполнения учебных исследований и учебных проектов; </w:t>
      </w:r>
    </w:p>
    <w:p w:rsidR="0027664A" w:rsidRPr="008B224E" w:rsidRDefault="0027664A" w:rsidP="007B31B1">
      <w:pPr>
        <w:spacing w:line="360" w:lineRule="auto"/>
        <w:ind w:firstLine="540"/>
        <w:jc w:val="both"/>
        <w:rPr>
          <w:sz w:val="28"/>
          <w:szCs w:val="28"/>
        </w:rPr>
      </w:pPr>
      <w:r w:rsidRPr="008B224E">
        <w:rPr>
          <w:sz w:val="28"/>
          <w:szCs w:val="28"/>
        </w:rPr>
        <w:t xml:space="preserve">•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27664A" w:rsidRPr="008B224E" w:rsidRDefault="0027664A" w:rsidP="007B31B1">
      <w:pPr>
        <w:spacing w:line="360" w:lineRule="auto"/>
        <w:ind w:firstLine="540"/>
        <w:jc w:val="both"/>
        <w:rPr>
          <w:sz w:val="28"/>
          <w:szCs w:val="28"/>
        </w:rPr>
      </w:pPr>
      <w:r w:rsidRPr="008B224E">
        <w:rPr>
          <w:sz w:val="28"/>
          <w:szCs w:val="28"/>
        </w:rPr>
        <w:t xml:space="preserve">• текущего выполнения выборочных учебно-практических и учебно-познавательных заданий на оценку способности и готовности </w:t>
      </w:r>
      <w:r w:rsidR="00E103AA" w:rsidRPr="008B224E">
        <w:rPr>
          <w:sz w:val="28"/>
          <w:szCs w:val="28"/>
        </w:rPr>
        <w:t>учащихся</w:t>
      </w:r>
      <w:r w:rsidRPr="008B224E">
        <w:rPr>
          <w:sz w:val="28"/>
          <w:szCs w:val="28"/>
        </w:rPr>
        <w:t xml:space="preserve">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защиты итогового индивидуального проекта. </w:t>
      </w:r>
    </w:p>
    <w:p w:rsidR="00854740" w:rsidRDefault="00854740" w:rsidP="007B31B1">
      <w:pPr>
        <w:spacing w:line="360" w:lineRule="auto"/>
        <w:ind w:firstLine="540"/>
        <w:jc w:val="both"/>
        <w:rPr>
          <w:b/>
          <w:sz w:val="28"/>
          <w:szCs w:val="28"/>
          <w:u w:val="single"/>
        </w:rPr>
      </w:pPr>
    </w:p>
    <w:p w:rsidR="0027664A" w:rsidRPr="008B224E" w:rsidRDefault="0027664A" w:rsidP="007B31B1">
      <w:pPr>
        <w:spacing w:line="360" w:lineRule="auto"/>
        <w:ind w:firstLine="540"/>
        <w:jc w:val="both"/>
        <w:rPr>
          <w:b/>
          <w:sz w:val="28"/>
          <w:szCs w:val="28"/>
          <w:u w:val="single"/>
        </w:rPr>
      </w:pPr>
      <w:r w:rsidRPr="008B224E">
        <w:rPr>
          <w:b/>
          <w:sz w:val="28"/>
          <w:szCs w:val="28"/>
          <w:u w:val="single"/>
        </w:rPr>
        <w:t xml:space="preserve">Особенности оценки индивидуального проекта </w:t>
      </w:r>
    </w:p>
    <w:p w:rsidR="0027664A" w:rsidRPr="008B224E" w:rsidRDefault="0027664A" w:rsidP="007B31B1">
      <w:pPr>
        <w:spacing w:line="360" w:lineRule="auto"/>
        <w:ind w:firstLine="540"/>
        <w:jc w:val="both"/>
        <w:rPr>
          <w:sz w:val="28"/>
          <w:szCs w:val="28"/>
        </w:rPr>
      </w:pPr>
      <w:r w:rsidRPr="008B224E">
        <w:rPr>
          <w:sz w:val="28"/>
          <w:szCs w:val="28"/>
        </w:rPr>
        <w:t xml:space="preserve">Индивидуальный итоговой проект представляет собой учебный проект, выполняемый </w:t>
      </w:r>
      <w:r w:rsidR="009703BE" w:rsidRPr="008B224E">
        <w:rPr>
          <w:sz w:val="28"/>
          <w:szCs w:val="28"/>
        </w:rPr>
        <w:t>учащимся</w:t>
      </w:r>
      <w:r w:rsidRPr="008B224E">
        <w:rPr>
          <w:sz w:val="28"/>
          <w:szCs w:val="28"/>
        </w:rPr>
        <w:t xml:space="preserve">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27664A" w:rsidRPr="008B224E" w:rsidRDefault="0027664A" w:rsidP="007B31B1">
      <w:pPr>
        <w:spacing w:line="360" w:lineRule="auto"/>
        <w:ind w:firstLine="540"/>
        <w:jc w:val="both"/>
        <w:rPr>
          <w:sz w:val="28"/>
          <w:szCs w:val="28"/>
        </w:rPr>
      </w:pPr>
      <w:r w:rsidRPr="008B224E">
        <w:rPr>
          <w:sz w:val="28"/>
          <w:szCs w:val="28"/>
        </w:rPr>
        <w:t xml:space="preserve">Выполнение индивидуального итогового проекта обязательно для каждого </w:t>
      </w:r>
      <w:r w:rsidR="00A7305F" w:rsidRPr="008B224E">
        <w:rPr>
          <w:sz w:val="28"/>
          <w:szCs w:val="28"/>
        </w:rPr>
        <w:t>учащегося</w:t>
      </w:r>
      <w:r w:rsidRPr="008B224E">
        <w:rPr>
          <w:sz w:val="28"/>
          <w:szCs w:val="28"/>
        </w:rPr>
        <w:t xml:space="preserve">, его невыполнение равноценно получению неудовлетворительной оценки по любому учебному предмету. </w:t>
      </w:r>
    </w:p>
    <w:p w:rsidR="0027664A" w:rsidRPr="008B224E" w:rsidRDefault="0027664A" w:rsidP="007B31B1">
      <w:pPr>
        <w:spacing w:line="360" w:lineRule="auto"/>
        <w:ind w:firstLine="540"/>
        <w:jc w:val="both"/>
        <w:rPr>
          <w:sz w:val="28"/>
          <w:szCs w:val="28"/>
        </w:rPr>
      </w:pPr>
      <w:r w:rsidRPr="008B224E">
        <w:rPr>
          <w:sz w:val="28"/>
          <w:szCs w:val="28"/>
        </w:rPr>
        <w:t xml:space="preserve">В соответствии с целями подготовки проекта образовательным учреждением для каждого </w:t>
      </w:r>
      <w:r w:rsidR="00A7305F" w:rsidRPr="008B224E">
        <w:rPr>
          <w:sz w:val="28"/>
          <w:szCs w:val="28"/>
        </w:rPr>
        <w:t>учащегося</w:t>
      </w:r>
      <w:r w:rsidRPr="008B224E">
        <w:rPr>
          <w:sz w:val="28"/>
          <w:szCs w:val="28"/>
        </w:rPr>
        <w:t xml:space="preserve"> разрабатываются план, программа подготовки проекта, которые как минимум должны включать требования по следующим рубрикам: </w:t>
      </w:r>
    </w:p>
    <w:p w:rsidR="0027664A" w:rsidRPr="008B224E" w:rsidRDefault="0027664A" w:rsidP="007B31B1">
      <w:pPr>
        <w:spacing w:line="360" w:lineRule="auto"/>
        <w:ind w:firstLine="540"/>
        <w:jc w:val="both"/>
        <w:rPr>
          <w:sz w:val="28"/>
          <w:szCs w:val="28"/>
        </w:rPr>
      </w:pPr>
      <w:r w:rsidRPr="008B224E">
        <w:rPr>
          <w:sz w:val="28"/>
          <w:szCs w:val="28"/>
        </w:rPr>
        <w:t xml:space="preserve">• организация проектной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содержание и направленность проекта; </w:t>
      </w:r>
    </w:p>
    <w:p w:rsidR="0027664A" w:rsidRPr="008B224E" w:rsidRDefault="0027664A" w:rsidP="007B31B1">
      <w:pPr>
        <w:spacing w:line="360" w:lineRule="auto"/>
        <w:ind w:firstLine="540"/>
        <w:jc w:val="both"/>
        <w:rPr>
          <w:sz w:val="28"/>
          <w:szCs w:val="28"/>
        </w:rPr>
      </w:pPr>
      <w:r w:rsidRPr="008B224E">
        <w:rPr>
          <w:sz w:val="28"/>
          <w:szCs w:val="28"/>
        </w:rPr>
        <w:t xml:space="preserve">• защита проекта; </w:t>
      </w:r>
    </w:p>
    <w:p w:rsidR="0027664A" w:rsidRPr="008B224E" w:rsidRDefault="0027664A" w:rsidP="007B31B1">
      <w:pPr>
        <w:spacing w:line="360" w:lineRule="auto"/>
        <w:ind w:firstLine="540"/>
        <w:jc w:val="both"/>
        <w:rPr>
          <w:sz w:val="28"/>
          <w:szCs w:val="28"/>
        </w:rPr>
      </w:pPr>
      <w:r w:rsidRPr="008B224E">
        <w:rPr>
          <w:sz w:val="28"/>
          <w:szCs w:val="28"/>
        </w:rPr>
        <w:t xml:space="preserve">• критерии оценки проектной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Требования к организации проектной деятельности должны включать положения о том, что </w:t>
      </w:r>
      <w:r w:rsidR="00A7305F" w:rsidRPr="008B224E">
        <w:rPr>
          <w:sz w:val="28"/>
          <w:szCs w:val="28"/>
        </w:rPr>
        <w:t>учащиеся</w:t>
      </w:r>
      <w:r w:rsidRPr="008B224E">
        <w:rPr>
          <w:sz w:val="28"/>
          <w:szCs w:val="28"/>
        </w:rPr>
        <w:t xml:space="preserve">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w:t>
      </w:r>
      <w:r w:rsidR="009703BE" w:rsidRPr="008B224E">
        <w:rPr>
          <w:sz w:val="28"/>
          <w:szCs w:val="28"/>
        </w:rPr>
        <w:t>учащимся</w:t>
      </w:r>
      <w:r w:rsidRPr="008B224E">
        <w:rPr>
          <w:sz w:val="28"/>
          <w:szCs w:val="28"/>
        </w:rPr>
        <w:t xml:space="preserve"> совместно с руководителем проекта). </w:t>
      </w:r>
    </w:p>
    <w:p w:rsidR="0027664A" w:rsidRPr="008B224E" w:rsidRDefault="0027664A" w:rsidP="007B31B1">
      <w:pPr>
        <w:spacing w:line="360" w:lineRule="auto"/>
        <w:ind w:firstLine="540"/>
        <w:jc w:val="both"/>
        <w:rPr>
          <w:sz w:val="28"/>
          <w:szCs w:val="28"/>
        </w:rPr>
      </w:pPr>
      <w:r w:rsidRPr="008B224E">
        <w:rPr>
          <w:sz w:val="28"/>
          <w:szCs w:val="28"/>
        </w:rPr>
        <w:t xml:space="preserve">Образовательное учреждение может предъявить и иные требования к организации проектной деятельности.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w:t>
      </w:r>
    </w:p>
    <w:p w:rsidR="0027664A" w:rsidRPr="008B224E" w:rsidRDefault="0027664A" w:rsidP="007B31B1">
      <w:pPr>
        <w:spacing w:line="360" w:lineRule="auto"/>
        <w:ind w:firstLine="540"/>
        <w:jc w:val="both"/>
        <w:rPr>
          <w:sz w:val="28"/>
          <w:szCs w:val="28"/>
        </w:rPr>
      </w:pPr>
      <w:r w:rsidRPr="008B224E">
        <w:rPr>
          <w:sz w:val="28"/>
          <w:szCs w:val="28"/>
        </w:rPr>
        <w:t xml:space="preserve">а) возможные типы работ и формы их представления и б) состав материалов, которые должны быть подготовлены по завершении проекта для его защиты. </w:t>
      </w:r>
    </w:p>
    <w:p w:rsidR="0027664A" w:rsidRPr="008B224E" w:rsidRDefault="0027664A" w:rsidP="007B31B1">
      <w:pPr>
        <w:spacing w:line="360" w:lineRule="auto"/>
        <w:ind w:firstLine="540"/>
        <w:jc w:val="both"/>
        <w:rPr>
          <w:sz w:val="28"/>
          <w:szCs w:val="28"/>
        </w:rPr>
      </w:pPr>
      <w:r w:rsidRPr="008B224E">
        <w:rPr>
          <w:sz w:val="28"/>
          <w:szCs w:val="28"/>
        </w:rPr>
        <w:t xml:space="preserve">Так, например, результатом (продуктом) проектной деятельности может быть любая из следующих работ: </w:t>
      </w:r>
    </w:p>
    <w:p w:rsidR="0027664A" w:rsidRPr="008B224E" w:rsidRDefault="0027664A" w:rsidP="007B31B1">
      <w:pPr>
        <w:spacing w:line="360" w:lineRule="auto"/>
        <w:ind w:firstLine="540"/>
        <w:jc w:val="both"/>
        <w:rPr>
          <w:sz w:val="28"/>
          <w:szCs w:val="28"/>
        </w:rPr>
      </w:pPr>
      <w:r w:rsidRPr="008B224E">
        <w:rPr>
          <w:sz w:val="28"/>
          <w:szCs w:val="28"/>
        </w:rPr>
        <w:t xml:space="preserve">а) письменная работа (эссе, реферат, аналитические материалы, обзорные </w:t>
      </w:r>
      <w:r w:rsidR="005C6726" w:rsidRPr="008B224E">
        <w:rPr>
          <w:sz w:val="28"/>
          <w:szCs w:val="28"/>
        </w:rPr>
        <w:t>материалы, отчёты о проведё</w:t>
      </w:r>
      <w:r w:rsidRPr="008B224E">
        <w:rPr>
          <w:sz w:val="28"/>
          <w:szCs w:val="28"/>
        </w:rPr>
        <w:t xml:space="preserve">нных исследованиях, стендовый доклад и др.); </w:t>
      </w:r>
    </w:p>
    <w:p w:rsidR="0027664A" w:rsidRPr="008B224E" w:rsidRDefault="0027664A" w:rsidP="007B31B1">
      <w:pPr>
        <w:spacing w:line="360" w:lineRule="auto"/>
        <w:ind w:firstLine="540"/>
        <w:jc w:val="both"/>
        <w:rPr>
          <w:sz w:val="28"/>
          <w:szCs w:val="28"/>
        </w:rPr>
      </w:pPr>
      <w:r w:rsidRPr="008B224E">
        <w:rPr>
          <w:sz w:val="28"/>
          <w:szCs w:val="28"/>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27664A" w:rsidRPr="008B224E" w:rsidRDefault="0027664A" w:rsidP="007B31B1">
      <w:pPr>
        <w:spacing w:line="360" w:lineRule="auto"/>
        <w:ind w:firstLine="540"/>
        <w:jc w:val="both"/>
        <w:rPr>
          <w:sz w:val="28"/>
          <w:szCs w:val="28"/>
        </w:rPr>
      </w:pPr>
      <w:r w:rsidRPr="008B224E">
        <w:rPr>
          <w:sz w:val="28"/>
          <w:szCs w:val="28"/>
        </w:rPr>
        <w:t xml:space="preserve">в) материальный объект, макет, иное конструкторское изделие; </w:t>
      </w:r>
    </w:p>
    <w:p w:rsidR="0027664A" w:rsidRPr="008B224E" w:rsidRDefault="0027664A" w:rsidP="007B31B1">
      <w:pPr>
        <w:spacing w:line="360" w:lineRule="auto"/>
        <w:ind w:firstLine="540"/>
        <w:jc w:val="both"/>
        <w:rPr>
          <w:sz w:val="28"/>
          <w:szCs w:val="28"/>
        </w:rPr>
      </w:pPr>
      <w:r w:rsidRPr="008B224E">
        <w:rPr>
          <w:sz w:val="28"/>
          <w:szCs w:val="28"/>
        </w:rPr>
        <w:t>г) отч</w:t>
      </w:r>
      <w:r w:rsidR="009703BE" w:rsidRPr="008B224E">
        <w:rPr>
          <w:sz w:val="28"/>
          <w:szCs w:val="28"/>
        </w:rPr>
        <w:t>е</w:t>
      </w:r>
      <w:r w:rsidRPr="008B224E">
        <w:rPr>
          <w:sz w:val="28"/>
          <w:szCs w:val="28"/>
        </w:rPr>
        <w:t xml:space="preserve">тные материалы по социальному проекту, которые могут включать как тексты, так и мультимедийные продукты. </w:t>
      </w:r>
    </w:p>
    <w:p w:rsidR="0027664A" w:rsidRPr="008B224E" w:rsidRDefault="0027664A" w:rsidP="007B31B1">
      <w:pPr>
        <w:spacing w:line="360" w:lineRule="auto"/>
        <w:ind w:firstLine="540"/>
        <w:jc w:val="both"/>
        <w:rPr>
          <w:sz w:val="28"/>
          <w:szCs w:val="28"/>
        </w:rPr>
      </w:pPr>
      <w:r w:rsidRPr="008B224E">
        <w:rPr>
          <w:sz w:val="28"/>
          <w:szCs w:val="28"/>
        </w:rPr>
        <w:t xml:space="preserve">В состав материалов, которые должны быть подготовлены по завершению проекта для его защиты, в обязательном порядке включаются: </w:t>
      </w:r>
    </w:p>
    <w:p w:rsidR="0027664A" w:rsidRPr="008B224E" w:rsidRDefault="0027664A" w:rsidP="007B31B1">
      <w:pPr>
        <w:spacing w:line="360" w:lineRule="auto"/>
        <w:ind w:firstLine="540"/>
        <w:jc w:val="both"/>
        <w:rPr>
          <w:sz w:val="28"/>
          <w:szCs w:val="28"/>
        </w:rPr>
      </w:pPr>
      <w:r w:rsidRPr="008B224E">
        <w:rPr>
          <w:sz w:val="28"/>
          <w:szCs w:val="28"/>
        </w:rPr>
        <w:t xml:space="preserve">1) выносимый на защиту продукт проектной деятельности, представленный в одной из описанных выше форм; </w:t>
      </w:r>
    </w:p>
    <w:p w:rsidR="0027664A" w:rsidRPr="008B224E" w:rsidRDefault="0027664A" w:rsidP="007B31B1">
      <w:pPr>
        <w:spacing w:line="360" w:lineRule="auto"/>
        <w:ind w:firstLine="540"/>
        <w:jc w:val="both"/>
        <w:rPr>
          <w:sz w:val="28"/>
          <w:szCs w:val="28"/>
        </w:rPr>
      </w:pPr>
      <w:r w:rsidRPr="008B224E">
        <w:rPr>
          <w:sz w:val="28"/>
          <w:szCs w:val="28"/>
        </w:rPr>
        <w:t xml:space="preserve">2) подготовленная </w:t>
      </w:r>
      <w:r w:rsidR="009703BE" w:rsidRPr="008B224E">
        <w:rPr>
          <w:sz w:val="28"/>
          <w:szCs w:val="28"/>
        </w:rPr>
        <w:t>учащимся</w:t>
      </w:r>
      <w:r w:rsidRPr="008B224E">
        <w:rPr>
          <w:sz w:val="28"/>
          <w:szCs w:val="28"/>
        </w:rPr>
        <w:t xml:space="preserve"> краткая пояснительная записка к проекту </w:t>
      </w:r>
      <w:r w:rsidR="005C6726" w:rsidRPr="008B224E">
        <w:rPr>
          <w:sz w:val="28"/>
          <w:szCs w:val="28"/>
        </w:rPr>
        <w:t>(объё</w:t>
      </w:r>
      <w:r w:rsidRPr="008B224E">
        <w:rPr>
          <w:sz w:val="28"/>
          <w:szCs w:val="28"/>
        </w:rPr>
        <w:t xml:space="preserve">мом не более одной машинописной страницы) с указанием для всех проектов: </w:t>
      </w:r>
    </w:p>
    <w:p w:rsidR="0027664A" w:rsidRPr="008B224E" w:rsidRDefault="0027664A" w:rsidP="007B31B1">
      <w:pPr>
        <w:spacing w:line="360" w:lineRule="auto"/>
        <w:ind w:firstLine="540"/>
        <w:jc w:val="both"/>
        <w:rPr>
          <w:sz w:val="28"/>
          <w:szCs w:val="28"/>
        </w:rPr>
      </w:pPr>
      <w:r w:rsidRPr="008B224E">
        <w:rPr>
          <w:sz w:val="28"/>
          <w:szCs w:val="28"/>
        </w:rPr>
        <w:t xml:space="preserve">а) исходного замысла, цели и назначения проекта; б) краткого описания хода выполнения проекта и полученных результатов; в) списка </w:t>
      </w:r>
      <w:r w:rsidRPr="008B224E">
        <w:rPr>
          <w:sz w:val="28"/>
          <w:szCs w:val="28"/>
        </w:rPr>
        <w:lastRenderedPageBreak/>
        <w:t xml:space="preserve">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5C6726" w:rsidRPr="008B224E" w:rsidRDefault="0027664A" w:rsidP="007B31B1">
      <w:pPr>
        <w:spacing w:line="360" w:lineRule="auto"/>
        <w:ind w:firstLine="540"/>
        <w:jc w:val="both"/>
        <w:rPr>
          <w:sz w:val="28"/>
          <w:szCs w:val="28"/>
        </w:rPr>
      </w:pPr>
      <w:r w:rsidRPr="008B224E">
        <w:rPr>
          <w:sz w:val="28"/>
          <w:szCs w:val="28"/>
        </w:rPr>
        <w:t xml:space="preserve">3) краткий отзыв руководителя, содержащий краткую характеристику работы </w:t>
      </w:r>
      <w:r w:rsidR="00A7305F" w:rsidRPr="008B224E">
        <w:rPr>
          <w:sz w:val="28"/>
          <w:szCs w:val="28"/>
        </w:rPr>
        <w:t>учащегося</w:t>
      </w:r>
      <w:r w:rsidRPr="008B224E">
        <w:rPr>
          <w:sz w:val="28"/>
          <w:szCs w:val="28"/>
        </w:rPr>
        <w:t xml:space="preserve">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w:t>
      </w:r>
    </w:p>
    <w:p w:rsidR="0027664A" w:rsidRPr="008B224E" w:rsidRDefault="0027664A" w:rsidP="007B31B1">
      <w:pPr>
        <w:spacing w:line="360" w:lineRule="auto"/>
        <w:ind w:firstLine="540"/>
        <w:jc w:val="both"/>
        <w:rPr>
          <w:sz w:val="28"/>
          <w:szCs w:val="28"/>
        </w:rPr>
      </w:pPr>
      <w:r w:rsidRPr="008B224E">
        <w:rPr>
          <w:sz w:val="28"/>
          <w:szCs w:val="28"/>
        </w:rPr>
        <w:t xml:space="preserve">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27664A" w:rsidRPr="008B224E" w:rsidRDefault="0027664A" w:rsidP="007B31B1">
      <w:pPr>
        <w:spacing w:line="360" w:lineRule="auto"/>
        <w:ind w:firstLine="540"/>
        <w:jc w:val="both"/>
        <w:rPr>
          <w:sz w:val="28"/>
          <w:szCs w:val="28"/>
        </w:rPr>
      </w:pPr>
      <w:r w:rsidRPr="008B224E">
        <w:rPr>
          <w:sz w:val="28"/>
          <w:szCs w:val="28"/>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27664A" w:rsidRPr="008B224E" w:rsidRDefault="0027664A" w:rsidP="007B31B1">
      <w:pPr>
        <w:spacing w:line="360" w:lineRule="auto"/>
        <w:ind w:firstLine="540"/>
        <w:jc w:val="both"/>
        <w:rPr>
          <w:sz w:val="28"/>
          <w:szCs w:val="28"/>
        </w:rPr>
      </w:pPr>
      <w:r w:rsidRPr="008B224E">
        <w:rPr>
          <w:sz w:val="28"/>
          <w:szCs w:val="28"/>
        </w:rPr>
        <w:t xml:space="preserve">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w:t>
      </w:r>
      <w:r w:rsidR="00E103AA" w:rsidRPr="008B224E">
        <w:rPr>
          <w:sz w:val="28"/>
          <w:szCs w:val="28"/>
        </w:rPr>
        <w:t>учащимися</w:t>
      </w:r>
      <w:r w:rsidRPr="008B224E">
        <w:rPr>
          <w:sz w:val="28"/>
          <w:szCs w:val="28"/>
        </w:rPr>
        <w:t xml:space="preserve"> отдельными элементами проектной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w:t>
      </w:r>
      <w:r w:rsidR="00A7305F" w:rsidRPr="008B224E">
        <w:rPr>
          <w:sz w:val="28"/>
          <w:szCs w:val="28"/>
        </w:rPr>
        <w:t>учащегося</w:t>
      </w:r>
      <w:r w:rsidRPr="008B224E">
        <w:rPr>
          <w:sz w:val="28"/>
          <w:szCs w:val="28"/>
        </w:rPr>
        <w:t xml:space="preserve"> и отзыва руководителя. </w:t>
      </w:r>
    </w:p>
    <w:p w:rsidR="0027664A" w:rsidRPr="008B224E" w:rsidRDefault="0027664A" w:rsidP="007B31B1">
      <w:pPr>
        <w:spacing w:line="360" w:lineRule="auto"/>
        <w:ind w:firstLine="540"/>
        <w:jc w:val="both"/>
        <w:rPr>
          <w:sz w:val="28"/>
          <w:szCs w:val="28"/>
        </w:rPr>
      </w:pPr>
      <w:r w:rsidRPr="008B224E">
        <w:rPr>
          <w:sz w:val="28"/>
          <w:szCs w:val="28"/>
        </w:rPr>
        <w:t>Критерии оценки проект</w:t>
      </w:r>
      <w:r w:rsidR="005C6726" w:rsidRPr="008B224E">
        <w:rPr>
          <w:sz w:val="28"/>
          <w:szCs w:val="28"/>
        </w:rPr>
        <w:t>ной работы разрабатываются с учё</w:t>
      </w:r>
      <w:r w:rsidRPr="008B224E">
        <w:rPr>
          <w:sz w:val="28"/>
          <w:szCs w:val="28"/>
        </w:rPr>
        <w:t xml:space="preserve">том целей и задач проектной деятельности на данном этапе образования. </w:t>
      </w:r>
      <w:r w:rsidRPr="008B224E">
        <w:rPr>
          <w:sz w:val="28"/>
          <w:szCs w:val="28"/>
        </w:rPr>
        <w:lastRenderedPageBreak/>
        <w:t xml:space="preserve">Индивидуальный проект целесообразно оценивать по следующим критериям: </w:t>
      </w:r>
    </w:p>
    <w:p w:rsidR="0027664A" w:rsidRPr="008B224E" w:rsidRDefault="0027664A" w:rsidP="007B31B1">
      <w:pPr>
        <w:spacing w:line="360" w:lineRule="auto"/>
        <w:ind w:firstLine="540"/>
        <w:jc w:val="both"/>
        <w:rPr>
          <w:sz w:val="28"/>
          <w:szCs w:val="28"/>
        </w:rPr>
      </w:pPr>
      <w:r w:rsidRPr="008B224E">
        <w:rPr>
          <w:sz w:val="28"/>
          <w:szCs w:val="28"/>
        </w:rPr>
        <w:t xml:space="preserve">1. Способность к самостоятельному приобретению знаний и решению проблем, проявляющаяся в умении поставить проблему и выбрать адекватные способы е.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27664A" w:rsidRPr="008B224E" w:rsidRDefault="0027664A" w:rsidP="007B31B1">
      <w:pPr>
        <w:spacing w:line="360" w:lineRule="auto"/>
        <w:ind w:firstLine="540"/>
        <w:jc w:val="both"/>
        <w:rPr>
          <w:sz w:val="28"/>
          <w:szCs w:val="28"/>
        </w:rPr>
      </w:pPr>
      <w:r w:rsidRPr="008B224E">
        <w:rPr>
          <w:sz w:val="28"/>
          <w:szCs w:val="28"/>
        </w:rPr>
        <w:t xml:space="preserve">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27664A" w:rsidRPr="008B224E" w:rsidRDefault="0027664A" w:rsidP="007B31B1">
      <w:pPr>
        <w:spacing w:line="360" w:lineRule="auto"/>
        <w:ind w:firstLine="540"/>
        <w:jc w:val="both"/>
        <w:rPr>
          <w:sz w:val="28"/>
          <w:szCs w:val="28"/>
        </w:rPr>
      </w:pPr>
      <w:r w:rsidRPr="008B224E">
        <w:rPr>
          <w:sz w:val="28"/>
          <w:szCs w:val="28"/>
        </w:rPr>
        <w:t xml:space="preserve">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27664A" w:rsidRPr="008B224E" w:rsidRDefault="0027664A" w:rsidP="007B31B1">
      <w:pPr>
        <w:spacing w:line="360" w:lineRule="auto"/>
        <w:ind w:firstLine="540"/>
        <w:jc w:val="both"/>
        <w:rPr>
          <w:sz w:val="28"/>
          <w:szCs w:val="28"/>
        </w:rPr>
      </w:pPr>
      <w:r w:rsidRPr="008B224E">
        <w:rPr>
          <w:sz w:val="28"/>
          <w:szCs w:val="28"/>
        </w:rPr>
        <w:t>4. Сформированность коммуникативных действий, проявляющаяся в умении ясно изложить и оформить вы</w:t>
      </w:r>
      <w:r w:rsidR="005C6726" w:rsidRPr="008B224E">
        <w:rPr>
          <w:sz w:val="28"/>
          <w:szCs w:val="28"/>
        </w:rPr>
        <w:t>полненную работу, представить её</w:t>
      </w:r>
      <w:r w:rsidRPr="008B224E">
        <w:rPr>
          <w:sz w:val="28"/>
          <w:szCs w:val="28"/>
        </w:rPr>
        <w:t xml:space="preserve"> результаты, аргументированно ответить на вопросы. </w:t>
      </w:r>
    </w:p>
    <w:p w:rsidR="0027664A" w:rsidRPr="008B224E" w:rsidRDefault="0027664A" w:rsidP="007B31B1">
      <w:pPr>
        <w:spacing w:line="360" w:lineRule="auto"/>
        <w:ind w:firstLine="540"/>
        <w:jc w:val="both"/>
        <w:rPr>
          <w:sz w:val="28"/>
          <w:szCs w:val="28"/>
        </w:rPr>
      </w:pPr>
      <w:r w:rsidRPr="008B224E">
        <w:rPr>
          <w:sz w:val="28"/>
          <w:szCs w:val="28"/>
        </w:rPr>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27664A" w:rsidRPr="008B224E" w:rsidRDefault="0027664A" w:rsidP="007B31B1">
      <w:pPr>
        <w:spacing w:line="360" w:lineRule="auto"/>
        <w:ind w:firstLine="540"/>
        <w:jc w:val="both"/>
        <w:rPr>
          <w:sz w:val="28"/>
          <w:szCs w:val="28"/>
        </w:rPr>
      </w:pPr>
      <w:r w:rsidRPr="008B224E">
        <w:rPr>
          <w:sz w:val="28"/>
          <w:szCs w:val="28"/>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w:t>
      </w:r>
      <w:r w:rsidR="005C6726" w:rsidRPr="008B224E">
        <w:rPr>
          <w:sz w:val="28"/>
          <w:szCs w:val="28"/>
        </w:rPr>
        <w:t>резентации) по каждому из четырё</w:t>
      </w:r>
      <w:r w:rsidRPr="008B224E">
        <w:rPr>
          <w:sz w:val="28"/>
          <w:szCs w:val="28"/>
        </w:rPr>
        <w:t xml:space="preserve">х названных выше критериев.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w:t>
      </w:r>
      <w:r w:rsidR="00A7305F" w:rsidRPr="008B224E">
        <w:rPr>
          <w:sz w:val="28"/>
          <w:szCs w:val="28"/>
        </w:rPr>
        <w:t>учащегося</w:t>
      </w:r>
      <w:r w:rsidRPr="008B224E">
        <w:rPr>
          <w:sz w:val="28"/>
          <w:szCs w:val="28"/>
        </w:rPr>
        <w:t xml:space="preserve"> в ходе выполнения проекта, поэтому выявление и фиксация в ходе защиты того, что </w:t>
      </w:r>
      <w:r w:rsidR="0073145C" w:rsidRPr="008B224E">
        <w:rPr>
          <w:sz w:val="28"/>
          <w:szCs w:val="28"/>
        </w:rPr>
        <w:t>учащийся</w:t>
      </w:r>
      <w:r w:rsidRPr="008B224E">
        <w:rPr>
          <w:sz w:val="28"/>
          <w:szCs w:val="28"/>
        </w:rPr>
        <w:t xml:space="preserve"> способен выполнять самостоятельно, а что — только с помощью руководителя проекта, являются </w:t>
      </w:r>
    </w:p>
    <w:p w:rsidR="0027664A" w:rsidRPr="008B224E" w:rsidRDefault="0027664A" w:rsidP="007B31B1">
      <w:pPr>
        <w:spacing w:line="360" w:lineRule="auto"/>
        <w:ind w:firstLine="540"/>
        <w:jc w:val="both"/>
        <w:rPr>
          <w:sz w:val="28"/>
          <w:szCs w:val="28"/>
        </w:rPr>
      </w:pPr>
      <w:r w:rsidRPr="008B224E">
        <w:rPr>
          <w:sz w:val="28"/>
          <w:szCs w:val="28"/>
        </w:rPr>
        <w:t xml:space="preserve">основной задачей оценочной деятельности. </w:t>
      </w:r>
    </w:p>
    <w:p w:rsidR="0027664A" w:rsidRPr="008B224E" w:rsidRDefault="0027664A" w:rsidP="007B31B1">
      <w:pPr>
        <w:spacing w:line="360" w:lineRule="auto"/>
        <w:ind w:firstLine="540"/>
        <w:jc w:val="both"/>
        <w:rPr>
          <w:b/>
          <w:sz w:val="28"/>
          <w:szCs w:val="28"/>
        </w:rPr>
      </w:pPr>
      <w:r w:rsidRPr="008B224E">
        <w:rPr>
          <w:b/>
          <w:sz w:val="28"/>
          <w:szCs w:val="28"/>
        </w:rPr>
        <w:t>Таблица содержательного описания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1"/>
        <w:gridCol w:w="3103"/>
        <w:gridCol w:w="3079"/>
      </w:tblGrid>
      <w:tr w:rsidR="008422A6" w:rsidRPr="008B224E" w:rsidTr="00854740">
        <w:tc>
          <w:tcPr>
            <w:tcW w:w="2821" w:type="dxa"/>
            <w:vMerge w:val="restart"/>
            <w:shd w:val="clear" w:color="auto" w:fill="auto"/>
          </w:tcPr>
          <w:p w:rsidR="008422A6" w:rsidRPr="008B224E" w:rsidRDefault="008422A6" w:rsidP="007B31B1">
            <w:pPr>
              <w:spacing w:line="360" w:lineRule="auto"/>
              <w:ind w:firstLine="540"/>
              <w:jc w:val="both"/>
              <w:rPr>
                <w:b/>
                <w:sz w:val="28"/>
                <w:szCs w:val="28"/>
              </w:rPr>
            </w:pPr>
            <w:r w:rsidRPr="008B224E">
              <w:rPr>
                <w:b/>
                <w:sz w:val="28"/>
                <w:szCs w:val="28"/>
              </w:rPr>
              <w:t>Критерий</w:t>
            </w:r>
          </w:p>
        </w:tc>
        <w:tc>
          <w:tcPr>
            <w:tcW w:w="6182" w:type="dxa"/>
            <w:gridSpan w:val="2"/>
            <w:shd w:val="clear" w:color="auto" w:fill="auto"/>
          </w:tcPr>
          <w:p w:rsidR="008422A6" w:rsidRPr="008B224E" w:rsidRDefault="00854740" w:rsidP="007B31B1">
            <w:pPr>
              <w:spacing w:line="360" w:lineRule="auto"/>
              <w:ind w:firstLine="540"/>
              <w:jc w:val="both"/>
              <w:rPr>
                <w:b/>
                <w:sz w:val="28"/>
                <w:szCs w:val="28"/>
              </w:rPr>
            </w:pPr>
            <w:r>
              <w:rPr>
                <w:b/>
                <w:sz w:val="28"/>
                <w:szCs w:val="28"/>
              </w:rPr>
              <w:t>Уровне</w:t>
            </w:r>
            <w:r w:rsidR="008422A6" w:rsidRPr="008B224E">
              <w:rPr>
                <w:b/>
                <w:sz w:val="28"/>
                <w:szCs w:val="28"/>
              </w:rPr>
              <w:t xml:space="preserve"> сформированности навыков проектной</w:t>
            </w:r>
          </w:p>
          <w:p w:rsidR="008422A6" w:rsidRPr="008B224E" w:rsidRDefault="008422A6" w:rsidP="007B31B1">
            <w:pPr>
              <w:spacing w:line="360" w:lineRule="auto"/>
              <w:ind w:firstLine="540"/>
              <w:jc w:val="both"/>
              <w:rPr>
                <w:b/>
                <w:sz w:val="28"/>
                <w:szCs w:val="28"/>
              </w:rPr>
            </w:pPr>
            <w:r w:rsidRPr="008B224E">
              <w:rPr>
                <w:b/>
                <w:sz w:val="28"/>
                <w:szCs w:val="28"/>
              </w:rPr>
              <w:t>деятельности</w:t>
            </w:r>
          </w:p>
          <w:p w:rsidR="008422A6" w:rsidRPr="008B224E" w:rsidRDefault="008422A6" w:rsidP="007B31B1">
            <w:pPr>
              <w:spacing w:line="360" w:lineRule="auto"/>
              <w:ind w:firstLine="540"/>
              <w:jc w:val="both"/>
              <w:rPr>
                <w:b/>
                <w:sz w:val="28"/>
                <w:szCs w:val="28"/>
              </w:rPr>
            </w:pPr>
          </w:p>
        </w:tc>
      </w:tr>
      <w:tr w:rsidR="008422A6" w:rsidRPr="008B224E" w:rsidTr="00854740">
        <w:tc>
          <w:tcPr>
            <w:tcW w:w="2821" w:type="dxa"/>
            <w:vMerge/>
            <w:shd w:val="clear" w:color="auto" w:fill="auto"/>
          </w:tcPr>
          <w:p w:rsidR="008422A6" w:rsidRPr="008B224E" w:rsidRDefault="008422A6" w:rsidP="007B31B1">
            <w:pPr>
              <w:spacing w:line="360" w:lineRule="auto"/>
              <w:ind w:firstLine="540"/>
              <w:jc w:val="both"/>
              <w:rPr>
                <w:sz w:val="28"/>
                <w:szCs w:val="28"/>
              </w:rPr>
            </w:pPr>
          </w:p>
        </w:tc>
        <w:tc>
          <w:tcPr>
            <w:tcW w:w="3103" w:type="dxa"/>
            <w:shd w:val="clear" w:color="auto" w:fill="auto"/>
          </w:tcPr>
          <w:p w:rsidR="008422A6" w:rsidRPr="008B224E" w:rsidRDefault="008422A6" w:rsidP="007B31B1">
            <w:pPr>
              <w:spacing w:line="360" w:lineRule="auto"/>
              <w:ind w:firstLine="540"/>
              <w:jc w:val="both"/>
              <w:rPr>
                <w:b/>
                <w:sz w:val="28"/>
                <w:szCs w:val="28"/>
              </w:rPr>
            </w:pPr>
            <w:r w:rsidRPr="008B224E">
              <w:rPr>
                <w:b/>
                <w:sz w:val="28"/>
                <w:szCs w:val="28"/>
              </w:rPr>
              <w:t>Базовый</w:t>
            </w:r>
          </w:p>
        </w:tc>
        <w:tc>
          <w:tcPr>
            <w:tcW w:w="3079" w:type="dxa"/>
            <w:shd w:val="clear" w:color="auto" w:fill="auto"/>
          </w:tcPr>
          <w:p w:rsidR="008422A6" w:rsidRPr="008B224E" w:rsidRDefault="008422A6" w:rsidP="007B31B1">
            <w:pPr>
              <w:spacing w:line="360" w:lineRule="auto"/>
              <w:ind w:firstLine="540"/>
              <w:jc w:val="both"/>
              <w:rPr>
                <w:b/>
                <w:sz w:val="28"/>
                <w:szCs w:val="28"/>
              </w:rPr>
            </w:pPr>
            <w:r w:rsidRPr="008B224E">
              <w:rPr>
                <w:b/>
                <w:sz w:val="28"/>
                <w:szCs w:val="28"/>
              </w:rPr>
              <w:t>Повышенный</w:t>
            </w:r>
          </w:p>
        </w:tc>
      </w:tr>
      <w:tr w:rsidR="008422A6" w:rsidRPr="008B224E" w:rsidTr="00854740">
        <w:tc>
          <w:tcPr>
            <w:tcW w:w="2821" w:type="dxa"/>
            <w:shd w:val="clear" w:color="auto" w:fill="auto"/>
          </w:tcPr>
          <w:p w:rsidR="008422A6" w:rsidRPr="008B224E" w:rsidRDefault="008422A6" w:rsidP="007B31B1">
            <w:pPr>
              <w:spacing w:line="360" w:lineRule="auto"/>
              <w:ind w:firstLine="540"/>
              <w:jc w:val="both"/>
              <w:rPr>
                <w:sz w:val="28"/>
                <w:szCs w:val="28"/>
              </w:rPr>
            </w:pPr>
            <w:r w:rsidRPr="008B224E">
              <w:rPr>
                <w:sz w:val="28"/>
                <w:szCs w:val="28"/>
              </w:rPr>
              <w:t xml:space="preserve">Самостоятельное </w:t>
            </w:r>
          </w:p>
          <w:p w:rsidR="008422A6" w:rsidRPr="008B224E" w:rsidRDefault="008422A6" w:rsidP="007B31B1">
            <w:pPr>
              <w:spacing w:line="360" w:lineRule="auto"/>
              <w:ind w:firstLine="540"/>
              <w:jc w:val="both"/>
              <w:rPr>
                <w:sz w:val="28"/>
                <w:szCs w:val="28"/>
              </w:rPr>
            </w:pPr>
            <w:r w:rsidRPr="008B224E">
              <w:rPr>
                <w:sz w:val="28"/>
                <w:szCs w:val="28"/>
              </w:rPr>
              <w:t xml:space="preserve">приобретение знаний и </w:t>
            </w:r>
          </w:p>
          <w:p w:rsidR="008422A6" w:rsidRPr="008B224E" w:rsidRDefault="008422A6" w:rsidP="007B31B1">
            <w:pPr>
              <w:spacing w:line="360" w:lineRule="auto"/>
              <w:ind w:firstLine="540"/>
              <w:jc w:val="both"/>
              <w:rPr>
                <w:sz w:val="28"/>
                <w:szCs w:val="28"/>
              </w:rPr>
            </w:pPr>
            <w:r w:rsidRPr="008B224E">
              <w:rPr>
                <w:sz w:val="28"/>
                <w:szCs w:val="28"/>
              </w:rPr>
              <w:t>решение проблем</w:t>
            </w:r>
          </w:p>
        </w:tc>
        <w:tc>
          <w:tcPr>
            <w:tcW w:w="3103" w:type="dxa"/>
            <w:shd w:val="clear" w:color="auto" w:fill="auto"/>
          </w:tcPr>
          <w:p w:rsidR="008422A6" w:rsidRPr="008B224E" w:rsidRDefault="008422A6" w:rsidP="007B31B1">
            <w:pPr>
              <w:spacing w:line="360" w:lineRule="auto"/>
              <w:ind w:firstLine="540"/>
              <w:jc w:val="both"/>
              <w:rPr>
                <w:sz w:val="28"/>
                <w:szCs w:val="28"/>
              </w:rPr>
            </w:pPr>
            <w:r w:rsidRPr="008B224E">
              <w:rPr>
                <w:sz w:val="28"/>
                <w:szCs w:val="28"/>
              </w:rPr>
              <w:t xml:space="preserve">Работа в целом свидетельствует о способности самостоятельно с опорой на помощь руководителя ставить проблему и находить </w:t>
            </w:r>
            <w:r w:rsidR="000278BB" w:rsidRPr="008B224E">
              <w:rPr>
                <w:sz w:val="28"/>
                <w:szCs w:val="28"/>
              </w:rPr>
              <w:t>пути её</w:t>
            </w:r>
            <w:r w:rsidRPr="008B224E">
              <w:rPr>
                <w:sz w:val="28"/>
                <w:szCs w:val="28"/>
              </w:rPr>
              <w:t xml:space="preserve">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079" w:type="dxa"/>
            <w:shd w:val="clear" w:color="auto" w:fill="auto"/>
          </w:tcPr>
          <w:p w:rsidR="008422A6" w:rsidRPr="008B224E" w:rsidRDefault="008422A6" w:rsidP="007B31B1">
            <w:pPr>
              <w:spacing w:line="360" w:lineRule="auto"/>
              <w:ind w:firstLine="540"/>
              <w:jc w:val="both"/>
              <w:rPr>
                <w:sz w:val="28"/>
                <w:szCs w:val="28"/>
              </w:rPr>
            </w:pPr>
            <w:r w:rsidRPr="008B224E">
              <w:rPr>
                <w:sz w:val="28"/>
                <w:szCs w:val="28"/>
              </w:rPr>
              <w:t xml:space="preserve">Работа в целом свидетельствует о способности самостоятельно ставить проблему и находить </w:t>
            </w:r>
            <w:r w:rsidR="000278BB" w:rsidRPr="008B224E">
              <w:rPr>
                <w:sz w:val="28"/>
                <w:szCs w:val="28"/>
              </w:rPr>
              <w:t>пути её</w:t>
            </w:r>
            <w:r w:rsidRPr="008B224E">
              <w:rPr>
                <w:sz w:val="28"/>
                <w:szCs w:val="28"/>
              </w:rPr>
              <w:t xml:space="preserve">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w:t>
            </w:r>
            <w:r w:rsidRPr="008B224E">
              <w:rPr>
                <w:sz w:val="28"/>
                <w:szCs w:val="28"/>
              </w:rPr>
              <w:lastRenderedPageBreak/>
              <w:t>основе приобретать новые знания и/или осваивать новые способы действий, достигать более глубокого понимания проблемы</w:t>
            </w:r>
          </w:p>
        </w:tc>
      </w:tr>
      <w:tr w:rsidR="008422A6" w:rsidRPr="008B224E" w:rsidTr="00854740">
        <w:tc>
          <w:tcPr>
            <w:tcW w:w="2821" w:type="dxa"/>
            <w:shd w:val="clear" w:color="auto" w:fill="auto"/>
          </w:tcPr>
          <w:p w:rsidR="008422A6" w:rsidRPr="008B224E" w:rsidRDefault="008422A6" w:rsidP="007B31B1">
            <w:pPr>
              <w:spacing w:line="360" w:lineRule="auto"/>
              <w:ind w:firstLine="540"/>
              <w:jc w:val="both"/>
              <w:rPr>
                <w:sz w:val="28"/>
                <w:szCs w:val="28"/>
              </w:rPr>
            </w:pPr>
            <w:r w:rsidRPr="008B224E">
              <w:rPr>
                <w:sz w:val="28"/>
                <w:szCs w:val="28"/>
              </w:rPr>
              <w:lastRenderedPageBreak/>
              <w:t xml:space="preserve">Знание предмета </w:t>
            </w:r>
          </w:p>
          <w:p w:rsidR="008422A6" w:rsidRPr="008B224E" w:rsidRDefault="008422A6" w:rsidP="007B31B1">
            <w:pPr>
              <w:spacing w:line="360" w:lineRule="auto"/>
              <w:ind w:firstLine="540"/>
              <w:jc w:val="both"/>
              <w:rPr>
                <w:sz w:val="28"/>
                <w:szCs w:val="28"/>
              </w:rPr>
            </w:pPr>
          </w:p>
        </w:tc>
        <w:tc>
          <w:tcPr>
            <w:tcW w:w="3103" w:type="dxa"/>
            <w:shd w:val="clear" w:color="auto" w:fill="auto"/>
          </w:tcPr>
          <w:p w:rsidR="008422A6" w:rsidRPr="008B224E" w:rsidRDefault="008422A6" w:rsidP="007B31B1">
            <w:pPr>
              <w:spacing w:line="360" w:lineRule="auto"/>
              <w:ind w:firstLine="540"/>
              <w:jc w:val="both"/>
              <w:rPr>
                <w:sz w:val="28"/>
                <w:szCs w:val="28"/>
              </w:rPr>
            </w:pPr>
            <w:r w:rsidRPr="008B224E">
              <w:rPr>
                <w:sz w:val="28"/>
                <w:szCs w:val="28"/>
              </w:rPr>
              <w:t xml:space="preserve">Продемонстрировано понимание содержания </w:t>
            </w:r>
            <w:r w:rsidR="000278BB" w:rsidRPr="008B224E">
              <w:rPr>
                <w:sz w:val="28"/>
                <w:szCs w:val="28"/>
              </w:rPr>
              <w:t>в</w:t>
            </w:r>
            <w:r w:rsidRPr="008B224E">
              <w:rPr>
                <w:sz w:val="28"/>
                <w:szCs w:val="28"/>
              </w:rPr>
              <w:t>ыполненной работы. В работе и в ответах на вопросы по содержанию работы отсутствуют грубые ошибки</w:t>
            </w:r>
          </w:p>
        </w:tc>
        <w:tc>
          <w:tcPr>
            <w:tcW w:w="3079" w:type="dxa"/>
            <w:shd w:val="clear" w:color="auto" w:fill="auto"/>
          </w:tcPr>
          <w:p w:rsidR="008422A6" w:rsidRPr="008B224E" w:rsidRDefault="008422A6" w:rsidP="007B31B1">
            <w:pPr>
              <w:spacing w:line="360" w:lineRule="auto"/>
              <w:ind w:firstLine="540"/>
              <w:jc w:val="both"/>
              <w:rPr>
                <w:sz w:val="28"/>
                <w:szCs w:val="28"/>
              </w:rPr>
            </w:pPr>
            <w:r w:rsidRPr="008B224E">
              <w:rPr>
                <w:sz w:val="28"/>
                <w:szCs w:val="28"/>
              </w:rPr>
              <w:t>Продемонстрировано свободное владение предметом проектной деятельности. Ошибки отсутствуют</w:t>
            </w:r>
          </w:p>
        </w:tc>
      </w:tr>
      <w:tr w:rsidR="008422A6" w:rsidRPr="008B224E" w:rsidTr="00854740">
        <w:tc>
          <w:tcPr>
            <w:tcW w:w="2821" w:type="dxa"/>
            <w:shd w:val="clear" w:color="auto" w:fill="auto"/>
          </w:tcPr>
          <w:p w:rsidR="008422A6" w:rsidRPr="008B224E" w:rsidRDefault="008422A6" w:rsidP="007B31B1">
            <w:pPr>
              <w:spacing w:line="360" w:lineRule="auto"/>
              <w:ind w:firstLine="540"/>
              <w:jc w:val="both"/>
              <w:rPr>
                <w:sz w:val="28"/>
                <w:szCs w:val="28"/>
              </w:rPr>
            </w:pPr>
            <w:r w:rsidRPr="008B224E">
              <w:rPr>
                <w:sz w:val="28"/>
                <w:szCs w:val="28"/>
              </w:rPr>
              <w:t>Регулятивные действия</w:t>
            </w:r>
          </w:p>
        </w:tc>
        <w:tc>
          <w:tcPr>
            <w:tcW w:w="3103" w:type="dxa"/>
            <w:shd w:val="clear" w:color="auto" w:fill="auto"/>
          </w:tcPr>
          <w:p w:rsidR="008422A6" w:rsidRPr="008B224E" w:rsidRDefault="008422A6" w:rsidP="007B31B1">
            <w:pPr>
              <w:spacing w:line="360" w:lineRule="auto"/>
              <w:ind w:firstLine="540"/>
              <w:jc w:val="both"/>
              <w:rPr>
                <w:sz w:val="28"/>
                <w:szCs w:val="28"/>
              </w:rPr>
            </w:pPr>
            <w:r w:rsidRPr="008B224E">
              <w:rPr>
                <w:sz w:val="28"/>
                <w:szCs w:val="28"/>
              </w:rPr>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w:t>
            </w:r>
            <w:r w:rsidRPr="008B224E">
              <w:rPr>
                <w:sz w:val="28"/>
                <w:szCs w:val="28"/>
              </w:rPr>
              <w:lastRenderedPageBreak/>
              <w:t xml:space="preserve">самоконтроля </w:t>
            </w:r>
            <w:r w:rsidR="00A7305F" w:rsidRPr="008B224E">
              <w:rPr>
                <w:sz w:val="28"/>
                <w:szCs w:val="28"/>
              </w:rPr>
              <w:t>учащегося</w:t>
            </w:r>
          </w:p>
        </w:tc>
        <w:tc>
          <w:tcPr>
            <w:tcW w:w="3079" w:type="dxa"/>
            <w:shd w:val="clear" w:color="auto" w:fill="auto"/>
          </w:tcPr>
          <w:p w:rsidR="008422A6" w:rsidRPr="008B224E" w:rsidRDefault="008422A6" w:rsidP="007B31B1">
            <w:pPr>
              <w:spacing w:line="360" w:lineRule="auto"/>
              <w:ind w:firstLine="540"/>
              <w:jc w:val="both"/>
              <w:rPr>
                <w:sz w:val="28"/>
                <w:szCs w:val="28"/>
              </w:rPr>
            </w:pPr>
            <w:r w:rsidRPr="008B224E">
              <w:rPr>
                <w:sz w:val="28"/>
                <w:szCs w:val="28"/>
              </w:rPr>
              <w:lastRenderedPageBreak/>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8422A6" w:rsidRPr="008B224E" w:rsidTr="00854740">
        <w:tc>
          <w:tcPr>
            <w:tcW w:w="2821" w:type="dxa"/>
            <w:shd w:val="clear" w:color="auto" w:fill="auto"/>
          </w:tcPr>
          <w:p w:rsidR="008422A6" w:rsidRPr="008B224E" w:rsidRDefault="008422A6" w:rsidP="007B31B1">
            <w:pPr>
              <w:spacing w:line="360" w:lineRule="auto"/>
              <w:ind w:firstLine="540"/>
              <w:jc w:val="both"/>
              <w:rPr>
                <w:sz w:val="28"/>
                <w:szCs w:val="28"/>
              </w:rPr>
            </w:pPr>
            <w:r w:rsidRPr="008B224E">
              <w:rPr>
                <w:sz w:val="28"/>
                <w:szCs w:val="28"/>
              </w:rPr>
              <w:lastRenderedPageBreak/>
              <w:t>Коммуникация</w:t>
            </w:r>
          </w:p>
        </w:tc>
        <w:tc>
          <w:tcPr>
            <w:tcW w:w="3103" w:type="dxa"/>
            <w:shd w:val="clear" w:color="auto" w:fill="auto"/>
          </w:tcPr>
          <w:p w:rsidR="008422A6" w:rsidRPr="008B224E" w:rsidRDefault="008422A6" w:rsidP="007B31B1">
            <w:pPr>
              <w:spacing w:line="360" w:lineRule="auto"/>
              <w:ind w:firstLine="540"/>
              <w:jc w:val="both"/>
              <w:rPr>
                <w:sz w:val="28"/>
                <w:szCs w:val="28"/>
              </w:rPr>
            </w:pPr>
            <w:r w:rsidRPr="008B224E">
              <w:rPr>
                <w:sz w:val="28"/>
                <w:szCs w:val="28"/>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079" w:type="dxa"/>
            <w:shd w:val="clear" w:color="auto" w:fill="auto"/>
          </w:tcPr>
          <w:p w:rsidR="008422A6" w:rsidRPr="008B224E" w:rsidRDefault="008422A6" w:rsidP="007B31B1">
            <w:pPr>
              <w:spacing w:line="360" w:lineRule="auto"/>
              <w:ind w:firstLine="540"/>
              <w:jc w:val="both"/>
              <w:rPr>
                <w:sz w:val="28"/>
                <w:szCs w:val="28"/>
              </w:rPr>
            </w:pPr>
            <w:r w:rsidRPr="008B224E">
              <w:rPr>
                <w:sz w:val="28"/>
                <w:szCs w:val="28"/>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sz w:val="28"/>
          <w:szCs w:val="28"/>
        </w:rPr>
      </w:pPr>
      <w:r w:rsidRPr="008B224E">
        <w:rPr>
          <w:sz w:val="28"/>
          <w:szCs w:val="28"/>
        </w:rPr>
        <w:t xml:space="preserve">Решение о том, что проект выполнен на повышенном уровне, принимается при условии, что: </w:t>
      </w:r>
    </w:p>
    <w:p w:rsidR="0027664A" w:rsidRPr="008B224E" w:rsidRDefault="0027664A" w:rsidP="007B31B1">
      <w:pPr>
        <w:spacing w:line="360" w:lineRule="auto"/>
        <w:ind w:firstLine="540"/>
        <w:jc w:val="both"/>
        <w:rPr>
          <w:sz w:val="28"/>
          <w:szCs w:val="28"/>
        </w:rPr>
      </w:pPr>
      <w:r w:rsidRPr="008B224E">
        <w:rPr>
          <w:sz w:val="28"/>
          <w:szCs w:val="28"/>
        </w:rPr>
        <w:t>1) такая оценка выстав</w:t>
      </w:r>
      <w:r w:rsidR="00605404" w:rsidRPr="008B224E">
        <w:rPr>
          <w:sz w:val="28"/>
          <w:szCs w:val="28"/>
        </w:rPr>
        <w:t>лена комиссией по каждому из трё</w:t>
      </w:r>
      <w:r w:rsidRPr="008B224E">
        <w:rPr>
          <w:sz w:val="28"/>
          <w:szCs w:val="28"/>
        </w:rPr>
        <w:t xml:space="preserve">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27664A" w:rsidRPr="008B224E" w:rsidRDefault="0027664A" w:rsidP="007B31B1">
      <w:pPr>
        <w:spacing w:line="360" w:lineRule="auto"/>
        <w:ind w:firstLine="540"/>
        <w:jc w:val="both"/>
        <w:rPr>
          <w:sz w:val="28"/>
          <w:szCs w:val="28"/>
        </w:rPr>
      </w:pPr>
      <w:r w:rsidRPr="008B224E">
        <w:rPr>
          <w:sz w:val="28"/>
          <w:szCs w:val="28"/>
        </w:rPr>
        <w:t xml:space="preserve">2) ни один из обязательных элементов проекта (продукт, пояснительная записка, отзыв руководителя или презентация) не да.т оснований для иного решения. </w:t>
      </w:r>
    </w:p>
    <w:p w:rsidR="0027664A" w:rsidRPr="008B224E" w:rsidRDefault="0027664A" w:rsidP="007B31B1">
      <w:pPr>
        <w:spacing w:line="360" w:lineRule="auto"/>
        <w:ind w:firstLine="540"/>
        <w:jc w:val="both"/>
        <w:rPr>
          <w:sz w:val="28"/>
          <w:szCs w:val="28"/>
        </w:rPr>
      </w:pPr>
      <w:r w:rsidRPr="008B224E">
        <w:rPr>
          <w:sz w:val="28"/>
          <w:szCs w:val="28"/>
        </w:rPr>
        <w:t xml:space="preserve">Решение о том, что проект выполнен на базовом уровне, принимается при условии, что: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1) такая оценка выставлена комиссией по каждому из предъявляемых критериев; </w:t>
      </w:r>
    </w:p>
    <w:p w:rsidR="0027664A" w:rsidRPr="008B224E" w:rsidRDefault="0027664A" w:rsidP="007B31B1">
      <w:pPr>
        <w:spacing w:line="360" w:lineRule="auto"/>
        <w:ind w:firstLine="540"/>
        <w:jc w:val="both"/>
        <w:rPr>
          <w:sz w:val="28"/>
          <w:szCs w:val="28"/>
        </w:rPr>
      </w:pPr>
      <w:r w:rsidRPr="008B224E">
        <w:rPr>
          <w:sz w:val="28"/>
          <w:szCs w:val="28"/>
        </w:rPr>
        <w:t>2) продемонстрированы все обязат</w:t>
      </w:r>
      <w:r w:rsidR="00605404" w:rsidRPr="008B224E">
        <w:rPr>
          <w:sz w:val="28"/>
          <w:szCs w:val="28"/>
        </w:rPr>
        <w:t>ельные элементы проекта: завершё</w:t>
      </w:r>
      <w:r w:rsidRPr="008B224E">
        <w:rPr>
          <w:sz w:val="28"/>
          <w:szCs w:val="28"/>
        </w:rPr>
        <w:t xml:space="preserve">нный продукт, отвечающий исходному замыслу, список использованных источников, положительный отзыв руководителя, презентация проекта; </w:t>
      </w:r>
    </w:p>
    <w:p w:rsidR="0027664A" w:rsidRPr="008B224E" w:rsidRDefault="0027664A" w:rsidP="007B31B1">
      <w:pPr>
        <w:spacing w:line="360" w:lineRule="auto"/>
        <w:ind w:firstLine="540"/>
        <w:jc w:val="both"/>
        <w:rPr>
          <w:sz w:val="28"/>
          <w:szCs w:val="28"/>
        </w:rPr>
      </w:pPr>
      <w:r w:rsidRPr="008B224E">
        <w:rPr>
          <w:sz w:val="28"/>
          <w:szCs w:val="28"/>
        </w:rPr>
        <w:t xml:space="preserve">3) даны ответы на вопросы. </w:t>
      </w:r>
    </w:p>
    <w:p w:rsidR="0027664A" w:rsidRPr="008B224E" w:rsidRDefault="0027664A" w:rsidP="007B31B1">
      <w:pPr>
        <w:spacing w:line="360" w:lineRule="auto"/>
        <w:ind w:firstLine="540"/>
        <w:jc w:val="both"/>
        <w:rPr>
          <w:sz w:val="28"/>
          <w:szCs w:val="28"/>
        </w:rPr>
      </w:pPr>
      <w:r w:rsidRPr="008B224E">
        <w:rPr>
          <w:sz w:val="28"/>
          <w:szCs w:val="28"/>
        </w:rPr>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27664A" w:rsidRPr="008B224E" w:rsidRDefault="0027664A" w:rsidP="007B31B1">
      <w:pPr>
        <w:spacing w:line="360" w:lineRule="auto"/>
        <w:ind w:firstLine="540"/>
        <w:jc w:val="both"/>
        <w:rPr>
          <w:sz w:val="28"/>
          <w:szCs w:val="28"/>
        </w:rPr>
      </w:pPr>
      <w:r w:rsidRPr="008B224E">
        <w:rPr>
          <w:sz w:val="28"/>
          <w:szCs w:val="28"/>
        </w:rPr>
        <w:t xml:space="preserve">Таким образом, качество выполненного проекта и предлагаемый подход к описанию его результатов позволяют в целом оценить способность </w:t>
      </w:r>
      <w:r w:rsidR="00E103AA" w:rsidRPr="008B224E">
        <w:rPr>
          <w:sz w:val="28"/>
          <w:szCs w:val="28"/>
        </w:rPr>
        <w:t>учащихся</w:t>
      </w:r>
      <w:r w:rsidRPr="008B224E">
        <w:rPr>
          <w:sz w:val="28"/>
          <w:szCs w:val="28"/>
        </w:rPr>
        <w:t xml:space="preserve">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27664A" w:rsidRPr="008B224E" w:rsidRDefault="0027664A" w:rsidP="007B31B1">
      <w:pPr>
        <w:spacing w:line="360" w:lineRule="auto"/>
        <w:ind w:firstLine="540"/>
        <w:jc w:val="both"/>
        <w:rPr>
          <w:sz w:val="28"/>
          <w:szCs w:val="28"/>
        </w:rPr>
      </w:pPr>
      <w:r w:rsidRPr="008B224E">
        <w:rPr>
          <w:sz w:val="28"/>
          <w:szCs w:val="28"/>
        </w:rPr>
        <w:t xml:space="preserve">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 </w:t>
      </w:r>
    </w:p>
    <w:p w:rsidR="0027664A" w:rsidRPr="008B224E" w:rsidRDefault="0027664A" w:rsidP="007B31B1">
      <w:pPr>
        <w:spacing w:line="360" w:lineRule="auto"/>
        <w:ind w:firstLine="540"/>
        <w:jc w:val="both"/>
        <w:rPr>
          <w:sz w:val="28"/>
          <w:szCs w:val="28"/>
        </w:rPr>
      </w:pPr>
      <w:r w:rsidRPr="008B224E">
        <w:rPr>
          <w:sz w:val="28"/>
          <w:szCs w:val="28"/>
        </w:rPr>
        <w:t xml:space="preserve">При необходимости осуществления отбора при поступлении в профильные классы может использоваться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w:t>
      </w:r>
      <w:r w:rsidRPr="008B224E">
        <w:rPr>
          <w:sz w:val="28"/>
          <w:szCs w:val="28"/>
        </w:rPr>
        <w:lastRenderedPageBreak/>
        <w:t xml:space="preserve">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w:t>
      </w:r>
      <w:r w:rsidR="00605404" w:rsidRPr="008B224E">
        <w:rPr>
          <w:sz w:val="28"/>
          <w:szCs w:val="28"/>
        </w:rPr>
        <w:t>баллу за каждый из четырё</w:t>
      </w:r>
      <w:r w:rsidRPr="008B224E">
        <w:rPr>
          <w:sz w:val="28"/>
          <w:szCs w:val="28"/>
        </w:rPr>
        <w:t xml:space="preserve">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27664A" w:rsidRPr="008B224E" w:rsidRDefault="0027664A" w:rsidP="007B31B1">
      <w:pPr>
        <w:pStyle w:val="3"/>
        <w:spacing w:line="360" w:lineRule="auto"/>
        <w:ind w:firstLine="540"/>
        <w:jc w:val="both"/>
        <w:rPr>
          <w:rFonts w:ascii="Times New Roman" w:hAnsi="Times New Roman"/>
          <w:sz w:val="28"/>
          <w:szCs w:val="28"/>
        </w:rPr>
      </w:pPr>
      <w:bookmarkStart w:id="10" w:name="_Toc418583323"/>
      <w:r w:rsidRPr="008B224E">
        <w:rPr>
          <w:rFonts w:ascii="Times New Roman" w:hAnsi="Times New Roman"/>
          <w:sz w:val="28"/>
          <w:szCs w:val="28"/>
        </w:rPr>
        <w:t>1.3.4. Особенности оценки предметных результатов</w:t>
      </w:r>
      <w:bookmarkEnd w:id="10"/>
      <w:r w:rsidRPr="008B224E">
        <w:rPr>
          <w:rFonts w:ascii="Times New Roman" w:hAnsi="Times New Roman"/>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Оценка предметных результатов представляет собой оценку достижения </w:t>
      </w:r>
      <w:r w:rsidR="009703BE" w:rsidRPr="008B224E">
        <w:rPr>
          <w:sz w:val="28"/>
          <w:szCs w:val="28"/>
        </w:rPr>
        <w:t>учащимся</w:t>
      </w:r>
      <w:r w:rsidRPr="008B224E">
        <w:rPr>
          <w:sz w:val="28"/>
          <w:szCs w:val="28"/>
        </w:rPr>
        <w:t xml:space="preserve"> планируемых результатов по отдельным предметам. </w:t>
      </w:r>
    </w:p>
    <w:p w:rsidR="0027664A" w:rsidRPr="008B224E" w:rsidRDefault="0027664A" w:rsidP="007B31B1">
      <w:pPr>
        <w:spacing w:line="360" w:lineRule="auto"/>
        <w:ind w:firstLine="540"/>
        <w:jc w:val="both"/>
        <w:rPr>
          <w:sz w:val="28"/>
          <w:szCs w:val="28"/>
        </w:rPr>
      </w:pPr>
      <w:r w:rsidRPr="008B224E">
        <w:rPr>
          <w:sz w:val="28"/>
          <w:szCs w:val="28"/>
        </w:rPr>
        <w:t>Формирование этих результатов обеспечивается</w:t>
      </w:r>
      <w:r w:rsidR="00605404" w:rsidRPr="008B224E">
        <w:rPr>
          <w:sz w:val="28"/>
          <w:szCs w:val="28"/>
        </w:rPr>
        <w:t xml:space="preserve"> за счё</w:t>
      </w:r>
      <w:r w:rsidRPr="008B224E">
        <w:rPr>
          <w:sz w:val="28"/>
          <w:szCs w:val="28"/>
        </w:rPr>
        <w:t xml:space="preserve">т основных компонентов образовательного процесса — учебных предметов. </w:t>
      </w:r>
    </w:p>
    <w:p w:rsidR="0027664A" w:rsidRPr="008B224E" w:rsidRDefault="0027664A" w:rsidP="007B31B1">
      <w:pPr>
        <w:spacing w:line="360" w:lineRule="auto"/>
        <w:ind w:firstLine="540"/>
        <w:jc w:val="both"/>
        <w:rPr>
          <w:sz w:val="28"/>
          <w:szCs w:val="28"/>
        </w:rPr>
      </w:pPr>
      <w:r w:rsidRPr="008B224E">
        <w:rPr>
          <w:sz w:val="28"/>
          <w:szCs w:val="28"/>
        </w:rPr>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27664A" w:rsidRPr="008B224E" w:rsidRDefault="0027664A" w:rsidP="007B31B1">
      <w:pPr>
        <w:spacing w:line="360" w:lineRule="auto"/>
        <w:ind w:firstLine="540"/>
        <w:jc w:val="both"/>
        <w:rPr>
          <w:sz w:val="28"/>
          <w:szCs w:val="28"/>
        </w:rPr>
      </w:pPr>
      <w:r w:rsidRPr="008B224E">
        <w:rPr>
          <w:sz w:val="28"/>
          <w:szCs w:val="28"/>
        </w:rPr>
        <w:t>Система оценки предметных результатов освоения уч</w:t>
      </w:r>
      <w:r w:rsidR="00605404" w:rsidRPr="008B224E">
        <w:rPr>
          <w:sz w:val="28"/>
          <w:szCs w:val="28"/>
        </w:rPr>
        <w:t>ебных программ с учё</w:t>
      </w:r>
      <w:r w:rsidRPr="008B224E">
        <w:rPr>
          <w:sz w:val="28"/>
          <w:szCs w:val="28"/>
        </w:rPr>
        <w:t>том уровневого подхода, принятого в Стандарте, предполагает выделение базового у</w:t>
      </w:r>
      <w:r w:rsidR="00605404" w:rsidRPr="008B224E">
        <w:rPr>
          <w:sz w:val="28"/>
          <w:szCs w:val="28"/>
        </w:rPr>
        <w:t>ровня достижений как точки отсчё</w:t>
      </w:r>
      <w:r w:rsidRPr="008B224E">
        <w:rPr>
          <w:sz w:val="28"/>
          <w:szCs w:val="28"/>
        </w:rPr>
        <w:t xml:space="preserve">та при построении всей системы оценки и организации индивидуальной работы с </w:t>
      </w:r>
      <w:r w:rsidR="00E103AA" w:rsidRPr="008B224E">
        <w:rPr>
          <w:sz w:val="28"/>
          <w:szCs w:val="28"/>
        </w:rPr>
        <w:t>учащимися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Реальные достижения </w:t>
      </w:r>
      <w:r w:rsidR="00E103AA" w:rsidRPr="008B224E">
        <w:rPr>
          <w:sz w:val="28"/>
          <w:szCs w:val="28"/>
        </w:rPr>
        <w:t>учащихся</w:t>
      </w:r>
      <w:r w:rsidRPr="008B224E">
        <w:rPr>
          <w:sz w:val="28"/>
          <w:szCs w:val="28"/>
        </w:rPr>
        <w:t xml:space="preserve"> могут соответствовать базовому уровню, а могут отличаться от него как в сторону превышения, так и в сторону недостижения. </w:t>
      </w:r>
    </w:p>
    <w:p w:rsidR="0027664A" w:rsidRPr="008B224E" w:rsidRDefault="0027664A" w:rsidP="007B31B1">
      <w:pPr>
        <w:spacing w:line="360" w:lineRule="auto"/>
        <w:ind w:firstLine="540"/>
        <w:jc w:val="both"/>
        <w:rPr>
          <w:sz w:val="28"/>
          <w:szCs w:val="28"/>
        </w:rPr>
      </w:pPr>
      <w:r w:rsidRPr="008B224E">
        <w:rPr>
          <w:sz w:val="28"/>
          <w:szCs w:val="28"/>
        </w:rPr>
        <w:t xml:space="preserve">Для описания достижений </w:t>
      </w:r>
      <w:r w:rsidR="00E103AA" w:rsidRPr="008B224E">
        <w:rPr>
          <w:sz w:val="28"/>
          <w:szCs w:val="28"/>
        </w:rPr>
        <w:t>учащихся</w:t>
      </w:r>
      <w:r w:rsidRPr="008B224E">
        <w:rPr>
          <w:sz w:val="28"/>
          <w:szCs w:val="28"/>
        </w:rPr>
        <w:t xml:space="preserve"> в </w:t>
      </w:r>
      <w:r w:rsidR="00451293">
        <w:rPr>
          <w:sz w:val="28"/>
          <w:szCs w:val="28"/>
        </w:rPr>
        <w:t>учреждении</w:t>
      </w:r>
      <w:r w:rsidRPr="008B224E">
        <w:rPr>
          <w:sz w:val="28"/>
          <w:szCs w:val="28"/>
        </w:rPr>
        <w:t xml:space="preserve"> установлены следующие пять уровней.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w:t>
      </w:r>
      <w:r w:rsidR="00854740">
        <w:rPr>
          <w:sz w:val="28"/>
          <w:szCs w:val="28"/>
        </w:rPr>
        <w:t>уровне</w:t>
      </w:r>
      <w:r w:rsidRPr="008B224E">
        <w:rPr>
          <w:sz w:val="28"/>
          <w:szCs w:val="28"/>
        </w:rPr>
        <w:t xml:space="preserve">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27664A" w:rsidRPr="008B224E" w:rsidRDefault="0027664A" w:rsidP="007B31B1">
      <w:pPr>
        <w:spacing w:line="360" w:lineRule="auto"/>
        <w:ind w:firstLine="540"/>
        <w:jc w:val="both"/>
        <w:rPr>
          <w:sz w:val="28"/>
          <w:szCs w:val="28"/>
        </w:rPr>
      </w:pPr>
      <w:r w:rsidRPr="008B224E">
        <w:rPr>
          <w:sz w:val="28"/>
          <w:szCs w:val="28"/>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 </w:t>
      </w:r>
    </w:p>
    <w:p w:rsidR="0027664A" w:rsidRPr="008B224E" w:rsidRDefault="0027664A" w:rsidP="007B31B1">
      <w:pPr>
        <w:spacing w:line="360" w:lineRule="auto"/>
        <w:ind w:firstLine="540"/>
        <w:jc w:val="both"/>
        <w:rPr>
          <w:sz w:val="28"/>
          <w:szCs w:val="28"/>
        </w:rPr>
      </w:pPr>
      <w:r w:rsidRPr="008B224E">
        <w:rPr>
          <w:sz w:val="28"/>
          <w:szCs w:val="28"/>
        </w:rPr>
        <w:t xml:space="preserve">• повышенный уровень достижения планируемых результатов, оценка «хорошо» (отметка «4»); </w:t>
      </w:r>
    </w:p>
    <w:p w:rsidR="0027664A" w:rsidRPr="008B224E" w:rsidRDefault="0027664A" w:rsidP="007B31B1">
      <w:pPr>
        <w:spacing w:line="360" w:lineRule="auto"/>
        <w:ind w:firstLine="540"/>
        <w:jc w:val="both"/>
        <w:rPr>
          <w:sz w:val="28"/>
          <w:szCs w:val="28"/>
        </w:rPr>
      </w:pPr>
      <w:r w:rsidRPr="008B224E">
        <w:rPr>
          <w:sz w:val="28"/>
          <w:szCs w:val="28"/>
        </w:rPr>
        <w:t xml:space="preserve">• высокий уровень достижения планируемых результатов, оценка «отлично» (отметка «5»). </w:t>
      </w:r>
    </w:p>
    <w:p w:rsidR="0027664A" w:rsidRPr="008B224E" w:rsidRDefault="0027664A" w:rsidP="007B31B1">
      <w:pPr>
        <w:spacing w:line="360" w:lineRule="auto"/>
        <w:ind w:firstLine="540"/>
        <w:jc w:val="both"/>
        <w:rPr>
          <w:sz w:val="28"/>
          <w:szCs w:val="28"/>
        </w:rPr>
      </w:pPr>
      <w:r w:rsidRPr="008B224E">
        <w:rPr>
          <w:sz w:val="28"/>
          <w:szCs w:val="28"/>
        </w:rPr>
        <w:t xml:space="preserve">Повышенный и высокий </w:t>
      </w:r>
      <w:r w:rsidR="00854740">
        <w:rPr>
          <w:sz w:val="28"/>
          <w:szCs w:val="28"/>
        </w:rPr>
        <w:t>уровне</w:t>
      </w:r>
      <w:r w:rsidRPr="008B224E">
        <w:rPr>
          <w:sz w:val="28"/>
          <w:szCs w:val="28"/>
        </w:rPr>
        <w:t xml:space="preserve">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27664A" w:rsidRPr="008B224E" w:rsidRDefault="0027664A" w:rsidP="007B31B1">
      <w:pPr>
        <w:spacing w:line="360" w:lineRule="auto"/>
        <w:ind w:firstLine="540"/>
        <w:jc w:val="both"/>
        <w:rPr>
          <w:sz w:val="28"/>
          <w:szCs w:val="28"/>
        </w:rPr>
      </w:pPr>
      <w:r w:rsidRPr="008B224E">
        <w:rPr>
          <w:sz w:val="28"/>
          <w:szCs w:val="28"/>
        </w:rPr>
        <w:t xml:space="preserve">Индивидуальные траектории обучения </w:t>
      </w:r>
      <w:r w:rsidR="00E103AA" w:rsidRPr="008B224E">
        <w:rPr>
          <w:sz w:val="28"/>
          <w:szCs w:val="28"/>
        </w:rPr>
        <w:t>учащихся</w:t>
      </w:r>
      <w:r w:rsidRPr="008B224E">
        <w:rPr>
          <w:sz w:val="28"/>
          <w:szCs w:val="28"/>
        </w:rPr>
        <w:t xml:space="preserve"> демонстрирующих повышенный и высокий </w:t>
      </w:r>
      <w:r w:rsidR="00854740">
        <w:rPr>
          <w:sz w:val="28"/>
          <w:szCs w:val="28"/>
        </w:rPr>
        <w:t>уровне</w:t>
      </w:r>
      <w:r w:rsidRPr="008B224E">
        <w:rPr>
          <w:sz w:val="28"/>
          <w:szCs w:val="28"/>
        </w:rPr>
        <w:t xml:space="preserve"> достижений,</w:t>
      </w:r>
      <w:r w:rsidR="00605404" w:rsidRPr="008B224E">
        <w:rPr>
          <w:sz w:val="28"/>
          <w:szCs w:val="28"/>
        </w:rPr>
        <w:t xml:space="preserve"> целесообразно формировать с учё</w:t>
      </w:r>
      <w:r w:rsidRPr="008B224E">
        <w:rPr>
          <w:sz w:val="28"/>
          <w:szCs w:val="28"/>
        </w:rPr>
        <w:t xml:space="preserve">том интересов этих </w:t>
      </w:r>
      <w:r w:rsidR="00E103AA" w:rsidRPr="008B224E">
        <w:rPr>
          <w:sz w:val="28"/>
          <w:szCs w:val="28"/>
        </w:rPr>
        <w:t>учащихся</w:t>
      </w:r>
      <w:r w:rsidRPr="008B224E">
        <w:rPr>
          <w:sz w:val="28"/>
          <w:szCs w:val="28"/>
        </w:rPr>
        <w:t xml:space="preserve"> и их планов на будущее. При наличии устойчивых интересов к учебному предмету и основательной подготовки по нему такие </w:t>
      </w:r>
      <w:r w:rsidR="00A7305F" w:rsidRPr="008B224E">
        <w:rPr>
          <w:sz w:val="28"/>
          <w:szCs w:val="28"/>
        </w:rPr>
        <w:t>учащиеся</w:t>
      </w:r>
      <w:r w:rsidRPr="008B224E">
        <w:rPr>
          <w:sz w:val="28"/>
          <w:szCs w:val="28"/>
        </w:rPr>
        <w:t xml:space="preserve"> могут быть вовлечены в проектную деятельность по предмету и сориентированы на продолжение обучения в старших классах по данному профилю. </w:t>
      </w:r>
    </w:p>
    <w:p w:rsidR="0027664A" w:rsidRPr="008B224E" w:rsidRDefault="0027664A" w:rsidP="007B31B1">
      <w:pPr>
        <w:spacing w:line="360" w:lineRule="auto"/>
        <w:ind w:firstLine="540"/>
        <w:jc w:val="both"/>
        <w:rPr>
          <w:sz w:val="28"/>
          <w:szCs w:val="28"/>
        </w:rPr>
      </w:pPr>
      <w:r w:rsidRPr="008B224E">
        <w:rPr>
          <w:sz w:val="28"/>
          <w:szCs w:val="28"/>
        </w:rPr>
        <w:t xml:space="preserve">Для описания подготовки </w:t>
      </w:r>
      <w:r w:rsidR="00E103AA" w:rsidRPr="008B224E">
        <w:rPr>
          <w:sz w:val="28"/>
          <w:szCs w:val="28"/>
        </w:rPr>
        <w:t>учащихся</w:t>
      </w:r>
      <w:r w:rsidRPr="008B224E">
        <w:rPr>
          <w:sz w:val="28"/>
          <w:szCs w:val="28"/>
        </w:rPr>
        <w:t xml:space="preserve"> уровень достижений которых ниже базового, целесообразно выделить также два уровня: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пониженный уровень достижений, оценка «неудовлетворительно» (отметка «2»); </w:t>
      </w:r>
    </w:p>
    <w:p w:rsidR="0027664A" w:rsidRPr="008B224E" w:rsidRDefault="0027664A" w:rsidP="007B31B1">
      <w:pPr>
        <w:spacing w:line="360" w:lineRule="auto"/>
        <w:ind w:firstLine="540"/>
        <w:jc w:val="both"/>
        <w:rPr>
          <w:sz w:val="28"/>
          <w:szCs w:val="28"/>
        </w:rPr>
      </w:pPr>
      <w:r w:rsidRPr="008B224E">
        <w:rPr>
          <w:sz w:val="28"/>
          <w:szCs w:val="28"/>
        </w:rPr>
        <w:t xml:space="preserve">• низкий уровень достижений, оценка «плохо» (отметка «1»). </w:t>
      </w:r>
    </w:p>
    <w:p w:rsidR="0027664A" w:rsidRPr="008B224E" w:rsidRDefault="0027664A" w:rsidP="007B31B1">
      <w:pPr>
        <w:spacing w:line="360" w:lineRule="auto"/>
        <w:ind w:firstLine="540"/>
        <w:jc w:val="both"/>
        <w:rPr>
          <w:sz w:val="28"/>
          <w:szCs w:val="28"/>
        </w:rPr>
      </w:pPr>
      <w:r w:rsidRPr="008B224E">
        <w:rPr>
          <w:sz w:val="28"/>
          <w:szCs w:val="28"/>
        </w:rPr>
        <w:t xml:space="preserve">Недостижение базового уровня (пониженный и низкий </w:t>
      </w:r>
      <w:r w:rsidR="00854740">
        <w:rPr>
          <w:sz w:val="28"/>
          <w:szCs w:val="28"/>
        </w:rPr>
        <w:t>уровне</w:t>
      </w:r>
      <w:r w:rsidRPr="008B224E">
        <w:rPr>
          <w:sz w:val="28"/>
          <w:szCs w:val="28"/>
        </w:rPr>
        <w:t xml:space="preserve"> достижений) ф</w:t>
      </w:r>
      <w:r w:rsidR="00605404" w:rsidRPr="008B224E">
        <w:rPr>
          <w:sz w:val="28"/>
          <w:szCs w:val="28"/>
        </w:rPr>
        <w:t>иксируется в зависимости от объё</w:t>
      </w:r>
      <w:r w:rsidRPr="008B224E">
        <w:rPr>
          <w:sz w:val="28"/>
          <w:szCs w:val="28"/>
        </w:rPr>
        <w:t xml:space="preserve">ма и уровня освоенного и неосвоенного содержания предмета. </w:t>
      </w:r>
    </w:p>
    <w:p w:rsidR="0027664A" w:rsidRPr="008B224E" w:rsidRDefault="0027664A" w:rsidP="007B31B1">
      <w:pPr>
        <w:spacing w:line="360" w:lineRule="auto"/>
        <w:ind w:firstLine="540"/>
        <w:jc w:val="both"/>
        <w:rPr>
          <w:sz w:val="28"/>
          <w:szCs w:val="28"/>
        </w:rPr>
      </w:pPr>
      <w:r w:rsidRPr="008B224E">
        <w:rPr>
          <w:sz w:val="28"/>
          <w:szCs w:val="28"/>
        </w:rPr>
        <w:t xml:space="preserve">Как правило, пониженный уровень достижений свидетельствует об отсутствии систематической базовой подготовки, о том, что </w:t>
      </w:r>
      <w:r w:rsidR="009703BE" w:rsidRPr="008B224E">
        <w:rPr>
          <w:sz w:val="28"/>
          <w:szCs w:val="28"/>
        </w:rPr>
        <w:t>учащимся</w:t>
      </w:r>
      <w:r w:rsidRPr="008B224E">
        <w:rPr>
          <w:sz w:val="28"/>
          <w:szCs w:val="28"/>
        </w:rPr>
        <w:t xml:space="preserve"> не освоено даже и половины планируемых результатов, которые осваивает большинство </w:t>
      </w:r>
      <w:r w:rsidR="00E103AA" w:rsidRPr="008B224E">
        <w:rPr>
          <w:sz w:val="28"/>
          <w:szCs w:val="28"/>
        </w:rPr>
        <w:t>учащихся</w:t>
      </w:r>
      <w:r w:rsidRPr="008B224E">
        <w:rPr>
          <w:sz w:val="28"/>
          <w:szCs w:val="28"/>
        </w:rPr>
        <w:t xml:space="preserve"> о том, что имеются значительные пробелы в знаниях, дальнейшее обучение затруднено. При этом </w:t>
      </w:r>
      <w:r w:rsidR="0073145C" w:rsidRPr="008B224E">
        <w:rPr>
          <w:sz w:val="28"/>
          <w:szCs w:val="28"/>
        </w:rPr>
        <w:t>учащийся</w:t>
      </w:r>
      <w:r w:rsidRPr="008B224E">
        <w:rPr>
          <w:sz w:val="28"/>
          <w:szCs w:val="28"/>
        </w:rPr>
        <w:t xml:space="preserve"> может выполнять отдельные задания повышенного уровня. Данная группа </w:t>
      </w:r>
      <w:r w:rsidR="00E103AA" w:rsidRPr="008B224E">
        <w:rPr>
          <w:sz w:val="28"/>
          <w:szCs w:val="28"/>
        </w:rPr>
        <w:t>учащихся</w:t>
      </w:r>
      <w:r w:rsidRPr="008B224E">
        <w:rPr>
          <w:sz w:val="28"/>
          <w:szCs w:val="28"/>
        </w:rPr>
        <w:t xml:space="preserve">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27664A" w:rsidRPr="008B224E" w:rsidRDefault="0027664A" w:rsidP="007B31B1">
      <w:pPr>
        <w:spacing w:line="360" w:lineRule="auto"/>
        <w:ind w:firstLine="540"/>
        <w:jc w:val="both"/>
        <w:rPr>
          <w:sz w:val="28"/>
          <w:szCs w:val="28"/>
        </w:rPr>
      </w:pPr>
      <w:r w:rsidRPr="008B224E">
        <w:rPr>
          <w:sz w:val="28"/>
          <w:szCs w:val="28"/>
        </w:rPr>
        <w:t xml:space="preserve">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w:t>
      </w:r>
      <w:r w:rsidR="009703BE" w:rsidRPr="008B224E">
        <w:rPr>
          <w:sz w:val="28"/>
          <w:szCs w:val="28"/>
        </w:rPr>
        <w:t>Учащимся</w:t>
      </w:r>
      <w:r w:rsidRPr="008B224E">
        <w:rPr>
          <w:sz w:val="28"/>
          <w:szCs w:val="28"/>
        </w:rPr>
        <w:t xml:space="preserve">,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w:t>
      </w:r>
      <w:r w:rsidR="00E103AA" w:rsidRPr="008B224E">
        <w:rPr>
          <w:sz w:val="28"/>
          <w:szCs w:val="28"/>
        </w:rPr>
        <w:t>учащихся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Описанный выше подход целесообразно применять в ходе различных процедур оценивания: текущего, промежуточного и итогового. </w:t>
      </w:r>
    </w:p>
    <w:p w:rsidR="0027664A" w:rsidRPr="008B224E" w:rsidRDefault="0027664A" w:rsidP="007B31B1">
      <w:pPr>
        <w:spacing w:line="360" w:lineRule="auto"/>
        <w:ind w:firstLine="540"/>
        <w:jc w:val="both"/>
        <w:rPr>
          <w:sz w:val="28"/>
          <w:szCs w:val="28"/>
        </w:rPr>
      </w:pPr>
      <w:r w:rsidRPr="008B224E">
        <w:rPr>
          <w:sz w:val="28"/>
          <w:szCs w:val="28"/>
        </w:rPr>
        <w:t xml:space="preserve">Обязательными составляющими системы накопленной оценки являются материалы: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стартовой диагностики; </w:t>
      </w:r>
    </w:p>
    <w:p w:rsidR="0027664A" w:rsidRPr="008B224E" w:rsidRDefault="0027664A" w:rsidP="007B31B1">
      <w:pPr>
        <w:spacing w:line="360" w:lineRule="auto"/>
        <w:ind w:firstLine="540"/>
        <w:jc w:val="both"/>
        <w:rPr>
          <w:sz w:val="28"/>
          <w:szCs w:val="28"/>
        </w:rPr>
      </w:pPr>
      <w:r w:rsidRPr="008B224E">
        <w:rPr>
          <w:sz w:val="28"/>
          <w:szCs w:val="28"/>
        </w:rPr>
        <w:t xml:space="preserve">• тематических и итоговых проверочных работ по всем учебным предметам; </w:t>
      </w:r>
    </w:p>
    <w:p w:rsidR="0027664A" w:rsidRPr="008B224E" w:rsidRDefault="0027664A" w:rsidP="007B31B1">
      <w:pPr>
        <w:spacing w:line="360" w:lineRule="auto"/>
        <w:ind w:firstLine="540"/>
        <w:jc w:val="both"/>
        <w:rPr>
          <w:sz w:val="28"/>
          <w:szCs w:val="28"/>
        </w:rPr>
      </w:pPr>
      <w:r w:rsidRPr="008B224E">
        <w:rPr>
          <w:sz w:val="28"/>
          <w:szCs w:val="28"/>
        </w:rPr>
        <w:t xml:space="preserve">• творческих работ, включая учебные исследования и учебные проекты. </w:t>
      </w:r>
    </w:p>
    <w:p w:rsidR="0027664A" w:rsidRPr="008B224E" w:rsidRDefault="0027664A" w:rsidP="007B31B1">
      <w:pPr>
        <w:spacing w:line="360" w:lineRule="auto"/>
        <w:ind w:firstLine="540"/>
        <w:jc w:val="both"/>
        <w:rPr>
          <w:sz w:val="28"/>
          <w:szCs w:val="28"/>
        </w:rPr>
      </w:pPr>
      <w:r w:rsidRPr="008B224E">
        <w:rPr>
          <w:sz w:val="28"/>
          <w:szCs w:val="28"/>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w:t>
      </w:r>
      <w:r w:rsidR="00CE1BEF" w:rsidRPr="008B224E">
        <w:rPr>
          <w:sz w:val="28"/>
          <w:szCs w:val="28"/>
        </w:rPr>
        <w:t>материала задаё</w:t>
      </w:r>
      <w:r w:rsidRPr="008B224E">
        <w:rPr>
          <w:sz w:val="28"/>
          <w:szCs w:val="28"/>
        </w:rPr>
        <w:t xml:space="preserve">тся как выполнение не менее 50% заданий базового уровня или получение 50% от максимального балла за выполнение заданий базового уровня. </w:t>
      </w:r>
    </w:p>
    <w:p w:rsidR="0027664A" w:rsidRPr="008B224E" w:rsidRDefault="0027664A" w:rsidP="007B31B1">
      <w:pPr>
        <w:pStyle w:val="3"/>
        <w:spacing w:line="360" w:lineRule="auto"/>
        <w:ind w:firstLine="540"/>
        <w:jc w:val="both"/>
        <w:rPr>
          <w:rFonts w:ascii="Times New Roman" w:hAnsi="Times New Roman"/>
          <w:sz w:val="28"/>
          <w:szCs w:val="28"/>
        </w:rPr>
      </w:pPr>
      <w:bookmarkStart w:id="11" w:name="_Toc418583324"/>
      <w:r w:rsidRPr="008B224E">
        <w:rPr>
          <w:rFonts w:ascii="Times New Roman" w:hAnsi="Times New Roman"/>
          <w:sz w:val="28"/>
          <w:szCs w:val="28"/>
        </w:rPr>
        <w:t>1.3.5. Система внутришкольного мониторинга образовательных достижений и портфель достижений как инструменты динамики образовательных достижений</w:t>
      </w:r>
      <w:bookmarkEnd w:id="11"/>
      <w:r w:rsidRPr="008B224E">
        <w:rPr>
          <w:rFonts w:ascii="Times New Roman" w:hAnsi="Times New Roman"/>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w:t>
      </w:r>
      <w:r w:rsidR="00CE1BEF" w:rsidRPr="008B224E">
        <w:rPr>
          <w:sz w:val="28"/>
          <w:szCs w:val="28"/>
        </w:rPr>
        <w:t>э</w:t>
      </w:r>
      <w:r w:rsidRPr="008B224E">
        <w:rPr>
          <w:sz w:val="28"/>
          <w:szCs w:val="28"/>
        </w:rPr>
        <w:t xml:space="preserve">ффективности учебного процесса, работы учителя или образовательного учреждения, системы образования в целом. </w:t>
      </w:r>
    </w:p>
    <w:p w:rsidR="0027664A" w:rsidRPr="008B224E" w:rsidRDefault="0027664A" w:rsidP="007B31B1">
      <w:pPr>
        <w:spacing w:line="360" w:lineRule="auto"/>
        <w:ind w:firstLine="540"/>
        <w:jc w:val="both"/>
        <w:rPr>
          <w:sz w:val="28"/>
          <w:szCs w:val="28"/>
        </w:rPr>
      </w:pPr>
      <w:r w:rsidRPr="008B224E">
        <w:rPr>
          <w:sz w:val="28"/>
          <w:szCs w:val="28"/>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27664A" w:rsidRPr="008B224E" w:rsidRDefault="0027664A" w:rsidP="007B31B1">
      <w:pPr>
        <w:spacing w:line="360" w:lineRule="auto"/>
        <w:ind w:firstLine="540"/>
        <w:jc w:val="both"/>
        <w:rPr>
          <w:sz w:val="28"/>
          <w:szCs w:val="28"/>
        </w:rPr>
      </w:pPr>
      <w:r w:rsidRPr="008B224E">
        <w:rPr>
          <w:sz w:val="28"/>
          <w:szCs w:val="28"/>
        </w:rPr>
        <w:lastRenderedPageBreak/>
        <w:t>Внутришкольный мониторинг</w:t>
      </w:r>
      <w:r w:rsidR="00CE1BEF" w:rsidRPr="008B224E">
        <w:rPr>
          <w:sz w:val="28"/>
          <w:szCs w:val="28"/>
        </w:rPr>
        <w:t xml:space="preserve"> образовательных достижений ведё</w:t>
      </w:r>
      <w:r w:rsidRPr="008B224E">
        <w:rPr>
          <w:sz w:val="28"/>
          <w:szCs w:val="28"/>
        </w:rPr>
        <w:t xml:space="preserve">тся каждым учителем-предметником и фиксируется с помощью классных журналов, дневников </w:t>
      </w:r>
      <w:r w:rsidR="00E103AA" w:rsidRPr="008B224E">
        <w:rPr>
          <w:sz w:val="28"/>
          <w:szCs w:val="28"/>
        </w:rPr>
        <w:t>учащихся</w:t>
      </w:r>
      <w:r w:rsidRPr="008B224E">
        <w:rPr>
          <w:sz w:val="28"/>
          <w:szCs w:val="28"/>
        </w:rPr>
        <w:t xml:space="preserve"> на бумажных или электронных носителях. </w:t>
      </w:r>
    </w:p>
    <w:p w:rsidR="0027664A" w:rsidRPr="008B224E" w:rsidRDefault="0027664A" w:rsidP="007B31B1">
      <w:pPr>
        <w:spacing w:line="360" w:lineRule="auto"/>
        <w:ind w:firstLine="540"/>
        <w:jc w:val="both"/>
        <w:rPr>
          <w:sz w:val="28"/>
          <w:szCs w:val="28"/>
        </w:rPr>
      </w:pPr>
      <w:r w:rsidRPr="008B224E">
        <w:rPr>
          <w:sz w:val="28"/>
          <w:szCs w:val="28"/>
        </w:rPr>
        <w:t xml:space="preserve">Отдельные элементы из системы внутришкольного мониторинга включены в портфель достижений ученика. Основными целями такого включения служат: </w:t>
      </w:r>
    </w:p>
    <w:p w:rsidR="0027664A" w:rsidRPr="008B224E" w:rsidRDefault="0027664A" w:rsidP="007B31B1">
      <w:pPr>
        <w:spacing w:line="360" w:lineRule="auto"/>
        <w:ind w:firstLine="540"/>
        <w:jc w:val="both"/>
        <w:rPr>
          <w:sz w:val="28"/>
          <w:szCs w:val="28"/>
        </w:rPr>
      </w:pPr>
      <w:r w:rsidRPr="008B224E">
        <w:rPr>
          <w:sz w:val="28"/>
          <w:szCs w:val="28"/>
        </w:rPr>
        <w:t xml:space="preserve">• педагогические показания, связанные с необходимостью стимулировать и/или поддерживать учебную мотивацию </w:t>
      </w:r>
      <w:r w:rsidR="00E103AA" w:rsidRPr="008B224E">
        <w:rPr>
          <w:sz w:val="28"/>
          <w:szCs w:val="28"/>
        </w:rPr>
        <w:t>учащихся</w:t>
      </w:r>
      <w:r w:rsidRPr="008B224E">
        <w:rPr>
          <w:sz w:val="28"/>
          <w:szCs w:val="28"/>
        </w:rPr>
        <w:t xml:space="preserve">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27664A" w:rsidRPr="008B224E" w:rsidRDefault="0027664A" w:rsidP="007B31B1">
      <w:pPr>
        <w:spacing w:line="360" w:lineRule="auto"/>
        <w:ind w:firstLine="540"/>
        <w:jc w:val="both"/>
        <w:rPr>
          <w:sz w:val="28"/>
          <w:szCs w:val="28"/>
        </w:rPr>
      </w:pPr>
      <w:r w:rsidRPr="008B224E">
        <w:rPr>
          <w:sz w:val="28"/>
          <w:szCs w:val="28"/>
        </w:rPr>
        <w:t xml:space="preserve">• соображения, связанные с возможным использованием </w:t>
      </w:r>
      <w:r w:rsidR="00E103AA" w:rsidRPr="008B224E">
        <w:rPr>
          <w:sz w:val="28"/>
          <w:szCs w:val="28"/>
        </w:rPr>
        <w:t>учащимися</w:t>
      </w:r>
      <w:r w:rsidRPr="008B224E">
        <w:rPr>
          <w:sz w:val="28"/>
          <w:szCs w:val="28"/>
        </w:rPr>
        <w:t xml:space="preserve"> портфеля достижений при выборе направления профильного 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Портфель достижений допускает такое использование, поскольку, он может </w:t>
      </w:r>
      <w:r w:rsidR="00CE1BEF" w:rsidRPr="008B224E">
        <w:rPr>
          <w:sz w:val="28"/>
          <w:szCs w:val="28"/>
        </w:rPr>
        <w:t>быть отнесё</w:t>
      </w:r>
      <w:r w:rsidRPr="008B224E">
        <w:rPr>
          <w:sz w:val="28"/>
          <w:szCs w:val="28"/>
        </w:rPr>
        <w:t xml:space="preserve">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27664A" w:rsidRPr="008B224E" w:rsidRDefault="0027664A" w:rsidP="007B31B1">
      <w:pPr>
        <w:spacing w:line="360" w:lineRule="auto"/>
        <w:ind w:firstLine="540"/>
        <w:jc w:val="both"/>
        <w:rPr>
          <w:sz w:val="28"/>
          <w:szCs w:val="28"/>
        </w:rPr>
      </w:pPr>
      <w:r w:rsidRPr="008B224E">
        <w:rPr>
          <w:sz w:val="28"/>
          <w:szCs w:val="28"/>
        </w:rPr>
        <w:t xml:space="preserve">Портфель достижений представляет собой специально организованную подборку работ, которые демонстрируют усилия, прогресс и достижения </w:t>
      </w:r>
      <w:r w:rsidR="00A7305F" w:rsidRPr="008B224E">
        <w:rPr>
          <w:sz w:val="28"/>
          <w:szCs w:val="28"/>
        </w:rPr>
        <w:t>учащегося</w:t>
      </w:r>
      <w:r w:rsidRPr="008B224E">
        <w:rPr>
          <w:sz w:val="28"/>
          <w:szCs w:val="28"/>
        </w:rPr>
        <w:t xml:space="preserve"> в интересующих его областях. </w:t>
      </w:r>
    </w:p>
    <w:p w:rsidR="0027664A" w:rsidRPr="008B224E" w:rsidRDefault="0027664A" w:rsidP="007B31B1">
      <w:pPr>
        <w:spacing w:line="360" w:lineRule="auto"/>
        <w:ind w:firstLine="540"/>
        <w:jc w:val="both"/>
        <w:rPr>
          <w:sz w:val="28"/>
          <w:szCs w:val="28"/>
        </w:rPr>
      </w:pPr>
      <w:r w:rsidRPr="008B224E">
        <w:rPr>
          <w:sz w:val="28"/>
          <w:szCs w:val="28"/>
        </w:rPr>
        <w:t xml:space="preserve">В состав портфеля достижений включаются результаты, достигнутые </w:t>
      </w:r>
      <w:r w:rsidR="009703BE" w:rsidRPr="008B224E">
        <w:rPr>
          <w:sz w:val="28"/>
          <w:szCs w:val="28"/>
        </w:rPr>
        <w:t>учащимся</w:t>
      </w:r>
      <w:r w:rsidRPr="008B224E">
        <w:rPr>
          <w:sz w:val="28"/>
          <w:szCs w:val="28"/>
        </w:rPr>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w:t>
      </w:r>
      <w:r w:rsidRPr="008B224E">
        <w:rPr>
          <w:sz w:val="28"/>
          <w:szCs w:val="28"/>
        </w:rPr>
        <w:lastRenderedPageBreak/>
        <w:t xml:space="preserve">как в рамках повседневной школьной практики, так и за е.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27664A" w:rsidRPr="008B224E" w:rsidRDefault="0027664A" w:rsidP="007B31B1">
      <w:pPr>
        <w:spacing w:line="360" w:lineRule="auto"/>
        <w:ind w:firstLine="540"/>
        <w:jc w:val="both"/>
        <w:rPr>
          <w:sz w:val="28"/>
          <w:szCs w:val="28"/>
        </w:rPr>
      </w:pPr>
      <w:r w:rsidRPr="008B224E">
        <w:rPr>
          <w:sz w:val="28"/>
          <w:szCs w:val="28"/>
        </w:rPr>
        <w:t xml:space="preserve">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 </w:t>
      </w:r>
    </w:p>
    <w:p w:rsidR="0027664A" w:rsidRPr="008B224E" w:rsidRDefault="0027664A" w:rsidP="007B31B1">
      <w:pPr>
        <w:spacing w:line="360" w:lineRule="auto"/>
        <w:ind w:firstLine="540"/>
        <w:jc w:val="both"/>
        <w:rPr>
          <w:sz w:val="28"/>
          <w:szCs w:val="28"/>
        </w:rPr>
      </w:pPr>
      <w:r w:rsidRPr="008B224E">
        <w:rPr>
          <w:sz w:val="28"/>
          <w:szCs w:val="28"/>
        </w:rPr>
        <w:t xml:space="preserve">• становления устойчивых познавательных интересов </w:t>
      </w:r>
      <w:r w:rsidR="00E103AA" w:rsidRPr="008B224E">
        <w:rPr>
          <w:sz w:val="28"/>
          <w:szCs w:val="28"/>
        </w:rPr>
        <w:t>учащихся</w:t>
      </w:r>
      <w:r w:rsidRPr="008B224E">
        <w:rPr>
          <w:sz w:val="28"/>
          <w:szCs w:val="28"/>
        </w:rPr>
        <w:t xml:space="preserve"> в том числе сопровождающего успехами в различных учебных предметах; </w:t>
      </w:r>
    </w:p>
    <w:p w:rsidR="0027664A" w:rsidRPr="008B224E" w:rsidRDefault="0027664A" w:rsidP="007B31B1">
      <w:pPr>
        <w:spacing w:line="360" w:lineRule="auto"/>
        <w:ind w:firstLine="540"/>
        <w:jc w:val="both"/>
        <w:rPr>
          <w:sz w:val="28"/>
          <w:szCs w:val="28"/>
        </w:rPr>
      </w:pPr>
      <w:r w:rsidRPr="008B224E">
        <w:rPr>
          <w:sz w:val="28"/>
          <w:szCs w:val="28"/>
        </w:rPr>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w:t>
      </w:r>
      <w:r w:rsidR="003605E6" w:rsidRPr="008B224E">
        <w:rPr>
          <w:sz w:val="28"/>
          <w:szCs w:val="28"/>
        </w:rPr>
        <w:t>ведётся</w:t>
      </w:r>
      <w:r w:rsidRPr="008B224E">
        <w:rPr>
          <w:sz w:val="28"/>
          <w:szCs w:val="28"/>
        </w:rPr>
        <w:t xml:space="preserve"> самим </w:t>
      </w:r>
      <w:r w:rsidR="009703BE" w:rsidRPr="008B224E">
        <w:rPr>
          <w:sz w:val="28"/>
          <w:szCs w:val="28"/>
        </w:rPr>
        <w:t>учащимся</w:t>
      </w:r>
      <w:r w:rsidRPr="008B224E">
        <w:rPr>
          <w:sz w:val="28"/>
          <w:szCs w:val="28"/>
        </w:rPr>
        <w:t xml:space="preserve"> совместно с классным руководителем и при участии семьи. Включение каких-либо материалов в портфель достижений без согласия </w:t>
      </w:r>
      <w:r w:rsidR="00A7305F" w:rsidRPr="008B224E">
        <w:rPr>
          <w:sz w:val="28"/>
          <w:szCs w:val="28"/>
        </w:rPr>
        <w:t>учащегося</w:t>
      </w:r>
      <w:r w:rsidRPr="008B224E">
        <w:rPr>
          <w:sz w:val="28"/>
          <w:szCs w:val="28"/>
        </w:rPr>
        <w:t xml:space="preserve"> не допускается. </w:t>
      </w:r>
    </w:p>
    <w:p w:rsidR="0027664A" w:rsidRPr="008B224E" w:rsidRDefault="0027664A" w:rsidP="007B31B1">
      <w:pPr>
        <w:pStyle w:val="3"/>
        <w:spacing w:line="360" w:lineRule="auto"/>
        <w:ind w:firstLine="540"/>
        <w:jc w:val="both"/>
        <w:rPr>
          <w:rFonts w:ascii="Times New Roman" w:hAnsi="Times New Roman"/>
          <w:sz w:val="28"/>
          <w:szCs w:val="28"/>
        </w:rPr>
      </w:pPr>
      <w:bookmarkStart w:id="12" w:name="_Toc418583325"/>
      <w:r w:rsidRPr="008B224E">
        <w:rPr>
          <w:rFonts w:ascii="Times New Roman" w:hAnsi="Times New Roman"/>
          <w:sz w:val="28"/>
          <w:szCs w:val="28"/>
        </w:rPr>
        <w:t>1.3.6. Итоговая оценка выпускника и е</w:t>
      </w:r>
      <w:r w:rsidR="009F7F51">
        <w:rPr>
          <w:rFonts w:ascii="Times New Roman" w:hAnsi="Times New Roman"/>
          <w:sz w:val="28"/>
          <w:szCs w:val="28"/>
        </w:rPr>
        <w:t>е</w:t>
      </w:r>
      <w:r w:rsidRPr="008B224E">
        <w:rPr>
          <w:rFonts w:ascii="Times New Roman" w:hAnsi="Times New Roman"/>
          <w:sz w:val="28"/>
          <w:szCs w:val="28"/>
        </w:rPr>
        <w:t xml:space="preserve"> использование при переходе от основного к среднему (полному) общему образованию</w:t>
      </w:r>
      <w:bookmarkEnd w:id="12"/>
      <w:r w:rsidRPr="008B224E">
        <w:rPr>
          <w:rFonts w:ascii="Times New Roman" w:hAnsi="Times New Roman"/>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На итоговую оценку на </w:t>
      </w:r>
      <w:r w:rsidR="00854740">
        <w:rPr>
          <w:sz w:val="28"/>
          <w:szCs w:val="28"/>
        </w:rPr>
        <w:t>уровне</w:t>
      </w:r>
      <w:r w:rsidRPr="008B224E">
        <w:rPr>
          <w:sz w:val="28"/>
          <w:szCs w:val="28"/>
        </w:rPr>
        <w:t xml:space="preserve">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Итоговая оценка выпускника формируется на основе: </w:t>
      </w:r>
    </w:p>
    <w:p w:rsidR="0027664A" w:rsidRPr="008B224E" w:rsidRDefault="0027664A" w:rsidP="007B31B1">
      <w:pPr>
        <w:spacing w:line="360" w:lineRule="auto"/>
        <w:ind w:firstLine="540"/>
        <w:jc w:val="both"/>
        <w:rPr>
          <w:sz w:val="28"/>
          <w:szCs w:val="28"/>
        </w:rPr>
      </w:pPr>
      <w:r w:rsidRPr="008B224E">
        <w:rPr>
          <w:sz w:val="28"/>
          <w:szCs w:val="28"/>
        </w:rPr>
        <w:t xml:space="preserve">• результатов внутришкольного мониторинга образовательных достижений по всем предметам, зафиксированных в оценочных листах, </w:t>
      </w:r>
      <w:r w:rsidRPr="008B224E">
        <w:rPr>
          <w:sz w:val="28"/>
          <w:szCs w:val="28"/>
        </w:rPr>
        <w:lastRenderedPageBreak/>
        <w:t xml:space="preserve">в том числе за промежуточные и итоговые комплексные работы на межпредметной основе; </w:t>
      </w:r>
    </w:p>
    <w:p w:rsidR="0027664A" w:rsidRPr="008B224E" w:rsidRDefault="0027664A" w:rsidP="007B31B1">
      <w:pPr>
        <w:spacing w:line="360" w:lineRule="auto"/>
        <w:ind w:firstLine="540"/>
        <w:jc w:val="both"/>
        <w:rPr>
          <w:sz w:val="28"/>
          <w:szCs w:val="28"/>
        </w:rPr>
      </w:pPr>
      <w:r w:rsidRPr="008B224E">
        <w:rPr>
          <w:sz w:val="28"/>
          <w:szCs w:val="28"/>
        </w:rPr>
        <w:t xml:space="preserve">• оценок за выполнение итоговых работ по всем учебным предметам; </w:t>
      </w:r>
    </w:p>
    <w:p w:rsidR="0027664A" w:rsidRPr="008B224E" w:rsidRDefault="0027664A" w:rsidP="007B31B1">
      <w:pPr>
        <w:spacing w:line="360" w:lineRule="auto"/>
        <w:ind w:firstLine="540"/>
        <w:jc w:val="both"/>
        <w:rPr>
          <w:sz w:val="28"/>
          <w:szCs w:val="28"/>
        </w:rPr>
      </w:pPr>
      <w:r w:rsidRPr="008B224E">
        <w:rPr>
          <w:sz w:val="28"/>
          <w:szCs w:val="28"/>
        </w:rPr>
        <w:t xml:space="preserve">• оценки за выполнение и защиту индивидуального проекта; </w:t>
      </w:r>
    </w:p>
    <w:p w:rsidR="0027664A" w:rsidRPr="008B224E" w:rsidRDefault="0027664A" w:rsidP="007B31B1">
      <w:pPr>
        <w:spacing w:line="360" w:lineRule="auto"/>
        <w:ind w:firstLine="540"/>
        <w:jc w:val="both"/>
        <w:rPr>
          <w:sz w:val="28"/>
          <w:szCs w:val="28"/>
        </w:rPr>
      </w:pPr>
      <w:r w:rsidRPr="008B224E">
        <w:rPr>
          <w:sz w:val="28"/>
          <w:szCs w:val="28"/>
        </w:rPr>
        <w:t xml:space="preserve">• оценок за работы, выносимые на государственную итоговую аттестацию (далее — ГИА). </w:t>
      </w:r>
    </w:p>
    <w:p w:rsidR="0027664A" w:rsidRPr="008B224E" w:rsidRDefault="0027664A" w:rsidP="007B31B1">
      <w:pPr>
        <w:spacing w:line="360" w:lineRule="auto"/>
        <w:ind w:firstLine="540"/>
        <w:jc w:val="both"/>
        <w:rPr>
          <w:sz w:val="28"/>
          <w:szCs w:val="28"/>
        </w:rPr>
      </w:pPr>
      <w:r w:rsidRPr="008B224E">
        <w:rPr>
          <w:sz w:val="28"/>
          <w:szCs w:val="28"/>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w:t>
      </w:r>
      <w:r w:rsidR="00E103AA" w:rsidRPr="008B224E">
        <w:rPr>
          <w:sz w:val="28"/>
          <w:szCs w:val="28"/>
        </w:rPr>
        <w:t>учащихся</w:t>
      </w:r>
      <w:r w:rsidRPr="008B224E">
        <w:rPr>
          <w:sz w:val="28"/>
          <w:szCs w:val="28"/>
        </w:rPr>
        <w:t xml:space="preserve"> за период обучения. А оценки за итоговые работы, индивидуальный проект и работы, выносимые на ГИА, характеризуют уровень усвоения </w:t>
      </w:r>
      <w:r w:rsidR="00E103AA" w:rsidRPr="008B224E">
        <w:rPr>
          <w:sz w:val="28"/>
          <w:szCs w:val="28"/>
        </w:rPr>
        <w:t>учащимися</w:t>
      </w:r>
      <w:r w:rsidRPr="008B224E">
        <w:rPr>
          <w:sz w:val="28"/>
          <w:szCs w:val="28"/>
        </w:rPr>
        <w:t xml:space="preserve"> опорной системы знаний по изучаемым предметам, а также уровень овладения метапредметными действиями. </w:t>
      </w:r>
    </w:p>
    <w:p w:rsidR="0027664A" w:rsidRPr="008B224E" w:rsidRDefault="0027664A" w:rsidP="007B31B1">
      <w:pPr>
        <w:spacing w:line="360" w:lineRule="auto"/>
        <w:ind w:firstLine="540"/>
        <w:jc w:val="both"/>
        <w:rPr>
          <w:sz w:val="28"/>
          <w:szCs w:val="28"/>
        </w:rPr>
      </w:pPr>
      <w:r w:rsidRPr="008B224E">
        <w:rPr>
          <w:sz w:val="28"/>
          <w:szCs w:val="28"/>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w:t>
      </w:r>
      <w:r w:rsidR="009703BE" w:rsidRPr="008B224E">
        <w:rPr>
          <w:sz w:val="28"/>
          <w:szCs w:val="28"/>
        </w:rPr>
        <w:t>учащимся</w:t>
      </w:r>
      <w:r w:rsidRPr="008B224E">
        <w:rPr>
          <w:sz w:val="28"/>
          <w:szCs w:val="28"/>
        </w:rPr>
        <w:t xml:space="preserve">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w:t>
      </w:r>
      <w:r w:rsidR="009703BE" w:rsidRPr="008B224E">
        <w:rPr>
          <w:sz w:val="28"/>
          <w:szCs w:val="28"/>
        </w:rPr>
        <w:t>учащимся</w:t>
      </w:r>
      <w:r w:rsidRPr="008B224E">
        <w:rPr>
          <w:sz w:val="28"/>
          <w:szCs w:val="28"/>
        </w:rPr>
        <w:t xml:space="preserve">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27664A" w:rsidRPr="008B224E" w:rsidRDefault="0027664A" w:rsidP="007B31B1">
      <w:pPr>
        <w:spacing w:line="360" w:lineRule="auto"/>
        <w:ind w:firstLine="540"/>
        <w:jc w:val="both"/>
        <w:rPr>
          <w:sz w:val="28"/>
          <w:szCs w:val="28"/>
        </w:rPr>
      </w:pPr>
      <w:r w:rsidRPr="008B224E">
        <w:rPr>
          <w:sz w:val="28"/>
          <w:szCs w:val="28"/>
        </w:rPr>
        <w:t xml:space="preserve">В случае если полученные </w:t>
      </w:r>
      <w:r w:rsidR="009703BE" w:rsidRPr="008B224E">
        <w:rPr>
          <w:sz w:val="28"/>
          <w:szCs w:val="28"/>
        </w:rPr>
        <w:t>учащимся</w:t>
      </w:r>
      <w:r w:rsidRPr="008B224E">
        <w:rPr>
          <w:sz w:val="28"/>
          <w:szCs w:val="28"/>
        </w:rPr>
        <w:t xml:space="preserve">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w:t>
      </w:r>
      <w:r w:rsidRPr="008B224E">
        <w:rPr>
          <w:sz w:val="28"/>
          <w:szCs w:val="28"/>
        </w:rPr>
        <w:lastRenderedPageBreak/>
        <w:t xml:space="preserve">педагогическим советом </w:t>
      </w:r>
      <w:r w:rsidR="000E270E" w:rsidRPr="008B224E">
        <w:rPr>
          <w:sz w:val="28"/>
          <w:szCs w:val="28"/>
        </w:rPr>
        <w:t>с учё</w:t>
      </w:r>
      <w:r w:rsidRPr="008B224E">
        <w:rPr>
          <w:sz w:val="28"/>
          <w:szCs w:val="28"/>
        </w:rPr>
        <w:t xml:space="preserve">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27664A" w:rsidRPr="008B224E" w:rsidRDefault="0027664A" w:rsidP="007B31B1">
      <w:pPr>
        <w:spacing w:line="360" w:lineRule="auto"/>
        <w:ind w:firstLine="540"/>
        <w:jc w:val="both"/>
        <w:rPr>
          <w:sz w:val="28"/>
          <w:szCs w:val="28"/>
        </w:rPr>
      </w:pPr>
      <w:r w:rsidRPr="008B224E">
        <w:rPr>
          <w:sz w:val="28"/>
          <w:szCs w:val="28"/>
        </w:rPr>
        <w:t xml:space="preserve">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w:t>
      </w:r>
      <w:r w:rsidR="00A7305F" w:rsidRPr="008B224E">
        <w:rPr>
          <w:sz w:val="28"/>
          <w:szCs w:val="28"/>
        </w:rPr>
        <w:t>учащегося</w:t>
      </w:r>
      <w:r w:rsidRPr="008B224E">
        <w:rPr>
          <w:sz w:val="28"/>
          <w:szCs w:val="28"/>
        </w:rPr>
        <w:t xml:space="preserve">, </w:t>
      </w:r>
      <w:r w:rsidR="000E270E" w:rsidRPr="008B224E">
        <w:rPr>
          <w:sz w:val="28"/>
          <w:szCs w:val="28"/>
        </w:rPr>
        <w:t>с учётом которой осуществляется приё</w:t>
      </w:r>
      <w:r w:rsidRPr="008B224E">
        <w:rPr>
          <w:sz w:val="28"/>
          <w:szCs w:val="28"/>
        </w:rPr>
        <w:t>м в профильные классы старшей</w:t>
      </w:r>
      <w:r w:rsidR="00451293">
        <w:rPr>
          <w:sz w:val="28"/>
          <w:szCs w:val="28"/>
        </w:rPr>
        <w:t xml:space="preserve"> школы</w:t>
      </w:r>
      <w:r w:rsidRPr="008B224E">
        <w:rPr>
          <w:sz w:val="28"/>
          <w:szCs w:val="28"/>
        </w:rPr>
        <w:t xml:space="preserve">. В характеристике </w:t>
      </w:r>
      <w:r w:rsidR="00A7305F" w:rsidRPr="008B224E">
        <w:rPr>
          <w:sz w:val="28"/>
          <w:szCs w:val="28"/>
        </w:rPr>
        <w:t>учащегося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 отмечаются образовательные достижения и положительные качества </w:t>
      </w:r>
      <w:r w:rsidR="00A7305F" w:rsidRPr="008B224E">
        <w:rPr>
          <w:sz w:val="28"/>
          <w:szCs w:val="28"/>
        </w:rPr>
        <w:t>учащегося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 даются педагогические рекомендации к выбору направлений профильного </w:t>
      </w:r>
      <w:r w:rsidR="000E270E" w:rsidRPr="008B224E">
        <w:rPr>
          <w:sz w:val="28"/>
          <w:szCs w:val="28"/>
        </w:rPr>
        <w:t>образования с учё</w:t>
      </w:r>
      <w:r w:rsidRPr="008B224E">
        <w:rPr>
          <w:sz w:val="28"/>
          <w:szCs w:val="28"/>
        </w:rPr>
        <w:t>том выбора, сдела</w:t>
      </w:r>
      <w:r w:rsidR="000E270E" w:rsidRPr="008B224E">
        <w:rPr>
          <w:sz w:val="28"/>
          <w:szCs w:val="28"/>
        </w:rPr>
        <w:t>нного выпускником, а также с учё</w:t>
      </w:r>
      <w:r w:rsidRPr="008B224E">
        <w:rPr>
          <w:sz w:val="28"/>
          <w:szCs w:val="28"/>
        </w:rPr>
        <w:t xml:space="preserve">том успехов и проблем </w:t>
      </w:r>
      <w:r w:rsidR="00E103AA" w:rsidRPr="008B224E">
        <w:rPr>
          <w:sz w:val="28"/>
          <w:szCs w:val="28"/>
        </w:rPr>
        <w:t>учащихся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0C050E" w:rsidRPr="008B224E" w:rsidRDefault="0027664A" w:rsidP="00854740">
      <w:pPr>
        <w:pStyle w:val="3"/>
        <w:spacing w:line="360" w:lineRule="auto"/>
        <w:ind w:firstLine="540"/>
        <w:jc w:val="both"/>
        <w:rPr>
          <w:sz w:val="28"/>
          <w:szCs w:val="28"/>
        </w:rPr>
      </w:pPr>
      <w:bookmarkStart w:id="13" w:name="_Toc418583326"/>
      <w:r w:rsidRPr="008B224E">
        <w:rPr>
          <w:rFonts w:ascii="Times New Roman" w:hAnsi="Times New Roman"/>
          <w:sz w:val="28"/>
          <w:szCs w:val="28"/>
        </w:rPr>
        <w:t>1.3.7. Оценка результатов деятельности образовательного учреждения</w:t>
      </w:r>
      <w:bookmarkEnd w:id="13"/>
      <w:r w:rsidRPr="008B224E">
        <w:rPr>
          <w:rFonts w:ascii="Times New Roman" w:hAnsi="Times New Roman"/>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w:t>
      </w:r>
      <w:r w:rsidR="00A057D5" w:rsidRPr="008B224E">
        <w:rPr>
          <w:sz w:val="28"/>
          <w:szCs w:val="28"/>
        </w:rPr>
        <w:t>новного общего образования с учё</w:t>
      </w:r>
      <w:r w:rsidRPr="008B224E">
        <w:rPr>
          <w:sz w:val="28"/>
          <w:szCs w:val="28"/>
        </w:rPr>
        <w:t xml:space="preserve">том: </w:t>
      </w:r>
    </w:p>
    <w:p w:rsidR="0027664A" w:rsidRPr="008B224E" w:rsidRDefault="0027664A" w:rsidP="007B31B1">
      <w:pPr>
        <w:spacing w:line="360" w:lineRule="auto"/>
        <w:ind w:firstLine="540"/>
        <w:jc w:val="both"/>
        <w:rPr>
          <w:sz w:val="28"/>
          <w:szCs w:val="28"/>
        </w:rPr>
      </w:pPr>
      <w:r w:rsidRPr="008B224E">
        <w:rPr>
          <w:sz w:val="28"/>
          <w:szCs w:val="28"/>
        </w:rPr>
        <w:t xml:space="preserve">• результатов мониторинговых исследований разного уровня (федерального, регионального, муниципального); </w:t>
      </w:r>
    </w:p>
    <w:p w:rsidR="0027664A" w:rsidRPr="008B224E" w:rsidRDefault="0027664A" w:rsidP="007B31B1">
      <w:pPr>
        <w:spacing w:line="360" w:lineRule="auto"/>
        <w:ind w:firstLine="540"/>
        <w:jc w:val="both"/>
        <w:rPr>
          <w:sz w:val="28"/>
          <w:szCs w:val="28"/>
        </w:rPr>
      </w:pPr>
      <w:r w:rsidRPr="008B224E">
        <w:rPr>
          <w:sz w:val="28"/>
          <w:szCs w:val="28"/>
        </w:rPr>
        <w:t xml:space="preserve">• условий реализации основной образовательной программы основного общего образования;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особенностей контингента </w:t>
      </w:r>
      <w:r w:rsidR="00E103AA" w:rsidRPr="008B224E">
        <w:rPr>
          <w:sz w:val="28"/>
          <w:szCs w:val="28"/>
        </w:rPr>
        <w:t>учащихся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Предметом оценки в ходе данных процедур является также текущая оценочная деятельность </w:t>
      </w:r>
      <w:r w:rsidR="00A057D5" w:rsidRPr="008B224E">
        <w:rPr>
          <w:sz w:val="28"/>
          <w:szCs w:val="28"/>
        </w:rPr>
        <w:t xml:space="preserve">МБОУ </w:t>
      </w:r>
      <w:r w:rsidR="001D6E86" w:rsidRPr="008B224E">
        <w:rPr>
          <w:sz w:val="28"/>
          <w:szCs w:val="28"/>
        </w:rPr>
        <w:t xml:space="preserve">«Гимназия № 17» </w:t>
      </w:r>
      <w:r w:rsidRPr="008B224E">
        <w:rPr>
          <w:sz w:val="28"/>
          <w:szCs w:val="28"/>
        </w:rPr>
        <w:t xml:space="preserve">и педагогов и в частности отслеживание динамики образовательных достижений выпускников </w:t>
      </w:r>
      <w:r w:rsidR="00854740">
        <w:rPr>
          <w:sz w:val="28"/>
          <w:szCs w:val="28"/>
        </w:rPr>
        <w:t>основной школы</w:t>
      </w:r>
      <w:r w:rsidRPr="008B224E">
        <w:rPr>
          <w:sz w:val="28"/>
          <w:szCs w:val="28"/>
        </w:rPr>
        <w:t xml:space="preserve">. </w:t>
      </w:r>
    </w:p>
    <w:p w:rsidR="0027664A" w:rsidRPr="008B224E" w:rsidRDefault="00A057D5" w:rsidP="007B31B1">
      <w:pPr>
        <w:pStyle w:val="1"/>
        <w:spacing w:line="360" w:lineRule="auto"/>
        <w:ind w:firstLine="540"/>
        <w:jc w:val="both"/>
        <w:rPr>
          <w:rFonts w:ascii="Times New Roman" w:hAnsi="Times New Roman"/>
          <w:sz w:val="28"/>
          <w:szCs w:val="28"/>
        </w:rPr>
      </w:pPr>
      <w:r w:rsidRPr="008B224E">
        <w:rPr>
          <w:sz w:val="28"/>
          <w:szCs w:val="28"/>
        </w:rPr>
        <w:br w:type="page"/>
      </w:r>
      <w:bookmarkStart w:id="14" w:name="_Toc418583327"/>
      <w:r w:rsidR="0027664A" w:rsidRPr="008B224E">
        <w:rPr>
          <w:rFonts w:ascii="Times New Roman" w:hAnsi="Times New Roman"/>
          <w:sz w:val="28"/>
          <w:szCs w:val="28"/>
        </w:rPr>
        <w:lastRenderedPageBreak/>
        <w:t>2. Содержательный раздел</w:t>
      </w:r>
      <w:bookmarkEnd w:id="14"/>
      <w:r w:rsidR="0027664A" w:rsidRPr="008B224E">
        <w:rPr>
          <w:rFonts w:ascii="Times New Roman" w:hAnsi="Times New Roman"/>
          <w:sz w:val="28"/>
          <w:szCs w:val="28"/>
        </w:rPr>
        <w:t xml:space="preserve"> </w:t>
      </w:r>
    </w:p>
    <w:p w:rsidR="0027664A" w:rsidRPr="008B224E" w:rsidRDefault="0027664A" w:rsidP="007B31B1">
      <w:pPr>
        <w:pStyle w:val="2"/>
        <w:spacing w:line="360" w:lineRule="auto"/>
        <w:ind w:firstLine="540"/>
        <w:jc w:val="both"/>
        <w:rPr>
          <w:rFonts w:ascii="Times New Roman" w:hAnsi="Times New Roman"/>
          <w:i w:val="0"/>
        </w:rPr>
      </w:pPr>
      <w:bookmarkStart w:id="15" w:name="_Toc418583328"/>
      <w:r w:rsidRPr="008B224E">
        <w:rPr>
          <w:rFonts w:ascii="Times New Roman" w:hAnsi="Times New Roman"/>
          <w:i w:val="0"/>
        </w:rPr>
        <w:t xml:space="preserve">2.1. Программа развития универсальных учебных действий на </w:t>
      </w:r>
      <w:r w:rsidR="00854740">
        <w:rPr>
          <w:rFonts w:ascii="Times New Roman" w:hAnsi="Times New Roman"/>
          <w:i w:val="0"/>
        </w:rPr>
        <w:t>уровне</w:t>
      </w:r>
      <w:r w:rsidRPr="008B224E">
        <w:rPr>
          <w:rFonts w:ascii="Times New Roman" w:hAnsi="Times New Roman"/>
          <w:i w:val="0"/>
        </w:rPr>
        <w:t xml:space="preserve"> основного общего образования</w:t>
      </w:r>
      <w:bookmarkEnd w:id="15"/>
      <w:r w:rsidRPr="008B224E">
        <w:rPr>
          <w:rFonts w:ascii="Times New Roman" w:hAnsi="Times New Roman"/>
          <w:i w:val="0"/>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Программа развития универсальных учебных действий на </w:t>
      </w:r>
      <w:r w:rsidR="00854740">
        <w:rPr>
          <w:sz w:val="28"/>
          <w:szCs w:val="28"/>
        </w:rPr>
        <w:t>уровне</w:t>
      </w:r>
      <w:r w:rsidRPr="008B224E">
        <w:rPr>
          <w:sz w:val="28"/>
          <w:szCs w:val="28"/>
        </w:rPr>
        <w:t xml:space="preserve">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Программа развития универсальных учебных действий (УУД) в основной школе определяет: </w:t>
      </w:r>
    </w:p>
    <w:p w:rsidR="0027664A" w:rsidRPr="008B224E" w:rsidRDefault="0027664A" w:rsidP="007B31B1">
      <w:pPr>
        <w:spacing w:line="360" w:lineRule="auto"/>
        <w:ind w:firstLine="540"/>
        <w:jc w:val="both"/>
        <w:rPr>
          <w:sz w:val="28"/>
          <w:szCs w:val="28"/>
        </w:rPr>
      </w:pPr>
      <w:r w:rsidRPr="008B224E">
        <w:rPr>
          <w:sz w:val="28"/>
          <w:szCs w:val="28"/>
        </w:rPr>
        <w:t xml:space="preserve">— цели и задачи взаимодействия педагогов и </w:t>
      </w:r>
      <w:r w:rsidR="00E103AA" w:rsidRPr="008B224E">
        <w:rPr>
          <w:sz w:val="28"/>
          <w:szCs w:val="28"/>
        </w:rPr>
        <w:t>учащихся</w:t>
      </w:r>
      <w:r w:rsidRPr="008B224E">
        <w:rPr>
          <w:sz w:val="28"/>
          <w:szCs w:val="28"/>
        </w:rPr>
        <w:t xml:space="preserve"> по развитию универсальных учебных действий в основной школе, описание основных подходов, обеспечивающих эффективное их усвоение </w:t>
      </w:r>
      <w:r w:rsidR="00E103AA" w:rsidRPr="008B224E">
        <w:rPr>
          <w:sz w:val="28"/>
          <w:szCs w:val="28"/>
        </w:rPr>
        <w:t>учащимися</w:t>
      </w:r>
      <w:r w:rsidRPr="008B224E">
        <w:rPr>
          <w:sz w:val="28"/>
          <w:szCs w:val="28"/>
        </w:rPr>
        <w:t xml:space="preserve">, взаимосвязи содержания урочной и внеурочной деятельности </w:t>
      </w:r>
      <w:r w:rsidR="00E103AA" w:rsidRPr="008B224E">
        <w:rPr>
          <w:sz w:val="28"/>
          <w:szCs w:val="28"/>
        </w:rPr>
        <w:t>учащихся</w:t>
      </w:r>
      <w:r w:rsidRPr="008B224E">
        <w:rPr>
          <w:sz w:val="28"/>
          <w:szCs w:val="28"/>
        </w:rPr>
        <w:t xml:space="preserve"> по развитию УУД; </w:t>
      </w:r>
    </w:p>
    <w:p w:rsidR="0027664A" w:rsidRPr="008B224E" w:rsidRDefault="0027664A" w:rsidP="007B31B1">
      <w:pPr>
        <w:spacing w:line="360" w:lineRule="auto"/>
        <w:ind w:firstLine="540"/>
        <w:jc w:val="both"/>
        <w:rPr>
          <w:sz w:val="28"/>
          <w:szCs w:val="28"/>
        </w:rPr>
      </w:pPr>
      <w:r w:rsidRPr="008B224E">
        <w:rPr>
          <w:sz w:val="28"/>
          <w:szCs w:val="28"/>
        </w:rPr>
        <w:t xml:space="preserve">— планируемые результаты усвоения </w:t>
      </w:r>
      <w:r w:rsidR="00E103AA" w:rsidRPr="008B224E">
        <w:rPr>
          <w:sz w:val="28"/>
          <w:szCs w:val="28"/>
        </w:rPr>
        <w:t>учащимися</w:t>
      </w:r>
      <w:r w:rsidRPr="008B224E">
        <w:rPr>
          <w:sz w:val="28"/>
          <w:szCs w:val="28"/>
        </w:rPr>
        <w:t xml:space="preserve">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w:t>
      </w:r>
    </w:p>
    <w:p w:rsidR="0027664A" w:rsidRPr="008B224E" w:rsidRDefault="0027664A" w:rsidP="007B31B1">
      <w:pPr>
        <w:spacing w:line="360" w:lineRule="auto"/>
        <w:ind w:firstLine="540"/>
        <w:jc w:val="both"/>
        <w:rPr>
          <w:sz w:val="28"/>
          <w:szCs w:val="28"/>
        </w:rPr>
      </w:pPr>
      <w:r w:rsidRPr="008B224E">
        <w:rPr>
          <w:sz w:val="28"/>
          <w:szCs w:val="28"/>
        </w:rPr>
        <w:t xml:space="preserve">— связь универсальных учебных действий с содержанием учебных предметов;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w:t>
      </w:r>
      <w:r w:rsidR="00E103AA" w:rsidRPr="008B224E">
        <w:rPr>
          <w:sz w:val="28"/>
          <w:szCs w:val="28"/>
        </w:rPr>
        <w:t>учащихся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 условия развития УУД; </w:t>
      </w:r>
    </w:p>
    <w:p w:rsidR="0027664A" w:rsidRPr="008B224E" w:rsidRDefault="0027664A" w:rsidP="007B31B1">
      <w:pPr>
        <w:spacing w:line="360" w:lineRule="auto"/>
        <w:ind w:firstLine="540"/>
        <w:jc w:val="both"/>
        <w:rPr>
          <w:sz w:val="28"/>
          <w:szCs w:val="28"/>
        </w:rPr>
      </w:pPr>
      <w:r w:rsidRPr="008B224E">
        <w:rPr>
          <w:sz w:val="28"/>
          <w:szCs w:val="28"/>
        </w:rPr>
        <w:t xml:space="preserve">— преемственность программы развития универсальных учебных действий при переходе от начального к основному общему образованию. </w:t>
      </w:r>
    </w:p>
    <w:p w:rsidR="0027664A" w:rsidRPr="008B224E" w:rsidRDefault="0027664A" w:rsidP="007B31B1">
      <w:pPr>
        <w:spacing w:line="360" w:lineRule="auto"/>
        <w:ind w:firstLine="540"/>
        <w:jc w:val="both"/>
        <w:rPr>
          <w:sz w:val="28"/>
          <w:szCs w:val="28"/>
        </w:rPr>
      </w:pPr>
      <w:r w:rsidRPr="008B224E">
        <w:rPr>
          <w:sz w:val="28"/>
          <w:szCs w:val="28"/>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деятельностного подхода, положенного в основу Стандарта, и развивающего потенциала общего образования. </w:t>
      </w:r>
    </w:p>
    <w:p w:rsidR="0027664A" w:rsidRPr="008B224E" w:rsidRDefault="0027664A" w:rsidP="007B31B1">
      <w:pPr>
        <w:spacing w:line="360" w:lineRule="auto"/>
        <w:ind w:firstLine="540"/>
        <w:jc w:val="both"/>
        <w:rPr>
          <w:sz w:val="28"/>
          <w:szCs w:val="28"/>
        </w:rPr>
      </w:pPr>
      <w:r w:rsidRPr="008B224E">
        <w:rPr>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w:t>
      </w:r>
      <w:r w:rsidR="003949BC" w:rsidRPr="008B224E">
        <w:rPr>
          <w:sz w:val="28"/>
          <w:szCs w:val="28"/>
        </w:rPr>
        <w:t>й личности, осуществляется с учё</w:t>
      </w:r>
      <w:r w:rsidRPr="008B224E">
        <w:rPr>
          <w:sz w:val="28"/>
          <w:szCs w:val="28"/>
        </w:rPr>
        <w:t xml:space="preserve">том возрастных особенностей развития личностной и познавательной сфер подростка. </w:t>
      </w:r>
    </w:p>
    <w:p w:rsidR="0027664A" w:rsidRPr="008B224E" w:rsidRDefault="0027664A" w:rsidP="007B31B1">
      <w:pPr>
        <w:spacing w:line="360" w:lineRule="auto"/>
        <w:ind w:firstLine="540"/>
        <w:jc w:val="both"/>
        <w:rPr>
          <w:sz w:val="28"/>
          <w:szCs w:val="28"/>
        </w:rPr>
      </w:pPr>
      <w:r w:rsidRPr="008B224E">
        <w:rPr>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27664A" w:rsidRPr="008B224E" w:rsidRDefault="0027664A" w:rsidP="007B31B1">
      <w:pPr>
        <w:spacing w:line="360" w:lineRule="auto"/>
        <w:ind w:firstLine="540"/>
        <w:jc w:val="both"/>
        <w:rPr>
          <w:sz w:val="28"/>
          <w:szCs w:val="28"/>
        </w:rPr>
      </w:pPr>
      <w:r w:rsidRPr="008B224E">
        <w:rPr>
          <w:sz w:val="28"/>
          <w:szCs w:val="28"/>
        </w:rPr>
        <w:t xml:space="preserve">Содержание и способы общения и коммуникации обусловливают развитие способности </w:t>
      </w:r>
      <w:r w:rsidR="00A7305F" w:rsidRPr="008B224E">
        <w:rPr>
          <w:sz w:val="28"/>
          <w:szCs w:val="28"/>
        </w:rPr>
        <w:t>учащегося</w:t>
      </w:r>
      <w:r w:rsidRPr="008B224E">
        <w:rPr>
          <w:sz w:val="28"/>
          <w:szCs w:val="28"/>
        </w:rPr>
        <w:t xml:space="preserve"> к регуляции поведения и деятельности, познанию мира, определяют образ «Я» как систему представлений о себе, отношений к себе. </w:t>
      </w:r>
    </w:p>
    <w:p w:rsidR="0027664A" w:rsidRPr="008B224E" w:rsidRDefault="0027664A" w:rsidP="007B31B1">
      <w:pPr>
        <w:spacing w:line="360" w:lineRule="auto"/>
        <w:ind w:firstLine="540"/>
        <w:jc w:val="both"/>
        <w:rPr>
          <w:sz w:val="28"/>
          <w:szCs w:val="28"/>
        </w:rPr>
      </w:pPr>
      <w:r w:rsidRPr="008B224E">
        <w:rPr>
          <w:sz w:val="28"/>
          <w:szCs w:val="28"/>
        </w:rPr>
        <w:t xml:space="preserve">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27664A" w:rsidRPr="008B224E" w:rsidRDefault="0027664A" w:rsidP="007B31B1">
      <w:pPr>
        <w:spacing w:line="360" w:lineRule="auto"/>
        <w:ind w:firstLine="540"/>
        <w:jc w:val="both"/>
        <w:rPr>
          <w:sz w:val="28"/>
          <w:szCs w:val="28"/>
        </w:rPr>
      </w:pPr>
      <w:r w:rsidRPr="008B224E">
        <w:rPr>
          <w:sz w:val="28"/>
          <w:szCs w:val="28"/>
        </w:rPr>
        <w:t xml:space="preserve">По мере формирования в начальных классах личностных действий ученика (смыслообразование и самоопределение, нравственно-этическая </w:t>
      </w:r>
      <w:r w:rsidRPr="008B224E">
        <w:rPr>
          <w:sz w:val="28"/>
          <w:szCs w:val="28"/>
        </w:rPr>
        <w:lastRenderedPageBreak/>
        <w:t>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w:t>
      </w:r>
      <w:r w:rsidR="003949BC" w:rsidRPr="008B224E">
        <w:rPr>
          <w:sz w:val="28"/>
          <w:szCs w:val="28"/>
        </w:rPr>
        <w:t>рудничества проектирует определё</w:t>
      </w:r>
      <w:r w:rsidRPr="008B224E">
        <w:rPr>
          <w:sz w:val="28"/>
          <w:szCs w:val="28"/>
        </w:rPr>
        <w:t xml:space="preserve">нные достижения и результаты подростка, что вторично приводит к изменению характера его общения и Я-концепции. </w:t>
      </w:r>
    </w:p>
    <w:p w:rsidR="0027664A" w:rsidRPr="008B224E" w:rsidRDefault="001D6E86" w:rsidP="007B31B1">
      <w:pPr>
        <w:spacing w:line="360" w:lineRule="auto"/>
        <w:ind w:firstLine="540"/>
        <w:jc w:val="both"/>
        <w:rPr>
          <w:sz w:val="28"/>
          <w:szCs w:val="28"/>
        </w:rPr>
      </w:pPr>
      <w:r w:rsidRPr="008B224E">
        <w:rPr>
          <w:sz w:val="28"/>
          <w:szCs w:val="28"/>
        </w:rPr>
        <w:t>Исходя из того, что</w:t>
      </w:r>
      <w:r w:rsidR="0027664A" w:rsidRPr="008B224E">
        <w:rPr>
          <w:sz w:val="28"/>
          <w:szCs w:val="28"/>
        </w:rPr>
        <w:t xml:space="preserve">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w:t>
      </w:r>
      <w:r w:rsidR="00451293">
        <w:rPr>
          <w:sz w:val="28"/>
          <w:szCs w:val="28"/>
        </w:rPr>
        <w:t>школе</w:t>
      </w:r>
      <w:r w:rsidR="003605E6" w:rsidRPr="008B224E">
        <w:rPr>
          <w:sz w:val="28"/>
          <w:szCs w:val="28"/>
        </w:rPr>
        <w:t xml:space="preserve"> </w:t>
      </w:r>
      <w:r w:rsidR="0027664A" w:rsidRPr="008B224E">
        <w:rPr>
          <w:sz w:val="28"/>
          <w:szCs w:val="28"/>
        </w:rPr>
        <w:t xml:space="preserve">«учить ученика учиться» трансформирована в новую задачу для </w:t>
      </w:r>
      <w:r w:rsidR="00854740">
        <w:rPr>
          <w:sz w:val="28"/>
          <w:szCs w:val="28"/>
        </w:rPr>
        <w:t>основной школы</w:t>
      </w:r>
      <w:r w:rsidR="0027664A" w:rsidRPr="008B224E">
        <w:rPr>
          <w:sz w:val="28"/>
          <w:szCs w:val="28"/>
        </w:rPr>
        <w:t xml:space="preserve">— «учить ученика учиться в общении». </w:t>
      </w:r>
    </w:p>
    <w:p w:rsidR="00854740" w:rsidRDefault="0027664A" w:rsidP="007B31B1">
      <w:pPr>
        <w:spacing w:line="360" w:lineRule="auto"/>
        <w:ind w:firstLine="540"/>
        <w:jc w:val="both"/>
        <w:rPr>
          <w:sz w:val="28"/>
          <w:szCs w:val="28"/>
        </w:rPr>
      </w:pPr>
      <w:r w:rsidRPr="008B224E">
        <w:rPr>
          <w:sz w:val="28"/>
          <w:szCs w:val="28"/>
        </w:rPr>
        <w:t xml:space="preserve"> </w:t>
      </w:r>
    </w:p>
    <w:p w:rsidR="0027664A" w:rsidRPr="008B224E" w:rsidRDefault="0027664A" w:rsidP="007B31B1">
      <w:pPr>
        <w:spacing w:line="360" w:lineRule="auto"/>
        <w:ind w:firstLine="540"/>
        <w:jc w:val="both"/>
        <w:rPr>
          <w:b/>
          <w:sz w:val="28"/>
          <w:szCs w:val="28"/>
          <w:u w:val="single"/>
        </w:rPr>
      </w:pPr>
      <w:r w:rsidRPr="008B224E">
        <w:rPr>
          <w:b/>
          <w:sz w:val="28"/>
          <w:szCs w:val="28"/>
          <w:u w:val="single"/>
        </w:rPr>
        <w:t xml:space="preserve">Планируемые результаты усвоения </w:t>
      </w:r>
      <w:r w:rsidR="00E103AA" w:rsidRPr="008B224E">
        <w:rPr>
          <w:b/>
          <w:sz w:val="28"/>
          <w:szCs w:val="28"/>
          <w:u w:val="single"/>
        </w:rPr>
        <w:t>учащимися</w:t>
      </w:r>
      <w:r w:rsidRPr="008B224E">
        <w:rPr>
          <w:b/>
          <w:sz w:val="28"/>
          <w:szCs w:val="28"/>
          <w:u w:val="single"/>
        </w:rPr>
        <w:t xml:space="preserve"> универсальных</w:t>
      </w:r>
    </w:p>
    <w:p w:rsidR="0027664A" w:rsidRPr="008B224E" w:rsidRDefault="0027664A" w:rsidP="007B31B1">
      <w:pPr>
        <w:spacing w:line="360" w:lineRule="auto"/>
        <w:ind w:firstLine="540"/>
        <w:jc w:val="both"/>
        <w:rPr>
          <w:b/>
          <w:sz w:val="28"/>
          <w:szCs w:val="28"/>
          <w:u w:val="single"/>
        </w:rPr>
      </w:pPr>
      <w:r w:rsidRPr="008B224E">
        <w:rPr>
          <w:b/>
          <w:sz w:val="28"/>
          <w:szCs w:val="28"/>
          <w:u w:val="single"/>
        </w:rPr>
        <w:t>учебных действий</w:t>
      </w:r>
    </w:p>
    <w:p w:rsidR="0027664A" w:rsidRPr="008B224E" w:rsidRDefault="0027664A" w:rsidP="007B31B1">
      <w:pPr>
        <w:spacing w:line="360" w:lineRule="auto"/>
        <w:ind w:firstLine="540"/>
        <w:jc w:val="both"/>
        <w:rPr>
          <w:sz w:val="28"/>
          <w:szCs w:val="28"/>
        </w:rPr>
      </w:pPr>
      <w:r w:rsidRPr="008B224E">
        <w:rPr>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w:t>
      </w:r>
      <w:r w:rsidR="003605E6" w:rsidRPr="008B224E">
        <w:rPr>
          <w:sz w:val="28"/>
          <w:szCs w:val="28"/>
        </w:rPr>
        <w:t xml:space="preserve">школы </w:t>
      </w:r>
      <w:r w:rsidRPr="008B224E">
        <w:rPr>
          <w:sz w:val="28"/>
          <w:szCs w:val="28"/>
        </w:rPr>
        <w:t xml:space="preserve">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представлены в разделе 1.2.3. настоящей основной образовательной программы.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sz w:val="28"/>
          <w:szCs w:val="28"/>
        </w:rPr>
      </w:pPr>
      <w:r w:rsidRPr="008B224E">
        <w:rPr>
          <w:b/>
          <w:sz w:val="28"/>
          <w:szCs w:val="28"/>
          <w:u w:val="single"/>
        </w:rPr>
        <w:t>Технологии развития универсальных учебных действий</w:t>
      </w:r>
    </w:p>
    <w:p w:rsidR="0027664A" w:rsidRPr="008B224E" w:rsidRDefault="0027664A" w:rsidP="007B31B1">
      <w:pPr>
        <w:spacing w:line="360" w:lineRule="auto"/>
        <w:ind w:firstLine="540"/>
        <w:jc w:val="both"/>
        <w:rPr>
          <w:sz w:val="28"/>
          <w:szCs w:val="28"/>
        </w:rPr>
      </w:pPr>
      <w:r w:rsidRPr="008B224E">
        <w:rPr>
          <w:sz w:val="28"/>
          <w:szCs w:val="28"/>
        </w:rPr>
        <w:t>В основе развития УУД в основной школе лежит системно-деятельностный подход. В соответствии с ним именно</w:t>
      </w:r>
      <w:r w:rsidR="003949BC" w:rsidRPr="008B224E">
        <w:rPr>
          <w:sz w:val="28"/>
          <w:szCs w:val="28"/>
        </w:rPr>
        <w:t xml:space="preserve"> активность </w:t>
      </w:r>
      <w:r w:rsidR="00A7305F" w:rsidRPr="008B224E">
        <w:rPr>
          <w:sz w:val="28"/>
          <w:szCs w:val="28"/>
        </w:rPr>
        <w:t>учащегося</w:t>
      </w:r>
      <w:r w:rsidR="003949BC" w:rsidRPr="008B224E">
        <w:rPr>
          <w:sz w:val="28"/>
          <w:szCs w:val="28"/>
        </w:rPr>
        <w:t xml:space="preserve"> признаё</w:t>
      </w:r>
      <w:r w:rsidRPr="008B224E">
        <w:rPr>
          <w:sz w:val="28"/>
          <w:szCs w:val="28"/>
        </w:rPr>
        <w:t xml:space="preserve">тся основой достижения развивающих целей образования — знания не передаются в готовом виде, а добываются самими </w:t>
      </w:r>
      <w:r w:rsidR="00E103AA" w:rsidRPr="008B224E">
        <w:rPr>
          <w:sz w:val="28"/>
          <w:szCs w:val="28"/>
        </w:rPr>
        <w:t>учащимися</w:t>
      </w:r>
      <w:r w:rsidRPr="008B224E">
        <w:rPr>
          <w:sz w:val="28"/>
          <w:szCs w:val="28"/>
        </w:rPr>
        <w:t xml:space="preserve"> в процессе познавательной деятельности. В </w:t>
      </w:r>
      <w:r w:rsidRPr="008B224E">
        <w:rPr>
          <w:sz w:val="28"/>
          <w:szCs w:val="28"/>
        </w:rPr>
        <w:lastRenderedPageBreak/>
        <w:t xml:space="preserve">образовательной практике отмечается переход от обучения как презентации системы знаний к активной работе </w:t>
      </w:r>
      <w:r w:rsidR="00E103AA" w:rsidRPr="008B224E">
        <w:rPr>
          <w:sz w:val="28"/>
          <w:szCs w:val="28"/>
        </w:rPr>
        <w:t>учащихся</w:t>
      </w:r>
      <w:r w:rsidRPr="008B224E">
        <w:rPr>
          <w:sz w:val="28"/>
          <w:szCs w:val="28"/>
        </w:rPr>
        <w:t xml:space="preserve"> над заданиями, непосредственно связанными с проблемами реальной жизни. Признание активной роли </w:t>
      </w:r>
      <w:r w:rsidR="00A7305F" w:rsidRPr="008B224E">
        <w:rPr>
          <w:sz w:val="28"/>
          <w:szCs w:val="28"/>
        </w:rPr>
        <w:t>учащегося</w:t>
      </w:r>
      <w:r w:rsidRPr="008B224E">
        <w:rPr>
          <w:sz w:val="28"/>
          <w:szCs w:val="28"/>
        </w:rPr>
        <w:t xml:space="preserve"> в учении приводит к изменению представлений о содержании взаимодействия </w:t>
      </w:r>
      <w:r w:rsidR="00A7305F" w:rsidRPr="008B224E">
        <w:rPr>
          <w:sz w:val="28"/>
          <w:szCs w:val="28"/>
        </w:rPr>
        <w:t>учащегося</w:t>
      </w:r>
      <w:r w:rsidRPr="008B224E">
        <w:rPr>
          <w:sz w:val="28"/>
          <w:szCs w:val="28"/>
        </w:rPr>
        <w:t xml:space="preserve">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w:t>
      </w:r>
      <w:r w:rsidR="00E103AA" w:rsidRPr="008B224E">
        <w:rPr>
          <w:sz w:val="28"/>
          <w:szCs w:val="28"/>
        </w:rPr>
        <w:t>учащихся</w:t>
      </w:r>
      <w:r w:rsidRPr="008B224E">
        <w:rPr>
          <w:sz w:val="28"/>
          <w:szCs w:val="28"/>
        </w:rPr>
        <w:t xml:space="preserve"> в выборе методов </w:t>
      </w:r>
      <w:r w:rsidR="003949BC" w:rsidRPr="008B224E">
        <w:rPr>
          <w:sz w:val="28"/>
          <w:szCs w:val="28"/>
        </w:rPr>
        <w:t>обучения. Вс</w:t>
      </w:r>
      <w:r w:rsidR="003605E6" w:rsidRPr="008B224E">
        <w:rPr>
          <w:sz w:val="28"/>
          <w:szCs w:val="28"/>
        </w:rPr>
        <w:t>е</w:t>
      </w:r>
      <w:r w:rsidR="003949BC" w:rsidRPr="008B224E">
        <w:rPr>
          <w:sz w:val="28"/>
          <w:szCs w:val="28"/>
        </w:rPr>
        <w:t xml:space="preserve"> это придаё</w:t>
      </w:r>
      <w:r w:rsidRPr="008B224E">
        <w:rPr>
          <w:sz w:val="28"/>
          <w:szCs w:val="28"/>
        </w:rPr>
        <w:t xml:space="preserve">т особую актуальность задаче развития в основной школе универсальных учебных действий. </w:t>
      </w:r>
    </w:p>
    <w:p w:rsidR="0027664A" w:rsidRPr="008B224E" w:rsidRDefault="0027664A" w:rsidP="007B31B1">
      <w:pPr>
        <w:spacing w:line="360" w:lineRule="auto"/>
        <w:ind w:firstLine="540"/>
        <w:jc w:val="both"/>
        <w:rPr>
          <w:sz w:val="28"/>
          <w:szCs w:val="28"/>
        </w:rPr>
      </w:pPr>
      <w:r w:rsidRPr="008B224E">
        <w:rPr>
          <w:sz w:val="28"/>
          <w:szCs w:val="28"/>
        </w:rPr>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27664A" w:rsidRPr="008B224E" w:rsidRDefault="0027664A" w:rsidP="007B31B1">
      <w:pPr>
        <w:spacing w:line="360" w:lineRule="auto"/>
        <w:ind w:firstLine="540"/>
        <w:jc w:val="both"/>
        <w:rPr>
          <w:sz w:val="28"/>
          <w:szCs w:val="28"/>
        </w:rPr>
      </w:pPr>
      <w:r w:rsidRPr="008B224E">
        <w:rPr>
          <w:sz w:val="28"/>
          <w:szCs w:val="28"/>
        </w:rPr>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27664A" w:rsidRPr="008B224E" w:rsidRDefault="0027664A" w:rsidP="007B31B1">
      <w:pPr>
        <w:spacing w:line="360" w:lineRule="auto"/>
        <w:ind w:firstLine="540"/>
        <w:jc w:val="both"/>
        <w:rPr>
          <w:sz w:val="28"/>
          <w:szCs w:val="28"/>
        </w:rPr>
      </w:pPr>
      <w:r w:rsidRPr="008B224E">
        <w:rPr>
          <w:sz w:val="28"/>
          <w:szCs w:val="28"/>
        </w:rPr>
        <w:t>• инструмента познания за сч</w:t>
      </w:r>
      <w:r w:rsidR="001D6E86" w:rsidRPr="008B224E">
        <w:rPr>
          <w:sz w:val="28"/>
          <w:szCs w:val="28"/>
        </w:rPr>
        <w:t>е</w:t>
      </w:r>
      <w:r w:rsidRPr="008B224E">
        <w:rPr>
          <w:sz w:val="28"/>
          <w:szCs w:val="28"/>
        </w:rPr>
        <w:t xml:space="preserve">т формирования навыков исследовательской </w:t>
      </w:r>
      <w:r w:rsidR="003949BC" w:rsidRPr="008B224E">
        <w:rPr>
          <w:sz w:val="28"/>
          <w:szCs w:val="28"/>
        </w:rPr>
        <w:t>деятельности путё</w:t>
      </w:r>
      <w:r w:rsidRPr="008B224E">
        <w:rPr>
          <w:sz w:val="28"/>
          <w:szCs w:val="28"/>
        </w:rPr>
        <w:t xml:space="preserve">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средства телекоммуникации, формирующего умения и навыки получения необходимой информации из разнообразных источников; </w:t>
      </w:r>
    </w:p>
    <w:p w:rsidR="0027664A" w:rsidRPr="008B224E" w:rsidRDefault="0027664A" w:rsidP="007B31B1">
      <w:pPr>
        <w:spacing w:line="360" w:lineRule="auto"/>
        <w:ind w:firstLine="540"/>
        <w:jc w:val="both"/>
        <w:rPr>
          <w:sz w:val="28"/>
          <w:szCs w:val="28"/>
        </w:rPr>
      </w:pPr>
      <w:r w:rsidRPr="008B224E">
        <w:rPr>
          <w:sz w:val="28"/>
          <w:szCs w:val="28"/>
        </w:rPr>
        <w:t>• с</w:t>
      </w:r>
      <w:r w:rsidR="003949BC" w:rsidRPr="008B224E">
        <w:rPr>
          <w:sz w:val="28"/>
          <w:szCs w:val="28"/>
        </w:rPr>
        <w:t>редства развития личности за счё</w:t>
      </w:r>
      <w:r w:rsidRPr="008B224E">
        <w:rPr>
          <w:sz w:val="28"/>
          <w:szCs w:val="28"/>
        </w:rPr>
        <w:t xml:space="preserve">т формирования навыков культуры общения; </w:t>
      </w:r>
    </w:p>
    <w:p w:rsidR="0027664A" w:rsidRPr="008B224E" w:rsidRDefault="0027664A" w:rsidP="007B31B1">
      <w:pPr>
        <w:spacing w:line="360" w:lineRule="auto"/>
        <w:ind w:firstLine="540"/>
        <w:jc w:val="both"/>
        <w:rPr>
          <w:sz w:val="28"/>
          <w:szCs w:val="28"/>
        </w:rPr>
      </w:pPr>
      <w:r w:rsidRPr="008B224E">
        <w:rPr>
          <w:sz w:val="28"/>
          <w:szCs w:val="28"/>
        </w:rPr>
        <w:t xml:space="preserve">• эффективного инструмента контроля и коррекции результатов учебной деятельности.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p>
    <w:p w:rsidR="0027664A" w:rsidRPr="008B224E" w:rsidRDefault="003949BC" w:rsidP="007B31B1">
      <w:pPr>
        <w:spacing w:line="360" w:lineRule="auto"/>
        <w:ind w:firstLine="540"/>
        <w:jc w:val="both"/>
        <w:rPr>
          <w:sz w:val="28"/>
          <w:szCs w:val="28"/>
        </w:rPr>
      </w:pPr>
      <w:r w:rsidRPr="008B224E">
        <w:rPr>
          <w:sz w:val="28"/>
          <w:szCs w:val="28"/>
        </w:rPr>
        <w:t>Среди технологий, методов и приё</w:t>
      </w:r>
      <w:r w:rsidR="0027664A" w:rsidRPr="008B224E">
        <w:rPr>
          <w:sz w:val="28"/>
          <w:szCs w:val="28"/>
        </w:rPr>
        <w:t xml:space="preserve">мов развития УУД в основной школе особое место занимают учебные ситуации, которые специализированы для развития </w:t>
      </w:r>
      <w:r w:rsidRPr="008B224E">
        <w:rPr>
          <w:sz w:val="28"/>
          <w:szCs w:val="28"/>
        </w:rPr>
        <w:t>определё</w:t>
      </w:r>
      <w:r w:rsidR="0027664A" w:rsidRPr="008B224E">
        <w:rPr>
          <w:sz w:val="28"/>
          <w:szCs w:val="28"/>
        </w:rPr>
        <w:t xml:space="preserve">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 </w:t>
      </w:r>
    </w:p>
    <w:p w:rsidR="0027664A" w:rsidRPr="008B224E" w:rsidRDefault="0027664A" w:rsidP="007B31B1">
      <w:pPr>
        <w:spacing w:line="360" w:lineRule="auto"/>
        <w:ind w:firstLine="540"/>
        <w:jc w:val="both"/>
        <w:rPr>
          <w:sz w:val="28"/>
          <w:szCs w:val="28"/>
        </w:rPr>
      </w:pPr>
      <w:r w:rsidRPr="008B224E">
        <w:rPr>
          <w:sz w:val="28"/>
          <w:szCs w:val="28"/>
        </w:rPr>
        <w:t xml:space="preserve">• 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27664A" w:rsidRPr="008B224E" w:rsidRDefault="0027664A" w:rsidP="007B31B1">
      <w:pPr>
        <w:spacing w:line="360" w:lineRule="auto"/>
        <w:ind w:firstLine="540"/>
        <w:jc w:val="both"/>
        <w:rPr>
          <w:sz w:val="28"/>
          <w:szCs w:val="28"/>
        </w:rPr>
      </w:pPr>
      <w:r w:rsidRPr="008B224E">
        <w:rPr>
          <w:sz w:val="28"/>
          <w:szCs w:val="28"/>
        </w:rPr>
        <w:t xml:space="preserve">• 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 решения); </w:t>
      </w:r>
    </w:p>
    <w:p w:rsidR="0027664A" w:rsidRPr="008B224E" w:rsidRDefault="0027664A" w:rsidP="007B31B1">
      <w:pPr>
        <w:spacing w:line="360" w:lineRule="auto"/>
        <w:ind w:firstLine="540"/>
        <w:jc w:val="both"/>
        <w:rPr>
          <w:sz w:val="28"/>
          <w:szCs w:val="28"/>
        </w:rPr>
      </w:pPr>
      <w:r w:rsidRPr="008B224E">
        <w:rPr>
          <w:sz w:val="28"/>
          <w:szCs w:val="28"/>
        </w:rPr>
        <w:t>• ситуация-оценка — прототип реальной ситуации с готовым предполагаемым решением, которое следуе</w:t>
      </w:r>
      <w:r w:rsidR="003949BC" w:rsidRPr="008B224E">
        <w:rPr>
          <w:sz w:val="28"/>
          <w:szCs w:val="28"/>
        </w:rPr>
        <w:t>т оценить и предложить своё</w:t>
      </w:r>
      <w:r w:rsidRPr="008B224E">
        <w:rPr>
          <w:sz w:val="28"/>
          <w:szCs w:val="28"/>
        </w:rPr>
        <w:t xml:space="preserve"> адекватное решение; </w:t>
      </w:r>
    </w:p>
    <w:p w:rsidR="0027664A" w:rsidRPr="008B224E" w:rsidRDefault="0027664A" w:rsidP="007B31B1">
      <w:pPr>
        <w:spacing w:line="360" w:lineRule="auto"/>
        <w:ind w:firstLine="540"/>
        <w:jc w:val="both"/>
        <w:rPr>
          <w:sz w:val="28"/>
          <w:szCs w:val="28"/>
        </w:rPr>
      </w:pPr>
      <w:r w:rsidRPr="008B224E">
        <w:rPr>
          <w:sz w:val="28"/>
          <w:szCs w:val="28"/>
        </w:rPr>
        <w:t xml:space="preserve">• ситуация-тренинг — прототип стандартной или другой ситуации (тренинг возможно проводить как по описанию ситуации, так и по е. решению). </w:t>
      </w:r>
    </w:p>
    <w:p w:rsidR="0027664A" w:rsidRPr="008B224E" w:rsidRDefault="0027664A" w:rsidP="007B31B1">
      <w:pPr>
        <w:spacing w:line="360" w:lineRule="auto"/>
        <w:ind w:firstLine="540"/>
        <w:jc w:val="both"/>
        <w:rPr>
          <w:sz w:val="28"/>
          <w:szCs w:val="28"/>
        </w:rPr>
      </w:pPr>
      <w:r w:rsidRPr="008B224E">
        <w:rPr>
          <w:sz w:val="28"/>
          <w:szCs w:val="28"/>
        </w:rPr>
        <w:t xml:space="preserve">Наряду с учебными ситуациями для развития УУД в основной школе возможно использовать следующие типы задач. </w:t>
      </w:r>
    </w:p>
    <w:p w:rsidR="0027664A" w:rsidRPr="008B224E" w:rsidRDefault="0027664A" w:rsidP="007B31B1">
      <w:pPr>
        <w:spacing w:line="360" w:lineRule="auto"/>
        <w:ind w:firstLine="540"/>
        <w:jc w:val="both"/>
        <w:rPr>
          <w:sz w:val="28"/>
          <w:szCs w:val="28"/>
        </w:rPr>
      </w:pPr>
      <w:r w:rsidRPr="008B224E">
        <w:rPr>
          <w:sz w:val="28"/>
          <w:szCs w:val="28"/>
        </w:rPr>
        <w:t xml:space="preserve">Личностные универсальные учебные действия: </w:t>
      </w:r>
    </w:p>
    <w:p w:rsidR="0027664A" w:rsidRPr="008B224E" w:rsidRDefault="0027664A" w:rsidP="007B31B1">
      <w:pPr>
        <w:spacing w:line="360" w:lineRule="auto"/>
        <w:ind w:firstLine="540"/>
        <w:jc w:val="both"/>
        <w:rPr>
          <w:sz w:val="28"/>
          <w:szCs w:val="28"/>
        </w:rPr>
      </w:pPr>
      <w:r w:rsidRPr="008B224E">
        <w:rPr>
          <w:sz w:val="28"/>
          <w:szCs w:val="28"/>
        </w:rPr>
        <w:t xml:space="preserve">— на личностное самоопределение; </w:t>
      </w:r>
    </w:p>
    <w:p w:rsidR="0027664A" w:rsidRPr="008B224E" w:rsidRDefault="0027664A" w:rsidP="007B31B1">
      <w:pPr>
        <w:spacing w:line="360" w:lineRule="auto"/>
        <w:ind w:firstLine="540"/>
        <w:jc w:val="both"/>
        <w:rPr>
          <w:sz w:val="28"/>
          <w:szCs w:val="28"/>
        </w:rPr>
      </w:pPr>
      <w:r w:rsidRPr="008B224E">
        <w:rPr>
          <w:sz w:val="28"/>
          <w:szCs w:val="28"/>
        </w:rPr>
        <w:t xml:space="preserve">— на развитие Я-концепции;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на смыслообразование; </w:t>
      </w:r>
    </w:p>
    <w:p w:rsidR="0027664A" w:rsidRPr="008B224E" w:rsidRDefault="0027664A" w:rsidP="007B31B1">
      <w:pPr>
        <w:spacing w:line="360" w:lineRule="auto"/>
        <w:ind w:firstLine="540"/>
        <w:jc w:val="both"/>
        <w:rPr>
          <w:sz w:val="28"/>
          <w:szCs w:val="28"/>
        </w:rPr>
      </w:pPr>
      <w:r w:rsidRPr="008B224E">
        <w:rPr>
          <w:sz w:val="28"/>
          <w:szCs w:val="28"/>
        </w:rPr>
        <w:t xml:space="preserve">— на мотивацию; </w:t>
      </w:r>
    </w:p>
    <w:p w:rsidR="0027664A" w:rsidRPr="008B224E" w:rsidRDefault="0027664A" w:rsidP="007B31B1">
      <w:pPr>
        <w:spacing w:line="360" w:lineRule="auto"/>
        <w:ind w:firstLine="540"/>
        <w:jc w:val="both"/>
        <w:rPr>
          <w:sz w:val="28"/>
          <w:szCs w:val="28"/>
        </w:rPr>
      </w:pPr>
      <w:r w:rsidRPr="008B224E">
        <w:rPr>
          <w:sz w:val="28"/>
          <w:szCs w:val="28"/>
        </w:rPr>
        <w:t xml:space="preserve">— на нравственно-этическое оценивание. </w:t>
      </w:r>
    </w:p>
    <w:p w:rsidR="0027664A" w:rsidRPr="008B224E" w:rsidRDefault="0027664A" w:rsidP="007B31B1">
      <w:pPr>
        <w:spacing w:line="360" w:lineRule="auto"/>
        <w:ind w:firstLine="540"/>
        <w:jc w:val="both"/>
        <w:rPr>
          <w:sz w:val="28"/>
          <w:szCs w:val="28"/>
        </w:rPr>
      </w:pPr>
      <w:r w:rsidRPr="008B224E">
        <w:rPr>
          <w:sz w:val="28"/>
          <w:szCs w:val="28"/>
        </w:rPr>
        <w:t xml:space="preserve">Коммуникативные универсальные учебные действия: </w:t>
      </w:r>
    </w:p>
    <w:p w:rsidR="0027664A" w:rsidRPr="008B224E" w:rsidRDefault="003949BC" w:rsidP="007B31B1">
      <w:pPr>
        <w:spacing w:line="360" w:lineRule="auto"/>
        <w:ind w:firstLine="540"/>
        <w:jc w:val="both"/>
        <w:rPr>
          <w:sz w:val="28"/>
          <w:szCs w:val="28"/>
        </w:rPr>
      </w:pPr>
      <w:r w:rsidRPr="008B224E">
        <w:rPr>
          <w:sz w:val="28"/>
          <w:szCs w:val="28"/>
        </w:rPr>
        <w:t>— на учёт позиции партнё</w:t>
      </w:r>
      <w:r w:rsidR="0027664A" w:rsidRPr="008B224E">
        <w:rPr>
          <w:sz w:val="28"/>
          <w:szCs w:val="28"/>
        </w:rPr>
        <w:t xml:space="preserve">ра; </w:t>
      </w:r>
    </w:p>
    <w:p w:rsidR="0027664A" w:rsidRPr="008B224E" w:rsidRDefault="0027664A" w:rsidP="007B31B1">
      <w:pPr>
        <w:spacing w:line="360" w:lineRule="auto"/>
        <w:ind w:firstLine="540"/>
        <w:jc w:val="both"/>
        <w:rPr>
          <w:sz w:val="28"/>
          <w:szCs w:val="28"/>
        </w:rPr>
      </w:pPr>
      <w:r w:rsidRPr="008B224E">
        <w:rPr>
          <w:sz w:val="28"/>
          <w:szCs w:val="28"/>
        </w:rPr>
        <w:t xml:space="preserve">— на организацию и осуществление сотрудничества; </w:t>
      </w:r>
    </w:p>
    <w:p w:rsidR="0027664A" w:rsidRPr="008B224E" w:rsidRDefault="0027664A" w:rsidP="007B31B1">
      <w:pPr>
        <w:spacing w:line="360" w:lineRule="auto"/>
        <w:ind w:firstLine="540"/>
        <w:jc w:val="both"/>
        <w:rPr>
          <w:sz w:val="28"/>
          <w:szCs w:val="28"/>
        </w:rPr>
      </w:pPr>
      <w:r w:rsidRPr="008B224E">
        <w:rPr>
          <w:sz w:val="28"/>
          <w:szCs w:val="28"/>
        </w:rPr>
        <w:t xml:space="preserve">— на передачу информации и отображение предметного содержания; </w:t>
      </w:r>
    </w:p>
    <w:p w:rsidR="0027664A" w:rsidRPr="008B224E" w:rsidRDefault="0027664A" w:rsidP="007B31B1">
      <w:pPr>
        <w:spacing w:line="360" w:lineRule="auto"/>
        <w:ind w:firstLine="540"/>
        <w:jc w:val="both"/>
        <w:rPr>
          <w:sz w:val="28"/>
          <w:szCs w:val="28"/>
        </w:rPr>
      </w:pPr>
      <w:r w:rsidRPr="008B224E">
        <w:rPr>
          <w:sz w:val="28"/>
          <w:szCs w:val="28"/>
        </w:rPr>
        <w:t xml:space="preserve">— тренинги коммуникативных навыков; </w:t>
      </w:r>
    </w:p>
    <w:p w:rsidR="0027664A" w:rsidRPr="008B224E" w:rsidRDefault="0027664A" w:rsidP="007B31B1">
      <w:pPr>
        <w:spacing w:line="360" w:lineRule="auto"/>
        <w:ind w:firstLine="540"/>
        <w:jc w:val="both"/>
        <w:rPr>
          <w:sz w:val="28"/>
          <w:szCs w:val="28"/>
        </w:rPr>
      </w:pPr>
      <w:r w:rsidRPr="008B224E">
        <w:rPr>
          <w:sz w:val="28"/>
          <w:szCs w:val="28"/>
        </w:rPr>
        <w:t xml:space="preserve">— ролевые игры; </w:t>
      </w:r>
    </w:p>
    <w:p w:rsidR="0027664A" w:rsidRPr="008B224E" w:rsidRDefault="0027664A" w:rsidP="007B31B1">
      <w:pPr>
        <w:spacing w:line="360" w:lineRule="auto"/>
        <w:ind w:firstLine="540"/>
        <w:jc w:val="both"/>
        <w:rPr>
          <w:sz w:val="28"/>
          <w:szCs w:val="28"/>
        </w:rPr>
      </w:pPr>
      <w:r w:rsidRPr="008B224E">
        <w:rPr>
          <w:sz w:val="28"/>
          <w:szCs w:val="28"/>
        </w:rPr>
        <w:t xml:space="preserve">— групповые игры. </w:t>
      </w:r>
    </w:p>
    <w:p w:rsidR="0027664A" w:rsidRPr="008B224E" w:rsidRDefault="0027664A" w:rsidP="007B31B1">
      <w:pPr>
        <w:spacing w:line="360" w:lineRule="auto"/>
        <w:ind w:firstLine="540"/>
        <w:jc w:val="both"/>
        <w:rPr>
          <w:sz w:val="28"/>
          <w:szCs w:val="28"/>
        </w:rPr>
      </w:pPr>
      <w:r w:rsidRPr="008B224E">
        <w:rPr>
          <w:sz w:val="28"/>
          <w:szCs w:val="28"/>
        </w:rPr>
        <w:t xml:space="preserve">Познавательные универсальные учебные действия: </w:t>
      </w:r>
    </w:p>
    <w:p w:rsidR="0027664A" w:rsidRPr="008B224E" w:rsidRDefault="0027664A" w:rsidP="007B31B1">
      <w:pPr>
        <w:spacing w:line="360" w:lineRule="auto"/>
        <w:ind w:firstLine="540"/>
        <w:jc w:val="both"/>
        <w:rPr>
          <w:sz w:val="28"/>
          <w:szCs w:val="28"/>
        </w:rPr>
      </w:pPr>
      <w:r w:rsidRPr="008B224E">
        <w:rPr>
          <w:sz w:val="28"/>
          <w:szCs w:val="28"/>
        </w:rPr>
        <w:t xml:space="preserve">— задачи и проекты на выстраивание стратегии поиска решения задач; </w:t>
      </w:r>
    </w:p>
    <w:p w:rsidR="0027664A" w:rsidRPr="008B224E" w:rsidRDefault="0027664A" w:rsidP="007B31B1">
      <w:pPr>
        <w:spacing w:line="360" w:lineRule="auto"/>
        <w:ind w:firstLine="540"/>
        <w:jc w:val="both"/>
        <w:rPr>
          <w:sz w:val="28"/>
          <w:szCs w:val="28"/>
        </w:rPr>
      </w:pPr>
      <w:r w:rsidRPr="008B224E">
        <w:rPr>
          <w:sz w:val="28"/>
          <w:szCs w:val="28"/>
        </w:rPr>
        <w:t xml:space="preserve">— задачи и проекты на сериацию, сравнение, оценивание; </w:t>
      </w:r>
    </w:p>
    <w:p w:rsidR="0027664A" w:rsidRPr="008B224E" w:rsidRDefault="0027664A" w:rsidP="007B31B1">
      <w:pPr>
        <w:spacing w:line="360" w:lineRule="auto"/>
        <w:ind w:firstLine="540"/>
        <w:jc w:val="both"/>
        <w:rPr>
          <w:sz w:val="28"/>
          <w:szCs w:val="28"/>
        </w:rPr>
      </w:pPr>
      <w:r w:rsidRPr="008B224E">
        <w:rPr>
          <w:sz w:val="28"/>
          <w:szCs w:val="28"/>
        </w:rPr>
        <w:t xml:space="preserve">— задачи и проекты на проведение эмпирического исследования; </w:t>
      </w:r>
    </w:p>
    <w:p w:rsidR="0027664A" w:rsidRPr="008B224E" w:rsidRDefault="0027664A" w:rsidP="007B31B1">
      <w:pPr>
        <w:spacing w:line="360" w:lineRule="auto"/>
        <w:ind w:firstLine="540"/>
        <w:jc w:val="both"/>
        <w:rPr>
          <w:sz w:val="28"/>
          <w:szCs w:val="28"/>
        </w:rPr>
      </w:pPr>
      <w:r w:rsidRPr="008B224E">
        <w:rPr>
          <w:sz w:val="28"/>
          <w:szCs w:val="28"/>
        </w:rPr>
        <w:t xml:space="preserve">— задачи и проекты на проведение теоретического исследования; </w:t>
      </w:r>
    </w:p>
    <w:p w:rsidR="0027664A" w:rsidRPr="008B224E" w:rsidRDefault="0027664A" w:rsidP="007B31B1">
      <w:pPr>
        <w:spacing w:line="360" w:lineRule="auto"/>
        <w:ind w:firstLine="540"/>
        <w:jc w:val="both"/>
        <w:rPr>
          <w:sz w:val="28"/>
          <w:szCs w:val="28"/>
        </w:rPr>
      </w:pPr>
      <w:r w:rsidRPr="008B224E">
        <w:rPr>
          <w:sz w:val="28"/>
          <w:szCs w:val="28"/>
        </w:rPr>
        <w:t xml:space="preserve">— задачи на смысловое чтение. </w:t>
      </w:r>
    </w:p>
    <w:p w:rsidR="0027664A" w:rsidRPr="008B224E" w:rsidRDefault="0027664A" w:rsidP="007B31B1">
      <w:pPr>
        <w:spacing w:line="360" w:lineRule="auto"/>
        <w:ind w:firstLine="540"/>
        <w:jc w:val="both"/>
        <w:rPr>
          <w:sz w:val="28"/>
          <w:szCs w:val="28"/>
        </w:rPr>
      </w:pPr>
      <w:r w:rsidRPr="008B224E">
        <w:rPr>
          <w:sz w:val="28"/>
          <w:szCs w:val="28"/>
        </w:rPr>
        <w:t xml:space="preserve">Регулятивные универсальные учебные действия: </w:t>
      </w:r>
    </w:p>
    <w:p w:rsidR="0027664A" w:rsidRPr="008B224E" w:rsidRDefault="0027664A" w:rsidP="007B31B1">
      <w:pPr>
        <w:spacing w:line="360" w:lineRule="auto"/>
        <w:ind w:firstLine="540"/>
        <w:jc w:val="both"/>
        <w:rPr>
          <w:sz w:val="28"/>
          <w:szCs w:val="28"/>
        </w:rPr>
      </w:pPr>
      <w:r w:rsidRPr="008B224E">
        <w:rPr>
          <w:sz w:val="28"/>
          <w:szCs w:val="28"/>
        </w:rPr>
        <w:t xml:space="preserve">— на планирование; </w:t>
      </w:r>
    </w:p>
    <w:p w:rsidR="0027664A" w:rsidRPr="008B224E" w:rsidRDefault="0027664A" w:rsidP="007B31B1">
      <w:pPr>
        <w:spacing w:line="360" w:lineRule="auto"/>
        <w:ind w:firstLine="540"/>
        <w:jc w:val="both"/>
        <w:rPr>
          <w:sz w:val="28"/>
          <w:szCs w:val="28"/>
        </w:rPr>
      </w:pPr>
      <w:r w:rsidRPr="008B224E">
        <w:rPr>
          <w:sz w:val="28"/>
          <w:szCs w:val="28"/>
        </w:rPr>
        <w:t xml:space="preserve">— на рефлексию; </w:t>
      </w:r>
    </w:p>
    <w:p w:rsidR="0027664A" w:rsidRPr="008B224E" w:rsidRDefault="0027664A" w:rsidP="007B31B1">
      <w:pPr>
        <w:spacing w:line="360" w:lineRule="auto"/>
        <w:ind w:firstLine="540"/>
        <w:jc w:val="both"/>
        <w:rPr>
          <w:sz w:val="28"/>
          <w:szCs w:val="28"/>
        </w:rPr>
      </w:pPr>
      <w:r w:rsidRPr="008B224E">
        <w:rPr>
          <w:sz w:val="28"/>
          <w:szCs w:val="28"/>
        </w:rPr>
        <w:t xml:space="preserve">— на ориентировку в ситуации; </w:t>
      </w:r>
    </w:p>
    <w:p w:rsidR="0027664A" w:rsidRPr="008B224E" w:rsidRDefault="0027664A" w:rsidP="007B31B1">
      <w:pPr>
        <w:spacing w:line="360" w:lineRule="auto"/>
        <w:ind w:firstLine="540"/>
        <w:jc w:val="both"/>
        <w:rPr>
          <w:sz w:val="28"/>
          <w:szCs w:val="28"/>
        </w:rPr>
      </w:pPr>
      <w:r w:rsidRPr="008B224E">
        <w:rPr>
          <w:sz w:val="28"/>
          <w:szCs w:val="28"/>
        </w:rPr>
        <w:t xml:space="preserve">— на прогнозирование; </w:t>
      </w:r>
    </w:p>
    <w:p w:rsidR="0027664A" w:rsidRPr="008B224E" w:rsidRDefault="0027664A" w:rsidP="007B31B1">
      <w:pPr>
        <w:spacing w:line="360" w:lineRule="auto"/>
        <w:ind w:firstLine="540"/>
        <w:jc w:val="both"/>
        <w:rPr>
          <w:sz w:val="28"/>
          <w:szCs w:val="28"/>
        </w:rPr>
      </w:pPr>
      <w:r w:rsidRPr="008B224E">
        <w:rPr>
          <w:sz w:val="28"/>
          <w:szCs w:val="28"/>
        </w:rPr>
        <w:t xml:space="preserve">— на целеполагание; </w:t>
      </w:r>
    </w:p>
    <w:p w:rsidR="0027664A" w:rsidRPr="008B224E" w:rsidRDefault="0027664A" w:rsidP="007B31B1">
      <w:pPr>
        <w:spacing w:line="360" w:lineRule="auto"/>
        <w:ind w:firstLine="540"/>
        <w:jc w:val="both"/>
        <w:rPr>
          <w:sz w:val="28"/>
          <w:szCs w:val="28"/>
        </w:rPr>
      </w:pPr>
      <w:r w:rsidRPr="008B224E">
        <w:rPr>
          <w:sz w:val="28"/>
          <w:szCs w:val="28"/>
        </w:rPr>
        <w:t xml:space="preserve">— на оценивание; </w:t>
      </w:r>
    </w:p>
    <w:p w:rsidR="0027664A" w:rsidRPr="008B224E" w:rsidRDefault="0027664A" w:rsidP="007B31B1">
      <w:pPr>
        <w:spacing w:line="360" w:lineRule="auto"/>
        <w:ind w:firstLine="540"/>
        <w:jc w:val="both"/>
        <w:rPr>
          <w:sz w:val="28"/>
          <w:szCs w:val="28"/>
        </w:rPr>
      </w:pPr>
      <w:r w:rsidRPr="008B224E">
        <w:rPr>
          <w:sz w:val="28"/>
          <w:szCs w:val="28"/>
        </w:rPr>
        <w:t xml:space="preserve">— на принятие решения; </w:t>
      </w:r>
    </w:p>
    <w:p w:rsidR="0027664A" w:rsidRPr="008B224E" w:rsidRDefault="0027664A" w:rsidP="007B31B1">
      <w:pPr>
        <w:spacing w:line="360" w:lineRule="auto"/>
        <w:ind w:firstLine="540"/>
        <w:jc w:val="both"/>
        <w:rPr>
          <w:sz w:val="28"/>
          <w:szCs w:val="28"/>
        </w:rPr>
      </w:pPr>
      <w:r w:rsidRPr="008B224E">
        <w:rPr>
          <w:sz w:val="28"/>
          <w:szCs w:val="28"/>
        </w:rPr>
        <w:t xml:space="preserve">— на самоконтроль; </w:t>
      </w:r>
    </w:p>
    <w:p w:rsidR="0027664A" w:rsidRPr="008B224E" w:rsidRDefault="0027664A" w:rsidP="007B31B1">
      <w:pPr>
        <w:spacing w:line="360" w:lineRule="auto"/>
        <w:ind w:firstLine="540"/>
        <w:jc w:val="both"/>
        <w:rPr>
          <w:sz w:val="28"/>
          <w:szCs w:val="28"/>
        </w:rPr>
      </w:pPr>
      <w:r w:rsidRPr="008B224E">
        <w:rPr>
          <w:sz w:val="28"/>
          <w:szCs w:val="28"/>
        </w:rPr>
        <w:t xml:space="preserve">— на коррекцию. </w:t>
      </w:r>
    </w:p>
    <w:p w:rsidR="0027664A" w:rsidRPr="008B224E" w:rsidRDefault="0027664A" w:rsidP="007B31B1">
      <w:pPr>
        <w:spacing w:line="360" w:lineRule="auto"/>
        <w:ind w:firstLine="540"/>
        <w:jc w:val="both"/>
        <w:rPr>
          <w:sz w:val="28"/>
          <w:szCs w:val="28"/>
        </w:rPr>
      </w:pPr>
      <w:r w:rsidRPr="008B224E">
        <w:rPr>
          <w:sz w:val="28"/>
          <w:szCs w:val="28"/>
        </w:rPr>
        <w:t xml:space="preserve">Развитию регулятивных универсальных учебных действий способствует также использование в учебном процессе системы таких </w:t>
      </w:r>
      <w:r w:rsidRPr="008B224E">
        <w:rPr>
          <w:sz w:val="28"/>
          <w:szCs w:val="28"/>
        </w:rPr>
        <w:lastRenderedPageBreak/>
        <w:t xml:space="preserve">индивидуальных или групповых учебных заданий, которые наделяют </w:t>
      </w:r>
      <w:r w:rsidR="00E103AA" w:rsidRPr="008B224E">
        <w:rPr>
          <w:sz w:val="28"/>
          <w:szCs w:val="28"/>
        </w:rPr>
        <w:t>учащихся</w:t>
      </w:r>
      <w:r w:rsidRPr="008B224E">
        <w:rPr>
          <w:sz w:val="28"/>
          <w:szCs w:val="28"/>
        </w:rPr>
        <w:t xml:space="preserve">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27664A" w:rsidRPr="008B224E" w:rsidRDefault="0027664A" w:rsidP="007B31B1">
      <w:pPr>
        <w:spacing w:line="360" w:lineRule="auto"/>
        <w:ind w:firstLine="540"/>
        <w:jc w:val="both"/>
        <w:rPr>
          <w:sz w:val="28"/>
          <w:szCs w:val="28"/>
        </w:rPr>
      </w:pPr>
      <w:r w:rsidRPr="008B224E">
        <w:rPr>
          <w:sz w:val="28"/>
          <w:szCs w:val="28"/>
        </w:rPr>
        <w:t xml:space="preserve">Распределение материала и типовых задач по различным предметам не </w:t>
      </w:r>
      <w:r w:rsidR="003949BC" w:rsidRPr="008B224E">
        <w:rPr>
          <w:sz w:val="28"/>
          <w:szCs w:val="28"/>
        </w:rPr>
        <w:t>является жё</w:t>
      </w:r>
      <w:r w:rsidRPr="008B224E">
        <w:rPr>
          <w:sz w:val="28"/>
          <w:szCs w:val="28"/>
        </w:rPr>
        <w:t xml:space="preserve">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Одним из путей повышения мотивации и эффективности учебной деятельности в основной школе является включение </w:t>
      </w:r>
      <w:r w:rsidR="00E103AA" w:rsidRPr="008B224E">
        <w:rPr>
          <w:sz w:val="28"/>
          <w:szCs w:val="28"/>
        </w:rPr>
        <w:t>учащихся</w:t>
      </w:r>
      <w:r w:rsidRPr="008B224E">
        <w:rPr>
          <w:sz w:val="28"/>
          <w:szCs w:val="28"/>
        </w:rPr>
        <w:t xml:space="preserve"> в учебно-исследовательскую и проектную деятельность, имеющую следующие особенности: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1) цели и задачи этих видов деятельности </w:t>
      </w:r>
      <w:r w:rsidR="00E103AA" w:rsidRPr="008B224E">
        <w:rPr>
          <w:sz w:val="28"/>
          <w:szCs w:val="28"/>
        </w:rPr>
        <w:t>учащихся</w:t>
      </w:r>
      <w:r w:rsidRPr="008B224E">
        <w:rPr>
          <w:sz w:val="28"/>
          <w:szCs w:val="28"/>
        </w:rPr>
        <w:t xml:space="preserve">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w:t>
      </w:r>
      <w:r w:rsidR="003949BC" w:rsidRPr="008B224E">
        <w:rPr>
          <w:sz w:val="28"/>
          <w:szCs w:val="28"/>
        </w:rPr>
        <w:t>предметной области определё</w:t>
      </w:r>
      <w:r w:rsidRPr="008B224E">
        <w:rPr>
          <w:sz w:val="28"/>
          <w:szCs w:val="28"/>
        </w:rPr>
        <w:t xml:space="preserve">нных учебных дисциплин, на развитие их способностей, но и на создание продукта, имеющего значимость для других; </w:t>
      </w:r>
    </w:p>
    <w:p w:rsidR="0027664A" w:rsidRPr="008B224E" w:rsidRDefault="0027664A" w:rsidP="007B31B1">
      <w:pPr>
        <w:spacing w:line="360" w:lineRule="auto"/>
        <w:ind w:firstLine="540"/>
        <w:jc w:val="both"/>
        <w:rPr>
          <w:sz w:val="28"/>
          <w:szCs w:val="28"/>
        </w:rPr>
      </w:pPr>
      <w:r w:rsidRPr="008B224E">
        <w:rPr>
          <w:sz w:val="28"/>
          <w:szCs w:val="28"/>
        </w:rPr>
        <w:t xml:space="preserve">2) учебно-исследовательская и проектная деятельность должна быть организована таким образом, чтобы </w:t>
      </w:r>
      <w:r w:rsidR="00A7305F" w:rsidRPr="008B224E">
        <w:rPr>
          <w:sz w:val="28"/>
          <w:szCs w:val="28"/>
        </w:rPr>
        <w:t>учащиеся</w:t>
      </w:r>
      <w:r w:rsidRPr="008B224E">
        <w:rPr>
          <w:sz w:val="28"/>
          <w:szCs w:val="28"/>
        </w:rPr>
        <w:t xml:space="preserve"> смогли реализовать свои потребности в общении со значимыми, референтными группами одноклассников, учителей и т. д. </w:t>
      </w:r>
      <w:r w:rsidR="00125DFC" w:rsidRPr="008B224E">
        <w:rPr>
          <w:sz w:val="28"/>
          <w:szCs w:val="28"/>
        </w:rPr>
        <w:t>с</w:t>
      </w:r>
      <w:r w:rsidRPr="008B224E">
        <w:rPr>
          <w:sz w:val="28"/>
          <w:szCs w:val="28"/>
        </w:rPr>
        <w:t xml:space="preserve">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27664A" w:rsidRPr="008B224E" w:rsidRDefault="0027664A" w:rsidP="007B31B1">
      <w:pPr>
        <w:spacing w:line="360" w:lineRule="auto"/>
        <w:ind w:firstLine="540"/>
        <w:jc w:val="both"/>
        <w:rPr>
          <w:sz w:val="28"/>
          <w:szCs w:val="28"/>
        </w:rPr>
      </w:pPr>
      <w:r w:rsidRPr="008B224E">
        <w:rPr>
          <w:sz w:val="28"/>
          <w:szCs w:val="28"/>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При построении учебно-исследовательского процесса учителю важно учесть следующие моменты: </w:t>
      </w:r>
    </w:p>
    <w:p w:rsidR="0027664A" w:rsidRPr="008B224E" w:rsidRDefault="0027664A" w:rsidP="007B31B1">
      <w:pPr>
        <w:spacing w:line="360" w:lineRule="auto"/>
        <w:ind w:firstLine="540"/>
        <w:jc w:val="both"/>
        <w:rPr>
          <w:sz w:val="28"/>
          <w:szCs w:val="28"/>
        </w:rPr>
      </w:pPr>
      <w:r w:rsidRPr="008B224E">
        <w:rPr>
          <w:sz w:val="28"/>
          <w:szCs w:val="28"/>
        </w:rPr>
        <w:t xml:space="preserve">— тема исследования должна быть на самом деле интересна для ученика и совпадать с кругом интереса учителя; </w:t>
      </w:r>
    </w:p>
    <w:p w:rsidR="0027664A" w:rsidRPr="008B224E" w:rsidRDefault="0027664A" w:rsidP="007B31B1">
      <w:pPr>
        <w:spacing w:line="360" w:lineRule="auto"/>
        <w:ind w:firstLine="540"/>
        <w:jc w:val="both"/>
        <w:rPr>
          <w:sz w:val="28"/>
          <w:szCs w:val="28"/>
        </w:rPr>
      </w:pPr>
      <w:r w:rsidRPr="008B224E">
        <w:rPr>
          <w:sz w:val="28"/>
          <w:szCs w:val="28"/>
        </w:rPr>
        <w:t xml:space="preserve">— необходимо, чтобы </w:t>
      </w:r>
      <w:r w:rsidR="0073145C" w:rsidRPr="008B224E">
        <w:rPr>
          <w:sz w:val="28"/>
          <w:szCs w:val="28"/>
        </w:rPr>
        <w:t>учащийся</w:t>
      </w:r>
      <w:r w:rsidRPr="008B224E">
        <w:rPr>
          <w:sz w:val="28"/>
          <w:szCs w:val="28"/>
        </w:rPr>
        <w:t xml:space="preserve"> хорошо осознавал суть проблемы, иначе </w:t>
      </w:r>
      <w:r w:rsidR="00125DFC" w:rsidRPr="008B224E">
        <w:rPr>
          <w:sz w:val="28"/>
          <w:szCs w:val="28"/>
        </w:rPr>
        <w:t>весь ход поиска её</w:t>
      </w:r>
      <w:r w:rsidRPr="008B224E">
        <w:rPr>
          <w:sz w:val="28"/>
          <w:szCs w:val="28"/>
        </w:rPr>
        <w:t xml:space="preserve"> решения будет бессмыслен, даже если он будет пров</w:t>
      </w:r>
      <w:r w:rsidR="00125DFC" w:rsidRPr="008B224E">
        <w:rPr>
          <w:sz w:val="28"/>
          <w:szCs w:val="28"/>
        </w:rPr>
        <w:t xml:space="preserve">едён </w:t>
      </w:r>
      <w:r w:rsidRPr="008B224E">
        <w:rPr>
          <w:sz w:val="28"/>
          <w:szCs w:val="28"/>
        </w:rPr>
        <w:t xml:space="preserve">учителем безукоризненно правильно; </w:t>
      </w:r>
    </w:p>
    <w:p w:rsidR="0027664A" w:rsidRPr="008B224E" w:rsidRDefault="0027664A" w:rsidP="007B31B1">
      <w:pPr>
        <w:spacing w:line="360" w:lineRule="auto"/>
        <w:ind w:firstLine="540"/>
        <w:jc w:val="both"/>
        <w:rPr>
          <w:sz w:val="28"/>
          <w:szCs w:val="28"/>
        </w:rPr>
      </w:pPr>
      <w:r w:rsidRPr="008B224E">
        <w:rPr>
          <w:sz w:val="28"/>
          <w:szCs w:val="28"/>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раскрытие проблемы в первую очередь должно приносить что-то новое ученику, а уже потом науке. </w:t>
      </w:r>
    </w:p>
    <w:p w:rsidR="0027664A" w:rsidRPr="008B224E" w:rsidRDefault="0027664A" w:rsidP="007B31B1">
      <w:pPr>
        <w:spacing w:line="360" w:lineRule="auto"/>
        <w:ind w:firstLine="540"/>
        <w:jc w:val="both"/>
        <w:rPr>
          <w:sz w:val="28"/>
          <w:szCs w:val="28"/>
        </w:rPr>
      </w:pPr>
      <w:r w:rsidRPr="008B224E">
        <w:rPr>
          <w:sz w:val="28"/>
          <w:szCs w:val="28"/>
        </w:rPr>
        <w:t xml:space="preserve">Учебно-исследовательская и проектная деятельность имеют как общие, так и специфические черты. </w:t>
      </w:r>
    </w:p>
    <w:p w:rsidR="0027664A" w:rsidRPr="008B224E" w:rsidRDefault="0027664A" w:rsidP="007B31B1">
      <w:pPr>
        <w:spacing w:line="360" w:lineRule="auto"/>
        <w:ind w:firstLine="540"/>
        <w:jc w:val="both"/>
        <w:rPr>
          <w:sz w:val="28"/>
          <w:szCs w:val="28"/>
        </w:rPr>
      </w:pPr>
      <w:r w:rsidRPr="008B224E">
        <w:rPr>
          <w:sz w:val="28"/>
          <w:szCs w:val="28"/>
        </w:rPr>
        <w:t xml:space="preserve">К общим характеристикам следует отнести: </w:t>
      </w:r>
    </w:p>
    <w:p w:rsidR="0027664A" w:rsidRPr="008B224E" w:rsidRDefault="0027664A" w:rsidP="007B31B1">
      <w:pPr>
        <w:spacing w:line="360" w:lineRule="auto"/>
        <w:ind w:firstLine="540"/>
        <w:jc w:val="both"/>
        <w:rPr>
          <w:sz w:val="28"/>
          <w:szCs w:val="28"/>
        </w:rPr>
      </w:pPr>
      <w:r w:rsidRPr="008B224E">
        <w:rPr>
          <w:sz w:val="28"/>
          <w:szCs w:val="28"/>
        </w:rPr>
        <w:t xml:space="preserve">• практически значимые цели и задачи учебно-исследовательской и проектной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w:t>
      </w:r>
    </w:p>
    <w:p w:rsidR="0027664A" w:rsidRPr="008B224E" w:rsidRDefault="0027664A" w:rsidP="007B31B1">
      <w:pPr>
        <w:spacing w:line="360" w:lineRule="auto"/>
        <w:ind w:firstLine="540"/>
        <w:jc w:val="both"/>
        <w:rPr>
          <w:sz w:val="28"/>
          <w:szCs w:val="28"/>
        </w:rPr>
      </w:pPr>
      <w:r w:rsidRPr="008B224E">
        <w:rPr>
          <w:sz w:val="28"/>
          <w:szCs w:val="28"/>
        </w:rPr>
        <w:t xml:space="preserve">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27664A" w:rsidRPr="008B224E" w:rsidRDefault="0027664A" w:rsidP="007B31B1">
      <w:pPr>
        <w:spacing w:line="360" w:lineRule="auto"/>
        <w:ind w:firstLine="540"/>
        <w:jc w:val="both"/>
        <w:rPr>
          <w:sz w:val="28"/>
          <w:szCs w:val="28"/>
        </w:rPr>
      </w:pPr>
      <w:r w:rsidRPr="008B224E">
        <w:rPr>
          <w:sz w:val="28"/>
          <w:szCs w:val="28"/>
        </w:rPr>
        <w:t>• компетентность в выбранной сфере исследования, творческую активность, собранность, аккуратность, целеустремл</w:t>
      </w:r>
      <w:r w:rsidR="00125DFC" w:rsidRPr="008B224E">
        <w:rPr>
          <w:sz w:val="28"/>
          <w:szCs w:val="28"/>
        </w:rPr>
        <w:t>ё</w:t>
      </w:r>
      <w:r w:rsidRPr="008B224E">
        <w:rPr>
          <w:sz w:val="28"/>
          <w:szCs w:val="28"/>
        </w:rPr>
        <w:t xml:space="preserve">нность, высокую мотивацию. </w:t>
      </w:r>
    </w:p>
    <w:p w:rsidR="0027664A" w:rsidRPr="008B224E" w:rsidRDefault="0027664A" w:rsidP="007B31B1">
      <w:pPr>
        <w:spacing w:line="360" w:lineRule="auto"/>
        <w:ind w:firstLine="540"/>
        <w:jc w:val="both"/>
        <w:rPr>
          <w:sz w:val="28"/>
          <w:szCs w:val="28"/>
        </w:rPr>
      </w:pPr>
      <w:r w:rsidRPr="008B224E">
        <w:rPr>
          <w:sz w:val="28"/>
          <w:szCs w:val="28"/>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sz w:val="28"/>
          <w:szCs w:val="28"/>
        </w:rPr>
      </w:pPr>
    </w:p>
    <w:p w:rsidR="0027664A" w:rsidRPr="008B224E" w:rsidRDefault="0027664A" w:rsidP="00854740">
      <w:pPr>
        <w:spacing w:line="360" w:lineRule="auto"/>
        <w:rPr>
          <w:b/>
          <w:sz w:val="28"/>
          <w:szCs w:val="28"/>
        </w:rPr>
      </w:pPr>
      <w:r w:rsidRPr="008B224E">
        <w:rPr>
          <w:b/>
          <w:sz w:val="28"/>
          <w:szCs w:val="28"/>
        </w:rPr>
        <w:lastRenderedPageBreak/>
        <w:t>Специфические черты (различия) проектной и учебно-исследовательской</w:t>
      </w:r>
      <w:r w:rsidR="00854740">
        <w:rPr>
          <w:b/>
          <w:sz w:val="28"/>
          <w:szCs w:val="28"/>
        </w:rPr>
        <w:t xml:space="preserve"> </w:t>
      </w:r>
      <w:r w:rsidR="003B0B60" w:rsidRPr="008B224E">
        <w:rPr>
          <w:b/>
          <w:sz w:val="28"/>
          <w:szCs w:val="28"/>
        </w:rPr>
        <w:t>д</w:t>
      </w:r>
      <w:r w:rsidRPr="008B224E">
        <w:rPr>
          <w:b/>
          <w:sz w:val="28"/>
          <w:szCs w:val="28"/>
        </w:rPr>
        <w:t>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7"/>
        <w:gridCol w:w="4486"/>
      </w:tblGrid>
      <w:tr w:rsidR="000F29DA" w:rsidRPr="008B224E" w:rsidTr="00854740">
        <w:tc>
          <w:tcPr>
            <w:tcW w:w="4517" w:type="dxa"/>
            <w:shd w:val="clear" w:color="auto" w:fill="auto"/>
          </w:tcPr>
          <w:p w:rsidR="000F29DA" w:rsidRPr="008B224E" w:rsidRDefault="000F29DA" w:rsidP="00854740">
            <w:pPr>
              <w:spacing w:line="360" w:lineRule="auto"/>
              <w:rPr>
                <w:b/>
                <w:sz w:val="28"/>
                <w:szCs w:val="28"/>
              </w:rPr>
            </w:pPr>
            <w:r w:rsidRPr="008B224E">
              <w:rPr>
                <w:b/>
                <w:sz w:val="28"/>
                <w:szCs w:val="28"/>
              </w:rPr>
              <w:t>Проектная деятельность</w:t>
            </w:r>
          </w:p>
          <w:p w:rsidR="000F29DA" w:rsidRPr="008B224E" w:rsidRDefault="000F29DA" w:rsidP="00854740">
            <w:pPr>
              <w:spacing w:line="360" w:lineRule="auto"/>
              <w:rPr>
                <w:sz w:val="28"/>
                <w:szCs w:val="28"/>
              </w:rPr>
            </w:pPr>
          </w:p>
        </w:tc>
        <w:tc>
          <w:tcPr>
            <w:tcW w:w="4486" w:type="dxa"/>
            <w:shd w:val="clear" w:color="auto" w:fill="auto"/>
          </w:tcPr>
          <w:p w:rsidR="000F29DA" w:rsidRPr="008B224E" w:rsidRDefault="000F29DA" w:rsidP="00854740">
            <w:pPr>
              <w:spacing w:line="360" w:lineRule="auto"/>
              <w:rPr>
                <w:b/>
                <w:sz w:val="28"/>
                <w:szCs w:val="28"/>
              </w:rPr>
            </w:pPr>
            <w:r w:rsidRPr="008B224E">
              <w:rPr>
                <w:b/>
                <w:sz w:val="28"/>
                <w:szCs w:val="28"/>
              </w:rPr>
              <w:t>Учебно-исследовательская</w:t>
            </w:r>
          </w:p>
          <w:p w:rsidR="000F29DA" w:rsidRPr="008B224E" w:rsidRDefault="000F29DA" w:rsidP="00854740">
            <w:pPr>
              <w:spacing w:line="360" w:lineRule="auto"/>
              <w:rPr>
                <w:b/>
                <w:sz w:val="28"/>
                <w:szCs w:val="28"/>
              </w:rPr>
            </w:pPr>
            <w:r w:rsidRPr="008B224E">
              <w:rPr>
                <w:b/>
                <w:sz w:val="28"/>
                <w:szCs w:val="28"/>
              </w:rPr>
              <w:t>деятельность</w:t>
            </w:r>
          </w:p>
        </w:tc>
      </w:tr>
      <w:tr w:rsidR="000F29DA" w:rsidRPr="008B224E" w:rsidTr="00854740">
        <w:tc>
          <w:tcPr>
            <w:tcW w:w="4517" w:type="dxa"/>
            <w:shd w:val="clear" w:color="auto" w:fill="auto"/>
          </w:tcPr>
          <w:p w:rsidR="000F29DA" w:rsidRPr="008B224E" w:rsidRDefault="000F29DA" w:rsidP="00854740">
            <w:pPr>
              <w:spacing w:line="360" w:lineRule="auto"/>
              <w:rPr>
                <w:sz w:val="28"/>
                <w:szCs w:val="28"/>
              </w:rPr>
            </w:pPr>
            <w:r w:rsidRPr="008B224E">
              <w:rPr>
                <w:sz w:val="28"/>
                <w:szCs w:val="28"/>
              </w:rPr>
              <w:t xml:space="preserve">Проект направлен на получение </w:t>
            </w:r>
          </w:p>
          <w:p w:rsidR="000F29DA" w:rsidRPr="008B224E" w:rsidRDefault="001D6E86" w:rsidP="00854740">
            <w:pPr>
              <w:spacing w:line="360" w:lineRule="auto"/>
              <w:rPr>
                <w:sz w:val="28"/>
                <w:szCs w:val="28"/>
              </w:rPr>
            </w:pPr>
            <w:r w:rsidRPr="008B224E">
              <w:rPr>
                <w:sz w:val="28"/>
                <w:szCs w:val="28"/>
              </w:rPr>
              <w:t xml:space="preserve">Конкретного </w:t>
            </w:r>
            <w:r w:rsidR="000F29DA" w:rsidRPr="008B224E">
              <w:rPr>
                <w:sz w:val="28"/>
                <w:szCs w:val="28"/>
              </w:rPr>
              <w:t>запланированного результата</w:t>
            </w:r>
          </w:p>
          <w:p w:rsidR="000F29DA" w:rsidRPr="008B224E" w:rsidRDefault="000F29DA" w:rsidP="00854740">
            <w:pPr>
              <w:spacing w:line="360" w:lineRule="auto"/>
              <w:rPr>
                <w:sz w:val="28"/>
                <w:szCs w:val="28"/>
              </w:rPr>
            </w:pPr>
            <w:r w:rsidRPr="008B224E">
              <w:rPr>
                <w:sz w:val="28"/>
                <w:szCs w:val="28"/>
              </w:rPr>
              <w:t xml:space="preserve">— продукта, обладающего </w:t>
            </w:r>
          </w:p>
          <w:p w:rsidR="000F29DA" w:rsidRPr="008B224E" w:rsidRDefault="000F29DA" w:rsidP="00854740">
            <w:pPr>
              <w:spacing w:line="360" w:lineRule="auto"/>
              <w:rPr>
                <w:sz w:val="28"/>
                <w:szCs w:val="28"/>
              </w:rPr>
            </w:pPr>
            <w:r w:rsidRPr="008B224E">
              <w:rPr>
                <w:sz w:val="28"/>
                <w:szCs w:val="28"/>
              </w:rPr>
              <w:t>определ</w:t>
            </w:r>
            <w:r w:rsidR="004242C9" w:rsidRPr="008B224E">
              <w:rPr>
                <w:sz w:val="28"/>
                <w:szCs w:val="28"/>
              </w:rPr>
              <w:t>ё</w:t>
            </w:r>
            <w:r w:rsidRPr="008B224E">
              <w:rPr>
                <w:sz w:val="28"/>
                <w:szCs w:val="28"/>
              </w:rPr>
              <w:t xml:space="preserve">нными свойствами и </w:t>
            </w:r>
          </w:p>
          <w:p w:rsidR="000F29DA" w:rsidRPr="008B224E" w:rsidRDefault="000F29DA" w:rsidP="00854740">
            <w:pPr>
              <w:spacing w:line="360" w:lineRule="auto"/>
              <w:rPr>
                <w:sz w:val="28"/>
                <w:szCs w:val="28"/>
              </w:rPr>
            </w:pPr>
            <w:r w:rsidRPr="008B224E">
              <w:rPr>
                <w:sz w:val="28"/>
                <w:szCs w:val="28"/>
              </w:rPr>
              <w:t xml:space="preserve">необходимого для конкретного </w:t>
            </w:r>
          </w:p>
          <w:p w:rsidR="000F29DA" w:rsidRPr="008B224E" w:rsidRDefault="000F29DA" w:rsidP="00854740">
            <w:pPr>
              <w:spacing w:line="360" w:lineRule="auto"/>
              <w:rPr>
                <w:sz w:val="28"/>
                <w:szCs w:val="28"/>
              </w:rPr>
            </w:pPr>
            <w:r w:rsidRPr="008B224E">
              <w:rPr>
                <w:sz w:val="28"/>
                <w:szCs w:val="28"/>
              </w:rPr>
              <w:t>использования</w:t>
            </w:r>
          </w:p>
        </w:tc>
        <w:tc>
          <w:tcPr>
            <w:tcW w:w="4486" w:type="dxa"/>
            <w:shd w:val="clear" w:color="auto" w:fill="auto"/>
          </w:tcPr>
          <w:p w:rsidR="000F29DA" w:rsidRPr="008B224E" w:rsidRDefault="000F29DA" w:rsidP="00854740">
            <w:pPr>
              <w:spacing w:line="360" w:lineRule="auto"/>
              <w:rPr>
                <w:sz w:val="28"/>
                <w:szCs w:val="28"/>
              </w:rPr>
            </w:pPr>
            <w:r w:rsidRPr="008B224E">
              <w:rPr>
                <w:sz w:val="28"/>
                <w:szCs w:val="28"/>
              </w:rPr>
              <w:t xml:space="preserve">В ходе исследования организуется </w:t>
            </w:r>
          </w:p>
          <w:p w:rsidR="000F29DA" w:rsidRPr="008B224E" w:rsidRDefault="000F29DA" w:rsidP="00854740">
            <w:pPr>
              <w:spacing w:line="360" w:lineRule="auto"/>
              <w:rPr>
                <w:sz w:val="28"/>
                <w:szCs w:val="28"/>
              </w:rPr>
            </w:pPr>
            <w:r w:rsidRPr="008B224E">
              <w:rPr>
                <w:sz w:val="28"/>
                <w:szCs w:val="28"/>
              </w:rPr>
              <w:t xml:space="preserve">поиск в какой-то области, </w:t>
            </w:r>
          </w:p>
          <w:p w:rsidR="000F29DA" w:rsidRPr="008B224E" w:rsidRDefault="000F29DA" w:rsidP="00854740">
            <w:pPr>
              <w:spacing w:line="360" w:lineRule="auto"/>
              <w:rPr>
                <w:sz w:val="28"/>
                <w:szCs w:val="28"/>
              </w:rPr>
            </w:pPr>
            <w:r w:rsidRPr="008B224E">
              <w:rPr>
                <w:sz w:val="28"/>
                <w:szCs w:val="28"/>
              </w:rPr>
              <w:t xml:space="preserve">формулируются отдельные </w:t>
            </w:r>
          </w:p>
          <w:p w:rsidR="000F29DA" w:rsidRPr="008B224E" w:rsidRDefault="000F29DA" w:rsidP="00854740">
            <w:pPr>
              <w:spacing w:line="360" w:lineRule="auto"/>
              <w:rPr>
                <w:sz w:val="28"/>
                <w:szCs w:val="28"/>
              </w:rPr>
            </w:pPr>
            <w:r w:rsidRPr="008B224E">
              <w:rPr>
                <w:sz w:val="28"/>
                <w:szCs w:val="28"/>
              </w:rPr>
              <w:t xml:space="preserve">характеристики итогов работ. </w:t>
            </w:r>
          </w:p>
          <w:p w:rsidR="000F29DA" w:rsidRPr="008B224E" w:rsidRDefault="000F29DA" w:rsidP="00854740">
            <w:pPr>
              <w:spacing w:line="360" w:lineRule="auto"/>
              <w:rPr>
                <w:sz w:val="28"/>
                <w:szCs w:val="28"/>
              </w:rPr>
            </w:pPr>
            <w:r w:rsidRPr="008B224E">
              <w:rPr>
                <w:sz w:val="28"/>
                <w:szCs w:val="28"/>
              </w:rPr>
              <w:t xml:space="preserve">Отрицательный результат есть тоже результат </w:t>
            </w:r>
          </w:p>
        </w:tc>
      </w:tr>
      <w:tr w:rsidR="000F29DA" w:rsidRPr="008B224E" w:rsidTr="00854740">
        <w:tc>
          <w:tcPr>
            <w:tcW w:w="4517" w:type="dxa"/>
            <w:shd w:val="clear" w:color="auto" w:fill="auto"/>
          </w:tcPr>
          <w:p w:rsidR="000F29DA" w:rsidRPr="008B224E" w:rsidRDefault="000F29DA" w:rsidP="00854740">
            <w:pPr>
              <w:spacing w:line="360" w:lineRule="auto"/>
              <w:rPr>
                <w:sz w:val="28"/>
                <w:szCs w:val="28"/>
              </w:rPr>
            </w:pPr>
            <w:r w:rsidRPr="008B224E">
              <w:rPr>
                <w:sz w:val="28"/>
                <w:szCs w:val="28"/>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w:t>
            </w:r>
          </w:p>
          <w:p w:rsidR="000F29DA" w:rsidRPr="008B224E" w:rsidRDefault="000F29DA" w:rsidP="00854740">
            <w:pPr>
              <w:spacing w:line="360" w:lineRule="auto"/>
              <w:rPr>
                <w:sz w:val="28"/>
                <w:szCs w:val="28"/>
              </w:rPr>
            </w:pPr>
            <w:r w:rsidRPr="008B224E">
              <w:rPr>
                <w:sz w:val="28"/>
                <w:szCs w:val="28"/>
              </w:rPr>
              <w:t xml:space="preserve">проекта должен быть точно </w:t>
            </w:r>
            <w:r w:rsidR="001D6E86" w:rsidRPr="008B224E">
              <w:rPr>
                <w:sz w:val="28"/>
                <w:szCs w:val="28"/>
              </w:rPr>
              <w:t>соотнесён</w:t>
            </w:r>
            <w:r w:rsidRPr="008B224E">
              <w:rPr>
                <w:sz w:val="28"/>
                <w:szCs w:val="28"/>
              </w:rPr>
              <w:t xml:space="preserve"> со всеми характеристиками, </w:t>
            </w:r>
          </w:p>
          <w:p w:rsidR="000F29DA" w:rsidRPr="008B224E" w:rsidRDefault="000F29DA" w:rsidP="00854740">
            <w:pPr>
              <w:spacing w:line="360" w:lineRule="auto"/>
              <w:rPr>
                <w:sz w:val="28"/>
                <w:szCs w:val="28"/>
              </w:rPr>
            </w:pPr>
            <w:r w:rsidRPr="008B224E">
              <w:rPr>
                <w:sz w:val="28"/>
                <w:szCs w:val="28"/>
              </w:rPr>
              <w:t xml:space="preserve">сформулированными в его замысле </w:t>
            </w:r>
          </w:p>
        </w:tc>
        <w:tc>
          <w:tcPr>
            <w:tcW w:w="4486" w:type="dxa"/>
            <w:shd w:val="clear" w:color="auto" w:fill="auto"/>
          </w:tcPr>
          <w:p w:rsidR="000F29DA" w:rsidRPr="008B224E" w:rsidRDefault="000F29DA" w:rsidP="00854740">
            <w:pPr>
              <w:spacing w:line="360" w:lineRule="auto"/>
              <w:rPr>
                <w:sz w:val="28"/>
                <w:szCs w:val="28"/>
              </w:rPr>
            </w:pPr>
            <w:r w:rsidRPr="008B224E">
              <w:rPr>
                <w:sz w:val="28"/>
                <w:szCs w:val="28"/>
              </w:rPr>
              <w:t xml:space="preserve">Логика построения </w:t>
            </w:r>
          </w:p>
          <w:p w:rsidR="000F29DA" w:rsidRPr="008B224E" w:rsidRDefault="000F29DA" w:rsidP="00854740">
            <w:pPr>
              <w:spacing w:line="360" w:lineRule="auto"/>
              <w:rPr>
                <w:sz w:val="28"/>
                <w:szCs w:val="28"/>
              </w:rPr>
            </w:pPr>
            <w:r w:rsidRPr="008B224E">
              <w:rPr>
                <w:sz w:val="28"/>
                <w:szCs w:val="28"/>
              </w:rPr>
              <w:t xml:space="preserve">исследовательской деятельности </w:t>
            </w:r>
          </w:p>
          <w:p w:rsidR="000F29DA" w:rsidRPr="008B224E" w:rsidRDefault="000F29DA" w:rsidP="00854740">
            <w:pPr>
              <w:spacing w:line="360" w:lineRule="auto"/>
              <w:rPr>
                <w:sz w:val="28"/>
                <w:szCs w:val="28"/>
              </w:rPr>
            </w:pPr>
            <w:r w:rsidRPr="008B224E">
              <w:rPr>
                <w:sz w:val="28"/>
                <w:szCs w:val="28"/>
              </w:rPr>
              <w:t xml:space="preserve">включает формулировку проблемы </w:t>
            </w:r>
          </w:p>
          <w:p w:rsidR="000F29DA" w:rsidRPr="008B224E" w:rsidRDefault="000F29DA" w:rsidP="00854740">
            <w:pPr>
              <w:spacing w:line="360" w:lineRule="auto"/>
              <w:rPr>
                <w:sz w:val="28"/>
                <w:szCs w:val="28"/>
              </w:rPr>
            </w:pPr>
            <w:r w:rsidRPr="008B224E">
              <w:rPr>
                <w:sz w:val="28"/>
                <w:szCs w:val="28"/>
              </w:rPr>
              <w:t xml:space="preserve">исследования, выдвижение гипотезы </w:t>
            </w:r>
          </w:p>
          <w:p w:rsidR="000F29DA" w:rsidRPr="008B224E" w:rsidRDefault="000F29DA" w:rsidP="00854740">
            <w:pPr>
              <w:spacing w:line="360" w:lineRule="auto"/>
              <w:rPr>
                <w:sz w:val="28"/>
                <w:szCs w:val="28"/>
              </w:rPr>
            </w:pPr>
            <w:r w:rsidRPr="008B224E">
              <w:rPr>
                <w:sz w:val="28"/>
                <w:szCs w:val="28"/>
              </w:rPr>
              <w:t xml:space="preserve">(для решения этой проблемы) и </w:t>
            </w:r>
          </w:p>
          <w:p w:rsidR="000F29DA" w:rsidRPr="008B224E" w:rsidRDefault="000F29DA" w:rsidP="00854740">
            <w:pPr>
              <w:spacing w:line="360" w:lineRule="auto"/>
              <w:rPr>
                <w:sz w:val="28"/>
                <w:szCs w:val="28"/>
              </w:rPr>
            </w:pPr>
            <w:r w:rsidRPr="008B224E">
              <w:rPr>
                <w:sz w:val="28"/>
                <w:szCs w:val="28"/>
              </w:rPr>
              <w:t xml:space="preserve">последующую экспериментальную </w:t>
            </w:r>
          </w:p>
          <w:p w:rsidR="000F29DA" w:rsidRPr="008B224E" w:rsidRDefault="000F29DA" w:rsidP="00854740">
            <w:pPr>
              <w:spacing w:line="360" w:lineRule="auto"/>
              <w:rPr>
                <w:sz w:val="28"/>
                <w:szCs w:val="28"/>
              </w:rPr>
            </w:pPr>
            <w:r w:rsidRPr="008B224E">
              <w:rPr>
                <w:sz w:val="28"/>
                <w:szCs w:val="28"/>
              </w:rPr>
              <w:t xml:space="preserve">или модельную проверку </w:t>
            </w:r>
          </w:p>
          <w:p w:rsidR="000F29DA" w:rsidRPr="008B224E" w:rsidRDefault="000F29DA" w:rsidP="00854740">
            <w:pPr>
              <w:spacing w:line="360" w:lineRule="auto"/>
              <w:rPr>
                <w:sz w:val="28"/>
                <w:szCs w:val="28"/>
              </w:rPr>
            </w:pPr>
            <w:r w:rsidRPr="008B224E">
              <w:rPr>
                <w:sz w:val="28"/>
                <w:szCs w:val="28"/>
              </w:rPr>
              <w:t>выдвинутых предположений</w:t>
            </w:r>
          </w:p>
        </w:tc>
      </w:tr>
    </w:tbl>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sz w:val="28"/>
          <w:szCs w:val="28"/>
        </w:rPr>
      </w:pPr>
      <w:r w:rsidRPr="008B224E">
        <w:rPr>
          <w:sz w:val="28"/>
          <w:szCs w:val="28"/>
        </w:rPr>
        <w:t xml:space="preserve">В решении задач развития универсальных учебных действий большое значение </w:t>
      </w:r>
      <w:r w:rsidR="008725FE" w:rsidRPr="008B224E">
        <w:rPr>
          <w:sz w:val="28"/>
          <w:szCs w:val="28"/>
        </w:rPr>
        <w:t>придаё</w:t>
      </w:r>
      <w:r w:rsidRPr="008B224E">
        <w:rPr>
          <w:sz w:val="28"/>
          <w:szCs w:val="28"/>
        </w:rPr>
        <w:t>тся проектным формам работы, где, помимо направленности на конкретную проблему (задачу), созд</w:t>
      </w:r>
      <w:r w:rsidR="008725FE" w:rsidRPr="008B224E">
        <w:rPr>
          <w:sz w:val="28"/>
          <w:szCs w:val="28"/>
        </w:rPr>
        <w:t>ания определё</w:t>
      </w:r>
      <w:r w:rsidRPr="008B224E">
        <w:rPr>
          <w:sz w:val="28"/>
          <w:szCs w:val="28"/>
        </w:rPr>
        <w:t xml:space="preserve">нного продукта, межпредметных связей, соединения теории и практики, обеспечивается совместное планирование деятельности учителем и </w:t>
      </w:r>
      <w:r w:rsidR="00E103AA" w:rsidRPr="008B224E">
        <w:rPr>
          <w:sz w:val="28"/>
          <w:szCs w:val="28"/>
        </w:rPr>
        <w:t>учащимися</w:t>
      </w:r>
      <w:r w:rsidRPr="008B224E">
        <w:rPr>
          <w:sz w:val="28"/>
          <w:szCs w:val="28"/>
        </w:rPr>
        <w:t xml:space="preserve">. Существенно, что необходимые для решения задачи или создания продукта конкретные сведения или знания должны быть найдены самими </w:t>
      </w:r>
      <w:r w:rsidR="00E103AA" w:rsidRPr="008B224E">
        <w:rPr>
          <w:sz w:val="28"/>
          <w:szCs w:val="28"/>
        </w:rPr>
        <w:t>учащимися</w:t>
      </w:r>
      <w:r w:rsidRPr="008B224E">
        <w:rPr>
          <w:sz w:val="28"/>
          <w:szCs w:val="28"/>
        </w:rPr>
        <w:t xml:space="preserve">. При этом изменяется роль учителя — из простого транслятора знаний он становится действительным </w:t>
      </w:r>
      <w:r w:rsidRPr="008B224E">
        <w:rPr>
          <w:sz w:val="28"/>
          <w:szCs w:val="28"/>
        </w:rPr>
        <w:lastRenderedPageBreak/>
        <w:t xml:space="preserve">организатором совместной работы с </w:t>
      </w:r>
      <w:r w:rsidR="00E103AA" w:rsidRPr="008B224E">
        <w:rPr>
          <w:sz w:val="28"/>
          <w:szCs w:val="28"/>
        </w:rPr>
        <w:t>учащимися</w:t>
      </w:r>
      <w:r w:rsidRPr="008B224E">
        <w:rPr>
          <w:sz w:val="28"/>
          <w:szCs w:val="28"/>
        </w:rPr>
        <w:t xml:space="preserve">, способствуя переходу к реальному сотрудничеству в ходе овладения знаниями. </w:t>
      </w:r>
    </w:p>
    <w:p w:rsidR="0027664A" w:rsidRPr="008B224E" w:rsidRDefault="0027664A" w:rsidP="007B31B1">
      <w:pPr>
        <w:spacing w:line="360" w:lineRule="auto"/>
        <w:ind w:firstLine="540"/>
        <w:jc w:val="both"/>
        <w:rPr>
          <w:sz w:val="28"/>
          <w:szCs w:val="28"/>
        </w:rPr>
      </w:pPr>
      <w:r w:rsidRPr="008B224E">
        <w:rPr>
          <w:sz w:val="28"/>
          <w:szCs w:val="28"/>
        </w:rPr>
        <w:t xml:space="preserve">При вовлечении </w:t>
      </w:r>
      <w:r w:rsidR="00E103AA" w:rsidRPr="008B224E">
        <w:rPr>
          <w:sz w:val="28"/>
          <w:szCs w:val="28"/>
        </w:rPr>
        <w:t>учащихся</w:t>
      </w:r>
      <w:r w:rsidRPr="008B224E">
        <w:rPr>
          <w:sz w:val="28"/>
          <w:szCs w:val="28"/>
        </w:rPr>
        <w:t xml:space="preserve"> в проектную деятельность учителю важно помнить, что проект — это форма организации совместной деятельности учителя и </w:t>
      </w:r>
      <w:r w:rsidR="00E103AA" w:rsidRPr="008B224E">
        <w:rPr>
          <w:sz w:val="28"/>
          <w:szCs w:val="28"/>
        </w:rPr>
        <w:t>учащихся</w:t>
      </w:r>
      <w:r w:rsidR="003B0B60" w:rsidRPr="008B224E">
        <w:rPr>
          <w:sz w:val="28"/>
          <w:szCs w:val="28"/>
        </w:rPr>
        <w:t>,</w:t>
      </w:r>
      <w:r w:rsidR="008725FE" w:rsidRPr="008B224E">
        <w:rPr>
          <w:sz w:val="28"/>
          <w:szCs w:val="28"/>
        </w:rPr>
        <w:t xml:space="preserve"> совокупность приёмов и действий в их определё</w:t>
      </w:r>
      <w:r w:rsidRPr="008B224E">
        <w:rPr>
          <w:sz w:val="28"/>
          <w:szCs w:val="28"/>
        </w:rPr>
        <w:t xml:space="preserve">нной последовательности, направленной на достижение поставленной цели — решение конкретной проблемы, значимой для </w:t>
      </w:r>
      <w:r w:rsidR="00E103AA" w:rsidRPr="008B224E">
        <w:rPr>
          <w:sz w:val="28"/>
          <w:szCs w:val="28"/>
        </w:rPr>
        <w:t>учащихся</w:t>
      </w:r>
      <w:r w:rsidRPr="008B224E">
        <w:rPr>
          <w:sz w:val="28"/>
          <w:szCs w:val="28"/>
        </w:rPr>
        <w:t xml:space="preserve"> и оформленной в виде некоего конечного продукта. </w:t>
      </w:r>
    </w:p>
    <w:p w:rsidR="0027664A" w:rsidRPr="008B224E" w:rsidRDefault="0027664A" w:rsidP="007B31B1">
      <w:pPr>
        <w:spacing w:line="360" w:lineRule="auto"/>
        <w:ind w:firstLine="540"/>
        <w:jc w:val="both"/>
        <w:rPr>
          <w:sz w:val="28"/>
          <w:szCs w:val="28"/>
        </w:rPr>
      </w:pPr>
      <w:r w:rsidRPr="008B224E">
        <w:rPr>
          <w:sz w:val="28"/>
          <w:szCs w:val="28"/>
        </w:rPr>
        <w:t xml:space="preserve">Типология форм организации проектной деятельности (проектов) </w:t>
      </w:r>
      <w:r w:rsidR="00E103AA" w:rsidRPr="008B224E">
        <w:rPr>
          <w:sz w:val="28"/>
          <w:szCs w:val="28"/>
        </w:rPr>
        <w:t>учащихся</w:t>
      </w:r>
      <w:r w:rsidRPr="008B224E">
        <w:rPr>
          <w:sz w:val="28"/>
          <w:szCs w:val="28"/>
        </w:rPr>
        <w:t xml:space="preserve"> представлена по следующим основаниям: </w:t>
      </w:r>
    </w:p>
    <w:p w:rsidR="0027664A" w:rsidRPr="008B224E" w:rsidRDefault="0027664A" w:rsidP="007B31B1">
      <w:pPr>
        <w:spacing w:line="360" w:lineRule="auto"/>
        <w:ind w:firstLine="540"/>
        <w:jc w:val="both"/>
        <w:rPr>
          <w:sz w:val="28"/>
          <w:szCs w:val="28"/>
        </w:rPr>
      </w:pPr>
      <w:r w:rsidRPr="008B224E">
        <w:rPr>
          <w:sz w:val="28"/>
          <w:szCs w:val="28"/>
        </w:rPr>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27664A" w:rsidRPr="008B224E" w:rsidRDefault="0027664A" w:rsidP="007B31B1">
      <w:pPr>
        <w:spacing w:line="360" w:lineRule="auto"/>
        <w:ind w:firstLine="540"/>
        <w:jc w:val="both"/>
        <w:rPr>
          <w:sz w:val="28"/>
          <w:szCs w:val="28"/>
        </w:rPr>
      </w:pPr>
      <w:r w:rsidRPr="008B224E">
        <w:rPr>
          <w:sz w:val="28"/>
          <w:szCs w:val="28"/>
        </w:rPr>
        <w:t xml:space="preserve">• содержанию: монопредметный, метапредметный, относящийся к области знаний (нескольким областям), относящийся к области деятельности и пр.; </w:t>
      </w:r>
    </w:p>
    <w:p w:rsidR="0027664A" w:rsidRPr="008B224E" w:rsidRDefault="0027664A" w:rsidP="007B31B1">
      <w:pPr>
        <w:spacing w:line="360" w:lineRule="auto"/>
        <w:ind w:firstLine="540"/>
        <w:jc w:val="both"/>
        <w:rPr>
          <w:sz w:val="28"/>
          <w:szCs w:val="28"/>
        </w:rPr>
      </w:pPr>
      <w:r w:rsidRPr="008B224E">
        <w:rPr>
          <w:sz w:val="28"/>
          <w:szCs w:val="28"/>
        </w:rPr>
        <w:t xml:space="preserve">• количеству участников: индивидуальный, парный, малогрупповой (до 5 человек), групповой (до 15 человек), коллективный (класс и более в рамках </w:t>
      </w:r>
      <w:r w:rsidR="00451293">
        <w:rPr>
          <w:sz w:val="28"/>
          <w:szCs w:val="28"/>
        </w:rPr>
        <w:t>учреждения</w:t>
      </w:r>
      <w:r w:rsidRPr="008B224E">
        <w:rPr>
          <w:sz w:val="28"/>
          <w:szCs w:val="28"/>
        </w:rPr>
        <w:t>), муниципальный, городской, всероссийский, международный, сете</w:t>
      </w:r>
      <w:r w:rsidR="00C809FA" w:rsidRPr="008B224E">
        <w:rPr>
          <w:sz w:val="28"/>
          <w:szCs w:val="28"/>
        </w:rPr>
        <w:t>вой (в рамках сложившейся партнё</w:t>
      </w:r>
      <w:r w:rsidRPr="008B224E">
        <w:rPr>
          <w:sz w:val="28"/>
          <w:szCs w:val="28"/>
        </w:rPr>
        <w:t xml:space="preserve">рской сети, в том числе в Интернете); </w:t>
      </w:r>
    </w:p>
    <w:p w:rsidR="0027664A" w:rsidRPr="008B224E" w:rsidRDefault="0027664A" w:rsidP="007B31B1">
      <w:pPr>
        <w:spacing w:line="360" w:lineRule="auto"/>
        <w:ind w:firstLine="540"/>
        <w:jc w:val="both"/>
        <w:rPr>
          <w:sz w:val="28"/>
          <w:szCs w:val="28"/>
        </w:rPr>
      </w:pPr>
      <w:r w:rsidRPr="008B224E">
        <w:rPr>
          <w:sz w:val="28"/>
          <w:szCs w:val="28"/>
        </w:rPr>
        <w:t xml:space="preserve">• длительности (продолжительности) проекта: от проекта-урока до многолетнего проекта; </w:t>
      </w:r>
    </w:p>
    <w:p w:rsidR="0027664A" w:rsidRPr="008B224E" w:rsidRDefault="0027664A" w:rsidP="007B31B1">
      <w:pPr>
        <w:spacing w:line="360" w:lineRule="auto"/>
        <w:ind w:firstLine="540"/>
        <w:jc w:val="both"/>
        <w:rPr>
          <w:sz w:val="28"/>
          <w:szCs w:val="28"/>
        </w:rPr>
      </w:pPr>
      <w:r w:rsidRPr="008B224E">
        <w:rPr>
          <w:sz w:val="28"/>
          <w:szCs w:val="28"/>
        </w:rPr>
        <w:t xml:space="preserve">• дидактической цели: ознакомление </w:t>
      </w:r>
      <w:r w:rsidR="00E103AA" w:rsidRPr="008B224E">
        <w:rPr>
          <w:sz w:val="28"/>
          <w:szCs w:val="28"/>
        </w:rPr>
        <w:t>учащихся</w:t>
      </w:r>
      <w:r w:rsidRPr="008B224E">
        <w:rPr>
          <w:sz w:val="28"/>
          <w:szCs w:val="28"/>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Особое значение для развития УУД в основной школе имеет индивидуальный проект, представляющий собой самостоятельную работу, осуществляемую </w:t>
      </w:r>
      <w:r w:rsidR="009703BE" w:rsidRPr="008B224E">
        <w:rPr>
          <w:sz w:val="28"/>
          <w:szCs w:val="28"/>
        </w:rPr>
        <w:t>учащимся</w:t>
      </w:r>
      <w:r w:rsidRPr="008B224E">
        <w:rPr>
          <w:sz w:val="28"/>
          <w:szCs w:val="28"/>
        </w:rPr>
        <w:t xml:space="preserve">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27664A" w:rsidRPr="008B224E" w:rsidRDefault="0027664A" w:rsidP="007B31B1">
      <w:pPr>
        <w:spacing w:line="360" w:lineRule="auto"/>
        <w:ind w:firstLine="540"/>
        <w:jc w:val="both"/>
        <w:rPr>
          <w:sz w:val="28"/>
          <w:szCs w:val="28"/>
        </w:rPr>
      </w:pPr>
      <w:r w:rsidRPr="008B224E">
        <w:rPr>
          <w:sz w:val="28"/>
          <w:szCs w:val="28"/>
        </w:rPr>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w:t>
      </w:r>
      <w:r w:rsidR="000B7683" w:rsidRPr="008B224E">
        <w:rPr>
          <w:sz w:val="28"/>
          <w:szCs w:val="28"/>
        </w:rPr>
        <w:t>просчё</w:t>
      </w:r>
      <w:r w:rsidRPr="008B224E">
        <w:rPr>
          <w:sz w:val="28"/>
          <w:szCs w:val="28"/>
        </w:rPr>
        <w:t xml:space="preserve">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27664A" w:rsidRPr="008B224E" w:rsidRDefault="0027664A" w:rsidP="007B31B1">
      <w:pPr>
        <w:spacing w:line="360" w:lineRule="auto"/>
        <w:ind w:firstLine="540"/>
        <w:jc w:val="both"/>
        <w:rPr>
          <w:sz w:val="28"/>
          <w:szCs w:val="28"/>
        </w:rPr>
      </w:pPr>
      <w:r w:rsidRPr="008B224E">
        <w:rPr>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w:t>
      </w:r>
      <w:r w:rsidR="000B7683" w:rsidRPr="008B224E">
        <w:rPr>
          <w:sz w:val="28"/>
          <w:szCs w:val="28"/>
        </w:rPr>
        <w:t>ю совместной деятельности партнё</w:t>
      </w:r>
      <w:r w:rsidRPr="008B224E">
        <w:rPr>
          <w:sz w:val="28"/>
          <w:szCs w:val="28"/>
        </w:rPr>
        <w:t xml:space="preserve">ров. Такая деятельность ориентирована на удовлетворение эмоционально-психологических потребностей </w:t>
      </w:r>
      <w:r w:rsidR="000B7683" w:rsidRPr="008B224E">
        <w:rPr>
          <w:sz w:val="28"/>
          <w:szCs w:val="28"/>
        </w:rPr>
        <w:t>партнё</w:t>
      </w:r>
      <w:r w:rsidRPr="008B224E">
        <w:rPr>
          <w:sz w:val="28"/>
          <w:szCs w:val="28"/>
        </w:rPr>
        <w:t xml:space="preserve">ров на основе развития соответствующих УУД, а именно: </w:t>
      </w:r>
    </w:p>
    <w:p w:rsidR="0027664A" w:rsidRPr="008B224E" w:rsidRDefault="0027664A" w:rsidP="007B31B1">
      <w:pPr>
        <w:spacing w:line="360" w:lineRule="auto"/>
        <w:ind w:firstLine="540"/>
        <w:jc w:val="both"/>
        <w:rPr>
          <w:sz w:val="28"/>
          <w:szCs w:val="28"/>
        </w:rPr>
      </w:pPr>
      <w:r w:rsidRPr="008B224E">
        <w:rPr>
          <w:sz w:val="28"/>
          <w:szCs w:val="28"/>
        </w:rPr>
        <w:t xml:space="preserve">• оказывать поддержку и содействие тем, от кого зависит достижение цели; </w:t>
      </w:r>
    </w:p>
    <w:p w:rsidR="0027664A" w:rsidRPr="008B224E" w:rsidRDefault="0027664A" w:rsidP="007B31B1">
      <w:pPr>
        <w:spacing w:line="360" w:lineRule="auto"/>
        <w:ind w:firstLine="540"/>
        <w:jc w:val="both"/>
        <w:rPr>
          <w:sz w:val="28"/>
          <w:szCs w:val="28"/>
        </w:rPr>
      </w:pPr>
      <w:r w:rsidRPr="008B224E">
        <w:rPr>
          <w:sz w:val="28"/>
          <w:szCs w:val="28"/>
        </w:rPr>
        <w:t xml:space="preserve">• обеспечивать бесконфликтную совместную работу в группе; </w:t>
      </w:r>
    </w:p>
    <w:p w:rsidR="0027664A" w:rsidRPr="008B224E" w:rsidRDefault="000B7683" w:rsidP="007B31B1">
      <w:pPr>
        <w:spacing w:line="360" w:lineRule="auto"/>
        <w:ind w:firstLine="540"/>
        <w:jc w:val="both"/>
        <w:rPr>
          <w:sz w:val="28"/>
          <w:szCs w:val="28"/>
        </w:rPr>
      </w:pPr>
      <w:r w:rsidRPr="008B224E">
        <w:rPr>
          <w:sz w:val="28"/>
          <w:szCs w:val="28"/>
        </w:rPr>
        <w:t>• устанавливать с партнё</w:t>
      </w:r>
      <w:r w:rsidR="0027664A" w:rsidRPr="008B224E">
        <w:rPr>
          <w:sz w:val="28"/>
          <w:szCs w:val="28"/>
        </w:rPr>
        <w:t xml:space="preserve">рами отношения взаимопонимания; </w:t>
      </w:r>
    </w:p>
    <w:p w:rsidR="0027664A" w:rsidRPr="008B224E" w:rsidRDefault="0027664A" w:rsidP="007B31B1">
      <w:pPr>
        <w:spacing w:line="360" w:lineRule="auto"/>
        <w:ind w:firstLine="540"/>
        <w:jc w:val="both"/>
        <w:rPr>
          <w:sz w:val="28"/>
          <w:szCs w:val="28"/>
        </w:rPr>
      </w:pPr>
      <w:r w:rsidRPr="008B224E">
        <w:rPr>
          <w:sz w:val="28"/>
          <w:szCs w:val="28"/>
        </w:rPr>
        <w:t xml:space="preserve">• проводить эффективные групповые обсуждения; </w:t>
      </w:r>
    </w:p>
    <w:p w:rsidR="0027664A" w:rsidRPr="008B224E" w:rsidRDefault="0027664A" w:rsidP="007B31B1">
      <w:pPr>
        <w:spacing w:line="360" w:lineRule="auto"/>
        <w:ind w:firstLine="540"/>
        <w:jc w:val="both"/>
        <w:rPr>
          <w:sz w:val="28"/>
          <w:szCs w:val="28"/>
        </w:rPr>
      </w:pPr>
      <w:r w:rsidRPr="008B224E">
        <w:rPr>
          <w:sz w:val="28"/>
          <w:szCs w:val="28"/>
        </w:rPr>
        <w:t xml:space="preserve">• обеспечивать обмен знаниями между членами группы для принятия эффективных совместных решений; </w:t>
      </w:r>
    </w:p>
    <w:p w:rsidR="0027664A" w:rsidRPr="008B224E" w:rsidRDefault="000B7683" w:rsidP="007B31B1">
      <w:pPr>
        <w:spacing w:line="360" w:lineRule="auto"/>
        <w:ind w:firstLine="540"/>
        <w:jc w:val="both"/>
        <w:rPr>
          <w:sz w:val="28"/>
          <w:szCs w:val="28"/>
        </w:rPr>
      </w:pPr>
      <w:r w:rsidRPr="008B224E">
        <w:rPr>
          <w:sz w:val="28"/>
          <w:szCs w:val="28"/>
        </w:rPr>
        <w:t>• чё</w:t>
      </w:r>
      <w:r w:rsidR="0027664A" w:rsidRPr="008B224E">
        <w:rPr>
          <w:sz w:val="28"/>
          <w:szCs w:val="28"/>
        </w:rPr>
        <w:t xml:space="preserve">тко формулировать цели группы и позволять </w:t>
      </w:r>
      <w:r w:rsidR="00296AED" w:rsidRPr="008B224E">
        <w:rPr>
          <w:sz w:val="28"/>
          <w:szCs w:val="28"/>
        </w:rPr>
        <w:t>ее</w:t>
      </w:r>
      <w:r w:rsidR="0027664A" w:rsidRPr="008B224E">
        <w:rPr>
          <w:sz w:val="28"/>
          <w:szCs w:val="28"/>
        </w:rPr>
        <w:t xml:space="preserve"> участникам проявлять инициативу для достижения этих целей; </w:t>
      </w:r>
    </w:p>
    <w:p w:rsidR="0027664A" w:rsidRPr="008B224E" w:rsidRDefault="0027664A" w:rsidP="007B31B1">
      <w:pPr>
        <w:spacing w:line="360" w:lineRule="auto"/>
        <w:ind w:firstLine="540"/>
        <w:jc w:val="both"/>
        <w:rPr>
          <w:sz w:val="28"/>
          <w:szCs w:val="28"/>
        </w:rPr>
      </w:pPr>
      <w:r w:rsidRPr="008B224E">
        <w:rPr>
          <w:sz w:val="28"/>
          <w:szCs w:val="28"/>
        </w:rPr>
        <w:t xml:space="preserve">• адекватно реагировать на нужды других.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w:t>
      </w:r>
      <w:r w:rsidR="0073145C" w:rsidRPr="008B224E">
        <w:rPr>
          <w:sz w:val="28"/>
          <w:szCs w:val="28"/>
        </w:rPr>
        <w:t>учащийся</w:t>
      </w:r>
      <w:r w:rsidRPr="008B224E">
        <w:rPr>
          <w:sz w:val="28"/>
          <w:szCs w:val="28"/>
        </w:rPr>
        <w:t xml:space="preserve"> определяет цель своей работы. Затем возникает вопрос: «Что для этого следует сделать?» Решив его, </w:t>
      </w:r>
      <w:r w:rsidR="0073145C" w:rsidRPr="008B224E">
        <w:rPr>
          <w:sz w:val="28"/>
          <w:szCs w:val="28"/>
        </w:rPr>
        <w:t>учащийся</w:t>
      </w:r>
      <w:r w:rsidRPr="008B224E">
        <w:rPr>
          <w:sz w:val="28"/>
          <w:szCs w:val="28"/>
        </w:rPr>
        <w:t xml:space="preserve"> увидит задачи своей работы. </w:t>
      </w:r>
    </w:p>
    <w:p w:rsidR="0027664A" w:rsidRPr="008B224E" w:rsidRDefault="0027664A" w:rsidP="007B31B1">
      <w:pPr>
        <w:spacing w:line="360" w:lineRule="auto"/>
        <w:ind w:firstLine="540"/>
        <w:jc w:val="both"/>
        <w:rPr>
          <w:sz w:val="28"/>
          <w:szCs w:val="28"/>
        </w:rPr>
      </w:pPr>
      <w:r w:rsidRPr="008B224E">
        <w:rPr>
          <w:sz w:val="28"/>
          <w:szCs w:val="28"/>
        </w:rPr>
        <w:t xml:space="preserve">Следующий шаг — как это делать. Поняв это, </w:t>
      </w:r>
      <w:r w:rsidR="0073145C" w:rsidRPr="008B224E">
        <w:rPr>
          <w:sz w:val="28"/>
          <w:szCs w:val="28"/>
        </w:rPr>
        <w:t>учащийся</w:t>
      </w:r>
      <w:r w:rsidRPr="008B224E">
        <w:rPr>
          <w:sz w:val="28"/>
          <w:szCs w:val="28"/>
        </w:rPr>
        <w:t xml:space="preserve">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 </w:t>
      </w:r>
    </w:p>
    <w:p w:rsidR="0027664A" w:rsidRPr="008B224E" w:rsidRDefault="000B7683" w:rsidP="007B31B1">
      <w:pPr>
        <w:spacing w:line="360" w:lineRule="auto"/>
        <w:ind w:firstLine="540"/>
        <w:jc w:val="both"/>
        <w:rPr>
          <w:sz w:val="28"/>
          <w:szCs w:val="28"/>
        </w:rPr>
      </w:pPr>
      <w:r w:rsidRPr="008B224E">
        <w:rPr>
          <w:sz w:val="28"/>
          <w:szCs w:val="28"/>
        </w:rPr>
        <w:t>Понятно, что ребё</w:t>
      </w:r>
      <w:r w:rsidR="0027664A" w:rsidRPr="008B224E">
        <w:rPr>
          <w:sz w:val="28"/>
          <w:szCs w:val="28"/>
        </w:rPr>
        <w:t xml:space="preserve">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w:t>
      </w:r>
      <w:r w:rsidR="00E103AA" w:rsidRPr="008B224E">
        <w:rPr>
          <w:sz w:val="28"/>
          <w:szCs w:val="28"/>
        </w:rPr>
        <w:t>учащихся</w:t>
      </w:r>
      <w:r w:rsidR="0027664A" w:rsidRPr="008B224E">
        <w:rPr>
          <w:sz w:val="28"/>
          <w:szCs w:val="28"/>
        </w:rPr>
        <w:t xml:space="preserve"> поэтому контрольная работа по пройденной теме вполне может проводиться в форме защиты учебного проекта. </w:t>
      </w:r>
    </w:p>
    <w:p w:rsidR="0027664A" w:rsidRPr="008B224E" w:rsidRDefault="0027664A" w:rsidP="007B31B1">
      <w:pPr>
        <w:spacing w:line="360" w:lineRule="auto"/>
        <w:ind w:firstLine="540"/>
        <w:jc w:val="both"/>
        <w:rPr>
          <w:sz w:val="28"/>
          <w:szCs w:val="28"/>
        </w:rPr>
      </w:pPr>
      <w:r w:rsidRPr="008B224E">
        <w:rPr>
          <w:sz w:val="28"/>
          <w:szCs w:val="28"/>
        </w:rPr>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 результатов), развитию информационной компетентности. При правильной организации именно групповые формы учебной деятельности помогают формированию у </w:t>
      </w:r>
      <w:r w:rsidR="00E103AA" w:rsidRPr="008B224E">
        <w:rPr>
          <w:sz w:val="28"/>
          <w:szCs w:val="28"/>
        </w:rPr>
        <w:t>учащихся</w:t>
      </w:r>
      <w:r w:rsidRPr="008B224E">
        <w:rPr>
          <w:sz w:val="28"/>
          <w:szCs w:val="28"/>
        </w:rPr>
        <w:t xml:space="preserve">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27664A" w:rsidRPr="008B224E" w:rsidRDefault="0027664A" w:rsidP="007B31B1">
      <w:pPr>
        <w:spacing w:line="360" w:lineRule="auto"/>
        <w:ind w:firstLine="540"/>
        <w:jc w:val="both"/>
        <w:rPr>
          <w:sz w:val="28"/>
          <w:szCs w:val="28"/>
        </w:rPr>
      </w:pPr>
      <w:r w:rsidRPr="008B224E">
        <w:rPr>
          <w:sz w:val="28"/>
          <w:szCs w:val="28"/>
        </w:rPr>
        <w:t xml:space="preserve">Для успешного осуществления учебно-исследовательской деятельности </w:t>
      </w:r>
      <w:r w:rsidR="00A7305F" w:rsidRPr="008B224E">
        <w:rPr>
          <w:sz w:val="28"/>
          <w:szCs w:val="28"/>
        </w:rPr>
        <w:t>учащиеся</w:t>
      </w:r>
      <w:r w:rsidRPr="008B224E">
        <w:rPr>
          <w:sz w:val="28"/>
          <w:szCs w:val="28"/>
        </w:rPr>
        <w:t xml:space="preserve"> должны овладеть следующими действиями: </w:t>
      </w:r>
    </w:p>
    <w:p w:rsidR="0027664A" w:rsidRPr="008B224E" w:rsidRDefault="0027664A" w:rsidP="007B31B1">
      <w:pPr>
        <w:spacing w:line="360" w:lineRule="auto"/>
        <w:ind w:firstLine="540"/>
        <w:jc w:val="both"/>
        <w:rPr>
          <w:sz w:val="28"/>
          <w:szCs w:val="28"/>
        </w:rPr>
      </w:pPr>
      <w:r w:rsidRPr="008B224E">
        <w:rPr>
          <w:sz w:val="28"/>
          <w:szCs w:val="28"/>
        </w:rPr>
        <w:t xml:space="preserve">• постановка проблемы и аргументирование е. актуальности;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формулировка гипотезы исследования и раскрытие замысла — сущности будущей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планирование исследовательских работ и выбор необходимого инструментария; </w:t>
      </w:r>
    </w:p>
    <w:p w:rsidR="0027664A" w:rsidRPr="008B224E" w:rsidRDefault="0027664A" w:rsidP="007B31B1">
      <w:pPr>
        <w:spacing w:line="360" w:lineRule="auto"/>
        <w:ind w:firstLine="540"/>
        <w:jc w:val="both"/>
        <w:rPr>
          <w:sz w:val="28"/>
          <w:szCs w:val="28"/>
        </w:rPr>
      </w:pPr>
      <w:r w:rsidRPr="008B224E">
        <w:rPr>
          <w:sz w:val="28"/>
          <w:szCs w:val="28"/>
        </w:rPr>
        <w:t xml:space="preserve">• собственно проведение исследования с обязательным поэтапным контролем и коррекцией результатов работ; </w:t>
      </w:r>
    </w:p>
    <w:p w:rsidR="0027664A" w:rsidRPr="008B224E" w:rsidRDefault="0027664A" w:rsidP="007B31B1">
      <w:pPr>
        <w:spacing w:line="360" w:lineRule="auto"/>
        <w:ind w:firstLine="540"/>
        <w:jc w:val="both"/>
        <w:rPr>
          <w:sz w:val="28"/>
          <w:szCs w:val="28"/>
        </w:rPr>
      </w:pPr>
      <w:r w:rsidRPr="008B224E">
        <w:rPr>
          <w:sz w:val="28"/>
          <w:szCs w:val="28"/>
        </w:rPr>
        <w:t xml:space="preserve">• оформление результатов учебно-исследовательской деятельности как конечного продукта; </w:t>
      </w:r>
    </w:p>
    <w:p w:rsidR="0027664A" w:rsidRPr="008B224E" w:rsidRDefault="0027664A" w:rsidP="007B31B1">
      <w:pPr>
        <w:spacing w:line="360" w:lineRule="auto"/>
        <w:ind w:firstLine="540"/>
        <w:jc w:val="both"/>
        <w:rPr>
          <w:sz w:val="28"/>
          <w:szCs w:val="28"/>
        </w:rPr>
      </w:pPr>
      <w:r w:rsidRPr="008B224E">
        <w:rPr>
          <w:sz w:val="28"/>
          <w:szCs w:val="28"/>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27664A" w:rsidRPr="008B224E" w:rsidRDefault="0027664A" w:rsidP="007B31B1">
      <w:pPr>
        <w:spacing w:line="360" w:lineRule="auto"/>
        <w:ind w:firstLine="540"/>
        <w:jc w:val="both"/>
        <w:rPr>
          <w:sz w:val="28"/>
          <w:szCs w:val="28"/>
        </w:rPr>
      </w:pPr>
      <w:r w:rsidRPr="008B224E">
        <w:rPr>
          <w:sz w:val="28"/>
          <w:szCs w:val="28"/>
        </w:rPr>
        <w:t xml:space="preserve">Специфика учебно-исследовательской деятельности определяет многообразие форм е. организации. В зависимости от урочных и внеурочных занятий учебно-исследовательская деятельность может приобретать разные формы. </w:t>
      </w:r>
    </w:p>
    <w:p w:rsidR="0027664A" w:rsidRPr="008B224E" w:rsidRDefault="0027664A" w:rsidP="007B31B1">
      <w:pPr>
        <w:spacing w:line="360" w:lineRule="auto"/>
        <w:ind w:firstLine="540"/>
        <w:jc w:val="both"/>
        <w:rPr>
          <w:sz w:val="28"/>
          <w:szCs w:val="28"/>
        </w:rPr>
      </w:pPr>
      <w:r w:rsidRPr="008B224E">
        <w:rPr>
          <w:sz w:val="28"/>
          <w:szCs w:val="28"/>
        </w:rPr>
        <w:t xml:space="preserve">Формы организации учебно-исследовательской деятельности на урочных занятиях могут быть следующими: </w:t>
      </w:r>
    </w:p>
    <w:p w:rsidR="0027664A" w:rsidRPr="008B224E" w:rsidRDefault="0027664A" w:rsidP="007B31B1">
      <w:pPr>
        <w:spacing w:line="360" w:lineRule="auto"/>
        <w:ind w:firstLine="540"/>
        <w:jc w:val="both"/>
        <w:rPr>
          <w:sz w:val="28"/>
          <w:szCs w:val="28"/>
        </w:rPr>
      </w:pPr>
      <w:r w:rsidRPr="008B224E">
        <w:rPr>
          <w:sz w:val="28"/>
          <w:szCs w:val="28"/>
        </w:rPr>
        <w:t>• урок-исследование, урок-л</w:t>
      </w:r>
      <w:r w:rsidR="000B7683" w:rsidRPr="008B224E">
        <w:rPr>
          <w:sz w:val="28"/>
          <w:szCs w:val="28"/>
        </w:rPr>
        <w:t>аборатория, урок—творческий отчё</w:t>
      </w:r>
      <w:r w:rsidRPr="008B224E">
        <w:rPr>
          <w:sz w:val="28"/>
          <w:szCs w:val="28"/>
        </w:rPr>
        <w:t xml:space="preserve">т, урок </w:t>
      </w:r>
    </w:p>
    <w:p w:rsidR="0027664A" w:rsidRPr="008B224E" w:rsidRDefault="0027664A" w:rsidP="007B31B1">
      <w:pPr>
        <w:spacing w:line="360" w:lineRule="auto"/>
        <w:ind w:firstLine="540"/>
        <w:jc w:val="both"/>
        <w:rPr>
          <w:sz w:val="28"/>
          <w:szCs w:val="28"/>
        </w:rPr>
      </w:pPr>
      <w:r w:rsidRPr="008B224E">
        <w:rPr>
          <w:sz w:val="28"/>
          <w:szCs w:val="28"/>
        </w:rPr>
        <w:t>изобретательства, урок «Удивительное рядом</w:t>
      </w:r>
      <w:r w:rsidR="000B7683" w:rsidRPr="008B224E">
        <w:rPr>
          <w:sz w:val="28"/>
          <w:szCs w:val="28"/>
        </w:rPr>
        <w:t>», урок—рассказ об учё</w:t>
      </w:r>
      <w:r w:rsidRPr="008B224E">
        <w:rPr>
          <w:sz w:val="28"/>
          <w:szCs w:val="28"/>
        </w:rPr>
        <w:t xml:space="preserve">ных, урок—защита исследовательских проектов, урок-экспертиза, урок «Патент на открытие», урок открытых мыслей; </w:t>
      </w:r>
    </w:p>
    <w:p w:rsidR="0027664A" w:rsidRPr="008B224E" w:rsidRDefault="0027664A" w:rsidP="007B31B1">
      <w:pPr>
        <w:spacing w:line="360" w:lineRule="auto"/>
        <w:ind w:firstLine="540"/>
        <w:jc w:val="both"/>
        <w:rPr>
          <w:sz w:val="28"/>
          <w:szCs w:val="28"/>
        </w:rPr>
      </w:pPr>
      <w:r w:rsidRPr="008B224E">
        <w:rPr>
          <w:sz w:val="28"/>
          <w:szCs w:val="28"/>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27664A" w:rsidRPr="008B224E" w:rsidRDefault="0027664A" w:rsidP="007B31B1">
      <w:pPr>
        <w:spacing w:line="360" w:lineRule="auto"/>
        <w:ind w:firstLine="540"/>
        <w:jc w:val="both"/>
        <w:rPr>
          <w:sz w:val="28"/>
          <w:szCs w:val="28"/>
        </w:rPr>
      </w:pPr>
      <w:r w:rsidRPr="008B224E">
        <w:rPr>
          <w:sz w:val="28"/>
          <w:szCs w:val="28"/>
        </w:rPr>
        <w:t>• домашнее задание исследовательского характера может сочетать в себе разнообразные виды, прич</w:t>
      </w:r>
      <w:r w:rsidR="000B7683" w:rsidRPr="008B224E">
        <w:rPr>
          <w:sz w:val="28"/>
          <w:szCs w:val="28"/>
        </w:rPr>
        <w:t>ё</w:t>
      </w:r>
      <w:r w:rsidRPr="008B224E">
        <w:rPr>
          <w:sz w:val="28"/>
          <w:szCs w:val="28"/>
        </w:rPr>
        <w:t xml:space="preserve">м позволяет провести учебное исследование, </w:t>
      </w:r>
      <w:r w:rsidR="000B7683" w:rsidRPr="008B224E">
        <w:rPr>
          <w:sz w:val="28"/>
          <w:szCs w:val="28"/>
        </w:rPr>
        <w:t>достаточно протяжё</w:t>
      </w:r>
      <w:r w:rsidRPr="008B224E">
        <w:rPr>
          <w:sz w:val="28"/>
          <w:szCs w:val="28"/>
        </w:rPr>
        <w:t xml:space="preserve">нное во времени. </w:t>
      </w:r>
    </w:p>
    <w:p w:rsidR="0027664A" w:rsidRPr="008B224E" w:rsidRDefault="0027664A" w:rsidP="007B31B1">
      <w:pPr>
        <w:spacing w:line="360" w:lineRule="auto"/>
        <w:ind w:firstLine="540"/>
        <w:jc w:val="both"/>
        <w:rPr>
          <w:sz w:val="28"/>
          <w:szCs w:val="28"/>
        </w:rPr>
      </w:pPr>
      <w:r w:rsidRPr="008B224E">
        <w:rPr>
          <w:sz w:val="28"/>
          <w:szCs w:val="28"/>
        </w:rPr>
        <w:t xml:space="preserve">Формы организации учебно-исследовательской деятельности на внеурочных занятиях могут быть следующими: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исследовательская практика </w:t>
      </w:r>
      <w:r w:rsidR="00E103AA" w:rsidRPr="008B224E">
        <w:rPr>
          <w:sz w:val="28"/>
          <w:szCs w:val="28"/>
        </w:rPr>
        <w:t>учащихся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образовательные экспедиции —</w:t>
      </w:r>
      <w:r w:rsidR="000B7683" w:rsidRPr="008B224E">
        <w:rPr>
          <w:sz w:val="28"/>
          <w:szCs w:val="28"/>
        </w:rPr>
        <w:t xml:space="preserve"> походы, поездки, экскурсии с чё</w:t>
      </w:r>
      <w:r w:rsidRPr="008B224E">
        <w:rPr>
          <w:sz w:val="28"/>
          <w:szCs w:val="28"/>
        </w:rPr>
        <w:t xml:space="preserve">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27664A" w:rsidRPr="008B224E" w:rsidRDefault="0027664A" w:rsidP="007B31B1">
      <w:pPr>
        <w:spacing w:line="360" w:lineRule="auto"/>
        <w:ind w:firstLine="540"/>
        <w:jc w:val="both"/>
        <w:rPr>
          <w:sz w:val="28"/>
          <w:szCs w:val="28"/>
        </w:rPr>
      </w:pPr>
      <w:r w:rsidRPr="008B224E">
        <w:rPr>
          <w:sz w:val="28"/>
          <w:szCs w:val="28"/>
        </w:rPr>
        <w:t xml:space="preserve">• факультативные занятия, предполагающие </w:t>
      </w:r>
      <w:r w:rsidR="001D6E86" w:rsidRPr="008B224E">
        <w:rPr>
          <w:sz w:val="28"/>
          <w:szCs w:val="28"/>
        </w:rPr>
        <w:t>углубленное</w:t>
      </w:r>
      <w:r w:rsidRPr="008B224E">
        <w:rPr>
          <w:sz w:val="28"/>
          <w:szCs w:val="28"/>
        </w:rPr>
        <w:t xml:space="preserve"> изучение предмета, дают большие возможности для реализации на них учебно-исследовательской деятельности </w:t>
      </w:r>
      <w:r w:rsidR="00E103AA" w:rsidRPr="008B224E">
        <w:rPr>
          <w:sz w:val="28"/>
          <w:szCs w:val="28"/>
        </w:rPr>
        <w:t>учащихся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w:t>
      </w:r>
      <w:r w:rsidR="000B7683" w:rsidRPr="008B224E">
        <w:rPr>
          <w:sz w:val="28"/>
          <w:szCs w:val="28"/>
        </w:rPr>
        <w:t>НОУ</w:t>
      </w:r>
      <w:r w:rsidRPr="008B224E">
        <w:rPr>
          <w:sz w:val="28"/>
          <w:szCs w:val="28"/>
        </w:rPr>
        <w:t xml:space="preserve"> других школ; </w:t>
      </w:r>
    </w:p>
    <w:p w:rsidR="0027664A" w:rsidRPr="008B224E" w:rsidRDefault="0027664A" w:rsidP="007B31B1">
      <w:pPr>
        <w:spacing w:line="360" w:lineRule="auto"/>
        <w:ind w:firstLine="540"/>
        <w:jc w:val="both"/>
        <w:rPr>
          <w:sz w:val="28"/>
          <w:szCs w:val="28"/>
        </w:rPr>
      </w:pPr>
      <w:r w:rsidRPr="008B224E">
        <w:rPr>
          <w:sz w:val="28"/>
          <w:szCs w:val="28"/>
        </w:rPr>
        <w:t xml:space="preserve">• участие </w:t>
      </w:r>
      <w:r w:rsidR="00E103AA" w:rsidRPr="008B224E">
        <w:rPr>
          <w:sz w:val="28"/>
          <w:szCs w:val="28"/>
        </w:rPr>
        <w:t>учащихся</w:t>
      </w:r>
      <w:r w:rsidRPr="008B224E">
        <w:rPr>
          <w:sz w:val="28"/>
          <w:szCs w:val="28"/>
        </w:rPr>
        <w:t xml:space="preserve">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27664A" w:rsidRPr="008B224E" w:rsidRDefault="0027664A" w:rsidP="007B31B1">
      <w:pPr>
        <w:spacing w:line="360" w:lineRule="auto"/>
        <w:ind w:firstLine="540"/>
        <w:jc w:val="both"/>
        <w:rPr>
          <w:sz w:val="28"/>
          <w:szCs w:val="28"/>
        </w:rPr>
      </w:pPr>
      <w:r w:rsidRPr="008B224E">
        <w:rPr>
          <w:sz w:val="28"/>
          <w:szCs w:val="28"/>
        </w:rPr>
        <w:t xml:space="preserve">Многообразие форм учебно-исследовательской деятельности позволяет обеспечить подлинную интеграцию урочной и внеурочной деятельности </w:t>
      </w:r>
      <w:r w:rsidR="00E103AA" w:rsidRPr="008B224E">
        <w:rPr>
          <w:sz w:val="28"/>
          <w:szCs w:val="28"/>
        </w:rPr>
        <w:t>учащихся</w:t>
      </w:r>
      <w:r w:rsidRPr="008B224E">
        <w:rPr>
          <w:sz w:val="28"/>
          <w:szCs w:val="28"/>
        </w:rPr>
        <w:t xml:space="preserve"> по развитию у них УУД. Стержнем этой интеграции является системно-</w:t>
      </w:r>
      <w:r w:rsidR="00854740">
        <w:rPr>
          <w:sz w:val="28"/>
          <w:szCs w:val="28"/>
        </w:rPr>
        <w:t xml:space="preserve"> </w:t>
      </w:r>
      <w:r w:rsidRPr="008B224E">
        <w:rPr>
          <w:sz w:val="28"/>
          <w:szCs w:val="28"/>
        </w:rPr>
        <w:t xml:space="preserve">деятельностный подход как принцип организации образовательного </w:t>
      </w:r>
      <w:r w:rsidR="000B7683" w:rsidRPr="008B224E">
        <w:rPr>
          <w:sz w:val="28"/>
          <w:szCs w:val="28"/>
        </w:rPr>
        <w:t>процесса в основной школе. Ещё</w:t>
      </w:r>
      <w:r w:rsidRPr="008B224E">
        <w:rPr>
          <w:sz w:val="28"/>
          <w:szCs w:val="28"/>
        </w:rPr>
        <w:t xml:space="preserve"> одной особенностью учебно-исследовательской деятельности является е. связь с проектной деятельностью </w:t>
      </w:r>
      <w:r w:rsidR="00E103AA" w:rsidRPr="008B224E">
        <w:rPr>
          <w:sz w:val="28"/>
          <w:szCs w:val="28"/>
        </w:rPr>
        <w:t>учащихся</w:t>
      </w:r>
      <w:r w:rsidRPr="008B224E">
        <w:rPr>
          <w:sz w:val="28"/>
          <w:szCs w:val="28"/>
        </w:rPr>
        <w:t xml:space="preserve">. Как было указано выше, одним из видов учебных проектов является исследовательский проект, где при сохранении всех черт проектной деятельности </w:t>
      </w:r>
      <w:r w:rsidR="00E103AA" w:rsidRPr="008B224E">
        <w:rPr>
          <w:sz w:val="28"/>
          <w:szCs w:val="28"/>
        </w:rPr>
        <w:t>учащихся</w:t>
      </w:r>
      <w:r w:rsidRPr="008B224E">
        <w:rPr>
          <w:sz w:val="28"/>
          <w:szCs w:val="28"/>
        </w:rPr>
        <w:t xml:space="preserve"> одним из е</w:t>
      </w:r>
      <w:r w:rsidR="001D6E86" w:rsidRPr="008B224E">
        <w:rPr>
          <w:sz w:val="28"/>
          <w:szCs w:val="28"/>
        </w:rPr>
        <w:t>е</w:t>
      </w:r>
      <w:r w:rsidRPr="008B224E">
        <w:rPr>
          <w:sz w:val="28"/>
          <w:szCs w:val="28"/>
        </w:rPr>
        <w:t xml:space="preserve"> компонентов выступает исследование.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При этом необходимо соблюдать ряд условий: </w:t>
      </w:r>
    </w:p>
    <w:p w:rsidR="0027664A" w:rsidRPr="008B224E" w:rsidRDefault="0027664A" w:rsidP="007B31B1">
      <w:pPr>
        <w:spacing w:line="360" w:lineRule="auto"/>
        <w:ind w:firstLine="540"/>
        <w:jc w:val="both"/>
        <w:rPr>
          <w:sz w:val="28"/>
          <w:szCs w:val="28"/>
        </w:rPr>
      </w:pPr>
      <w:r w:rsidRPr="008B224E">
        <w:rPr>
          <w:sz w:val="28"/>
          <w:szCs w:val="28"/>
        </w:rPr>
        <w:t xml:space="preserve">• проект или учебное исследование должны быть выполнимыми и соответствовать возрасту, способностям и возможностям </w:t>
      </w:r>
      <w:r w:rsidR="00A7305F" w:rsidRPr="008B224E">
        <w:rPr>
          <w:sz w:val="28"/>
          <w:szCs w:val="28"/>
        </w:rPr>
        <w:t>учащегося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 для выполнения проекта должны быть все условия — информационные ресурсы, мастерские, клубы, школьные научные общества; </w:t>
      </w:r>
    </w:p>
    <w:p w:rsidR="0027664A" w:rsidRPr="008B224E" w:rsidRDefault="0027664A" w:rsidP="007B31B1">
      <w:pPr>
        <w:spacing w:line="360" w:lineRule="auto"/>
        <w:ind w:firstLine="540"/>
        <w:jc w:val="both"/>
        <w:rPr>
          <w:sz w:val="28"/>
          <w:szCs w:val="28"/>
        </w:rPr>
      </w:pPr>
      <w:r w:rsidRPr="008B224E">
        <w:rPr>
          <w:sz w:val="28"/>
          <w:szCs w:val="28"/>
        </w:rPr>
        <w:t xml:space="preserve">• </w:t>
      </w:r>
      <w:r w:rsidR="00A7305F" w:rsidRPr="008B224E">
        <w:rPr>
          <w:sz w:val="28"/>
          <w:szCs w:val="28"/>
        </w:rPr>
        <w:t>учащиеся</w:t>
      </w:r>
      <w:r w:rsidRPr="008B224E">
        <w:rPr>
          <w:sz w:val="28"/>
          <w:szCs w:val="28"/>
        </w:rPr>
        <w:t xml:space="preserve"> должны быть подготовлены к выполнению проектов и учебных исследований как в части ориентации при выборе темы проекта или учебного исследовани</w:t>
      </w:r>
      <w:r w:rsidR="000B7683" w:rsidRPr="008B224E">
        <w:rPr>
          <w:sz w:val="28"/>
          <w:szCs w:val="28"/>
        </w:rPr>
        <w:t>я, так и в части конкретных приё</w:t>
      </w:r>
      <w:r w:rsidRPr="008B224E">
        <w:rPr>
          <w:sz w:val="28"/>
          <w:szCs w:val="28"/>
        </w:rPr>
        <w:t xml:space="preserve">мов, технологий и методов, необходимых для успешной реализации выбранного вида проекта; </w:t>
      </w:r>
    </w:p>
    <w:p w:rsidR="0027664A" w:rsidRPr="008B224E" w:rsidRDefault="0027664A" w:rsidP="007B31B1">
      <w:pPr>
        <w:spacing w:line="360" w:lineRule="auto"/>
        <w:ind w:firstLine="540"/>
        <w:jc w:val="both"/>
        <w:rPr>
          <w:sz w:val="28"/>
          <w:szCs w:val="28"/>
        </w:rPr>
      </w:pPr>
      <w:r w:rsidRPr="008B224E">
        <w:rPr>
          <w:sz w:val="28"/>
          <w:szCs w:val="28"/>
        </w:rPr>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27664A" w:rsidRPr="008B224E" w:rsidRDefault="0027664A" w:rsidP="007B31B1">
      <w:pPr>
        <w:spacing w:line="360" w:lineRule="auto"/>
        <w:ind w:firstLine="540"/>
        <w:jc w:val="both"/>
        <w:rPr>
          <w:sz w:val="28"/>
          <w:szCs w:val="28"/>
        </w:rPr>
      </w:pPr>
      <w:r w:rsidRPr="008B224E">
        <w:rPr>
          <w:sz w:val="28"/>
          <w:szCs w:val="28"/>
        </w:rP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w:t>
      </w:r>
      <w:r w:rsidR="000B7683" w:rsidRPr="008B224E">
        <w:rPr>
          <w:sz w:val="28"/>
          <w:szCs w:val="28"/>
        </w:rPr>
        <w:t>составлении отчё</w:t>
      </w:r>
      <w:r w:rsidRPr="008B224E">
        <w:rPr>
          <w:sz w:val="28"/>
          <w:szCs w:val="28"/>
        </w:rPr>
        <w:t xml:space="preserve">тов и во время собеседований с руководителями проекта; </w:t>
      </w:r>
    </w:p>
    <w:p w:rsidR="0027664A" w:rsidRPr="008B224E" w:rsidRDefault="0027664A" w:rsidP="007B31B1">
      <w:pPr>
        <w:spacing w:line="360" w:lineRule="auto"/>
        <w:ind w:firstLine="540"/>
        <w:jc w:val="both"/>
        <w:rPr>
          <w:sz w:val="28"/>
          <w:szCs w:val="28"/>
        </w:rPr>
      </w:pPr>
      <w:r w:rsidRPr="008B224E">
        <w:rPr>
          <w:sz w:val="28"/>
          <w:szCs w:val="28"/>
        </w:rPr>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27664A" w:rsidRPr="008B224E" w:rsidRDefault="0027664A" w:rsidP="007B31B1">
      <w:pPr>
        <w:spacing w:line="360" w:lineRule="auto"/>
        <w:ind w:firstLine="540"/>
        <w:jc w:val="both"/>
        <w:rPr>
          <w:sz w:val="28"/>
          <w:szCs w:val="28"/>
        </w:rPr>
      </w:pPr>
      <w:r w:rsidRPr="008B224E">
        <w:rPr>
          <w:sz w:val="28"/>
          <w:szCs w:val="28"/>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w:t>
      </w:r>
      <w:r w:rsidR="000B7683" w:rsidRPr="008B224E">
        <w:rPr>
          <w:sz w:val="28"/>
          <w:szCs w:val="28"/>
        </w:rPr>
        <w:t>ё</w:t>
      </w:r>
      <w:r w:rsidRPr="008B224E">
        <w:rPr>
          <w:sz w:val="28"/>
          <w:szCs w:val="28"/>
        </w:rPr>
        <w:t xml:space="preserve">м размещения в открытых ресурсах Интернета для обсуждения. </w:t>
      </w:r>
    </w:p>
    <w:p w:rsidR="00854740" w:rsidRDefault="00854740" w:rsidP="007B31B1">
      <w:pPr>
        <w:spacing w:line="360" w:lineRule="auto"/>
        <w:ind w:firstLine="540"/>
        <w:jc w:val="both"/>
        <w:rPr>
          <w:b/>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Условия и средства формирования универсальных учебных действий</w:t>
      </w:r>
    </w:p>
    <w:p w:rsidR="0027664A" w:rsidRPr="008B224E" w:rsidRDefault="0027664A" w:rsidP="007B31B1">
      <w:pPr>
        <w:spacing w:line="360" w:lineRule="auto"/>
        <w:ind w:firstLine="540"/>
        <w:jc w:val="both"/>
        <w:rPr>
          <w:b/>
          <w:sz w:val="28"/>
          <w:szCs w:val="28"/>
        </w:rPr>
      </w:pPr>
      <w:r w:rsidRPr="008B224E">
        <w:rPr>
          <w:b/>
          <w:sz w:val="28"/>
          <w:szCs w:val="28"/>
        </w:rPr>
        <w:lastRenderedPageBreak/>
        <w:t>Учебное сотрудничество</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sz w:val="28"/>
          <w:szCs w:val="28"/>
        </w:rPr>
      </w:pPr>
      <w:r w:rsidRPr="008B224E">
        <w:rPr>
          <w:sz w:val="28"/>
          <w:szCs w:val="28"/>
        </w:rPr>
        <w:t xml:space="preserve">На </w:t>
      </w:r>
      <w:r w:rsidR="00854740">
        <w:rPr>
          <w:sz w:val="28"/>
          <w:szCs w:val="28"/>
        </w:rPr>
        <w:t>уровне</w:t>
      </w:r>
      <w:r w:rsidRPr="008B224E">
        <w:rPr>
          <w:sz w:val="28"/>
          <w:szCs w:val="28"/>
        </w:rPr>
        <w:t xml:space="preserve"> основного общего образования дети активно включаются в совместные занятия. Хотя учебная деятел</w:t>
      </w:r>
      <w:r w:rsidR="008B3C1F" w:rsidRPr="008B224E">
        <w:rPr>
          <w:sz w:val="28"/>
          <w:szCs w:val="28"/>
        </w:rPr>
        <w:t>ьность по своему характеру остаё</w:t>
      </w:r>
      <w:r w:rsidRPr="008B224E">
        <w:rPr>
          <w:sz w:val="28"/>
          <w:szCs w:val="28"/>
        </w:rPr>
        <w:t>тся преимущественно индивидуальной, тем не менее вокруг не</w:t>
      </w:r>
      <w:r w:rsidR="00F513D5" w:rsidRPr="008B224E">
        <w:rPr>
          <w:sz w:val="28"/>
          <w:szCs w:val="28"/>
        </w:rPr>
        <w:t>е</w:t>
      </w:r>
      <w:r w:rsidRPr="008B224E">
        <w:rPr>
          <w:sz w:val="28"/>
          <w:szCs w:val="28"/>
        </w:rPr>
        <w:t xml:space="preserve"> (например, на переменах, в групповых играх, спортивных соревнованиях, в домашней обстановке и т. д.) нередко возникает настоящее сотрудничество </w:t>
      </w:r>
      <w:r w:rsidR="00E103AA" w:rsidRPr="008B224E">
        <w:rPr>
          <w:sz w:val="28"/>
          <w:szCs w:val="28"/>
        </w:rPr>
        <w:t>учащихся</w:t>
      </w:r>
      <w:r w:rsidRPr="008B224E">
        <w:rPr>
          <w:sz w:val="28"/>
          <w:szCs w:val="28"/>
        </w:rPr>
        <w:t xml:space="preserve">: дети помогают друг другу, осуществляют взаимоконтроль и т. д. </w:t>
      </w:r>
    </w:p>
    <w:p w:rsidR="0027664A" w:rsidRPr="008B224E" w:rsidRDefault="0027664A" w:rsidP="007B31B1">
      <w:pPr>
        <w:spacing w:line="360" w:lineRule="auto"/>
        <w:ind w:firstLine="540"/>
        <w:jc w:val="both"/>
        <w:rPr>
          <w:sz w:val="28"/>
          <w:szCs w:val="28"/>
        </w:rPr>
      </w:pPr>
      <w:r w:rsidRPr="008B224E">
        <w:rPr>
          <w:sz w:val="28"/>
          <w:szCs w:val="28"/>
        </w:rPr>
        <w:t xml:space="preserve">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27664A" w:rsidRPr="008B224E" w:rsidRDefault="0027664A" w:rsidP="007B31B1">
      <w:pPr>
        <w:spacing w:line="360" w:lineRule="auto"/>
        <w:ind w:firstLine="540"/>
        <w:jc w:val="both"/>
        <w:rPr>
          <w:sz w:val="28"/>
          <w:szCs w:val="28"/>
        </w:rPr>
      </w:pPr>
      <w:r w:rsidRPr="008B224E">
        <w:rPr>
          <w:sz w:val="28"/>
          <w:szCs w:val="28"/>
        </w:rPr>
        <w:t xml:space="preserve">• распределение начальных действий и операций, заданное предметным условием совместной работы; </w:t>
      </w:r>
    </w:p>
    <w:p w:rsidR="0027664A" w:rsidRPr="008B224E" w:rsidRDefault="0027664A" w:rsidP="007B31B1">
      <w:pPr>
        <w:spacing w:line="360" w:lineRule="auto"/>
        <w:ind w:firstLine="540"/>
        <w:jc w:val="both"/>
        <w:rPr>
          <w:sz w:val="28"/>
          <w:szCs w:val="28"/>
        </w:rPr>
      </w:pPr>
      <w:r w:rsidRPr="008B224E">
        <w:rPr>
          <w:sz w:val="28"/>
          <w:szCs w:val="28"/>
        </w:rPr>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27664A" w:rsidRPr="008B224E" w:rsidRDefault="0027664A" w:rsidP="007B31B1">
      <w:pPr>
        <w:spacing w:line="360" w:lineRule="auto"/>
        <w:ind w:firstLine="540"/>
        <w:jc w:val="both"/>
        <w:rPr>
          <w:sz w:val="28"/>
          <w:szCs w:val="28"/>
        </w:rPr>
      </w:pPr>
      <w:r w:rsidRPr="008B224E">
        <w:rPr>
          <w:sz w:val="28"/>
          <w:szCs w:val="28"/>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w:t>
      </w:r>
      <w:r w:rsidR="008B3C1F" w:rsidRPr="008B224E">
        <w:rPr>
          <w:sz w:val="28"/>
          <w:szCs w:val="28"/>
        </w:rPr>
        <w:t>йствия другого участника, включё</w:t>
      </w:r>
      <w:r w:rsidRPr="008B224E">
        <w:rPr>
          <w:sz w:val="28"/>
          <w:szCs w:val="28"/>
        </w:rPr>
        <w:t xml:space="preserve">нного в деятельность); </w:t>
      </w:r>
    </w:p>
    <w:p w:rsidR="0027664A" w:rsidRPr="008B224E" w:rsidRDefault="0027664A" w:rsidP="007B31B1">
      <w:pPr>
        <w:spacing w:line="360" w:lineRule="auto"/>
        <w:ind w:firstLine="540"/>
        <w:jc w:val="both"/>
        <w:rPr>
          <w:sz w:val="28"/>
          <w:szCs w:val="28"/>
        </w:rPr>
      </w:pPr>
      <w:r w:rsidRPr="008B224E">
        <w:rPr>
          <w:sz w:val="28"/>
          <w:szCs w:val="28"/>
        </w:rPr>
        <w:t xml:space="preserve">• коммуникацию (общение), обеспечивающую реализацию процессов распределения, обмена и взаимопонимания; </w:t>
      </w:r>
    </w:p>
    <w:p w:rsidR="0027664A" w:rsidRPr="008B224E" w:rsidRDefault="0027664A" w:rsidP="007B31B1">
      <w:pPr>
        <w:spacing w:line="360" w:lineRule="auto"/>
        <w:ind w:firstLine="540"/>
        <w:jc w:val="both"/>
        <w:rPr>
          <w:sz w:val="28"/>
          <w:szCs w:val="28"/>
        </w:rPr>
      </w:pPr>
      <w:r w:rsidRPr="008B224E">
        <w:rPr>
          <w:sz w:val="28"/>
          <w:szCs w:val="28"/>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рефлексию, обеспечивающую преодоление ограничений собственного действия относительно общей схемы деятельности. </w:t>
      </w:r>
    </w:p>
    <w:p w:rsidR="00B12DC8" w:rsidRPr="008B224E" w:rsidRDefault="00B12DC8" w:rsidP="007B31B1">
      <w:pPr>
        <w:spacing w:line="360" w:lineRule="auto"/>
        <w:ind w:firstLine="540"/>
        <w:jc w:val="both"/>
        <w:rPr>
          <w:b/>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Совместная деятельность </w:t>
      </w:r>
    </w:p>
    <w:p w:rsidR="0027664A" w:rsidRPr="008B224E" w:rsidRDefault="0027664A" w:rsidP="007B31B1">
      <w:pPr>
        <w:spacing w:line="360" w:lineRule="auto"/>
        <w:ind w:firstLine="540"/>
        <w:jc w:val="both"/>
        <w:rPr>
          <w:sz w:val="28"/>
          <w:szCs w:val="28"/>
        </w:rPr>
      </w:pPr>
      <w:r w:rsidRPr="008B224E">
        <w:rPr>
          <w:sz w:val="28"/>
          <w:szCs w:val="28"/>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w:t>
      </w:r>
      <w:r w:rsidR="00E103AA" w:rsidRPr="008B224E">
        <w:rPr>
          <w:sz w:val="28"/>
          <w:szCs w:val="28"/>
        </w:rPr>
        <w:t>учащимися</w:t>
      </w:r>
      <w:r w:rsidRPr="008B224E">
        <w:rPr>
          <w:sz w:val="28"/>
          <w:szCs w:val="28"/>
        </w:rPr>
        <w:t xml:space="preserve"> в процессе формирования знаний и умений. </w:t>
      </w:r>
    </w:p>
    <w:p w:rsidR="0027664A" w:rsidRPr="008B224E" w:rsidRDefault="0027664A" w:rsidP="007B31B1">
      <w:pPr>
        <w:spacing w:line="360" w:lineRule="auto"/>
        <w:ind w:firstLine="540"/>
        <w:jc w:val="both"/>
        <w:rPr>
          <w:sz w:val="28"/>
          <w:szCs w:val="28"/>
        </w:rPr>
      </w:pPr>
      <w:r w:rsidRPr="008B224E">
        <w:rPr>
          <w:sz w:val="28"/>
          <w:szCs w:val="28"/>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27664A" w:rsidRPr="008B224E" w:rsidRDefault="0027664A" w:rsidP="007B31B1">
      <w:pPr>
        <w:spacing w:line="360" w:lineRule="auto"/>
        <w:ind w:firstLine="540"/>
        <w:jc w:val="both"/>
        <w:rPr>
          <w:sz w:val="28"/>
          <w:szCs w:val="28"/>
        </w:rPr>
      </w:pPr>
      <w:r w:rsidRPr="008B224E">
        <w:rPr>
          <w:sz w:val="28"/>
          <w:szCs w:val="28"/>
        </w:rPr>
        <w:t>Совместная учебная деятельность характеризуется умением каждого из</w:t>
      </w:r>
      <w:r w:rsidR="00B12DC8" w:rsidRPr="008B224E">
        <w:rPr>
          <w:sz w:val="28"/>
          <w:szCs w:val="28"/>
        </w:rPr>
        <w:t xml:space="preserve"> </w:t>
      </w:r>
      <w:r w:rsidRPr="008B224E">
        <w:rPr>
          <w:sz w:val="28"/>
          <w:szCs w:val="28"/>
        </w:rPr>
        <w:t>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w:t>
      </w:r>
      <w:r w:rsidR="00B12DC8" w:rsidRPr="008B224E">
        <w:rPr>
          <w:sz w:val="28"/>
          <w:szCs w:val="28"/>
        </w:rPr>
        <w:t>мости от изменившихся условий её</w:t>
      </w:r>
      <w:r w:rsidRPr="008B224E">
        <w:rPr>
          <w:sz w:val="28"/>
          <w:szCs w:val="28"/>
        </w:rPr>
        <w:t xml:space="preserve"> совместного осуществления, понимать и учитывать при выполнении задания позиции других участников. </w:t>
      </w:r>
    </w:p>
    <w:p w:rsidR="0027664A" w:rsidRPr="008B224E" w:rsidRDefault="0027664A" w:rsidP="007B31B1">
      <w:pPr>
        <w:spacing w:line="360" w:lineRule="auto"/>
        <w:ind w:firstLine="540"/>
        <w:jc w:val="both"/>
        <w:rPr>
          <w:sz w:val="28"/>
          <w:szCs w:val="28"/>
        </w:rPr>
      </w:pPr>
      <w:r w:rsidRPr="008B224E">
        <w:rPr>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w:t>
      </w:r>
      <w:r w:rsidR="00E103AA" w:rsidRPr="008B224E">
        <w:rPr>
          <w:sz w:val="28"/>
          <w:szCs w:val="28"/>
        </w:rPr>
        <w:t>учащихся</w:t>
      </w:r>
      <w:r w:rsidRPr="008B224E">
        <w:rPr>
          <w:sz w:val="28"/>
          <w:szCs w:val="28"/>
        </w:rPr>
        <w:t xml:space="preserve"> на совместное выполнение задания. </w:t>
      </w:r>
    </w:p>
    <w:p w:rsidR="0027664A" w:rsidRPr="008B224E" w:rsidRDefault="0027664A" w:rsidP="007B31B1">
      <w:pPr>
        <w:spacing w:line="360" w:lineRule="auto"/>
        <w:ind w:firstLine="540"/>
        <w:jc w:val="both"/>
        <w:rPr>
          <w:sz w:val="28"/>
          <w:szCs w:val="28"/>
        </w:rPr>
      </w:pPr>
      <w:r w:rsidRPr="008B224E">
        <w:rPr>
          <w:sz w:val="28"/>
          <w:szCs w:val="28"/>
        </w:rPr>
        <w:t xml:space="preserve">Цели организации работы в группе: </w:t>
      </w:r>
    </w:p>
    <w:p w:rsidR="0027664A" w:rsidRPr="008B224E" w:rsidRDefault="0027664A" w:rsidP="007B31B1">
      <w:pPr>
        <w:spacing w:line="360" w:lineRule="auto"/>
        <w:ind w:firstLine="540"/>
        <w:jc w:val="both"/>
        <w:rPr>
          <w:sz w:val="28"/>
          <w:szCs w:val="28"/>
        </w:rPr>
      </w:pPr>
      <w:r w:rsidRPr="008B224E">
        <w:rPr>
          <w:sz w:val="28"/>
          <w:szCs w:val="28"/>
        </w:rPr>
        <w:t xml:space="preserve">• создание учебной мотивации; </w:t>
      </w:r>
    </w:p>
    <w:p w:rsidR="0027664A" w:rsidRPr="008B224E" w:rsidRDefault="0027664A" w:rsidP="007B31B1">
      <w:pPr>
        <w:spacing w:line="360" w:lineRule="auto"/>
        <w:ind w:firstLine="540"/>
        <w:jc w:val="both"/>
        <w:rPr>
          <w:sz w:val="28"/>
          <w:szCs w:val="28"/>
        </w:rPr>
      </w:pPr>
      <w:r w:rsidRPr="008B224E">
        <w:rPr>
          <w:sz w:val="28"/>
          <w:szCs w:val="28"/>
        </w:rPr>
        <w:t xml:space="preserve">• пробуждение в учениках познавательного интереса; </w:t>
      </w:r>
    </w:p>
    <w:p w:rsidR="0027664A" w:rsidRPr="008B224E" w:rsidRDefault="0027664A" w:rsidP="007B31B1">
      <w:pPr>
        <w:spacing w:line="360" w:lineRule="auto"/>
        <w:ind w:firstLine="540"/>
        <w:jc w:val="both"/>
        <w:rPr>
          <w:sz w:val="28"/>
          <w:szCs w:val="28"/>
        </w:rPr>
      </w:pPr>
      <w:r w:rsidRPr="008B224E">
        <w:rPr>
          <w:sz w:val="28"/>
          <w:szCs w:val="28"/>
        </w:rPr>
        <w:t xml:space="preserve">• развитие стремления к успеху и одобрению; </w:t>
      </w:r>
    </w:p>
    <w:p w:rsidR="0027664A" w:rsidRPr="008B224E" w:rsidRDefault="0027664A" w:rsidP="007B31B1">
      <w:pPr>
        <w:spacing w:line="360" w:lineRule="auto"/>
        <w:ind w:firstLine="540"/>
        <w:jc w:val="both"/>
        <w:rPr>
          <w:sz w:val="28"/>
          <w:szCs w:val="28"/>
        </w:rPr>
      </w:pPr>
      <w:r w:rsidRPr="008B224E">
        <w:rPr>
          <w:sz w:val="28"/>
          <w:szCs w:val="28"/>
        </w:rPr>
        <w:t xml:space="preserve">• снятие неуверенности в себе, боязни сделать ошибку и получить за это порицание;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развитие способности к самостоятельной оценке своей работы; </w:t>
      </w:r>
    </w:p>
    <w:p w:rsidR="0027664A" w:rsidRPr="008B224E" w:rsidRDefault="0027664A" w:rsidP="007B31B1">
      <w:pPr>
        <w:spacing w:line="360" w:lineRule="auto"/>
        <w:ind w:firstLine="540"/>
        <w:jc w:val="both"/>
        <w:rPr>
          <w:sz w:val="28"/>
          <w:szCs w:val="28"/>
        </w:rPr>
      </w:pPr>
      <w:r w:rsidRPr="008B224E">
        <w:rPr>
          <w:sz w:val="28"/>
          <w:szCs w:val="28"/>
        </w:rPr>
        <w:t xml:space="preserve">• формирование умения общаться и взаимодействовать с другими </w:t>
      </w:r>
      <w:r w:rsidR="00E103AA" w:rsidRPr="008B224E">
        <w:rPr>
          <w:sz w:val="28"/>
          <w:szCs w:val="28"/>
        </w:rPr>
        <w:t>учащимися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Для организации групповой работы класс делится на группы по 3—6 человек, чаще </w:t>
      </w:r>
      <w:r w:rsidR="00B12DC8" w:rsidRPr="008B224E">
        <w:rPr>
          <w:sz w:val="28"/>
          <w:szCs w:val="28"/>
        </w:rPr>
        <w:t>всего по 4 человека. Задание даё</w:t>
      </w:r>
      <w:r w:rsidRPr="008B224E">
        <w:rPr>
          <w:sz w:val="28"/>
          <w:szCs w:val="28"/>
        </w:rPr>
        <w:t xml:space="preserve">тся группе, а не отдельному ученику. Занятия могут проходить в форме соревнования двух команд. Командные соревнования позволяют актуализировать у </w:t>
      </w:r>
      <w:r w:rsidR="00E103AA" w:rsidRPr="008B224E">
        <w:rPr>
          <w:sz w:val="28"/>
          <w:szCs w:val="28"/>
        </w:rPr>
        <w:t>учащихся</w:t>
      </w:r>
      <w:r w:rsidRPr="008B224E">
        <w:rPr>
          <w:sz w:val="28"/>
          <w:szCs w:val="28"/>
        </w:rPr>
        <w:t xml:space="preserve"> мотив выигрыша и тем самым пробудить интерес к выполняемой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Можно выделить три принципа организации совместной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1) принцип индивидуальных вкладов; </w:t>
      </w:r>
    </w:p>
    <w:p w:rsidR="0027664A" w:rsidRPr="008B224E" w:rsidRDefault="0027664A" w:rsidP="007B31B1">
      <w:pPr>
        <w:spacing w:line="360" w:lineRule="auto"/>
        <w:ind w:firstLine="540"/>
        <w:jc w:val="both"/>
        <w:rPr>
          <w:sz w:val="28"/>
          <w:szCs w:val="28"/>
        </w:rPr>
      </w:pPr>
      <w:r w:rsidRPr="008B224E">
        <w:rPr>
          <w:sz w:val="28"/>
          <w:szCs w:val="28"/>
        </w:rPr>
        <w:t xml:space="preserve">2) позиционный принцип, при котором важно столкновение и координация разных позиций членов группы; </w:t>
      </w:r>
    </w:p>
    <w:p w:rsidR="0027664A" w:rsidRPr="008B224E" w:rsidRDefault="0027664A" w:rsidP="007B31B1">
      <w:pPr>
        <w:spacing w:line="360" w:lineRule="auto"/>
        <w:ind w:firstLine="540"/>
        <w:jc w:val="both"/>
        <w:rPr>
          <w:sz w:val="28"/>
          <w:szCs w:val="28"/>
        </w:rPr>
      </w:pPr>
      <w:r w:rsidRPr="008B224E">
        <w:rPr>
          <w:sz w:val="28"/>
          <w:szCs w:val="28"/>
        </w:rPr>
        <w:t xml:space="preserve">3) принцип содержательного распределения действий, при котором за </w:t>
      </w:r>
      <w:r w:rsidR="00E103AA" w:rsidRPr="008B224E">
        <w:rPr>
          <w:sz w:val="28"/>
          <w:szCs w:val="28"/>
        </w:rPr>
        <w:t>учащимися</w:t>
      </w:r>
      <w:r w:rsidRPr="008B224E">
        <w:rPr>
          <w:sz w:val="28"/>
          <w:szCs w:val="28"/>
        </w:rPr>
        <w:t xml:space="preserve"> закреплены определ</w:t>
      </w:r>
      <w:r w:rsidR="00B12DC8" w:rsidRPr="008B224E">
        <w:rPr>
          <w:sz w:val="28"/>
          <w:szCs w:val="28"/>
        </w:rPr>
        <w:t>ё</w:t>
      </w:r>
      <w:r w:rsidRPr="008B224E">
        <w:rPr>
          <w:sz w:val="28"/>
          <w:szCs w:val="28"/>
        </w:rPr>
        <w:t xml:space="preserve">нные модели действий. </w:t>
      </w:r>
    </w:p>
    <w:p w:rsidR="0027664A" w:rsidRPr="008B224E" w:rsidRDefault="0027664A" w:rsidP="007B31B1">
      <w:pPr>
        <w:spacing w:line="360" w:lineRule="auto"/>
        <w:ind w:firstLine="540"/>
        <w:jc w:val="both"/>
        <w:rPr>
          <w:sz w:val="28"/>
          <w:szCs w:val="28"/>
        </w:rPr>
      </w:pPr>
      <w:r w:rsidRPr="008B224E">
        <w:rPr>
          <w:sz w:val="28"/>
          <w:szCs w:val="28"/>
        </w:rPr>
        <w:t xml:space="preserve">Группа может быть составлена из </w:t>
      </w:r>
      <w:r w:rsidR="00A7305F" w:rsidRPr="008B224E">
        <w:rPr>
          <w:sz w:val="28"/>
          <w:szCs w:val="28"/>
        </w:rPr>
        <w:t>учащегося</w:t>
      </w:r>
      <w:r w:rsidRPr="008B224E">
        <w:rPr>
          <w:sz w:val="28"/>
          <w:szCs w:val="28"/>
        </w:rPr>
        <w:t xml:space="preserve">, имеющего высокий уровень интеллектуального развития, </w:t>
      </w:r>
      <w:r w:rsidR="00A7305F" w:rsidRPr="008B224E">
        <w:rPr>
          <w:sz w:val="28"/>
          <w:szCs w:val="28"/>
        </w:rPr>
        <w:t>учащегося</w:t>
      </w:r>
      <w:r w:rsidRPr="008B224E">
        <w:rPr>
          <w:sz w:val="28"/>
          <w:szCs w:val="28"/>
        </w:rPr>
        <w:t xml:space="preserve"> с недостаточным уровнем компетенции в изучаемом предмете и </w:t>
      </w:r>
      <w:r w:rsidR="00A7305F" w:rsidRPr="008B224E">
        <w:rPr>
          <w:sz w:val="28"/>
          <w:szCs w:val="28"/>
        </w:rPr>
        <w:t>учащегося</w:t>
      </w:r>
      <w:r w:rsidRPr="008B224E">
        <w:rPr>
          <w:sz w:val="28"/>
          <w:szCs w:val="28"/>
        </w:rPr>
        <w:t xml:space="preserve"> с низким уровнем познавательной активности. Кроме того, группы могут быть созданы на основе пожеланий самих </w:t>
      </w:r>
      <w:r w:rsidR="00E103AA" w:rsidRPr="008B224E">
        <w:rPr>
          <w:sz w:val="28"/>
          <w:szCs w:val="28"/>
        </w:rPr>
        <w:t>учащихся</w:t>
      </w:r>
      <w:r w:rsidRPr="008B224E">
        <w:rPr>
          <w:sz w:val="28"/>
          <w:szCs w:val="28"/>
        </w:rPr>
        <w:t xml:space="preserve">: по сходным интересам, стилям работы, дружеским отношениям и т. п. </w:t>
      </w:r>
    </w:p>
    <w:p w:rsidR="0027664A" w:rsidRPr="008B224E" w:rsidRDefault="0027664A" w:rsidP="007B31B1">
      <w:pPr>
        <w:spacing w:line="360" w:lineRule="auto"/>
        <w:ind w:firstLine="540"/>
        <w:jc w:val="both"/>
        <w:rPr>
          <w:sz w:val="28"/>
          <w:szCs w:val="28"/>
        </w:rPr>
      </w:pPr>
      <w:r w:rsidRPr="008B224E">
        <w:rPr>
          <w:sz w:val="28"/>
          <w:szCs w:val="28"/>
        </w:rPr>
        <w:t xml:space="preserve">Роли </w:t>
      </w:r>
      <w:r w:rsidR="00E103AA" w:rsidRPr="008B224E">
        <w:rPr>
          <w:sz w:val="28"/>
          <w:szCs w:val="28"/>
        </w:rPr>
        <w:t>учащихся</w:t>
      </w:r>
      <w:r w:rsidRPr="008B224E">
        <w:rPr>
          <w:sz w:val="28"/>
          <w:szCs w:val="28"/>
        </w:rPr>
        <w:t xml:space="preserve"> при работе в группе могут распределяться по-разному: </w:t>
      </w:r>
    </w:p>
    <w:p w:rsidR="0027664A" w:rsidRPr="008B224E" w:rsidRDefault="0027664A" w:rsidP="007B31B1">
      <w:pPr>
        <w:spacing w:line="360" w:lineRule="auto"/>
        <w:ind w:firstLine="540"/>
        <w:jc w:val="both"/>
        <w:rPr>
          <w:sz w:val="28"/>
          <w:szCs w:val="28"/>
        </w:rPr>
      </w:pPr>
      <w:r w:rsidRPr="008B224E">
        <w:rPr>
          <w:sz w:val="28"/>
          <w:szCs w:val="28"/>
        </w:rPr>
        <w:t xml:space="preserve">• все роли заранее распределены учителем; </w:t>
      </w:r>
    </w:p>
    <w:p w:rsidR="0027664A" w:rsidRPr="008B224E" w:rsidRDefault="0027664A" w:rsidP="007B31B1">
      <w:pPr>
        <w:spacing w:line="360" w:lineRule="auto"/>
        <w:ind w:firstLine="540"/>
        <w:jc w:val="both"/>
        <w:rPr>
          <w:sz w:val="28"/>
          <w:szCs w:val="28"/>
        </w:rPr>
      </w:pPr>
      <w:r w:rsidRPr="008B224E">
        <w:rPr>
          <w:sz w:val="28"/>
          <w:szCs w:val="28"/>
        </w:rPr>
        <w:t xml:space="preserve">• роли участников смешаны: для части </w:t>
      </w:r>
      <w:r w:rsidR="00E103AA" w:rsidRPr="008B224E">
        <w:rPr>
          <w:sz w:val="28"/>
          <w:szCs w:val="28"/>
        </w:rPr>
        <w:t>учащихся</w:t>
      </w:r>
      <w:r w:rsidRPr="008B224E">
        <w:rPr>
          <w:sz w:val="28"/>
          <w:szCs w:val="28"/>
        </w:rPr>
        <w:t xml:space="preserve">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27664A" w:rsidRPr="008B224E" w:rsidRDefault="0027664A" w:rsidP="007B31B1">
      <w:pPr>
        <w:spacing w:line="360" w:lineRule="auto"/>
        <w:ind w:firstLine="540"/>
        <w:jc w:val="both"/>
        <w:rPr>
          <w:sz w:val="28"/>
          <w:szCs w:val="28"/>
        </w:rPr>
      </w:pPr>
      <w:r w:rsidRPr="008B224E">
        <w:rPr>
          <w:sz w:val="28"/>
          <w:szCs w:val="28"/>
        </w:rPr>
        <w:t xml:space="preserve">• участники группы сами выбирают себе роли.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Во время работы </w:t>
      </w:r>
      <w:r w:rsidR="00E103AA" w:rsidRPr="008B224E">
        <w:rPr>
          <w:sz w:val="28"/>
          <w:szCs w:val="28"/>
        </w:rPr>
        <w:t>учащихся</w:t>
      </w:r>
      <w:r w:rsidRPr="008B224E">
        <w:rPr>
          <w:sz w:val="28"/>
          <w:szCs w:val="28"/>
        </w:rPr>
        <w:t xml:space="preserve"> в группах учитель может занимать следующие </w:t>
      </w:r>
      <w:r w:rsidR="00B12DC8" w:rsidRPr="008B224E">
        <w:rPr>
          <w:sz w:val="28"/>
          <w:szCs w:val="28"/>
        </w:rPr>
        <w:t>позиции — руководителя, «режиссё</w:t>
      </w:r>
      <w:r w:rsidRPr="008B224E">
        <w:rPr>
          <w:sz w:val="28"/>
          <w:szCs w:val="28"/>
        </w:rPr>
        <w:t xml:space="preserve">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27664A" w:rsidRPr="008B224E" w:rsidRDefault="0027664A" w:rsidP="007B31B1">
      <w:pPr>
        <w:spacing w:line="360" w:lineRule="auto"/>
        <w:ind w:firstLine="540"/>
        <w:jc w:val="both"/>
        <w:rPr>
          <w:sz w:val="28"/>
          <w:szCs w:val="28"/>
        </w:rPr>
      </w:pPr>
      <w:r w:rsidRPr="008B224E">
        <w:rPr>
          <w:sz w:val="28"/>
          <w:szCs w:val="28"/>
        </w:rPr>
        <w:t xml:space="preserve">Частным случаем групповой совместной деятельности </w:t>
      </w:r>
      <w:r w:rsidR="00E103AA" w:rsidRPr="008B224E">
        <w:rPr>
          <w:sz w:val="28"/>
          <w:szCs w:val="28"/>
        </w:rPr>
        <w:t>учащихся</w:t>
      </w:r>
      <w:r w:rsidRPr="008B224E">
        <w:rPr>
          <w:sz w:val="28"/>
          <w:szCs w:val="28"/>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w:t>
      </w:r>
    </w:p>
    <w:p w:rsidR="0027664A" w:rsidRPr="008B224E" w:rsidRDefault="0027664A" w:rsidP="007B31B1">
      <w:pPr>
        <w:spacing w:line="360" w:lineRule="auto"/>
        <w:ind w:firstLine="540"/>
        <w:jc w:val="both"/>
        <w:rPr>
          <w:sz w:val="28"/>
          <w:szCs w:val="28"/>
        </w:rPr>
      </w:pPr>
      <w:r w:rsidRPr="008B224E">
        <w:rPr>
          <w:sz w:val="28"/>
          <w:szCs w:val="28"/>
        </w:rPr>
        <w:t xml:space="preserve">В качестве вариантов работы парами можно назвать следующие: </w:t>
      </w:r>
    </w:p>
    <w:p w:rsidR="0027664A" w:rsidRPr="008B224E" w:rsidRDefault="0027664A" w:rsidP="007B31B1">
      <w:pPr>
        <w:spacing w:line="360" w:lineRule="auto"/>
        <w:ind w:firstLine="540"/>
        <w:jc w:val="both"/>
        <w:rPr>
          <w:sz w:val="28"/>
          <w:szCs w:val="28"/>
        </w:rPr>
      </w:pPr>
      <w:r w:rsidRPr="008B224E">
        <w:rPr>
          <w:sz w:val="28"/>
          <w:szCs w:val="28"/>
        </w:rPr>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27664A" w:rsidRPr="008B224E" w:rsidRDefault="00B12DC8" w:rsidP="007B31B1">
      <w:pPr>
        <w:spacing w:line="360" w:lineRule="auto"/>
        <w:ind w:firstLine="540"/>
        <w:jc w:val="both"/>
        <w:rPr>
          <w:sz w:val="28"/>
          <w:szCs w:val="28"/>
        </w:rPr>
      </w:pPr>
      <w:r w:rsidRPr="008B224E">
        <w:rPr>
          <w:sz w:val="28"/>
          <w:szCs w:val="28"/>
        </w:rPr>
        <w:t>2) ученики поочерё</w:t>
      </w:r>
      <w:r w:rsidR="0027664A" w:rsidRPr="008B224E">
        <w:rPr>
          <w:sz w:val="28"/>
          <w:szCs w:val="28"/>
        </w:rPr>
        <w:t>дно выполняют обще</w:t>
      </w:r>
      <w:r w:rsidRPr="008B224E">
        <w:rPr>
          <w:sz w:val="28"/>
          <w:szCs w:val="28"/>
        </w:rPr>
        <w:t>е задание, используя те определё</w:t>
      </w:r>
      <w:r w:rsidR="0027664A" w:rsidRPr="008B224E">
        <w:rPr>
          <w:sz w:val="28"/>
          <w:szCs w:val="28"/>
        </w:rPr>
        <w:t xml:space="preserve">нные знания и средства, которые имеются у каждого; </w:t>
      </w:r>
    </w:p>
    <w:p w:rsidR="0027664A" w:rsidRPr="008B224E" w:rsidRDefault="0027664A" w:rsidP="007B31B1">
      <w:pPr>
        <w:spacing w:line="360" w:lineRule="auto"/>
        <w:ind w:firstLine="540"/>
        <w:jc w:val="both"/>
        <w:rPr>
          <w:sz w:val="28"/>
          <w:szCs w:val="28"/>
        </w:rPr>
      </w:pPr>
      <w:r w:rsidRPr="008B224E">
        <w:rPr>
          <w:sz w:val="28"/>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w:t>
      </w:r>
      <w:r w:rsidR="00B12DC8" w:rsidRPr="008B224E">
        <w:rPr>
          <w:sz w:val="28"/>
          <w:szCs w:val="28"/>
        </w:rPr>
        <w:t>ошибку, они должны показать её</w:t>
      </w:r>
      <w:r w:rsidRPr="008B224E">
        <w:rPr>
          <w:sz w:val="28"/>
          <w:szCs w:val="28"/>
        </w:rPr>
        <w:t xml:space="preserve"> ученикам, обсудить е. и попросить исправить. Ученики, в свою очередь, могут также оценить качество предложенных заданий (сложность, оригинальность и т. п.). </w:t>
      </w:r>
    </w:p>
    <w:p w:rsidR="0027664A" w:rsidRPr="008B224E" w:rsidRDefault="0027664A" w:rsidP="007B31B1">
      <w:pPr>
        <w:spacing w:line="360" w:lineRule="auto"/>
        <w:ind w:firstLine="540"/>
        <w:jc w:val="both"/>
        <w:rPr>
          <w:sz w:val="28"/>
          <w:szCs w:val="28"/>
        </w:rPr>
      </w:pPr>
      <w:r w:rsidRPr="008B224E">
        <w:rPr>
          <w:sz w:val="28"/>
          <w:szCs w:val="28"/>
        </w:rPr>
        <w:t xml:space="preserve">Учитель получает возможность реально осуществлять дифференцированный и индивидуальный подход к </w:t>
      </w:r>
      <w:r w:rsidR="009703BE" w:rsidRPr="008B224E">
        <w:rPr>
          <w:sz w:val="28"/>
          <w:szCs w:val="28"/>
        </w:rPr>
        <w:t>учащимся</w:t>
      </w:r>
      <w:r w:rsidRPr="008B224E">
        <w:rPr>
          <w:sz w:val="28"/>
          <w:szCs w:val="28"/>
        </w:rPr>
        <w:t xml:space="preserve">: </w:t>
      </w:r>
      <w:r w:rsidRPr="008B224E">
        <w:rPr>
          <w:sz w:val="28"/>
          <w:szCs w:val="28"/>
        </w:rPr>
        <w:lastRenderedPageBreak/>
        <w:t xml:space="preserve">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w:t>
      </w:r>
      <w:r w:rsidR="009703BE" w:rsidRPr="008B224E">
        <w:rPr>
          <w:sz w:val="28"/>
          <w:szCs w:val="28"/>
        </w:rPr>
        <w:t>учащимся</w:t>
      </w:r>
      <w:r w:rsidRPr="008B224E">
        <w:rPr>
          <w:sz w:val="28"/>
          <w:szCs w:val="28"/>
        </w:rPr>
        <w:t xml:space="preserve">.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Разновозрастное сотрудничество </w:t>
      </w:r>
    </w:p>
    <w:p w:rsidR="00B12DC8" w:rsidRPr="008B224E" w:rsidRDefault="0027664A" w:rsidP="007B31B1">
      <w:pPr>
        <w:spacing w:line="360" w:lineRule="auto"/>
        <w:ind w:firstLine="540"/>
        <w:jc w:val="both"/>
        <w:rPr>
          <w:sz w:val="28"/>
          <w:szCs w:val="28"/>
        </w:rPr>
      </w:pPr>
      <w:r w:rsidRPr="008B224E">
        <w:rPr>
          <w:sz w:val="28"/>
          <w:szCs w:val="28"/>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w:t>
      </w:r>
    </w:p>
    <w:p w:rsidR="0027664A" w:rsidRPr="008B224E" w:rsidRDefault="0027664A" w:rsidP="007B31B1">
      <w:pPr>
        <w:spacing w:line="360" w:lineRule="auto"/>
        <w:ind w:firstLine="540"/>
        <w:jc w:val="both"/>
        <w:rPr>
          <w:sz w:val="28"/>
          <w:szCs w:val="28"/>
        </w:rPr>
      </w:pPr>
      <w:r w:rsidRPr="008B224E">
        <w:rPr>
          <w:sz w:val="28"/>
          <w:szCs w:val="28"/>
        </w:rPr>
        <w:t xml:space="preserve">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27664A" w:rsidRPr="008B224E" w:rsidRDefault="0027664A" w:rsidP="007B31B1">
      <w:pPr>
        <w:spacing w:line="360" w:lineRule="auto"/>
        <w:ind w:firstLine="540"/>
        <w:jc w:val="both"/>
        <w:rPr>
          <w:sz w:val="28"/>
          <w:szCs w:val="28"/>
        </w:rPr>
      </w:pPr>
      <w:r w:rsidRPr="008B224E">
        <w:rPr>
          <w:sz w:val="28"/>
          <w:szCs w:val="28"/>
        </w:rPr>
        <w:t xml:space="preserve">Эта работа </w:t>
      </w:r>
      <w:r w:rsidR="00E103AA" w:rsidRPr="008B224E">
        <w:rPr>
          <w:sz w:val="28"/>
          <w:szCs w:val="28"/>
        </w:rPr>
        <w:t>учащихся</w:t>
      </w:r>
      <w:r w:rsidRPr="008B224E">
        <w:rPr>
          <w:sz w:val="28"/>
          <w:szCs w:val="28"/>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w:t>
      </w:r>
      <w:r w:rsidR="00B12DC8" w:rsidRPr="008B224E">
        <w:rPr>
          <w:sz w:val="28"/>
          <w:szCs w:val="28"/>
        </w:rPr>
        <w:t xml:space="preserve">развития </w:t>
      </w:r>
      <w:r w:rsidR="00E103AA" w:rsidRPr="008B224E">
        <w:rPr>
          <w:sz w:val="28"/>
          <w:szCs w:val="28"/>
        </w:rPr>
        <w:t>учащихся</w:t>
      </w:r>
      <w:r w:rsidR="00B12DC8" w:rsidRPr="008B224E">
        <w:rPr>
          <w:sz w:val="28"/>
          <w:szCs w:val="28"/>
        </w:rPr>
        <w:t>. Она создаё</w:t>
      </w:r>
      <w:r w:rsidRPr="008B224E">
        <w:rPr>
          <w:sz w:val="28"/>
          <w:szCs w:val="28"/>
        </w:rPr>
        <w:t xml:space="preserve">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Проектная деятельность </w:t>
      </w:r>
      <w:r w:rsidR="00E103AA" w:rsidRPr="008B224E">
        <w:rPr>
          <w:b/>
          <w:sz w:val="28"/>
          <w:szCs w:val="28"/>
        </w:rPr>
        <w:t>учащихся</w:t>
      </w:r>
      <w:r w:rsidRPr="008B224E">
        <w:rPr>
          <w:b/>
          <w:sz w:val="28"/>
          <w:szCs w:val="28"/>
        </w:rPr>
        <w:t xml:space="preserve"> как форма сотрудничества </w:t>
      </w:r>
    </w:p>
    <w:p w:rsidR="0027664A" w:rsidRPr="008B224E" w:rsidRDefault="0027664A" w:rsidP="007B31B1">
      <w:pPr>
        <w:spacing w:line="360" w:lineRule="auto"/>
        <w:ind w:firstLine="540"/>
        <w:jc w:val="both"/>
        <w:rPr>
          <w:sz w:val="28"/>
          <w:szCs w:val="28"/>
        </w:rPr>
      </w:pPr>
      <w:r w:rsidRPr="008B224E">
        <w:rPr>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w:t>
      </w:r>
      <w:r w:rsidR="00B12DC8" w:rsidRPr="008B224E">
        <w:rPr>
          <w:sz w:val="28"/>
          <w:szCs w:val="28"/>
        </w:rPr>
        <w:t>соблюдение договорё</w:t>
      </w:r>
      <w:r w:rsidRPr="008B224E">
        <w:rPr>
          <w:sz w:val="28"/>
          <w:szCs w:val="28"/>
        </w:rPr>
        <w:t xml:space="preserve">нности о правилах </w:t>
      </w:r>
      <w:r w:rsidRPr="008B224E">
        <w:rPr>
          <w:sz w:val="28"/>
          <w:szCs w:val="28"/>
        </w:rPr>
        <w:lastRenderedPageBreak/>
        <w:t xml:space="preserve">взаимодействия (один отвечает — остальные слушают); оценка ответа товарища только после завершения его выступления; правила работы в группе, паре; действия </w:t>
      </w:r>
      <w:r w:rsidR="00E103AA" w:rsidRPr="008B224E">
        <w:rPr>
          <w:sz w:val="28"/>
          <w:szCs w:val="28"/>
        </w:rPr>
        <w:t>учащихся</w:t>
      </w:r>
      <w:r w:rsidRPr="008B224E">
        <w:rPr>
          <w:sz w:val="28"/>
          <w:szCs w:val="28"/>
        </w:rPr>
        <w:t xml:space="preserve"> на основе заданного эталона и т. д.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Целесообразно разделять разные типы ситуаций сотрудничества. </w:t>
      </w:r>
    </w:p>
    <w:p w:rsidR="0027664A" w:rsidRPr="008B224E" w:rsidRDefault="0027664A" w:rsidP="007B31B1">
      <w:pPr>
        <w:spacing w:line="360" w:lineRule="auto"/>
        <w:ind w:firstLine="540"/>
        <w:jc w:val="both"/>
        <w:rPr>
          <w:sz w:val="28"/>
          <w:szCs w:val="28"/>
        </w:rPr>
      </w:pPr>
      <w:r w:rsidRPr="008B224E">
        <w:rPr>
          <w:sz w:val="28"/>
          <w:szCs w:val="28"/>
        </w:rPr>
        <w:t xml:space="preserve">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w:t>
      </w:r>
      <w:r w:rsidR="00A7305F" w:rsidRPr="008B224E">
        <w:rPr>
          <w:sz w:val="28"/>
          <w:szCs w:val="28"/>
        </w:rPr>
        <w:t>учащегося</w:t>
      </w:r>
      <w:r w:rsidR="008E0115" w:rsidRPr="008B224E">
        <w:rPr>
          <w:sz w:val="28"/>
          <w:szCs w:val="28"/>
        </w:rPr>
        <w:t xml:space="preserve">, перехода от позиции </w:t>
      </w:r>
      <w:r w:rsidRPr="008B224E">
        <w:rPr>
          <w:sz w:val="28"/>
          <w:szCs w:val="28"/>
        </w:rPr>
        <w:t>уча</w:t>
      </w:r>
      <w:r w:rsidR="008E0115" w:rsidRPr="008B224E">
        <w:rPr>
          <w:sz w:val="28"/>
          <w:szCs w:val="28"/>
        </w:rPr>
        <w:t>щегося</w:t>
      </w:r>
      <w:r w:rsidRPr="008B224E">
        <w:rPr>
          <w:sz w:val="28"/>
          <w:szCs w:val="28"/>
        </w:rPr>
        <w:t xml:space="preserve"> к позиции учащего себя самостоятельно с помощью других людей. </w:t>
      </w:r>
    </w:p>
    <w:p w:rsidR="0027664A" w:rsidRPr="008B224E" w:rsidRDefault="0027664A" w:rsidP="007B31B1">
      <w:pPr>
        <w:spacing w:line="360" w:lineRule="auto"/>
        <w:ind w:firstLine="540"/>
        <w:jc w:val="both"/>
        <w:rPr>
          <w:sz w:val="28"/>
          <w:szCs w:val="28"/>
        </w:rPr>
      </w:pPr>
      <w:r w:rsidRPr="008B224E">
        <w:rPr>
          <w:sz w:val="28"/>
          <w:szCs w:val="28"/>
        </w:rPr>
        <w:t>2. Ситуация сотрудничества со взрослым с распределением функций. Эта ситуация отличает</w:t>
      </w:r>
      <w:r w:rsidR="00B12DC8" w:rsidRPr="008B224E">
        <w:rPr>
          <w:sz w:val="28"/>
          <w:szCs w:val="28"/>
        </w:rPr>
        <w:t>ся от предыдущей тем, что партнё</w:t>
      </w:r>
      <w:r w:rsidRPr="008B224E">
        <w:rPr>
          <w:sz w:val="28"/>
          <w:szCs w:val="28"/>
        </w:rPr>
        <w:t xml:space="preserve">ром </w:t>
      </w:r>
      <w:r w:rsidR="00A7305F" w:rsidRPr="008B224E">
        <w:rPr>
          <w:sz w:val="28"/>
          <w:szCs w:val="28"/>
        </w:rPr>
        <w:t>учащегося</w:t>
      </w:r>
      <w:r w:rsidRPr="008B224E">
        <w:rPr>
          <w:sz w:val="28"/>
          <w:szCs w:val="28"/>
        </w:rPr>
        <w:t xml:space="preserve"> выступает не сверстник, а взрослый. Здесь требуется способность </w:t>
      </w:r>
      <w:r w:rsidR="00A7305F" w:rsidRPr="008B224E">
        <w:rPr>
          <w:sz w:val="28"/>
          <w:szCs w:val="28"/>
        </w:rPr>
        <w:t>учащегося</w:t>
      </w:r>
      <w:r w:rsidRPr="008B224E">
        <w:rPr>
          <w:sz w:val="28"/>
          <w:szCs w:val="28"/>
        </w:rPr>
        <w:t xml:space="preserve"> проявлять инициат</w:t>
      </w:r>
      <w:r w:rsidR="00B12DC8" w:rsidRPr="008B224E">
        <w:rPr>
          <w:sz w:val="28"/>
          <w:szCs w:val="28"/>
        </w:rPr>
        <w:t>иву в ситуации неопределё</w:t>
      </w:r>
      <w:r w:rsidRPr="008B224E">
        <w:rPr>
          <w:sz w:val="28"/>
          <w:szCs w:val="28"/>
        </w:rPr>
        <w:t xml:space="preserve">нной задачи: с помощью вопросов получать недостающую информацию. </w:t>
      </w:r>
    </w:p>
    <w:p w:rsidR="0027664A" w:rsidRPr="008B224E" w:rsidRDefault="0027664A" w:rsidP="007B31B1">
      <w:pPr>
        <w:spacing w:line="360" w:lineRule="auto"/>
        <w:ind w:firstLine="540"/>
        <w:jc w:val="both"/>
        <w:rPr>
          <w:sz w:val="28"/>
          <w:szCs w:val="28"/>
        </w:rPr>
      </w:pPr>
      <w:r w:rsidRPr="008B224E">
        <w:rPr>
          <w:sz w:val="28"/>
          <w:szCs w:val="28"/>
        </w:rPr>
        <w:t>3. Ситуация взаим</w:t>
      </w:r>
      <w:r w:rsidR="00B12DC8" w:rsidRPr="008B224E">
        <w:rPr>
          <w:sz w:val="28"/>
          <w:szCs w:val="28"/>
        </w:rPr>
        <w:t>одействия со сверстниками без чё</w:t>
      </w:r>
      <w:r w:rsidRPr="008B224E">
        <w:rPr>
          <w:sz w:val="28"/>
          <w:szCs w:val="28"/>
        </w:rPr>
        <w:t xml:space="preserve">ткого разделения функций. </w:t>
      </w:r>
    </w:p>
    <w:p w:rsidR="0027664A" w:rsidRPr="008B224E" w:rsidRDefault="0027664A" w:rsidP="007B31B1">
      <w:pPr>
        <w:spacing w:line="360" w:lineRule="auto"/>
        <w:ind w:firstLine="540"/>
        <w:jc w:val="both"/>
        <w:rPr>
          <w:sz w:val="28"/>
          <w:szCs w:val="28"/>
        </w:rPr>
      </w:pPr>
      <w:r w:rsidRPr="008B224E">
        <w:rPr>
          <w:sz w:val="28"/>
          <w:szCs w:val="28"/>
        </w:rPr>
        <w:t xml:space="preserve">4. Ситуация конфликтного взаимодействия со сверстниками.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27664A" w:rsidRPr="008B224E" w:rsidRDefault="0027664A" w:rsidP="007B31B1">
      <w:pPr>
        <w:spacing w:line="360" w:lineRule="auto"/>
        <w:ind w:firstLine="540"/>
        <w:jc w:val="both"/>
        <w:rPr>
          <w:sz w:val="28"/>
          <w:szCs w:val="28"/>
        </w:rPr>
      </w:pPr>
      <w:r w:rsidRPr="008B224E">
        <w:rPr>
          <w:sz w:val="28"/>
          <w:szCs w:val="28"/>
        </w:rPr>
        <w:t xml:space="preserve">Установлено, что у </w:t>
      </w:r>
      <w:r w:rsidR="00E103AA" w:rsidRPr="008B224E">
        <w:rPr>
          <w:sz w:val="28"/>
          <w:szCs w:val="28"/>
        </w:rPr>
        <w:t>учащихся</w:t>
      </w:r>
      <w:r w:rsidRPr="008B224E">
        <w:rPr>
          <w:sz w:val="28"/>
          <w:szCs w:val="28"/>
        </w:rPr>
        <w:t xml:space="preserve">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854740" w:rsidRDefault="00854740" w:rsidP="007B31B1">
      <w:pPr>
        <w:spacing w:line="360" w:lineRule="auto"/>
        <w:ind w:firstLine="540"/>
        <w:jc w:val="both"/>
        <w:rPr>
          <w:b/>
          <w:sz w:val="28"/>
          <w:szCs w:val="28"/>
        </w:rPr>
      </w:pPr>
    </w:p>
    <w:p w:rsidR="00854740" w:rsidRDefault="00854740" w:rsidP="007B31B1">
      <w:pPr>
        <w:spacing w:line="360" w:lineRule="auto"/>
        <w:ind w:firstLine="540"/>
        <w:jc w:val="both"/>
        <w:rPr>
          <w:b/>
          <w:sz w:val="28"/>
          <w:szCs w:val="28"/>
        </w:rPr>
      </w:pPr>
    </w:p>
    <w:p w:rsidR="0027664A" w:rsidRPr="008B224E" w:rsidRDefault="0027664A" w:rsidP="007B31B1">
      <w:pPr>
        <w:spacing w:line="360" w:lineRule="auto"/>
        <w:ind w:firstLine="540"/>
        <w:jc w:val="both"/>
        <w:rPr>
          <w:b/>
          <w:sz w:val="28"/>
          <w:szCs w:val="28"/>
        </w:rPr>
      </w:pPr>
      <w:r w:rsidRPr="008B224E">
        <w:rPr>
          <w:b/>
          <w:sz w:val="28"/>
          <w:szCs w:val="28"/>
        </w:rPr>
        <w:lastRenderedPageBreak/>
        <w:t xml:space="preserve">Дискуссия </w:t>
      </w:r>
    </w:p>
    <w:p w:rsidR="0027664A" w:rsidRPr="008B224E" w:rsidRDefault="0027664A" w:rsidP="007B31B1">
      <w:pPr>
        <w:spacing w:line="360" w:lineRule="auto"/>
        <w:ind w:firstLine="540"/>
        <w:jc w:val="both"/>
        <w:rPr>
          <w:sz w:val="28"/>
          <w:szCs w:val="28"/>
        </w:rPr>
      </w:pPr>
      <w:r w:rsidRPr="008B224E">
        <w:rPr>
          <w:sz w:val="28"/>
          <w:szCs w:val="28"/>
        </w:rPr>
        <w:t xml:space="preserve">Диалог </w:t>
      </w:r>
      <w:r w:rsidR="00E103AA" w:rsidRPr="008B224E">
        <w:rPr>
          <w:sz w:val="28"/>
          <w:szCs w:val="28"/>
        </w:rPr>
        <w:t>учащихся</w:t>
      </w:r>
      <w:r w:rsidRPr="008B224E">
        <w:rPr>
          <w:sz w:val="28"/>
          <w:szCs w:val="28"/>
        </w:rPr>
        <w:t xml:space="preserve"> может проходить не только в устной, но и в письменной </w:t>
      </w:r>
      <w:r w:rsidR="00B12DC8" w:rsidRPr="008B224E">
        <w:rPr>
          <w:sz w:val="28"/>
          <w:szCs w:val="28"/>
        </w:rPr>
        <w:t>форме. На определё</w:t>
      </w:r>
      <w:r w:rsidRPr="008B224E">
        <w:rPr>
          <w:sz w:val="28"/>
          <w:szCs w:val="28"/>
        </w:rPr>
        <w:t xml:space="preserve">нном этапе эффективным средством работы </w:t>
      </w:r>
      <w:r w:rsidR="00E103AA" w:rsidRPr="008B224E">
        <w:rPr>
          <w:sz w:val="28"/>
          <w:szCs w:val="28"/>
        </w:rPr>
        <w:t>учащихся</w:t>
      </w:r>
      <w:r w:rsidRPr="008B224E">
        <w:rPr>
          <w:sz w:val="28"/>
          <w:szCs w:val="28"/>
        </w:rPr>
        <w:t xml:space="preserve"> со своей и чужой точками зрения может стать письменная дискуссия. В начальной школе на протяжении более чем тр</w:t>
      </w:r>
      <w:r w:rsidR="00B12DC8" w:rsidRPr="008B224E">
        <w:rPr>
          <w:sz w:val="28"/>
          <w:szCs w:val="28"/>
        </w:rPr>
        <w:t>ё</w:t>
      </w:r>
      <w:r w:rsidRPr="008B224E">
        <w:rPr>
          <w:sz w:val="28"/>
          <w:szCs w:val="28"/>
        </w:rPr>
        <w:t xml:space="preserve">х лет совместные действия </w:t>
      </w:r>
      <w:r w:rsidR="00E103AA" w:rsidRPr="008B224E">
        <w:rPr>
          <w:sz w:val="28"/>
          <w:szCs w:val="28"/>
        </w:rPr>
        <w:t>учащихся</w:t>
      </w:r>
      <w:r w:rsidRPr="008B224E">
        <w:rPr>
          <w:sz w:val="28"/>
          <w:szCs w:val="28"/>
        </w:rPr>
        <w:t xml:space="preserve"> строятся преимущественно через устные формы учебных диалогов с одноклассниками и учителем. </w:t>
      </w:r>
    </w:p>
    <w:p w:rsidR="0027664A" w:rsidRPr="008B224E" w:rsidRDefault="00B12DC8" w:rsidP="007B31B1">
      <w:pPr>
        <w:spacing w:line="360" w:lineRule="auto"/>
        <w:ind w:firstLine="540"/>
        <w:jc w:val="both"/>
        <w:rPr>
          <w:sz w:val="28"/>
          <w:szCs w:val="28"/>
        </w:rPr>
      </w:pPr>
      <w:r w:rsidRPr="008B224E">
        <w:rPr>
          <w:sz w:val="28"/>
          <w:szCs w:val="28"/>
        </w:rPr>
        <w:t>Устная дискуссия помогает ребё</w:t>
      </w:r>
      <w:r w:rsidR="0027664A" w:rsidRPr="008B224E">
        <w:rPr>
          <w:sz w:val="28"/>
          <w:szCs w:val="28"/>
        </w:rPr>
        <w:t xml:space="preserve">нку сформировать свою точку зрения, отличить е.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Наиболее удобное время для этого — основное звено (5—9 классы), где может произойти следующий шаг в развитии учебного сотрудничества — переход к письменным формам ведения дискуссии. </w:t>
      </w:r>
    </w:p>
    <w:p w:rsidR="0027664A" w:rsidRPr="008B224E" w:rsidRDefault="0027664A" w:rsidP="007B31B1">
      <w:pPr>
        <w:spacing w:line="360" w:lineRule="auto"/>
        <w:ind w:firstLine="540"/>
        <w:jc w:val="both"/>
        <w:rPr>
          <w:sz w:val="28"/>
          <w:szCs w:val="28"/>
        </w:rPr>
      </w:pPr>
      <w:r w:rsidRPr="008B224E">
        <w:rPr>
          <w:sz w:val="28"/>
          <w:szCs w:val="28"/>
        </w:rPr>
        <w:t xml:space="preserve">Выделяются следующие функции письменной дискуссии: </w:t>
      </w:r>
    </w:p>
    <w:p w:rsidR="0027664A" w:rsidRPr="008B224E" w:rsidRDefault="0027664A" w:rsidP="007B31B1">
      <w:pPr>
        <w:spacing w:line="360" w:lineRule="auto"/>
        <w:ind w:firstLine="540"/>
        <w:jc w:val="both"/>
        <w:rPr>
          <w:sz w:val="28"/>
          <w:szCs w:val="28"/>
        </w:rPr>
      </w:pPr>
      <w:r w:rsidRPr="008B224E">
        <w:rPr>
          <w:sz w:val="28"/>
          <w:szCs w:val="28"/>
        </w:rPr>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27664A" w:rsidRPr="008B224E" w:rsidRDefault="0027664A" w:rsidP="007B31B1">
      <w:pPr>
        <w:spacing w:line="360" w:lineRule="auto"/>
        <w:ind w:firstLine="540"/>
        <w:jc w:val="both"/>
        <w:rPr>
          <w:sz w:val="28"/>
          <w:szCs w:val="28"/>
        </w:rPr>
      </w:pPr>
      <w:r w:rsidRPr="008B224E">
        <w:rPr>
          <w:sz w:val="28"/>
          <w:szCs w:val="28"/>
        </w:rPr>
        <w:t>• усиление письменного оформления мысли за счет развития речи младших подростков,</w:t>
      </w:r>
      <w:r w:rsidR="00B12DC8" w:rsidRPr="008B224E">
        <w:rPr>
          <w:sz w:val="28"/>
          <w:szCs w:val="28"/>
        </w:rPr>
        <w:t xml:space="preserve"> умения формулировать своё</w:t>
      </w:r>
      <w:r w:rsidRPr="008B224E">
        <w:rPr>
          <w:sz w:val="28"/>
          <w:szCs w:val="28"/>
        </w:rPr>
        <w:t xml:space="preserve"> мнение так, чтобы быть понятым другими; </w:t>
      </w:r>
    </w:p>
    <w:p w:rsidR="0027664A" w:rsidRPr="008B224E" w:rsidRDefault="0027664A" w:rsidP="007B31B1">
      <w:pPr>
        <w:spacing w:line="360" w:lineRule="auto"/>
        <w:ind w:firstLine="540"/>
        <w:jc w:val="both"/>
        <w:rPr>
          <w:sz w:val="28"/>
          <w:szCs w:val="28"/>
        </w:rPr>
      </w:pPr>
      <w:r w:rsidRPr="008B224E">
        <w:rPr>
          <w:sz w:val="28"/>
          <w:szCs w:val="28"/>
        </w:rPr>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Тренинги </w:t>
      </w:r>
    </w:p>
    <w:p w:rsidR="0027664A" w:rsidRPr="008B224E" w:rsidRDefault="0027664A" w:rsidP="007B31B1">
      <w:pPr>
        <w:spacing w:line="360" w:lineRule="auto"/>
        <w:ind w:firstLine="540"/>
        <w:jc w:val="both"/>
        <w:rPr>
          <w:sz w:val="28"/>
          <w:szCs w:val="28"/>
        </w:rPr>
      </w:pPr>
      <w:r w:rsidRPr="008B224E">
        <w:rPr>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тренингов для подростков. Программы тренингов позволяют ставить и достигать следующих конкретных целей: </w:t>
      </w:r>
    </w:p>
    <w:p w:rsidR="0027664A" w:rsidRPr="008B224E" w:rsidRDefault="0027664A" w:rsidP="007B31B1">
      <w:pPr>
        <w:spacing w:line="360" w:lineRule="auto"/>
        <w:ind w:firstLine="540"/>
        <w:jc w:val="both"/>
        <w:rPr>
          <w:sz w:val="28"/>
          <w:szCs w:val="28"/>
        </w:rPr>
      </w:pPr>
      <w:r w:rsidRPr="008B224E">
        <w:rPr>
          <w:sz w:val="28"/>
          <w:szCs w:val="28"/>
        </w:rPr>
        <w:t xml:space="preserve">• вырабатывать положительное отношение друг к другу и умение общаться так, чтобы общение с тобой приносило радость окружающим; </w:t>
      </w:r>
    </w:p>
    <w:p w:rsidR="0027664A" w:rsidRPr="008B224E" w:rsidRDefault="0027664A" w:rsidP="007B31B1">
      <w:pPr>
        <w:spacing w:line="360" w:lineRule="auto"/>
        <w:ind w:firstLine="540"/>
        <w:jc w:val="both"/>
        <w:rPr>
          <w:sz w:val="28"/>
          <w:szCs w:val="28"/>
        </w:rPr>
      </w:pPr>
      <w:r w:rsidRPr="008B224E">
        <w:rPr>
          <w:sz w:val="28"/>
          <w:szCs w:val="28"/>
        </w:rPr>
        <w:t xml:space="preserve">• развивать навыки взаимодействия в группе; </w:t>
      </w:r>
    </w:p>
    <w:p w:rsidR="0027664A" w:rsidRPr="008B224E" w:rsidRDefault="0027664A" w:rsidP="007B31B1">
      <w:pPr>
        <w:spacing w:line="360" w:lineRule="auto"/>
        <w:ind w:firstLine="540"/>
        <w:jc w:val="both"/>
        <w:rPr>
          <w:sz w:val="28"/>
          <w:szCs w:val="28"/>
        </w:rPr>
      </w:pPr>
      <w:r w:rsidRPr="008B224E">
        <w:rPr>
          <w:sz w:val="28"/>
          <w:szCs w:val="28"/>
        </w:rPr>
        <w:t xml:space="preserve">• создать положительное настроение на дальнейшее продолжительное взаимодействие в тренинговой группе; </w:t>
      </w:r>
    </w:p>
    <w:p w:rsidR="0027664A" w:rsidRPr="008B224E" w:rsidRDefault="0027664A" w:rsidP="007B31B1">
      <w:pPr>
        <w:spacing w:line="360" w:lineRule="auto"/>
        <w:ind w:firstLine="540"/>
        <w:jc w:val="both"/>
        <w:rPr>
          <w:sz w:val="28"/>
          <w:szCs w:val="28"/>
        </w:rPr>
      </w:pPr>
      <w:r w:rsidRPr="008B224E">
        <w:rPr>
          <w:sz w:val="28"/>
          <w:szCs w:val="28"/>
        </w:rPr>
        <w:t xml:space="preserve">• развивать невербальные навыки общения; </w:t>
      </w:r>
    </w:p>
    <w:p w:rsidR="0027664A" w:rsidRPr="008B224E" w:rsidRDefault="0027664A" w:rsidP="007B31B1">
      <w:pPr>
        <w:spacing w:line="360" w:lineRule="auto"/>
        <w:ind w:firstLine="540"/>
        <w:jc w:val="both"/>
        <w:rPr>
          <w:sz w:val="28"/>
          <w:szCs w:val="28"/>
        </w:rPr>
      </w:pPr>
      <w:r w:rsidRPr="008B224E">
        <w:rPr>
          <w:sz w:val="28"/>
          <w:szCs w:val="28"/>
        </w:rPr>
        <w:t xml:space="preserve">• развивать навыки самопознания; </w:t>
      </w:r>
    </w:p>
    <w:p w:rsidR="0027664A" w:rsidRPr="008B224E" w:rsidRDefault="0027664A" w:rsidP="007B31B1">
      <w:pPr>
        <w:spacing w:line="360" w:lineRule="auto"/>
        <w:ind w:firstLine="540"/>
        <w:jc w:val="both"/>
        <w:rPr>
          <w:sz w:val="28"/>
          <w:szCs w:val="28"/>
        </w:rPr>
      </w:pPr>
      <w:r w:rsidRPr="008B224E">
        <w:rPr>
          <w:sz w:val="28"/>
          <w:szCs w:val="28"/>
        </w:rPr>
        <w:t xml:space="preserve">• развивать навыки восприятия и понимания других людей; </w:t>
      </w:r>
    </w:p>
    <w:p w:rsidR="0027664A" w:rsidRPr="008B224E" w:rsidRDefault="0027664A" w:rsidP="007B31B1">
      <w:pPr>
        <w:spacing w:line="360" w:lineRule="auto"/>
        <w:ind w:firstLine="540"/>
        <w:jc w:val="both"/>
        <w:rPr>
          <w:sz w:val="28"/>
          <w:szCs w:val="28"/>
        </w:rPr>
      </w:pPr>
      <w:r w:rsidRPr="008B224E">
        <w:rPr>
          <w:sz w:val="28"/>
          <w:szCs w:val="28"/>
        </w:rPr>
        <w:t xml:space="preserve">• учиться познавать себя через восприятие другого; </w:t>
      </w:r>
    </w:p>
    <w:p w:rsidR="0027664A" w:rsidRPr="008B224E" w:rsidRDefault="0027664A" w:rsidP="007B31B1">
      <w:pPr>
        <w:spacing w:line="360" w:lineRule="auto"/>
        <w:ind w:firstLine="540"/>
        <w:jc w:val="both"/>
        <w:rPr>
          <w:sz w:val="28"/>
          <w:szCs w:val="28"/>
        </w:rPr>
      </w:pPr>
      <w:r w:rsidRPr="008B224E">
        <w:rPr>
          <w:sz w:val="28"/>
          <w:szCs w:val="28"/>
        </w:rPr>
        <w:t xml:space="preserve">• получить представление о «неверных средствах общения»; </w:t>
      </w:r>
    </w:p>
    <w:p w:rsidR="0027664A" w:rsidRPr="008B224E" w:rsidRDefault="0027664A" w:rsidP="007B31B1">
      <w:pPr>
        <w:spacing w:line="360" w:lineRule="auto"/>
        <w:ind w:firstLine="540"/>
        <w:jc w:val="both"/>
        <w:rPr>
          <w:sz w:val="28"/>
          <w:szCs w:val="28"/>
        </w:rPr>
      </w:pPr>
      <w:r w:rsidRPr="008B224E">
        <w:rPr>
          <w:sz w:val="28"/>
          <w:szCs w:val="28"/>
        </w:rPr>
        <w:t xml:space="preserve">• развивать положительную самооценку; </w:t>
      </w:r>
    </w:p>
    <w:p w:rsidR="0027664A" w:rsidRPr="008B224E" w:rsidRDefault="0027664A" w:rsidP="007B31B1">
      <w:pPr>
        <w:spacing w:line="360" w:lineRule="auto"/>
        <w:ind w:firstLine="540"/>
        <w:jc w:val="both"/>
        <w:rPr>
          <w:sz w:val="28"/>
          <w:szCs w:val="28"/>
        </w:rPr>
      </w:pPr>
      <w:r w:rsidRPr="008B224E">
        <w:rPr>
          <w:sz w:val="28"/>
          <w:szCs w:val="28"/>
        </w:rPr>
        <w:t xml:space="preserve">• сформировать чувство уверенности в себе и осознание себя в новом качестве; </w:t>
      </w:r>
    </w:p>
    <w:p w:rsidR="0027664A" w:rsidRPr="008B224E" w:rsidRDefault="0027664A" w:rsidP="007B31B1">
      <w:pPr>
        <w:spacing w:line="360" w:lineRule="auto"/>
        <w:ind w:firstLine="540"/>
        <w:jc w:val="both"/>
        <w:rPr>
          <w:sz w:val="28"/>
          <w:szCs w:val="28"/>
        </w:rPr>
      </w:pPr>
      <w:r w:rsidRPr="008B224E">
        <w:rPr>
          <w:sz w:val="28"/>
          <w:szCs w:val="28"/>
        </w:rPr>
        <w:t xml:space="preserve">• познакомить с понятием «конфликт»; </w:t>
      </w:r>
    </w:p>
    <w:p w:rsidR="0027664A" w:rsidRPr="008B224E" w:rsidRDefault="0027664A" w:rsidP="007B31B1">
      <w:pPr>
        <w:spacing w:line="360" w:lineRule="auto"/>
        <w:ind w:firstLine="540"/>
        <w:jc w:val="both"/>
        <w:rPr>
          <w:sz w:val="28"/>
          <w:szCs w:val="28"/>
        </w:rPr>
      </w:pPr>
      <w:r w:rsidRPr="008B224E">
        <w:rPr>
          <w:sz w:val="28"/>
          <w:szCs w:val="28"/>
        </w:rPr>
        <w:t xml:space="preserve">• определить особенности поведения в конфликтной ситуации; </w:t>
      </w:r>
    </w:p>
    <w:p w:rsidR="0027664A" w:rsidRPr="008B224E" w:rsidRDefault="0027664A" w:rsidP="007B31B1">
      <w:pPr>
        <w:spacing w:line="360" w:lineRule="auto"/>
        <w:ind w:firstLine="540"/>
        <w:jc w:val="both"/>
        <w:rPr>
          <w:sz w:val="28"/>
          <w:szCs w:val="28"/>
        </w:rPr>
      </w:pPr>
      <w:r w:rsidRPr="008B224E">
        <w:rPr>
          <w:sz w:val="28"/>
          <w:szCs w:val="28"/>
        </w:rPr>
        <w:t xml:space="preserve">• обучить способам выхода из конфликтной ситуации; </w:t>
      </w:r>
    </w:p>
    <w:p w:rsidR="0027664A" w:rsidRPr="008B224E" w:rsidRDefault="0027664A" w:rsidP="007B31B1">
      <w:pPr>
        <w:spacing w:line="360" w:lineRule="auto"/>
        <w:ind w:firstLine="540"/>
        <w:jc w:val="both"/>
        <w:rPr>
          <w:sz w:val="28"/>
          <w:szCs w:val="28"/>
        </w:rPr>
      </w:pPr>
      <w:r w:rsidRPr="008B224E">
        <w:rPr>
          <w:sz w:val="28"/>
          <w:szCs w:val="28"/>
        </w:rPr>
        <w:t xml:space="preserve">• отработать ситуации предотвращения конфликтов;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закрепить навыки поведения в конфликтной ситуации; </w:t>
      </w:r>
    </w:p>
    <w:p w:rsidR="0027664A" w:rsidRPr="008B224E" w:rsidRDefault="0027664A" w:rsidP="007B31B1">
      <w:pPr>
        <w:spacing w:line="360" w:lineRule="auto"/>
        <w:ind w:firstLine="540"/>
        <w:jc w:val="both"/>
        <w:rPr>
          <w:sz w:val="28"/>
          <w:szCs w:val="28"/>
        </w:rPr>
      </w:pPr>
      <w:r w:rsidRPr="008B224E">
        <w:rPr>
          <w:sz w:val="28"/>
          <w:szCs w:val="28"/>
        </w:rPr>
        <w:t xml:space="preserve">• снизить уровень конфликтности подростков. </w:t>
      </w:r>
    </w:p>
    <w:p w:rsidR="0027664A" w:rsidRPr="008B224E" w:rsidRDefault="0027664A" w:rsidP="007B31B1">
      <w:pPr>
        <w:spacing w:line="360" w:lineRule="auto"/>
        <w:ind w:firstLine="540"/>
        <w:jc w:val="both"/>
        <w:rPr>
          <w:sz w:val="28"/>
          <w:szCs w:val="28"/>
        </w:rPr>
      </w:pPr>
      <w:r w:rsidRPr="008B224E">
        <w:rPr>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w:t>
      </w:r>
      <w:r w:rsidR="00DD42D4" w:rsidRPr="008B224E">
        <w:rPr>
          <w:sz w:val="28"/>
          <w:szCs w:val="28"/>
        </w:rPr>
        <w:t>ть свои права. В тренинге создаё</w:t>
      </w:r>
      <w:r w:rsidRPr="008B224E">
        <w:rPr>
          <w:sz w:val="28"/>
          <w:szCs w:val="28"/>
        </w:rPr>
        <w:t xml:space="preserve">тся специфический вид эмоционального контакта. Сознание групповой принадлежности, солидарности, товарищеской </w:t>
      </w:r>
    </w:p>
    <w:p w:rsidR="0027664A" w:rsidRPr="008B224E" w:rsidRDefault="0027664A" w:rsidP="007B31B1">
      <w:pPr>
        <w:spacing w:line="360" w:lineRule="auto"/>
        <w:ind w:firstLine="540"/>
        <w:jc w:val="both"/>
        <w:rPr>
          <w:sz w:val="28"/>
          <w:szCs w:val="28"/>
        </w:rPr>
      </w:pPr>
      <w:r w:rsidRPr="008B224E">
        <w:rPr>
          <w:sz w:val="28"/>
          <w:szCs w:val="28"/>
        </w:rPr>
        <w:t>взаимопомощи да</w:t>
      </w:r>
      <w:r w:rsidR="00DD42D4" w:rsidRPr="008B224E">
        <w:rPr>
          <w:sz w:val="28"/>
          <w:szCs w:val="28"/>
        </w:rPr>
        <w:t>ё</w:t>
      </w:r>
      <w:r w:rsidRPr="008B224E">
        <w:rPr>
          <w:sz w:val="28"/>
          <w:szCs w:val="28"/>
        </w:rPr>
        <w:t xml:space="preserve">т подростку чувство благополучия и устойчивости. </w:t>
      </w:r>
    </w:p>
    <w:p w:rsidR="0027664A" w:rsidRPr="008B224E" w:rsidRDefault="0027664A" w:rsidP="007B31B1">
      <w:pPr>
        <w:spacing w:line="360" w:lineRule="auto"/>
        <w:ind w:firstLine="540"/>
        <w:jc w:val="both"/>
        <w:rPr>
          <w:sz w:val="28"/>
          <w:szCs w:val="28"/>
        </w:rPr>
      </w:pPr>
      <w:r w:rsidRPr="008B224E">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27664A" w:rsidRPr="008B224E" w:rsidRDefault="0027664A" w:rsidP="007B31B1">
      <w:pPr>
        <w:spacing w:line="360" w:lineRule="auto"/>
        <w:ind w:firstLine="540"/>
        <w:jc w:val="both"/>
        <w:rPr>
          <w:sz w:val="28"/>
          <w:szCs w:val="28"/>
        </w:rPr>
      </w:pPr>
    </w:p>
    <w:p w:rsidR="0027664A" w:rsidRPr="008B224E" w:rsidRDefault="00DD42D4" w:rsidP="007B31B1">
      <w:pPr>
        <w:spacing w:line="360" w:lineRule="auto"/>
        <w:ind w:firstLine="540"/>
        <w:jc w:val="both"/>
        <w:rPr>
          <w:b/>
          <w:sz w:val="28"/>
          <w:szCs w:val="28"/>
        </w:rPr>
      </w:pPr>
      <w:r w:rsidRPr="008B224E">
        <w:rPr>
          <w:b/>
          <w:sz w:val="28"/>
          <w:szCs w:val="28"/>
        </w:rPr>
        <w:t>Общий приё</w:t>
      </w:r>
      <w:r w:rsidR="0027664A" w:rsidRPr="008B224E">
        <w:rPr>
          <w:b/>
          <w:sz w:val="28"/>
          <w:szCs w:val="28"/>
        </w:rPr>
        <w:t xml:space="preserve">м доказательства </w:t>
      </w:r>
    </w:p>
    <w:p w:rsidR="0027664A" w:rsidRPr="008B224E" w:rsidRDefault="0027664A" w:rsidP="007B31B1">
      <w:pPr>
        <w:spacing w:line="360" w:lineRule="auto"/>
        <w:ind w:firstLine="540"/>
        <w:jc w:val="both"/>
        <w:rPr>
          <w:sz w:val="28"/>
          <w:szCs w:val="28"/>
        </w:rPr>
      </w:pPr>
      <w:r w:rsidRPr="008B224E">
        <w:rPr>
          <w:sz w:val="28"/>
          <w:szCs w:val="28"/>
        </w:rPr>
        <w:t xml:space="preserve">Доказательства могут выступать в процессе обучения в разнообразных функциях: как средство развития логического мышления </w:t>
      </w:r>
      <w:r w:rsidR="00E103AA" w:rsidRPr="008B224E">
        <w:rPr>
          <w:sz w:val="28"/>
          <w:szCs w:val="28"/>
        </w:rPr>
        <w:t>учащихся</w:t>
      </w:r>
      <w:r w:rsidRPr="008B224E">
        <w:rPr>
          <w:sz w:val="28"/>
          <w:szCs w:val="28"/>
        </w:rPr>
        <w:t>; как при</w:t>
      </w:r>
      <w:r w:rsidR="00DD42D4" w:rsidRPr="008B224E">
        <w:rPr>
          <w:sz w:val="28"/>
          <w:szCs w:val="28"/>
        </w:rPr>
        <w:t>ё</w:t>
      </w:r>
      <w:r w:rsidRPr="008B224E">
        <w:rPr>
          <w:sz w:val="28"/>
          <w:szCs w:val="28"/>
        </w:rPr>
        <w:t xml:space="preserve">м активизации мыслительной деятельности; как особый способ организации усвоения знаний; иногда как единственно возможная форма адекватной передачи </w:t>
      </w:r>
      <w:r w:rsidR="00DD42D4" w:rsidRPr="008B224E">
        <w:rPr>
          <w:sz w:val="28"/>
          <w:szCs w:val="28"/>
        </w:rPr>
        <w:t>определё</w:t>
      </w:r>
      <w:r w:rsidRPr="008B224E">
        <w:rPr>
          <w:sz w:val="28"/>
          <w:szCs w:val="28"/>
        </w:rPr>
        <w:t xml:space="preserve">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w:t>
      </w:r>
      <w:r w:rsidR="00E103AA" w:rsidRPr="008B224E">
        <w:rPr>
          <w:sz w:val="28"/>
          <w:szCs w:val="28"/>
        </w:rPr>
        <w:t>учащихся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Понятие доказательства и его структурные элементы рассматривают с двух точек зрения: как результат и как процесс. </w:t>
      </w:r>
      <w:r w:rsidRPr="008B224E">
        <w:rPr>
          <w:sz w:val="28"/>
          <w:szCs w:val="28"/>
        </w:rPr>
        <w:lastRenderedPageBreak/>
        <w:t xml:space="preserve">Обучение доказательству в школе предполагает формирование умений по решению следующих задач: </w:t>
      </w:r>
    </w:p>
    <w:p w:rsidR="0027664A" w:rsidRPr="008B224E" w:rsidRDefault="0027664A" w:rsidP="007B31B1">
      <w:pPr>
        <w:spacing w:line="360" w:lineRule="auto"/>
        <w:ind w:firstLine="540"/>
        <w:jc w:val="both"/>
        <w:rPr>
          <w:sz w:val="28"/>
          <w:szCs w:val="28"/>
        </w:rPr>
      </w:pPr>
      <w:r w:rsidRPr="008B224E">
        <w:rPr>
          <w:sz w:val="28"/>
          <w:szCs w:val="28"/>
        </w:rPr>
        <w:t xml:space="preserve">• анализ и воспроизведение готовых доказательств; </w:t>
      </w:r>
    </w:p>
    <w:p w:rsidR="0027664A" w:rsidRPr="008B224E" w:rsidRDefault="0027664A" w:rsidP="007B31B1">
      <w:pPr>
        <w:spacing w:line="360" w:lineRule="auto"/>
        <w:ind w:firstLine="540"/>
        <w:jc w:val="both"/>
        <w:rPr>
          <w:sz w:val="28"/>
          <w:szCs w:val="28"/>
        </w:rPr>
      </w:pPr>
      <w:r w:rsidRPr="008B224E">
        <w:rPr>
          <w:sz w:val="28"/>
          <w:szCs w:val="28"/>
        </w:rPr>
        <w:t xml:space="preserve">• опровержение предложенных доказательств; </w:t>
      </w:r>
    </w:p>
    <w:p w:rsidR="0027664A" w:rsidRPr="008B224E" w:rsidRDefault="0027664A" w:rsidP="007B31B1">
      <w:pPr>
        <w:spacing w:line="360" w:lineRule="auto"/>
        <w:ind w:firstLine="540"/>
        <w:jc w:val="both"/>
        <w:rPr>
          <w:sz w:val="28"/>
          <w:szCs w:val="28"/>
        </w:rPr>
      </w:pPr>
      <w:r w:rsidRPr="008B224E">
        <w:rPr>
          <w:sz w:val="28"/>
          <w:szCs w:val="28"/>
        </w:rPr>
        <w:t xml:space="preserve">• самостоятельный поиск, конструирование и осуществление доказательства. </w:t>
      </w:r>
    </w:p>
    <w:p w:rsidR="0027664A" w:rsidRPr="008B224E" w:rsidRDefault="0027664A" w:rsidP="007B31B1">
      <w:pPr>
        <w:spacing w:line="360" w:lineRule="auto"/>
        <w:ind w:firstLine="540"/>
        <w:jc w:val="both"/>
        <w:rPr>
          <w:sz w:val="28"/>
          <w:szCs w:val="28"/>
        </w:rPr>
      </w:pPr>
      <w:r w:rsidRPr="008B224E">
        <w:rPr>
          <w:sz w:val="28"/>
          <w:szCs w:val="28"/>
        </w:rPr>
        <w:t xml:space="preserve">Необходимость использования </w:t>
      </w:r>
      <w:r w:rsidR="00E103AA" w:rsidRPr="008B224E">
        <w:rPr>
          <w:sz w:val="28"/>
          <w:szCs w:val="28"/>
        </w:rPr>
        <w:t>учащимися</w:t>
      </w:r>
      <w:r w:rsidRPr="008B224E">
        <w:rPr>
          <w:sz w:val="28"/>
          <w:szCs w:val="28"/>
        </w:rPr>
        <w:t xml:space="preserve"> доказательства возникает в ситуациях, когда: </w:t>
      </w:r>
    </w:p>
    <w:p w:rsidR="0027664A" w:rsidRPr="008B224E" w:rsidRDefault="0027664A" w:rsidP="007B31B1">
      <w:pPr>
        <w:spacing w:line="360" w:lineRule="auto"/>
        <w:ind w:firstLine="540"/>
        <w:jc w:val="both"/>
        <w:rPr>
          <w:sz w:val="28"/>
          <w:szCs w:val="28"/>
        </w:rPr>
      </w:pPr>
      <w:r w:rsidRPr="008B224E">
        <w:rPr>
          <w:sz w:val="28"/>
          <w:szCs w:val="28"/>
        </w:rPr>
        <w:t xml:space="preserve">• учитель сам формулирует то или иное положение и предлагает </w:t>
      </w:r>
      <w:r w:rsidR="009703BE" w:rsidRPr="008B224E">
        <w:rPr>
          <w:sz w:val="28"/>
          <w:szCs w:val="28"/>
        </w:rPr>
        <w:t>учащимся</w:t>
      </w:r>
      <w:r w:rsidRPr="008B224E">
        <w:rPr>
          <w:sz w:val="28"/>
          <w:szCs w:val="28"/>
        </w:rPr>
        <w:t xml:space="preserve"> доказать его; </w:t>
      </w:r>
    </w:p>
    <w:p w:rsidR="0027664A" w:rsidRPr="008B224E" w:rsidRDefault="0027664A" w:rsidP="007B31B1">
      <w:pPr>
        <w:spacing w:line="360" w:lineRule="auto"/>
        <w:ind w:firstLine="540"/>
        <w:jc w:val="both"/>
        <w:rPr>
          <w:sz w:val="28"/>
          <w:szCs w:val="28"/>
        </w:rPr>
      </w:pPr>
      <w:r w:rsidRPr="008B224E">
        <w:rPr>
          <w:sz w:val="28"/>
          <w:szCs w:val="28"/>
        </w:rPr>
        <w:t xml:space="preserve">• учитель ставит проблему, в ходе решения которой у </w:t>
      </w:r>
      <w:r w:rsidR="00E103AA" w:rsidRPr="008B224E">
        <w:rPr>
          <w:sz w:val="28"/>
          <w:szCs w:val="28"/>
        </w:rPr>
        <w:t>учащихся</w:t>
      </w:r>
      <w:r w:rsidRPr="008B224E">
        <w:rPr>
          <w:sz w:val="28"/>
          <w:szCs w:val="28"/>
        </w:rPr>
        <w:t xml:space="preserve"> возникает потребность доказать правильность (истинность) выбранного пути решения. В этих случаях для выполнения предлагаемых заданий </w:t>
      </w:r>
      <w:r w:rsidR="0073145C" w:rsidRPr="008B224E">
        <w:rPr>
          <w:sz w:val="28"/>
          <w:szCs w:val="28"/>
        </w:rPr>
        <w:t>учащийся</w:t>
      </w:r>
      <w:r w:rsidRPr="008B224E">
        <w:rPr>
          <w:sz w:val="28"/>
          <w:szCs w:val="28"/>
        </w:rPr>
        <w:t xml:space="preserve"> должен владеть деятельностью доказательства как одним из универсальных логических </w:t>
      </w:r>
      <w:r w:rsidR="00DD42D4" w:rsidRPr="008B224E">
        <w:rPr>
          <w:sz w:val="28"/>
          <w:szCs w:val="28"/>
        </w:rPr>
        <w:t>приё</w:t>
      </w:r>
      <w:r w:rsidRPr="008B224E">
        <w:rPr>
          <w:sz w:val="28"/>
          <w:szCs w:val="28"/>
        </w:rPr>
        <w:t xml:space="preserve">мов мышления. </w:t>
      </w:r>
    </w:p>
    <w:p w:rsidR="0027664A" w:rsidRPr="008B224E" w:rsidRDefault="0027664A" w:rsidP="007B31B1">
      <w:pPr>
        <w:spacing w:line="360" w:lineRule="auto"/>
        <w:ind w:firstLine="540"/>
        <w:jc w:val="both"/>
        <w:rPr>
          <w:sz w:val="28"/>
          <w:szCs w:val="28"/>
        </w:rPr>
      </w:pPr>
      <w:r w:rsidRPr="008B224E">
        <w:rPr>
          <w:sz w:val="28"/>
          <w:szCs w:val="28"/>
        </w:rP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w:t>
      </w:r>
    </w:p>
    <w:p w:rsidR="0027664A" w:rsidRPr="008B224E" w:rsidRDefault="0027664A" w:rsidP="007B31B1">
      <w:pPr>
        <w:spacing w:line="360" w:lineRule="auto"/>
        <w:ind w:firstLine="540"/>
        <w:jc w:val="both"/>
        <w:rPr>
          <w:sz w:val="28"/>
          <w:szCs w:val="28"/>
        </w:rPr>
      </w:pPr>
      <w:r w:rsidRPr="008B224E">
        <w:rPr>
          <w:sz w:val="28"/>
          <w:szCs w:val="28"/>
        </w:rPr>
        <w:t xml:space="preserve">или уже доказана. </w:t>
      </w:r>
    </w:p>
    <w:p w:rsidR="0027664A" w:rsidRPr="008B224E" w:rsidRDefault="0027664A" w:rsidP="007B31B1">
      <w:pPr>
        <w:spacing w:line="360" w:lineRule="auto"/>
        <w:ind w:firstLine="540"/>
        <w:jc w:val="both"/>
        <w:rPr>
          <w:sz w:val="28"/>
          <w:szCs w:val="28"/>
        </w:rPr>
      </w:pPr>
      <w:r w:rsidRPr="008B224E">
        <w:rPr>
          <w:sz w:val="28"/>
          <w:szCs w:val="28"/>
        </w:rPr>
        <w:t xml:space="preserve">Любое доказательство включает: </w:t>
      </w:r>
    </w:p>
    <w:p w:rsidR="0027664A" w:rsidRPr="008B224E" w:rsidRDefault="0027664A" w:rsidP="007B31B1">
      <w:pPr>
        <w:spacing w:line="360" w:lineRule="auto"/>
        <w:ind w:firstLine="540"/>
        <w:jc w:val="both"/>
        <w:rPr>
          <w:sz w:val="28"/>
          <w:szCs w:val="28"/>
        </w:rPr>
      </w:pPr>
      <w:r w:rsidRPr="008B224E">
        <w:rPr>
          <w:sz w:val="28"/>
          <w:szCs w:val="28"/>
        </w:rPr>
        <w:t xml:space="preserve">• тезис — суждение (утверждение), истинность которого доказывается; </w:t>
      </w:r>
    </w:p>
    <w:p w:rsidR="0027664A" w:rsidRPr="008B224E" w:rsidRDefault="0027664A" w:rsidP="007B31B1">
      <w:pPr>
        <w:spacing w:line="360" w:lineRule="auto"/>
        <w:ind w:firstLine="540"/>
        <w:jc w:val="both"/>
        <w:rPr>
          <w:sz w:val="28"/>
          <w:szCs w:val="28"/>
        </w:rPr>
      </w:pPr>
      <w:r w:rsidRPr="008B224E">
        <w:rPr>
          <w:sz w:val="28"/>
          <w:szCs w:val="28"/>
        </w:rPr>
        <w:t xml:space="preserve">•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27664A" w:rsidRPr="008B224E" w:rsidRDefault="0027664A" w:rsidP="007B31B1">
      <w:pPr>
        <w:spacing w:line="360" w:lineRule="auto"/>
        <w:ind w:firstLine="540"/>
        <w:jc w:val="both"/>
        <w:rPr>
          <w:sz w:val="28"/>
          <w:szCs w:val="28"/>
        </w:rPr>
      </w:pPr>
      <w:r w:rsidRPr="008B224E">
        <w:rPr>
          <w:sz w:val="28"/>
          <w:szCs w:val="28"/>
        </w:rPr>
        <w:t xml:space="preserve">• демонстрация — последовательность умозаключений — рассуждений, в ходе которых из одного или нескольких аргументов </w:t>
      </w:r>
      <w:r w:rsidRPr="008B224E">
        <w:rPr>
          <w:sz w:val="28"/>
          <w:szCs w:val="28"/>
        </w:rPr>
        <w:lastRenderedPageBreak/>
        <w:t xml:space="preserve">(оснований) выводится новое суждение, логически вытекающее из аргументов и называемое заключением; это и есть доказываемый тезис. </w:t>
      </w:r>
    </w:p>
    <w:p w:rsidR="0027664A" w:rsidRPr="008B224E" w:rsidRDefault="0027664A" w:rsidP="007B31B1">
      <w:pPr>
        <w:spacing w:line="360" w:lineRule="auto"/>
        <w:ind w:firstLine="540"/>
        <w:jc w:val="both"/>
        <w:rPr>
          <w:sz w:val="28"/>
          <w:szCs w:val="28"/>
        </w:rPr>
      </w:pPr>
      <w:r w:rsidRPr="008B224E">
        <w:rPr>
          <w:sz w:val="28"/>
          <w:szCs w:val="28"/>
        </w:rPr>
        <w:t xml:space="preserve">В целях обеспечения освоения </w:t>
      </w:r>
      <w:r w:rsidR="00E103AA" w:rsidRPr="008B224E">
        <w:rPr>
          <w:sz w:val="28"/>
          <w:szCs w:val="28"/>
        </w:rPr>
        <w:t>учащимися</w:t>
      </w:r>
      <w:r w:rsidRPr="008B224E">
        <w:rPr>
          <w:sz w:val="28"/>
          <w:szCs w:val="28"/>
        </w:rPr>
        <w:t xml:space="preserve"> деятельн</w:t>
      </w:r>
      <w:r w:rsidR="00DD42D4" w:rsidRPr="008B224E">
        <w:rPr>
          <w:sz w:val="28"/>
          <w:szCs w:val="28"/>
        </w:rPr>
        <w:t>ости доказат</w:t>
      </w:r>
      <w:r w:rsidRPr="008B224E">
        <w:rPr>
          <w:sz w:val="28"/>
          <w:szCs w:val="28"/>
        </w:rPr>
        <w:t xml:space="preserve">ельства в работе учителей, наряду с обучением школьников конкретному доказательству тех или иных теорем, особое внимание должно уделяться вооружению </w:t>
      </w:r>
      <w:r w:rsidR="00E103AA" w:rsidRPr="008B224E">
        <w:rPr>
          <w:sz w:val="28"/>
          <w:szCs w:val="28"/>
        </w:rPr>
        <w:t>учащихся</w:t>
      </w:r>
      <w:r w:rsidRPr="008B224E">
        <w:rPr>
          <w:sz w:val="28"/>
          <w:szCs w:val="28"/>
        </w:rPr>
        <w:t xml:space="preserve"> </w:t>
      </w:r>
      <w:r w:rsidR="00DD42D4" w:rsidRPr="008B224E">
        <w:rPr>
          <w:sz w:val="28"/>
          <w:szCs w:val="28"/>
        </w:rPr>
        <w:t>обобщё</w:t>
      </w:r>
      <w:r w:rsidRPr="008B224E">
        <w:rPr>
          <w:sz w:val="28"/>
          <w:szCs w:val="28"/>
        </w:rPr>
        <w:t xml:space="preserve">нным умением доказывать.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Рефлексия </w:t>
      </w:r>
    </w:p>
    <w:p w:rsidR="0027664A" w:rsidRPr="008B224E" w:rsidRDefault="0027664A" w:rsidP="007B31B1">
      <w:pPr>
        <w:spacing w:line="360" w:lineRule="auto"/>
        <w:ind w:firstLine="540"/>
        <w:jc w:val="both"/>
        <w:rPr>
          <w:sz w:val="28"/>
          <w:szCs w:val="28"/>
        </w:rPr>
      </w:pPr>
      <w:r w:rsidRPr="008B224E">
        <w:rPr>
          <w:sz w:val="28"/>
          <w:szCs w:val="28"/>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Задача рефлексии — осознание внешнего и внутреннего опыта субъекта и его отражение в той или иной форме. </w:t>
      </w:r>
    </w:p>
    <w:p w:rsidR="0027664A" w:rsidRPr="008B224E" w:rsidRDefault="0027664A" w:rsidP="007B31B1">
      <w:pPr>
        <w:spacing w:line="360" w:lineRule="auto"/>
        <w:ind w:firstLine="540"/>
        <w:jc w:val="both"/>
        <w:rPr>
          <w:sz w:val="28"/>
          <w:szCs w:val="28"/>
        </w:rPr>
      </w:pPr>
      <w:r w:rsidRPr="008B224E">
        <w:rPr>
          <w:sz w:val="28"/>
          <w:szCs w:val="28"/>
        </w:rPr>
        <w:t>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w:t>
      </w:r>
      <w:r w:rsidR="00DD42D4" w:rsidRPr="008B224E">
        <w:rPr>
          <w:sz w:val="28"/>
          <w:szCs w:val="28"/>
        </w:rPr>
        <w:t>ганизацию взаимопонимания партнё</w:t>
      </w:r>
      <w:r w:rsidRPr="008B224E">
        <w:rPr>
          <w:sz w:val="28"/>
          <w:szCs w:val="28"/>
        </w:rPr>
        <w:t xml:space="preserve">ров. В этом контексте рефлексивные действия необходимы для того, чтобы опознать задачу как новую, </w:t>
      </w:r>
      <w:r w:rsidR="00DD42D4" w:rsidRPr="008B224E">
        <w:rPr>
          <w:sz w:val="28"/>
          <w:szCs w:val="28"/>
        </w:rPr>
        <w:t>выяснить, каких средств недостаёт для её</w:t>
      </w:r>
      <w:r w:rsidRPr="008B224E">
        <w:rPr>
          <w:sz w:val="28"/>
          <w:szCs w:val="28"/>
        </w:rPr>
        <w:t xml:space="preserve"> решения, и ответить на первый вопрос самообучения: чему учиться? </w:t>
      </w:r>
    </w:p>
    <w:p w:rsidR="0027664A" w:rsidRPr="008B224E" w:rsidRDefault="0027664A" w:rsidP="007B31B1">
      <w:pPr>
        <w:spacing w:line="360" w:lineRule="auto"/>
        <w:ind w:firstLine="540"/>
        <w:jc w:val="both"/>
        <w:rPr>
          <w:sz w:val="28"/>
          <w:szCs w:val="28"/>
        </w:rPr>
      </w:pPr>
      <w:r w:rsidRPr="008B224E">
        <w:rPr>
          <w:sz w:val="28"/>
          <w:szCs w:val="28"/>
        </w:rPr>
        <w:t xml:space="preserve">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w:t>
      </w:r>
      <w:r w:rsidR="00DD42D4" w:rsidRPr="008B224E">
        <w:rPr>
          <w:sz w:val="28"/>
          <w:szCs w:val="28"/>
        </w:rPr>
        <w:t>широко распространё</w:t>
      </w:r>
      <w:r w:rsidRPr="008B224E">
        <w:rPr>
          <w:sz w:val="28"/>
          <w:szCs w:val="28"/>
        </w:rPr>
        <w:t>нное понимани</w:t>
      </w:r>
      <w:r w:rsidR="00DD42D4" w:rsidRPr="008B224E">
        <w:rPr>
          <w:sz w:val="28"/>
          <w:szCs w:val="28"/>
        </w:rPr>
        <w:t xml:space="preserve">е феномена рефлексии в качестве </w:t>
      </w:r>
      <w:r w:rsidRPr="008B224E">
        <w:rPr>
          <w:sz w:val="28"/>
          <w:szCs w:val="28"/>
        </w:rPr>
        <w:t xml:space="preserve">направленности мышления на само. себя, на собственные процессы и собственные продукты.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w:t>
      </w:r>
      <w:r w:rsidR="00E103AA" w:rsidRPr="008B224E">
        <w:rPr>
          <w:sz w:val="28"/>
          <w:szCs w:val="28"/>
        </w:rPr>
        <w:t>учащихся</w:t>
      </w:r>
      <w:r w:rsidRPr="008B224E">
        <w:rPr>
          <w:sz w:val="28"/>
          <w:szCs w:val="28"/>
        </w:rPr>
        <w:t xml:space="preserve"> к рефлексии своих действий предполагает осознание ими всех компонентов учебной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27664A" w:rsidRPr="008B224E" w:rsidRDefault="0027664A" w:rsidP="007B31B1">
      <w:pPr>
        <w:spacing w:line="360" w:lineRule="auto"/>
        <w:ind w:firstLine="540"/>
        <w:jc w:val="both"/>
        <w:rPr>
          <w:sz w:val="28"/>
          <w:szCs w:val="28"/>
        </w:rPr>
      </w:pPr>
      <w:r w:rsidRPr="008B224E">
        <w:rPr>
          <w:sz w:val="28"/>
          <w:szCs w:val="28"/>
        </w:rPr>
        <w:t>• понимание цели учебной деятельности (чему я научился на уроке? каких целей добился? чему можно было науч</w:t>
      </w:r>
      <w:r w:rsidR="00DD42D4" w:rsidRPr="008B224E">
        <w:rPr>
          <w:sz w:val="28"/>
          <w:szCs w:val="28"/>
        </w:rPr>
        <w:t>иться ещё</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 оценка </w:t>
      </w:r>
      <w:r w:rsidR="009703BE" w:rsidRPr="008B224E">
        <w:rPr>
          <w:sz w:val="28"/>
          <w:szCs w:val="28"/>
        </w:rPr>
        <w:t>учащимся</w:t>
      </w:r>
      <w:r w:rsidRPr="008B224E">
        <w:rPr>
          <w:sz w:val="28"/>
          <w:szCs w:val="28"/>
        </w:rPr>
        <w:t xml:space="preserve">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27664A" w:rsidRPr="008B224E" w:rsidRDefault="0027664A" w:rsidP="007B31B1">
      <w:pPr>
        <w:spacing w:line="360" w:lineRule="auto"/>
        <w:ind w:firstLine="540"/>
        <w:jc w:val="both"/>
        <w:rPr>
          <w:sz w:val="28"/>
          <w:szCs w:val="28"/>
        </w:rPr>
      </w:pPr>
      <w:r w:rsidRPr="008B224E">
        <w:rPr>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27664A" w:rsidRPr="008B224E" w:rsidRDefault="0027664A" w:rsidP="007B31B1">
      <w:pPr>
        <w:spacing w:line="360" w:lineRule="auto"/>
        <w:ind w:firstLine="540"/>
        <w:jc w:val="both"/>
        <w:rPr>
          <w:sz w:val="28"/>
          <w:szCs w:val="28"/>
        </w:rPr>
      </w:pPr>
      <w:r w:rsidRPr="008B224E">
        <w:rPr>
          <w:sz w:val="28"/>
          <w:szCs w:val="28"/>
        </w:rPr>
        <w:t xml:space="preserve">• постановка всякой новой задачи как задачи с недостающими данными; </w:t>
      </w:r>
    </w:p>
    <w:p w:rsidR="0027664A" w:rsidRPr="008B224E" w:rsidRDefault="0027664A" w:rsidP="007B31B1">
      <w:pPr>
        <w:spacing w:line="360" w:lineRule="auto"/>
        <w:ind w:firstLine="540"/>
        <w:jc w:val="both"/>
        <w:rPr>
          <w:sz w:val="28"/>
          <w:szCs w:val="28"/>
        </w:rPr>
      </w:pPr>
      <w:r w:rsidRPr="008B224E">
        <w:rPr>
          <w:sz w:val="28"/>
          <w:szCs w:val="28"/>
        </w:rPr>
        <w:t xml:space="preserve">• анализ наличия способов и средств выполнения задачи; </w:t>
      </w:r>
    </w:p>
    <w:p w:rsidR="0027664A" w:rsidRPr="008B224E" w:rsidRDefault="0027664A" w:rsidP="007B31B1">
      <w:pPr>
        <w:spacing w:line="360" w:lineRule="auto"/>
        <w:ind w:firstLine="540"/>
        <w:jc w:val="both"/>
        <w:rPr>
          <w:sz w:val="28"/>
          <w:szCs w:val="28"/>
        </w:rPr>
      </w:pPr>
      <w:r w:rsidRPr="008B224E">
        <w:rPr>
          <w:sz w:val="28"/>
          <w:szCs w:val="28"/>
        </w:rPr>
        <w:t xml:space="preserve">• оценка своей готовности к решению проблемы; </w:t>
      </w:r>
    </w:p>
    <w:p w:rsidR="0027664A" w:rsidRPr="008B224E" w:rsidRDefault="0027664A" w:rsidP="007B31B1">
      <w:pPr>
        <w:spacing w:line="360" w:lineRule="auto"/>
        <w:ind w:firstLine="540"/>
        <w:jc w:val="both"/>
        <w:rPr>
          <w:sz w:val="28"/>
          <w:szCs w:val="28"/>
        </w:rPr>
      </w:pPr>
      <w:r w:rsidRPr="008B224E">
        <w:rPr>
          <w:sz w:val="28"/>
          <w:szCs w:val="28"/>
        </w:rPr>
        <w:t xml:space="preserve">• самостоятельный поиск недостающей информации в любом «хранилище» (учебнике, справочнике, книге, у учителя); </w:t>
      </w:r>
    </w:p>
    <w:p w:rsidR="0027664A" w:rsidRPr="008B224E" w:rsidRDefault="0027664A" w:rsidP="007B31B1">
      <w:pPr>
        <w:spacing w:line="360" w:lineRule="auto"/>
        <w:ind w:firstLine="540"/>
        <w:jc w:val="both"/>
        <w:rPr>
          <w:sz w:val="28"/>
          <w:szCs w:val="28"/>
        </w:rPr>
      </w:pPr>
      <w:r w:rsidRPr="008B224E">
        <w:rPr>
          <w:sz w:val="28"/>
          <w:szCs w:val="28"/>
        </w:rPr>
        <w:t xml:space="preserve">• самостоятельное изобретение недостающего способа действия (практически это перевод учебной задачи в творческую). </w:t>
      </w:r>
    </w:p>
    <w:p w:rsidR="0027664A" w:rsidRPr="008B224E" w:rsidRDefault="0027664A" w:rsidP="007B31B1">
      <w:pPr>
        <w:spacing w:line="360" w:lineRule="auto"/>
        <w:ind w:firstLine="540"/>
        <w:jc w:val="both"/>
        <w:rPr>
          <w:sz w:val="28"/>
          <w:szCs w:val="28"/>
        </w:rPr>
      </w:pPr>
      <w:r w:rsidRPr="008B224E">
        <w:rPr>
          <w:sz w:val="28"/>
          <w:szCs w:val="28"/>
        </w:rPr>
        <w:t>Формирование у школьников п</w:t>
      </w:r>
      <w:r w:rsidR="00DD42D4" w:rsidRPr="008B224E">
        <w:rPr>
          <w:sz w:val="28"/>
          <w:szCs w:val="28"/>
        </w:rPr>
        <w:t>ривычки к систематическому развё</w:t>
      </w:r>
      <w:r w:rsidRPr="008B224E">
        <w:rPr>
          <w:sz w:val="28"/>
          <w:szCs w:val="28"/>
        </w:rPr>
        <w:t xml:space="preserve">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w:t>
      </w:r>
      <w:r w:rsidRPr="008B224E">
        <w:rPr>
          <w:sz w:val="28"/>
          <w:szCs w:val="28"/>
        </w:rPr>
        <w:lastRenderedPageBreak/>
        <w:t xml:space="preserve">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00DD42D4" w:rsidRPr="008B224E">
        <w:rPr>
          <w:sz w:val="28"/>
          <w:szCs w:val="28"/>
        </w:rPr>
        <w:t>рефлексия. В конечном счёте рефлексия даё</w:t>
      </w:r>
      <w:r w:rsidRPr="008B224E">
        <w:rPr>
          <w:sz w:val="28"/>
          <w:szCs w:val="28"/>
        </w:rPr>
        <w:t xml:space="preserve">т возможность человеку определять подлинные основания собственных действий при решении задач. </w:t>
      </w:r>
    </w:p>
    <w:p w:rsidR="0027664A" w:rsidRPr="008B224E" w:rsidRDefault="0027664A" w:rsidP="007B31B1">
      <w:pPr>
        <w:spacing w:line="360" w:lineRule="auto"/>
        <w:ind w:firstLine="540"/>
        <w:jc w:val="both"/>
        <w:rPr>
          <w:sz w:val="28"/>
          <w:szCs w:val="28"/>
        </w:rPr>
      </w:pPr>
      <w:r w:rsidRPr="008B224E">
        <w:rPr>
          <w:sz w:val="28"/>
          <w:szCs w:val="28"/>
        </w:rPr>
        <w:t>В процессе с</w:t>
      </w:r>
      <w:r w:rsidR="00DD42D4" w:rsidRPr="008B224E">
        <w:rPr>
          <w:sz w:val="28"/>
          <w:szCs w:val="28"/>
        </w:rPr>
        <w:t>овместной коллективно-распределё</w:t>
      </w:r>
      <w:r w:rsidRPr="008B224E">
        <w:rPr>
          <w:sz w:val="28"/>
          <w:szCs w:val="28"/>
        </w:rPr>
        <w:t>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w:t>
      </w:r>
      <w:r w:rsidR="00DD42D4" w:rsidRPr="008B224E">
        <w:rPr>
          <w:sz w:val="28"/>
          <w:szCs w:val="28"/>
        </w:rPr>
        <w:t>ё</w:t>
      </w:r>
      <w:r w:rsidRPr="008B224E">
        <w:rPr>
          <w:sz w:val="28"/>
          <w:szCs w:val="28"/>
        </w:rPr>
        <w:t xml:space="preserve"> действие с </w:t>
      </w:r>
      <w:r w:rsidR="00DD42D4" w:rsidRPr="008B224E">
        <w:rPr>
          <w:sz w:val="28"/>
          <w:szCs w:val="28"/>
        </w:rPr>
        <w:t>учё</w:t>
      </w:r>
      <w:r w:rsidRPr="008B224E">
        <w:rPr>
          <w:sz w:val="28"/>
          <w:szCs w:val="28"/>
        </w:rPr>
        <w:t>том действий партн</w:t>
      </w:r>
      <w:r w:rsidR="00DD42D4" w:rsidRPr="008B224E">
        <w:rPr>
          <w:sz w:val="28"/>
          <w:szCs w:val="28"/>
        </w:rPr>
        <w:t>ё</w:t>
      </w:r>
      <w:r w:rsidRPr="008B224E">
        <w:rPr>
          <w:sz w:val="28"/>
          <w:szCs w:val="28"/>
        </w:rPr>
        <w:t xml:space="preserve">ра, понимать относительность и субъективность отдельного частного мнения. </w:t>
      </w:r>
    </w:p>
    <w:p w:rsidR="0027664A" w:rsidRPr="008B224E" w:rsidRDefault="0027664A" w:rsidP="007B31B1">
      <w:pPr>
        <w:spacing w:line="360" w:lineRule="auto"/>
        <w:ind w:firstLine="540"/>
        <w:jc w:val="both"/>
        <w:rPr>
          <w:sz w:val="28"/>
          <w:szCs w:val="28"/>
        </w:rPr>
      </w:pPr>
      <w:r w:rsidRPr="008B224E">
        <w:rPr>
          <w:sz w:val="28"/>
          <w:szCs w:val="28"/>
        </w:rPr>
        <w:t xml:space="preserve">Кооперация </w:t>
      </w:r>
      <w:r w:rsidR="00DD42D4" w:rsidRPr="008B224E">
        <w:rPr>
          <w:sz w:val="28"/>
          <w:szCs w:val="28"/>
        </w:rPr>
        <w:t>со сверстниками не только создаё</w:t>
      </w:r>
      <w:r w:rsidRPr="008B224E">
        <w:rPr>
          <w:sz w:val="28"/>
          <w:szCs w:val="28"/>
        </w:rPr>
        <w:t xml:space="preserve">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27664A" w:rsidRPr="008B224E" w:rsidRDefault="0027664A" w:rsidP="007B31B1">
      <w:pPr>
        <w:spacing w:line="360" w:lineRule="auto"/>
        <w:ind w:firstLine="540"/>
        <w:jc w:val="both"/>
        <w:rPr>
          <w:sz w:val="28"/>
          <w:szCs w:val="28"/>
        </w:rPr>
      </w:pPr>
      <w:r w:rsidRPr="008B224E">
        <w:rPr>
          <w:sz w:val="28"/>
          <w:szCs w:val="28"/>
        </w:rPr>
        <w:t>Коммуникативная деятельность в рамках специально организованного учебного сотрудничества учеников со взрослыми и сверстниками сопровождается яркими эм</w:t>
      </w:r>
      <w:r w:rsidR="00F930A1" w:rsidRPr="008B224E">
        <w:rPr>
          <w:sz w:val="28"/>
          <w:szCs w:val="28"/>
        </w:rPr>
        <w:t>оциональными переживаниями, ведё</w:t>
      </w:r>
      <w:r w:rsidRPr="008B224E">
        <w:rPr>
          <w:sz w:val="28"/>
          <w:szCs w:val="28"/>
        </w:rPr>
        <w:t xml:space="preserve">т к усложнению эмоциональных </w:t>
      </w:r>
      <w:r w:rsidR="00F930A1" w:rsidRPr="008B224E">
        <w:rPr>
          <w:sz w:val="28"/>
          <w:szCs w:val="28"/>
        </w:rPr>
        <w:t>оценок за счё</w:t>
      </w:r>
      <w:r w:rsidRPr="008B224E">
        <w:rPr>
          <w:sz w:val="28"/>
          <w:szCs w:val="28"/>
        </w:rPr>
        <w:t xml:space="preserve">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F930A1" w:rsidRDefault="00F930A1" w:rsidP="007B31B1">
      <w:pPr>
        <w:spacing w:line="360" w:lineRule="auto"/>
        <w:ind w:firstLine="540"/>
        <w:jc w:val="both"/>
        <w:rPr>
          <w:sz w:val="28"/>
          <w:szCs w:val="28"/>
        </w:rPr>
      </w:pPr>
    </w:p>
    <w:p w:rsidR="00854740" w:rsidRDefault="00854740" w:rsidP="007B31B1">
      <w:pPr>
        <w:spacing w:line="360" w:lineRule="auto"/>
        <w:ind w:firstLine="540"/>
        <w:jc w:val="both"/>
        <w:rPr>
          <w:sz w:val="28"/>
          <w:szCs w:val="28"/>
        </w:rPr>
      </w:pPr>
    </w:p>
    <w:p w:rsidR="00854740" w:rsidRPr="008B224E" w:rsidRDefault="00854740"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lastRenderedPageBreak/>
        <w:t xml:space="preserve">Педагогическое общение </w:t>
      </w:r>
    </w:p>
    <w:p w:rsidR="0027664A" w:rsidRPr="008B224E" w:rsidRDefault="0027664A" w:rsidP="007B31B1">
      <w:pPr>
        <w:spacing w:line="360" w:lineRule="auto"/>
        <w:ind w:firstLine="540"/>
        <w:jc w:val="both"/>
        <w:rPr>
          <w:sz w:val="28"/>
          <w:szCs w:val="28"/>
        </w:rPr>
      </w:pPr>
      <w:r w:rsidRPr="008B224E">
        <w:rPr>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854740" w:rsidRDefault="0027664A" w:rsidP="00854740">
      <w:pPr>
        <w:spacing w:line="360" w:lineRule="auto"/>
        <w:ind w:firstLine="540"/>
        <w:jc w:val="both"/>
        <w:rPr>
          <w:sz w:val="28"/>
          <w:szCs w:val="28"/>
        </w:rPr>
      </w:pPr>
      <w:r w:rsidRPr="008B224E">
        <w:rPr>
          <w:sz w:val="28"/>
          <w:szCs w:val="28"/>
        </w:rPr>
        <w:t xml:space="preserve">Можно выделить две основные позиции педагога — авторитарную и </w:t>
      </w:r>
      <w:r w:rsidR="003856A3" w:rsidRPr="008B224E">
        <w:rPr>
          <w:sz w:val="28"/>
          <w:szCs w:val="28"/>
        </w:rPr>
        <w:t>партнёрскую. Партнё</w:t>
      </w:r>
      <w:r w:rsidRPr="008B224E">
        <w:rPr>
          <w:sz w:val="28"/>
          <w:szCs w:val="28"/>
        </w:rPr>
        <w:t xml:space="preserve">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bookmarkStart w:id="16" w:name="_Toc418583329"/>
    </w:p>
    <w:p w:rsidR="00854740" w:rsidRDefault="00854740" w:rsidP="00854740">
      <w:pPr>
        <w:spacing w:line="360" w:lineRule="auto"/>
        <w:ind w:firstLine="540"/>
        <w:jc w:val="both"/>
        <w:rPr>
          <w:sz w:val="28"/>
          <w:szCs w:val="28"/>
        </w:rPr>
      </w:pPr>
    </w:p>
    <w:p w:rsidR="0027664A" w:rsidRPr="00854740" w:rsidRDefault="0027664A" w:rsidP="00854740">
      <w:pPr>
        <w:spacing w:line="360" w:lineRule="auto"/>
        <w:ind w:firstLine="540"/>
        <w:jc w:val="both"/>
        <w:rPr>
          <w:b/>
          <w:sz w:val="28"/>
          <w:szCs w:val="28"/>
        </w:rPr>
      </w:pPr>
      <w:r w:rsidRPr="00854740">
        <w:rPr>
          <w:b/>
          <w:sz w:val="28"/>
          <w:szCs w:val="28"/>
        </w:rPr>
        <w:t>2.2. Программы отдельных учебных предметов, курсов</w:t>
      </w:r>
      <w:bookmarkEnd w:id="16"/>
      <w:r w:rsidRPr="00854740">
        <w:rPr>
          <w:b/>
          <w:sz w:val="28"/>
          <w:szCs w:val="28"/>
        </w:rPr>
        <w:t xml:space="preserve"> </w:t>
      </w:r>
    </w:p>
    <w:p w:rsidR="0027664A" w:rsidRPr="00854740" w:rsidRDefault="0027664A" w:rsidP="007B31B1">
      <w:pPr>
        <w:pStyle w:val="3"/>
        <w:spacing w:line="360" w:lineRule="auto"/>
        <w:ind w:firstLine="540"/>
        <w:jc w:val="both"/>
        <w:rPr>
          <w:rFonts w:ascii="Times New Roman" w:hAnsi="Times New Roman"/>
          <w:sz w:val="28"/>
          <w:szCs w:val="28"/>
        </w:rPr>
      </w:pPr>
      <w:bookmarkStart w:id="17" w:name="_Toc418583330"/>
      <w:r w:rsidRPr="00854740">
        <w:rPr>
          <w:rFonts w:ascii="Times New Roman" w:hAnsi="Times New Roman"/>
          <w:sz w:val="28"/>
          <w:szCs w:val="28"/>
        </w:rPr>
        <w:t xml:space="preserve">2.2.1. </w:t>
      </w:r>
      <w:bookmarkEnd w:id="17"/>
      <w:r w:rsidR="00854740" w:rsidRPr="00854740">
        <w:rPr>
          <w:rFonts w:ascii="Times New Roman" w:hAnsi="Times New Roman"/>
          <w:sz w:val="28"/>
          <w:szCs w:val="28"/>
        </w:rPr>
        <w:t>Общие положения</w:t>
      </w:r>
      <w:r w:rsidRPr="00854740">
        <w:rPr>
          <w:rFonts w:ascii="Times New Roman" w:hAnsi="Times New Roman"/>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Каждая ступень общего образования — самоценный, принципиально новый этап в жизни </w:t>
      </w:r>
      <w:r w:rsidR="00A7305F" w:rsidRPr="008B224E">
        <w:rPr>
          <w:sz w:val="28"/>
          <w:szCs w:val="28"/>
        </w:rPr>
        <w:t>учащегося</w:t>
      </w:r>
      <w:r w:rsidRPr="008B224E">
        <w:rPr>
          <w:sz w:val="28"/>
          <w:szCs w:val="28"/>
        </w:rPr>
        <w:t xml:space="preserve">,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27664A" w:rsidRPr="008B224E" w:rsidRDefault="0027664A" w:rsidP="007B31B1">
      <w:pPr>
        <w:spacing w:line="360" w:lineRule="auto"/>
        <w:ind w:firstLine="540"/>
        <w:jc w:val="both"/>
        <w:rPr>
          <w:sz w:val="28"/>
          <w:szCs w:val="28"/>
        </w:rPr>
      </w:pPr>
      <w:r w:rsidRPr="008B224E">
        <w:rPr>
          <w:sz w:val="28"/>
          <w:szCs w:val="28"/>
        </w:rPr>
        <w:t xml:space="preserve">Образование на </w:t>
      </w:r>
      <w:r w:rsidR="00854740">
        <w:rPr>
          <w:sz w:val="28"/>
          <w:szCs w:val="28"/>
        </w:rPr>
        <w:t>уровне</w:t>
      </w:r>
      <w:r w:rsidRPr="008B224E">
        <w:rPr>
          <w:sz w:val="28"/>
          <w:szCs w:val="28"/>
        </w:rPr>
        <w:t xml:space="preserve">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w:t>
      </w:r>
      <w:r w:rsidR="00854740">
        <w:rPr>
          <w:sz w:val="28"/>
          <w:szCs w:val="28"/>
        </w:rPr>
        <w:t>уровне</w:t>
      </w:r>
      <w:r w:rsidRPr="008B224E">
        <w:rPr>
          <w:sz w:val="28"/>
          <w:szCs w:val="28"/>
        </w:rPr>
        <w:t xml:space="preserve"> среднего (полного) общего образования, </w:t>
      </w:r>
      <w:r w:rsidRPr="008B224E">
        <w:rPr>
          <w:sz w:val="28"/>
          <w:szCs w:val="28"/>
        </w:rPr>
        <w:lastRenderedPageBreak/>
        <w:t xml:space="preserve">перехода к профильному обучению, профессиональной ориентации и профессиональному образованию. </w:t>
      </w:r>
    </w:p>
    <w:p w:rsidR="0027664A" w:rsidRPr="008B224E" w:rsidRDefault="0027664A" w:rsidP="007B31B1">
      <w:pPr>
        <w:spacing w:line="360" w:lineRule="auto"/>
        <w:ind w:firstLine="540"/>
        <w:jc w:val="both"/>
        <w:rPr>
          <w:sz w:val="28"/>
          <w:szCs w:val="28"/>
        </w:rPr>
      </w:pPr>
      <w:r w:rsidRPr="008B224E">
        <w:rPr>
          <w:sz w:val="28"/>
          <w:szCs w:val="28"/>
        </w:rPr>
        <w:t xml:space="preserve">Как указывалось в предыдущих разделах, учебная деятельность на этой </w:t>
      </w:r>
      <w:r w:rsidR="00854740">
        <w:rPr>
          <w:sz w:val="28"/>
          <w:szCs w:val="28"/>
        </w:rPr>
        <w:t>уровне</w:t>
      </w:r>
      <w:r w:rsidRPr="008B224E">
        <w:rPr>
          <w:sz w:val="28"/>
          <w:szCs w:val="28"/>
        </w:rPr>
        <w:t xml:space="preserve"> образования приобретает черты деятельности по саморазвитию и самообразованию. </w:t>
      </w:r>
    </w:p>
    <w:p w:rsidR="0027664A" w:rsidRPr="008B224E" w:rsidRDefault="0027664A" w:rsidP="007B31B1">
      <w:pPr>
        <w:spacing w:line="360" w:lineRule="auto"/>
        <w:ind w:firstLine="540"/>
        <w:jc w:val="both"/>
        <w:rPr>
          <w:sz w:val="28"/>
          <w:szCs w:val="28"/>
        </w:rPr>
      </w:pPr>
      <w:r w:rsidRPr="008B224E">
        <w:rPr>
          <w:sz w:val="28"/>
          <w:szCs w:val="28"/>
        </w:rPr>
        <w:t xml:space="preserve">В средних классах у </w:t>
      </w:r>
      <w:r w:rsidR="00E103AA" w:rsidRPr="008B224E">
        <w:rPr>
          <w:sz w:val="28"/>
          <w:szCs w:val="28"/>
        </w:rPr>
        <w:t>учащихся</w:t>
      </w:r>
      <w:r w:rsidRPr="008B224E">
        <w:rPr>
          <w:sz w:val="28"/>
          <w:szCs w:val="28"/>
        </w:rPr>
        <w:t xml:space="preserve">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отличительным инструментом научного рассуждения. Контролируемой и управляемой становится речь (</w:t>
      </w:r>
      <w:r w:rsidR="0073145C" w:rsidRPr="008B224E">
        <w:rPr>
          <w:sz w:val="28"/>
          <w:szCs w:val="28"/>
        </w:rPr>
        <w:t>учащийся</w:t>
      </w:r>
      <w:r w:rsidRPr="008B224E">
        <w:rPr>
          <w:sz w:val="28"/>
          <w:szCs w:val="28"/>
        </w:rPr>
        <w:t xml:space="preserve">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w:t>
      </w:r>
      <w:r w:rsidR="003B777A" w:rsidRPr="008B224E">
        <w:rPr>
          <w:sz w:val="28"/>
          <w:szCs w:val="28"/>
        </w:rPr>
        <w:t>я удерживать внимание на отвлечё</w:t>
      </w:r>
      <w:r w:rsidRPr="008B224E">
        <w:rPr>
          <w:sz w:val="28"/>
          <w:szCs w:val="28"/>
        </w:rPr>
        <w:t xml:space="preserve">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 </w:t>
      </w:r>
    </w:p>
    <w:p w:rsidR="0027664A" w:rsidRPr="008B224E" w:rsidRDefault="0027664A" w:rsidP="007B31B1">
      <w:pPr>
        <w:spacing w:line="360" w:lineRule="auto"/>
        <w:ind w:firstLine="540"/>
        <w:jc w:val="both"/>
        <w:rPr>
          <w:sz w:val="28"/>
          <w:szCs w:val="28"/>
        </w:rPr>
      </w:pPr>
      <w:r w:rsidRPr="008B224E">
        <w:rPr>
          <w:sz w:val="28"/>
          <w:szCs w:val="28"/>
        </w:rPr>
        <w:t xml:space="preserve">Особенностью содержания современного основного общего образования является не только ответ на вопрос, что </w:t>
      </w:r>
      <w:r w:rsidR="0073145C" w:rsidRPr="008B224E">
        <w:rPr>
          <w:sz w:val="28"/>
          <w:szCs w:val="28"/>
        </w:rPr>
        <w:t>учащийся</w:t>
      </w:r>
      <w:r w:rsidRPr="008B224E">
        <w:rPr>
          <w:sz w:val="28"/>
          <w:szCs w:val="28"/>
        </w:rPr>
        <w:t xml:space="preserve">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да.т возможность объединить возможности всех учебных предметов для решения общих задач обучения, приблизиться к реализации </w:t>
      </w:r>
      <w:r w:rsidRPr="008B224E">
        <w:rPr>
          <w:sz w:val="28"/>
          <w:szCs w:val="28"/>
        </w:rPr>
        <w:lastRenderedPageBreak/>
        <w:t xml:space="preserve">«идеальных»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27664A" w:rsidRPr="008B224E" w:rsidRDefault="0027664A" w:rsidP="007B31B1">
      <w:pPr>
        <w:spacing w:line="360" w:lineRule="auto"/>
        <w:ind w:firstLine="540"/>
        <w:jc w:val="both"/>
        <w:rPr>
          <w:sz w:val="28"/>
          <w:szCs w:val="28"/>
        </w:rPr>
      </w:pPr>
      <w:r w:rsidRPr="008B224E">
        <w:rPr>
          <w:sz w:val="28"/>
          <w:szCs w:val="28"/>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w:t>
      </w:r>
      <w:r w:rsidR="00E103AA" w:rsidRPr="008B224E">
        <w:rPr>
          <w:sz w:val="28"/>
          <w:szCs w:val="28"/>
        </w:rPr>
        <w:t>учащихся</w:t>
      </w:r>
      <w:r w:rsidRPr="008B224E">
        <w:rPr>
          <w:sz w:val="28"/>
          <w:szCs w:val="28"/>
        </w:rPr>
        <w:t xml:space="preserve">.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да.т основание для утверждения гуманистической, личностно и социально ориентированной направленности процесса образования на данной </w:t>
      </w:r>
      <w:r w:rsidR="00854740">
        <w:rPr>
          <w:sz w:val="28"/>
          <w:szCs w:val="28"/>
        </w:rPr>
        <w:t>уровне</w:t>
      </w:r>
      <w:r w:rsidRPr="008B224E">
        <w:rPr>
          <w:sz w:val="28"/>
          <w:szCs w:val="28"/>
        </w:rPr>
        <w:t xml:space="preserve"> общего 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w:t>
      </w:r>
      <w:r w:rsidR="003B777A" w:rsidRPr="008B224E">
        <w:rPr>
          <w:sz w:val="28"/>
          <w:szCs w:val="28"/>
        </w:rPr>
        <w:t>описывает и характеризует обобщё</w:t>
      </w:r>
      <w:r w:rsidRPr="008B224E">
        <w:rPr>
          <w:sz w:val="28"/>
          <w:szCs w:val="28"/>
        </w:rPr>
        <w:t xml:space="preserve">нные способы действий с учебным материалом, позволяющие </w:t>
      </w:r>
      <w:r w:rsidR="009703BE" w:rsidRPr="008B224E">
        <w:rPr>
          <w:sz w:val="28"/>
          <w:szCs w:val="28"/>
        </w:rPr>
        <w:t>учащимся</w:t>
      </w:r>
      <w:r w:rsidRPr="008B224E">
        <w:rPr>
          <w:sz w:val="28"/>
          <w:szCs w:val="28"/>
        </w:rPr>
        <w:t xml:space="preserve">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0C050E" w:rsidRPr="008B224E" w:rsidRDefault="000C050E" w:rsidP="007B31B1">
      <w:pPr>
        <w:spacing w:line="360" w:lineRule="auto"/>
        <w:ind w:firstLine="540"/>
        <w:jc w:val="both"/>
        <w:rPr>
          <w:sz w:val="28"/>
          <w:szCs w:val="28"/>
        </w:rPr>
      </w:pPr>
    </w:p>
    <w:p w:rsidR="0027664A" w:rsidRPr="008B224E" w:rsidRDefault="0027664A" w:rsidP="007B31B1">
      <w:pPr>
        <w:spacing w:line="360" w:lineRule="auto"/>
        <w:ind w:firstLine="540"/>
        <w:jc w:val="both"/>
        <w:rPr>
          <w:sz w:val="28"/>
          <w:szCs w:val="28"/>
        </w:rPr>
      </w:pPr>
      <w:r w:rsidRPr="008B224E">
        <w:rPr>
          <w:sz w:val="28"/>
          <w:szCs w:val="28"/>
        </w:rPr>
        <w:t xml:space="preserve">Примерные программы по учебным предметам включают: </w:t>
      </w:r>
    </w:p>
    <w:p w:rsidR="0027664A" w:rsidRPr="008B224E" w:rsidRDefault="0027664A" w:rsidP="007B31B1">
      <w:pPr>
        <w:spacing w:line="360" w:lineRule="auto"/>
        <w:ind w:firstLine="540"/>
        <w:jc w:val="both"/>
        <w:rPr>
          <w:sz w:val="28"/>
          <w:szCs w:val="28"/>
        </w:rPr>
      </w:pPr>
      <w:r w:rsidRPr="008B224E">
        <w:rPr>
          <w:sz w:val="28"/>
          <w:szCs w:val="28"/>
        </w:rPr>
        <w:t>1) пояснительную записку, в которой конкретизируются общие цели основного общего образования с уч</w:t>
      </w:r>
      <w:r w:rsidR="00351A19" w:rsidRPr="008B224E">
        <w:rPr>
          <w:sz w:val="28"/>
          <w:szCs w:val="28"/>
        </w:rPr>
        <w:t>ё</w:t>
      </w:r>
      <w:r w:rsidRPr="008B224E">
        <w:rPr>
          <w:sz w:val="28"/>
          <w:szCs w:val="28"/>
        </w:rPr>
        <w:t xml:space="preserve">том специфики учебного предмета; </w:t>
      </w:r>
    </w:p>
    <w:p w:rsidR="0027664A" w:rsidRPr="008B224E" w:rsidRDefault="0027664A" w:rsidP="007B31B1">
      <w:pPr>
        <w:spacing w:line="360" w:lineRule="auto"/>
        <w:ind w:firstLine="540"/>
        <w:jc w:val="both"/>
        <w:rPr>
          <w:sz w:val="28"/>
          <w:szCs w:val="28"/>
        </w:rPr>
      </w:pPr>
      <w:r w:rsidRPr="008B224E">
        <w:rPr>
          <w:sz w:val="28"/>
          <w:szCs w:val="28"/>
        </w:rPr>
        <w:t xml:space="preserve">2) общую характеристику учебного предмета, курса; </w:t>
      </w:r>
    </w:p>
    <w:p w:rsidR="0027664A" w:rsidRPr="008B224E" w:rsidRDefault="0027664A" w:rsidP="007B31B1">
      <w:pPr>
        <w:spacing w:line="360" w:lineRule="auto"/>
        <w:ind w:firstLine="540"/>
        <w:jc w:val="both"/>
        <w:rPr>
          <w:sz w:val="28"/>
          <w:szCs w:val="28"/>
        </w:rPr>
      </w:pPr>
      <w:r w:rsidRPr="008B224E">
        <w:rPr>
          <w:sz w:val="28"/>
          <w:szCs w:val="28"/>
        </w:rPr>
        <w:t xml:space="preserve">3) описание места учебного предмета, курса в учебном плане; </w:t>
      </w:r>
    </w:p>
    <w:p w:rsidR="0027664A" w:rsidRPr="008B224E" w:rsidRDefault="0027664A" w:rsidP="007B31B1">
      <w:pPr>
        <w:spacing w:line="360" w:lineRule="auto"/>
        <w:ind w:firstLine="540"/>
        <w:jc w:val="both"/>
        <w:rPr>
          <w:sz w:val="28"/>
          <w:szCs w:val="28"/>
        </w:rPr>
      </w:pPr>
      <w:r w:rsidRPr="008B224E">
        <w:rPr>
          <w:sz w:val="28"/>
          <w:szCs w:val="28"/>
        </w:rPr>
        <w:t xml:space="preserve">4) личностные, метапредметные и предметные результаты освоения конкретного учебного предмета, курса; </w:t>
      </w:r>
    </w:p>
    <w:p w:rsidR="0027664A" w:rsidRPr="008B224E" w:rsidRDefault="0027664A" w:rsidP="007B31B1">
      <w:pPr>
        <w:spacing w:line="360" w:lineRule="auto"/>
        <w:ind w:firstLine="540"/>
        <w:jc w:val="both"/>
        <w:rPr>
          <w:sz w:val="28"/>
          <w:szCs w:val="28"/>
        </w:rPr>
      </w:pPr>
      <w:r w:rsidRPr="008B224E">
        <w:rPr>
          <w:sz w:val="28"/>
          <w:szCs w:val="28"/>
        </w:rPr>
        <w:t xml:space="preserve">5) содержание учебного предмета, курса;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6) тематическое планирование с определением основных видов учебной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7) описание учебно-методического и материально-технического обеспечения образовательного процесса; </w:t>
      </w:r>
    </w:p>
    <w:p w:rsidR="0027664A" w:rsidRPr="00854740" w:rsidRDefault="0027664A" w:rsidP="007B31B1">
      <w:pPr>
        <w:pStyle w:val="3"/>
        <w:spacing w:line="360" w:lineRule="auto"/>
        <w:ind w:firstLine="540"/>
        <w:jc w:val="both"/>
        <w:rPr>
          <w:rFonts w:ascii="Times New Roman" w:hAnsi="Times New Roman"/>
          <w:sz w:val="28"/>
          <w:szCs w:val="28"/>
        </w:rPr>
      </w:pPr>
      <w:bookmarkStart w:id="18" w:name="_Toc418583331"/>
      <w:r w:rsidRPr="00854740">
        <w:rPr>
          <w:rFonts w:ascii="Times New Roman" w:hAnsi="Times New Roman"/>
          <w:sz w:val="28"/>
          <w:szCs w:val="28"/>
        </w:rPr>
        <w:t>2.2.2.</w:t>
      </w:r>
      <w:r w:rsidR="00521C08">
        <w:rPr>
          <w:rFonts w:ascii="Times New Roman" w:hAnsi="Times New Roman"/>
          <w:sz w:val="28"/>
          <w:szCs w:val="28"/>
        </w:rPr>
        <w:t xml:space="preserve"> Основное содержание </w:t>
      </w:r>
      <w:bookmarkEnd w:id="18"/>
      <w:r w:rsidR="00854740">
        <w:rPr>
          <w:rFonts w:ascii="Times New Roman" w:hAnsi="Times New Roman"/>
          <w:sz w:val="28"/>
          <w:szCs w:val="28"/>
        </w:rPr>
        <w:t xml:space="preserve"> учебных предметов, курсов</w:t>
      </w:r>
      <w:r w:rsidRPr="00854740">
        <w:rPr>
          <w:rFonts w:ascii="Times New Roman" w:hAnsi="Times New Roman"/>
          <w:sz w:val="28"/>
          <w:szCs w:val="28"/>
        </w:rPr>
        <w:t xml:space="preserve"> </w:t>
      </w:r>
    </w:p>
    <w:p w:rsidR="0027664A" w:rsidRPr="008B224E" w:rsidRDefault="0027664A" w:rsidP="007B31B1">
      <w:pPr>
        <w:spacing w:line="360" w:lineRule="auto"/>
        <w:ind w:firstLine="540"/>
        <w:jc w:val="both"/>
        <w:rPr>
          <w:b/>
          <w:sz w:val="28"/>
          <w:szCs w:val="28"/>
        </w:rPr>
      </w:pPr>
      <w:r w:rsidRPr="008B224E">
        <w:rPr>
          <w:b/>
          <w:sz w:val="28"/>
          <w:szCs w:val="28"/>
        </w:rPr>
        <w:t xml:space="preserve">2.2.2.1. РУССКИЙ ЯЗЫК </w:t>
      </w:r>
    </w:p>
    <w:p w:rsidR="0027664A" w:rsidRPr="008B224E" w:rsidRDefault="0027664A" w:rsidP="007B31B1">
      <w:pPr>
        <w:spacing w:line="360" w:lineRule="auto"/>
        <w:ind w:firstLine="540"/>
        <w:jc w:val="both"/>
        <w:rPr>
          <w:b/>
          <w:sz w:val="28"/>
          <w:szCs w:val="28"/>
          <w:u w:val="single"/>
        </w:rPr>
      </w:pPr>
      <w:r w:rsidRPr="008B224E">
        <w:rPr>
          <w:b/>
          <w:sz w:val="28"/>
          <w:szCs w:val="28"/>
          <w:u w:val="single"/>
        </w:rPr>
        <w:t xml:space="preserve">Речь и речевое общение </w:t>
      </w:r>
    </w:p>
    <w:p w:rsidR="0027664A" w:rsidRPr="008B224E" w:rsidRDefault="0027664A" w:rsidP="007B31B1">
      <w:pPr>
        <w:spacing w:line="360" w:lineRule="auto"/>
        <w:ind w:firstLine="540"/>
        <w:jc w:val="both"/>
        <w:rPr>
          <w:sz w:val="28"/>
          <w:szCs w:val="28"/>
        </w:rPr>
      </w:pPr>
      <w:r w:rsidRPr="008B224E">
        <w:rPr>
          <w:sz w:val="28"/>
          <w:szCs w:val="28"/>
        </w:rPr>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27664A" w:rsidRPr="008B224E" w:rsidRDefault="0027664A" w:rsidP="007B31B1">
      <w:pPr>
        <w:spacing w:line="360" w:lineRule="auto"/>
        <w:ind w:firstLine="540"/>
        <w:jc w:val="both"/>
        <w:rPr>
          <w:sz w:val="28"/>
          <w:szCs w:val="28"/>
        </w:rPr>
      </w:pPr>
      <w:r w:rsidRPr="008B224E">
        <w:rPr>
          <w:sz w:val="28"/>
          <w:szCs w:val="28"/>
        </w:rPr>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w:t>
      </w:r>
    </w:p>
    <w:p w:rsidR="0027664A" w:rsidRPr="008B224E" w:rsidRDefault="0027664A" w:rsidP="007B31B1">
      <w:pPr>
        <w:spacing w:line="360" w:lineRule="auto"/>
        <w:ind w:firstLine="540"/>
        <w:jc w:val="both"/>
        <w:rPr>
          <w:sz w:val="28"/>
          <w:szCs w:val="28"/>
        </w:rPr>
      </w:pPr>
      <w:r w:rsidRPr="008B224E">
        <w:rPr>
          <w:sz w:val="28"/>
          <w:szCs w:val="28"/>
        </w:rPr>
        <w:t xml:space="preserve">Владение нормами речевого поведения в типичных ситуациях формального и неформального межличностного общения.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Речевая деятельность </w:t>
      </w:r>
    </w:p>
    <w:p w:rsidR="0027664A" w:rsidRPr="008B224E" w:rsidRDefault="0027664A" w:rsidP="007B31B1">
      <w:pPr>
        <w:spacing w:line="360" w:lineRule="auto"/>
        <w:ind w:firstLine="540"/>
        <w:jc w:val="both"/>
        <w:rPr>
          <w:sz w:val="28"/>
          <w:szCs w:val="28"/>
        </w:rPr>
      </w:pPr>
      <w:r w:rsidRPr="008B224E">
        <w:rPr>
          <w:sz w:val="28"/>
          <w:szCs w:val="28"/>
        </w:rPr>
        <w:t xml:space="preserve">1. Виды речевой деятельности: чтение, аудирование (слушание), говорение, письмо. Культура чтения, аудирования, говорения и письма. </w:t>
      </w:r>
    </w:p>
    <w:p w:rsidR="0027664A" w:rsidRPr="008B224E" w:rsidRDefault="0027664A" w:rsidP="007B31B1">
      <w:pPr>
        <w:spacing w:line="360" w:lineRule="auto"/>
        <w:ind w:firstLine="540"/>
        <w:jc w:val="both"/>
        <w:rPr>
          <w:sz w:val="28"/>
          <w:szCs w:val="28"/>
        </w:rPr>
      </w:pPr>
      <w:r w:rsidRPr="008B224E">
        <w:rPr>
          <w:sz w:val="28"/>
          <w:szCs w:val="28"/>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w:t>
      </w:r>
      <w:r w:rsidR="00351A19" w:rsidRPr="008B224E">
        <w:rPr>
          <w:sz w:val="28"/>
          <w:szCs w:val="28"/>
        </w:rPr>
        <w:t>или развё</w:t>
      </w:r>
      <w:r w:rsidRPr="008B224E">
        <w:rPr>
          <w:sz w:val="28"/>
          <w:szCs w:val="28"/>
        </w:rPr>
        <w:t xml:space="preserve">рнутом виде в соответствии с ситуацией речевого общения. Овладение практическими умениями просмотрового, ознакомительного, изучающего чтения, </w:t>
      </w:r>
      <w:r w:rsidR="00351A19" w:rsidRPr="008B224E">
        <w:rPr>
          <w:sz w:val="28"/>
          <w:szCs w:val="28"/>
        </w:rPr>
        <w:t>приё</w:t>
      </w:r>
      <w:r w:rsidRPr="008B224E">
        <w:rPr>
          <w:sz w:val="28"/>
          <w:szCs w:val="28"/>
        </w:rPr>
        <w:t xml:space="preserve">мами работы с учебной книгой и другими информационными источниками. Овладение различными видами </w:t>
      </w:r>
      <w:r w:rsidRPr="008B224E">
        <w:rPr>
          <w:sz w:val="28"/>
          <w:szCs w:val="28"/>
        </w:rPr>
        <w:lastRenderedPageBreak/>
        <w:t xml:space="preserve">аудирования. Изложение содержания прослушанного или прочитанного текста (подробное, сжатое, выборочное). </w:t>
      </w:r>
    </w:p>
    <w:p w:rsidR="0027664A" w:rsidRPr="008B224E" w:rsidRDefault="0027664A" w:rsidP="007B31B1">
      <w:pPr>
        <w:spacing w:line="360" w:lineRule="auto"/>
        <w:ind w:firstLine="540"/>
        <w:jc w:val="both"/>
        <w:rPr>
          <w:sz w:val="28"/>
          <w:szCs w:val="28"/>
        </w:rPr>
      </w:pPr>
      <w:r w:rsidRPr="008B224E">
        <w:rPr>
          <w:sz w:val="28"/>
          <w:szCs w:val="28"/>
        </w:rPr>
        <w:t>Создание устных и письменных монологических, а также устных диалогических высказываний разной комм</w:t>
      </w:r>
      <w:r w:rsidR="00351A19" w:rsidRPr="008B224E">
        <w:rPr>
          <w:sz w:val="28"/>
          <w:szCs w:val="28"/>
        </w:rPr>
        <w:t>уникативной направленности с учё</w:t>
      </w:r>
      <w:r w:rsidRPr="008B224E">
        <w:rPr>
          <w:sz w:val="28"/>
          <w:szCs w:val="28"/>
        </w:rPr>
        <w:t>том целей и ситуации общения. Отбор и сист</w:t>
      </w:r>
      <w:r w:rsidR="00351A19" w:rsidRPr="008B224E">
        <w:rPr>
          <w:sz w:val="28"/>
          <w:szCs w:val="28"/>
        </w:rPr>
        <w:t>ематизация материала на определё</w:t>
      </w:r>
      <w:r w:rsidRPr="008B224E">
        <w:rPr>
          <w:sz w:val="28"/>
          <w:szCs w:val="28"/>
        </w:rPr>
        <w:t>нную тему; поиск, анализ и пр</w:t>
      </w:r>
      <w:r w:rsidR="00313119" w:rsidRPr="008B224E">
        <w:rPr>
          <w:sz w:val="28"/>
          <w:szCs w:val="28"/>
        </w:rPr>
        <w:t>еобразование информации, извлечё</w:t>
      </w:r>
      <w:r w:rsidRPr="008B224E">
        <w:rPr>
          <w:sz w:val="28"/>
          <w:szCs w:val="28"/>
        </w:rPr>
        <w:t xml:space="preserve">нной из различных источников.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Текст </w:t>
      </w:r>
    </w:p>
    <w:p w:rsidR="0027664A" w:rsidRPr="008B224E" w:rsidRDefault="0027664A" w:rsidP="007B31B1">
      <w:pPr>
        <w:spacing w:line="360" w:lineRule="auto"/>
        <w:ind w:firstLine="540"/>
        <w:jc w:val="both"/>
        <w:rPr>
          <w:sz w:val="28"/>
          <w:szCs w:val="28"/>
        </w:rPr>
      </w:pPr>
      <w:r w:rsidRPr="008B224E">
        <w:rPr>
          <w:sz w:val="28"/>
          <w:szCs w:val="28"/>
        </w:rPr>
        <w:t xml:space="preserve">1. Понятие текста, основные признаки текста (членимость, смысловая цельность, связность). Тема, основная мысль текста. Микротема текста. Средства связи предложений и частей текста. Абзац как средство композиционно-стилистического членения текста. </w:t>
      </w:r>
    </w:p>
    <w:p w:rsidR="0027664A" w:rsidRPr="008B224E" w:rsidRDefault="0027664A" w:rsidP="007B31B1">
      <w:pPr>
        <w:spacing w:line="360" w:lineRule="auto"/>
        <w:ind w:firstLine="540"/>
        <w:jc w:val="both"/>
        <w:rPr>
          <w:sz w:val="28"/>
          <w:szCs w:val="28"/>
        </w:rPr>
      </w:pPr>
      <w:r w:rsidRPr="008B224E">
        <w:rPr>
          <w:sz w:val="28"/>
          <w:szCs w:val="28"/>
        </w:rPr>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27664A" w:rsidRPr="008B224E" w:rsidRDefault="0027664A" w:rsidP="007B31B1">
      <w:pPr>
        <w:spacing w:line="360" w:lineRule="auto"/>
        <w:ind w:firstLine="540"/>
        <w:jc w:val="both"/>
        <w:rPr>
          <w:sz w:val="28"/>
          <w:szCs w:val="28"/>
        </w:rPr>
      </w:pPr>
      <w:r w:rsidRPr="008B224E">
        <w:rPr>
          <w:sz w:val="28"/>
          <w:szCs w:val="28"/>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Функциональные разновидности языка </w:t>
      </w:r>
    </w:p>
    <w:p w:rsidR="0027664A" w:rsidRPr="008B224E" w:rsidRDefault="0027664A" w:rsidP="007B31B1">
      <w:pPr>
        <w:spacing w:line="360" w:lineRule="auto"/>
        <w:ind w:firstLine="540"/>
        <w:jc w:val="both"/>
        <w:rPr>
          <w:sz w:val="28"/>
          <w:szCs w:val="28"/>
        </w:rPr>
      </w:pPr>
      <w:r w:rsidRPr="008B224E">
        <w:rPr>
          <w:sz w:val="28"/>
          <w:szCs w:val="28"/>
        </w:rPr>
        <w:t>1. Функциональные разновидности языка: разговорный язык; функциональные стили: научный, публицистический, официально-</w:t>
      </w:r>
      <w:r w:rsidRPr="008B224E">
        <w:rPr>
          <w:sz w:val="28"/>
          <w:szCs w:val="28"/>
        </w:rPr>
        <w:lastRenderedPageBreak/>
        <w:t xml:space="preserve">деловой; язык художественной литературы. 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
    <w:p w:rsidR="0027664A" w:rsidRPr="008B224E" w:rsidRDefault="0027664A" w:rsidP="007B31B1">
      <w:pPr>
        <w:spacing w:line="360" w:lineRule="auto"/>
        <w:ind w:firstLine="540"/>
        <w:jc w:val="both"/>
        <w:rPr>
          <w:sz w:val="28"/>
          <w:szCs w:val="28"/>
        </w:rPr>
      </w:pPr>
      <w:r w:rsidRPr="008B224E">
        <w:rPr>
          <w:sz w:val="28"/>
          <w:szCs w:val="28"/>
        </w:rPr>
        <w:t xml:space="preserve">2. Установление </w:t>
      </w:r>
      <w:r w:rsidR="00313119" w:rsidRPr="008B224E">
        <w:rPr>
          <w:sz w:val="28"/>
          <w:szCs w:val="28"/>
        </w:rPr>
        <w:t>принадлежности текста к определё</w:t>
      </w:r>
      <w:r w:rsidRPr="008B224E">
        <w:rPr>
          <w:sz w:val="28"/>
          <w:szCs w:val="28"/>
        </w:rPr>
        <w:t xml:space="preserve">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Общие сведения о языке </w:t>
      </w:r>
    </w:p>
    <w:p w:rsidR="0027664A" w:rsidRPr="008B224E" w:rsidRDefault="0027664A" w:rsidP="007B31B1">
      <w:pPr>
        <w:spacing w:line="360" w:lineRule="auto"/>
        <w:ind w:firstLine="540"/>
        <w:jc w:val="both"/>
        <w:rPr>
          <w:sz w:val="28"/>
          <w:szCs w:val="28"/>
        </w:rPr>
      </w:pPr>
      <w:r w:rsidRPr="008B224E">
        <w:rPr>
          <w:sz w:val="28"/>
          <w:szCs w:val="28"/>
        </w:rPr>
        <w:t xml:space="preserve">1. 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27664A" w:rsidRPr="008B224E" w:rsidRDefault="0027664A" w:rsidP="007B31B1">
      <w:pPr>
        <w:spacing w:line="360" w:lineRule="auto"/>
        <w:ind w:firstLine="540"/>
        <w:jc w:val="both"/>
        <w:rPr>
          <w:sz w:val="28"/>
          <w:szCs w:val="28"/>
        </w:rPr>
      </w:pPr>
      <w:r w:rsidRPr="008B224E">
        <w:rPr>
          <w:sz w:val="28"/>
          <w:szCs w:val="28"/>
        </w:rPr>
        <w:t xml:space="preserve">Русский язык в кругу других славянских языков. Роль старославянского (церковнославянского) языка в развитии русского языка. 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Русский язык — язык русской художественной литературы. Основные изобразительные средства русского языка. Лингвистика как наука о языке. Основные разделы лингвистики. Выдающиеся отечественные лингвисты. </w:t>
      </w:r>
    </w:p>
    <w:p w:rsidR="0027664A" w:rsidRPr="008B224E" w:rsidRDefault="0027664A" w:rsidP="007B31B1">
      <w:pPr>
        <w:spacing w:line="360" w:lineRule="auto"/>
        <w:ind w:firstLine="540"/>
        <w:jc w:val="both"/>
        <w:rPr>
          <w:sz w:val="28"/>
          <w:szCs w:val="28"/>
        </w:rPr>
      </w:pPr>
      <w:r w:rsidRPr="008B224E">
        <w:rPr>
          <w:sz w:val="28"/>
          <w:szCs w:val="28"/>
        </w:rPr>
        <w:t xml:space="preserve">2. Осознание важности коммуникативных умений в жизни человека, понимание роли русского языка в жизни общества и государства, в современном мире. Понимание различий между литературным языком и диалектами, просторечием, профессиональными разновидностями языка, жаргоном. Осознание красоты, богатства, выразительности </w:t>
      </w:r>
      <w:r w:rsidRPr="008B224E">
        <w:rPr>
          <w:sz w:val="28"/>
          <w:szCs w:val="28"/>
        </w:rPr>
        <w:lastRenderedPageBreak/>
        <w:t xml:space="preserve">русского языка. Наблюдение за использованием изобразительных средств языка в художественных текстах.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Фонетика и орфоэпия </w:t>
      </w:r>
    </w:p>
    <w:p w:rsidR="0027664A" w:rsidRPr="008B224E" w:rsidRDefault="0027664A" w:rsidP="007B31B1">
      <w:pPr>
        <w:spacing w:line="360" w:lineRule="auto"/>
        <w:ind w:firstLine="540"/>
        <w:jc w:val="both"/>
        <w:rPr>
          <w:sz w:val="28"/>
          <w:szCs w:val="28"/>
        </w:rPr>
      </w:pPr>
      <w:r w:rsidRPr="008B224E">
        <w:rPr>
          <w:sz w:val="28"/>
          <w:szCs w:val="28"/>
        </w:rPr>
        <w:t xml:space="preserve">1. 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Орфоэпия как раздел лингвистики. Основные правила нормативного произношения и ударения. Орфоэпический словарь. </w:t>
      </w:r>
    </w:p>
    <w:p w:rsidR="0027664A" w:rsidRPr="008B224E" w:rsidRDefault="0027664A" w:rsidP="007B31B1">
      <w:pPr>
        <w:spacing w:line="360" w:lineRule="auto"/>
        <w:ind w:firstLine="540"/>
        <w:jc w:val="both"/>
        <w:rPr>
          <w:sz w:val="28"/>
          <w:szCs w:val="28"/>
        </w:rPr>
      </w:pPr>
      <w:r w:rsidRPr="008B224E">
        <w:rPr>
          <w:sz w:val="28"/>
          <w:szCs w:val="28"/>
        </w:rPr>
        <w:t xml:space="preserve">2. Совершенствование навыков различения ударных и безударных гласных, </w:t>
      </w:r>
      <w:r w:rsidR="00EC27A7" w:rsidRPr="008B224E">
        <w:rPr>
          <w:sz w:val="28"/>
          <w:szCs w:val="28"/>
        </w:rPr>
        <w:t>звонких и глухих, твё</w:t>
      </w:r>
      <w:r w:rsidRPr="008B224E">
        <w:rPr>
          <w:sz w:val="28"/>
          <w:szCs w:val="28"/>
        </w:rPr>
        <w:t xml:space="preserve">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Применение фонетико-орфоэпических знаний и умений в собственной речевой практике. Использование орфоэпического словаря для овладения произносительной культурой.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Графика </w:t>
      </w:r>
    </w:p>
    <w:p w:rsidR="0027664A" w:rsidRPr="008B224E" w:rsidRDefault="0027664A" w:rsidP="007B31B1">
      <w:pPr>
        <w:spacing w:line="360" w:lineRule="auto"/>
        <w:ind w:firstLine="540"/>
        <w:jc w:val="both"/>
        <w:rPr>
          <w:sz w:val="28"/>
          <w:szCs w:val="28"/>
        </w:rPr>
      </w:pPr>
      <w:r w:rsidRPr="008B224E">
        <w:rPr>
          <w:sz w:val="28"/>
          <w:szCs w:val="28"/>
        </w:rPr>
        <w:t xml:space="preserve">1. Графика как раздел лингвистики. Соотношение звука и буквы. Обозначение </w:t>
      </w:r>
      <w:r w:rsidR="00EC27A7" w:rsidRPr="008B224E">
        <w:rPr>
          <w:sz w:val="28"/>
          <w:szCs w:val="28"/>
        </w:rPr>
        <w:t>на письме твё</w:t>
      </w:r>
      <w:r w:rsidRPr="008B224E">
        <w:rPr>
          <w:sz w:val="28"/>
          <w:szCs w:val="28"/>
        </w:rPr>
        <w:t xml:space="preserve">рдости и мягкости согласных. Способы обозначения [j’]. </w:t>
      </w:r>
    </w:p>
    <w:p w:rsidR="0027664A" w:rsidRPr="008B224E" w:rsidRDefault="0027664A" w:rsidP="007B31B1">
      <w:pPr>
        <w:spacing w:line="360" w:lineRule="auto"/>
        <w:ind w:firstLine="540"/>
        <w:jc w:val="both"/>
        <w:rPr>
          <w:sz w:val="28"/>
          <w:szCs w:val="28"/>
        </w:rPr>
      </w:pPr>
      <w:r w:rsidRPr="008B224E">
        <w:rPr>
          <w:sz w:val="28"/>
          <w:szCs w:val="28"/>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Морфемика и словообразование </w:t>
      </w:r>
    </w:p>
    <w:p w:rsidR="0027664A" w:rsidRPr="008B224E" w:rsidRDefault="0027664A" w:rsidP="007B31B1">
      <w:pPr>
        <w:spacing w:line="360" w:lineRule="auto"/>
        <w:ind w:firstLine="540"/>
        <w:jc w:val="both"/>
        <w:rPr>
          <w:sz w:val="28"/>
          <w:szCs w:val="28"/>
        </w:rPr>
      </w:pPr>
      <w:r w:rsidRPr="008B224E">
        <w:rPr>
          <w:sz w:val="28"/>
          <w:szCs w:val="28"/>
        </w:rPr>
        <w:t xml:space="preserve">1. Морфемика как раздел лингвистики. Морфема как минимальная значимая единица языка. Словообразующие и формообразующие </w:t>
      </w:r>
      <w:r w:rsidRPr="008B224E">
        <w:rPr>
          <w:sz w:val="28"/>
          <w:szCs w:val="28"/>
        </w:rPr>
        <w:lastRenderedPageBreak/>
        <w:t xml:space="preserve">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Возможность исторических изменений в структуре слова. Понятие об этимологии. Этимологический словарь. Словообразование как раздел лингвистики. Исходная (производящая) основа и словообразующая морфема. 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Словообразовательный и морфемный словари. Основные выразительные средства словообразования. </w:t>
      </w:r>
    </w:p>
    <w:p w:rsidR="00FA0BD3" w:rsidRPr="008B224E" w:rsidRDefault="0027664A" w:rsidP="007B31B1">
      <w:pPr>
        <w:spacing w:line="360" w:lineRule="auto"/>
        <w:ind w:firstLine="540"/>
        <w:jc w:val="both"/>
        <w:rPr>
          <w:sz w:val="28"/>
          <w:szCs w:val="28"/>
        </w:rPr>
      </w:pPr>
      <w:r w:rsidRPr="008B224E">
        <w:rPr>
          <w:sz w:val="28"/>
          <w:szCs w:val="28"/>
        </w:rPr>
        <w:t xml:space="preserve">2. Осмысление морфемы как значимой единицы языка. Осознание роли морфем в процессах формо- и словообразования. Определение основных способов словообразования, построение словообразовательных цепочек слов. Применение знаний и умений по морфемике и словообразованию в практике правописания. Использование словообразовательного, морфемного и этимологического словарей при решении разнообразных учебных задач. </w:t>
      </w:r>
    </w:p>
    <w:p w:rsidR="00FA0BD3" w:rsidRPr="008B224E" w:rsidRDefault="00FA0BD3"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Лексикология и фразеология </w:t>
      </w:r>
    </w:p>
    <w:p w:rsidR="0027664A" w:rsidRPr="008B224E" w:rsidRDefault="0027664A" w:rsidP="007B31B1">
      <w:pPr>
        <w:spacing w:line="360" w:lineRule="auto"/>
        <w:ind w:firstLine="540"/>
        <w:jc w:val="both"/>
        <w:rPr>
          <w:sz w:val="28"/>
          <w:szCs w:val="28"/>
        </w:rPr>
      </w:pPr>
      <w:r w:rsidRPr="008B224E">
        <w:rPr>
          <w:sz w:val="28"/>
          <w:szCs w:val="28"/>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Тематические группы слов. Толковые словари русского языка. Синонимы. Антонимы. Омонимы. Словари синонимов и антонимов русского языка. Лексика русского языка с точки зрения е. происхождения: исконно русские и заимствованные слова. Словари иностранных слов. Лексика русского языка с точки зрения е. активного и </w:t>
      </w:r>
      <w:r w:rsidRPr="008B224E">
        <w:rPr>
          <w:sz w:val="28"/>
          <w:szCs w:val="28"/>
        </w:rPr>
        <w:lastRenderedPageBreak/>
        <w:t>пассивного запаса. Архаизмы, историзмы, неологизмы. Лексика русского языка с точки зрения сферы е. употребления. Общеупотребительные слова. Диалектные слова. Термины и профессионализмы. Жаргонная лексика. Стилистические пласты лексики. Фразеология как раздел лингвистики. Фразеологизмы. Пословицы, поговорки, афоризмы, крылатые слова. Фразеологические словари. Разные виды лексических словарей и их роль в овладении слов</w:t>
      </w:r>
      <w:r w:rsidR="00FA0BD3" w:rsidRPr="008B224E">
        <w:rPr>
          <w:sz w:val="28"/>
          <w:szCs w:val="28"/>
        </w:rPr>
        <w:t>а</w:t>
      </w:r>
      <w:r w:rsidRPr="008B224E">
        <w:rPr>
          <w:sz w:val="28"/>
          <w:szCs w:val="28"/>
        </w:rPr>
        <w:t xml:space="preserve">рным богатством родного языка. </w:t>
      </w:r>
    </w:p>
    <w:p w:rsidR="0027664A" w:rsidRPr="008B224E" w:rsidRDefault="0027664A" w:rsidP="007B31B1">
      <w:pPr>
        <w:spacing w:line="360" w:lineRule="auto"/>
        <w:ind w:firstLine="540"/>
        <w:jc w:val="both"/>
        <w:rPr>
          <w:sz w:val="28"/>
          <w:szCs w:val="28"/>
        </w:rPr>
      </w:pPr>
      <w:r w:rsidRPr="008B224E">
        <w:rPr>
          <w:sz w:val="28"/>
          <w:szCs w:val="28"/>
        </w:rPr>
        <w:t>2. Дифференциация лексики по типам лексичес</w:t>
      </w:r>
      <w:r w:rsidR="00FA0BD3" w:rsidRPr="008B224E">
        <w:rPr>
          <w:sz w:val="28"/>
          <w:szCs w:val="28"/>
        </w:rPr>
        <w:t xml:space="preserve">кого значения с точки зрения её </w:t>
      </w:r>
      <w:r w:rsidRPr="008B224E">
        <w:rPr>
          <w:sz w:val="28"/>
          <w:szCs w:val="28"/>
        </w:rPr>
        <w:t xml:space="preserve">активного и пассивного запаса, происхождения, сферы употребления, экспрессивной окраски и стилистической принадлежности. 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Проведение лексического разбора слов. 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 в различных видах деятельности.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Морфология </w:t>
      </w:r>
    </w:p>
    <w:p w:rsidR="0027664A" w:rsidRPr="008B224E" w:rsidRDefault="0027664A" w:rsidP="007B31B1">
      <w:pPr>
        <w:spacing w:line="360" w:lineRule="auto"/>
        <w:ind w:firstLine="540"/>
        <w:jc w:val="both"/>
        <w:rPr>
          <w:sz w:val="28"/>
          <w:szCs w:val="28"/>
        </w:rPr>
      </w:pPr>
      <w:r w:rsidRPr="008B224E">
        <w:rPr>
          <w:sz w:val="28"/>
          <w:szCs w:val="28"/>
        </w:rPr>
        <w:t xml:space="preserve">1. 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Служебные части речи, их разряды по значению, структуре и синтаксическому употреблению. </w:t>
      </w:r>
      <w:r w:rsidRPr="008B224E">
        <w:rPr>
          <w:sz w:val="28"/>
          <w:szCs w:val="28"/>
        </w:rPr>
        <w:lastRenderedPageBreak/>
        <w:t xml:space="preserve">Междометия и звукоподражательные слова. Омонимия слов разных частей речи. Словари грамматических трудностей. </w:t>
      </w:r>
    </w:p>
    <w:p w:rsidR="0027664A" w:rsidRPr="008B224E" w:rsidRDefault="0027664A" w:rsidP="007B31B1">
      <w:pPr>
        <w:spacing w:line="360" w:lineRule="auto"/>
        <w:ind w:firstLine="540"/>
        <w:jc w:val="both"/>
        <w:rPr>
          <w:sz w:val="28"/>
          <w:szCs w:val="28"/>
        </w:rPr>
      </w:pPr>
      <w:r w:rsidRPr="008B224E">
        <w:rPr>
          <w:sz w:val="28"/>
          <w:szCs w:val="28"/>
        </w:rPr>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Использование словарей грамматических трудностей в речевой практике. </w:t>
      </w:r>
    </w:p>
    <w:p w:rsidR="00FA0BD3" w:rsidRPr="008B224E" w:rsidRDefault="00FA0BD3"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Синтаксис </w:t>
      </w:r>
    </w:p>
    <w:p w:rsidR="0027664A" w:rsidRPr="008B224E" w:rsidRDefault="0027664A" w:rsidP="007B31B1">
      <w:pPr>
        <w:spacing w:line="360" w:lineRule="auto"/>
        <w:ind w:firstLine="540"/>
        <w:jc w:val="both"/>
        <w:rPr>
          <w:sz w:val="28"/>
          <w:szCs w:val="28"/>
        </w:rPr>
      </w:pPr>
      <w:r w:rsidRPr="008B224E">
        <w:rPr>
          <w:sz w:val="28"/>
          <w:szCs w:val="28"/>
        </w:rPr>
        <w:t xml:space="preserve">1. Синтаксис как раздел грамматики. Словосочетание и предложение как единицы синтаксиса. Словосочетание как синтаксическая единица, типы словосочетаний. Виды связи в словосочетании. Виды предложений </w:t>
      </w:r>
      <w:r w:rsidR="00FA0BD3" w:rsidRPr="008B224E">
        <w:rPr>
          <w:sz w:val="28"/>
          <w:szCs w:val="28"/>
        </w:rPr>
        <w:t>п</w:t>
      </w:r>
      <w:r w:rsidRPr="008B224E">
        <w:rPr>
          <w:sz w:val="28"/>
          <w:szCs w:val="28"/>
        </w:rPr>
        <w:t xml:space="preserve">о цели высказывания и эмоциональной окраске. Грамматическая основа предложения, главные и второстепенные члены, способы их выражения. Виды сказуемого. Структурные типы простых предложений: двусоставные и односоставные, </w:t>
      </w:r>
      <w:r w:rsidR="00FA0BD3" w:rsidRPr="008B224E">
        <w:rPr>
          <w:sz w:val="28"/>
          <w:szCs w:val="28"/>
        </w:rPr>
        <w:t>распространённые и нераспространённые, предложения осложнё</w:t>
      </w:r>
      <w:r w:rsidRPr="008B224E">
        <w:rPr>
          <w:sz w:val="28"/>
          <w:szCs w:val="28"/>
        </w:rPr>
        <w:t>нной и неосложн</w:t>
      </w:r>
      <w:r w:rsidR="00FA0BD3" w:rsidRPr="008B224E">
        <w:rPr>
          <w:sz w:val="28"/>
          <w:szCs w:val="28"/>
        </w:rPr>
        <w:t>ё</w:t>
      </w:r>
      <w:r w:rsidRPr="008B224E">
        <w:rPr>
          <w:sz w:val="28"/>
          <w:szCs w:val="28"/>
        </w:rPr>
        <w:t xml:space="preserve">нной структуры, полные и неполные. Виды односоставных предложений. </w:t>
      </w:r>
      <w:r w:rsidR="00FA0BD3" w:rsidRPr="008B224E">
        <w:rPr>
          <w:sz w:val="28"/>
          <w:szCs w:val="28"/>
        </w:rPr>
        <w:t>Предложения осложнё</w:t>
      </w:r>
      <w:r w:rsidRPr="008B224E">
        <w:rPr>
          <w:sz w:val="28"/>
          <w:szCs w:val="28"/>
        </w:rPr>
        <w:t xml:space="preserve">нной структуры. Однородные члены предложения, обособленные члены предложения, обращение, вводные и вставные конструкции. Классификация сложных предложений. Средства выражения синтаксических отношений между частями сложного предложения. Сложные предложения </w:t>
      </w:r>
      <w:r w:rsidR="00FA0BD3" w:rsidRPr="008B224E">
        <w:rPr>
          <w:sz w:val="28"/>
          <w:szCs w:val="28"/>
        </w:rPr>
        <w:t>союзные (сложносочинённые, сложноподчинён</w:t>
      </w:r>
      <w:r w:rsidRPr="008B224E">
        <w:rPr>
          <w:sz w:val="28"/>
          <w:szCs w:val="28"/>
        </w:rPr>
        <w:t xml:space="preserve">ные) и бессоюзные. Сложные предложения с различными видами связи. Способы передачи чужой речи. </w:t>
      </w:r>
    </w:p>
    <w:p w:rsidR="00FA0BD3" w:rsidRPr="008B224E" w:rsidRDefault="0027664A" w:rsidP="007B31B1">
      <w:pPr>
        <w:spacing w:line="360" w:lineRule="auto"/>
        <w:ind w:firstLine="540"/>
        <w:jc w:val="both"/>
        <w:rPr>
          <w:sz w:val="28"/>
          <w:szCs w:val="28"/>
        </w:rPr>
      </w:pPr>
      <w:r w:rsidRPr="008B224E">
        <w:rPr>
          <w:sz w:val="28"/>
          <w:szCs w:val="28"/>
        </w:rPr>
        <w:t xml:space="preserve">2. Проведение синтаксического разбора словосочетаний и предложений разных видов. Анализ разнообразных синтаксических </w:t>
      </w:r>
      <w:r w:rsidRPr="008B224E">
        <w:rPr>
          <w:sz w:val="28"/>
          <w:szCs w:val="28"/>
        </w:rPr>
        <w:lastRenderedPageBreak/>
        <w:t xml:space="preserve">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Применение синтаксических знаний и умений в практике правописания. </w:t>
      </w:r>
    </w:p>
    <w:p w:rsidR="00FA0BD3" w:rsidRPr="008B224E" w:rsidRDefault="00FA0BD3"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Правописание: орфография и пунктуация </w:t>
      </w:r>
    </w:p>
    <w:p w:rsidR="0027664A" w:rsidRPr="008B224E" w:rsidRDefault="0027664A" w:rsidP="007B31B1">
      <w:pPr>
        <w:spacing w:line="360" w:lineRule="auto"/>
        <w:ind w:firstLine="540"/>
        <w:jc w:val="both"/>
        <w:rPr>
          <w:sz w:val="28"/>
          <w:szCs w:val="28"/>
        </w:rPr>
      </w:pPr>
      <w:r w:rsidRPr="008B224E">
        <w:rPr>
          <w:sz w:val="28"/>
          <w:szCs w:val="28"/>
        </w:rPr>
        <w:t>1. 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Орфографические словари и справочники. Пунктуация как система правил правописания. Знаки препинания и их функции. Одиночные и парные знаки препинания. Знаки препинания в конце предложения. Знак</w:t>
      </w:r>
      <w:r w:rsidR="00FA0BD3" w:rsidRPr="008B224E">
        <w:rPr>
          <w:sz w:val="28"/>
          <w:szCs w:val="28"/>
        </w:rPr>
        <w:t>и препинания в простом неосложнё</w:t>
      </w:r>
      <w:r w:rsidRPr="008B224E">
        <w:rPr>
          <w:sz w:val="28"/>
          <w:szCs w:val="28"/>
        </w:rPr>
        <w:t>нном предложении. Зн</w:t>
      </w:r>
      <w:r w:rsidR="00FA0BD3" w:rsidRPr="008B224E">
        <w:rPr>
          <w:sz w:val="28"/>
          <w:szCs w:val="28"/>
        </w:rPr>
        <w:t>аки препинания в простом осложнё</w:t>
      </w:r>
      <w:r w:rsidRPr="008B224E">
        <w:rPr>
          <w:sz w:val="28"/>
          <w:szCs w:val="28"/>
        </w:rPr>
        <w:t>нном предложении. Знаки препинания в слож</w:t>
      </w:r>
      <w:r w:rsidR="00FA0BD3" w:rsidRPr="008B224E">
        <w:rPr>
          <w:sz w:val="28"/>
          <w:szCs w:val="28"/>
        </w:rPr>
        <w:t>ном предложении: сложносочинё</w:t>
      </w:r>
      <w:r w:rsidRPr="008B224E">
        <w:rPr>
          <w:sz w:val="28"/>
          <w:szCs w:val="28"/>
        </w:rPr>
        <w:t xml:space="preserve">нном, </w:t>
      </w:r>
      <w:r w:rsidR="00FA0BD3" w:rsidRPr="008B224E">
        <w:rPr>
          <w:sz w:val="28"/>
          <w:szCs w:val="28"/>
        </w:rPr>
        <w:t>сложноподчинё</w:t>
      </w:r>
      <w:r w:rsidRPr="008B224E">
        <w:rPr>
          <w:sz w:val="28"/>
          <w:szCs w:val="28"/>
        </w:rPr>
        <w:t xml:space="preserve">нном, бессоюзном, а также в сложном предложении с разными видами связи. Знаки препинания при прямой речи и цитировании, в диалоге. Сочетание знаков препинания. </w:t>
      </w:r>
    </w:p>
    <w:p w:rsidR="00FA0BD3" w:rsidRPr="008B224E" w:rsidRDefault="0027664A" w:rsidP="007B31B1">
      <w:pPr>
        <w:spacing w:line="360" w:lineRule="auto"/>
        <w:ind w:firstLine="540"/>
        <w:jc w:val="both"/>
        <w:rPr>
          <w:sz w:val="28"/>
          <w:szCs w:val="28"/>
        </w:rPr>
      </w:pPr>
      <w:r w:rsidRPr="008B224E">
        <w:rPr>
          <w:sz w:val="28"/>
          <w:szCs w:val="28"/>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 для решения орфографических и пунктуационных проблем.</w:t>
      </w:r>
    </w:p>
    <w:p w:rsidR="00FA0BD3" w:rsidRPr="008B224E" w:rsidRDefault="00FA0BD3"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 Язык и культура </w:t>
      </w:r>
    </w:p>
    <w:p w:rsidR="0027664A" w:rsidRPr="008B224E" w:rsidRDefault="0027664A" w:rsidP="007B31B1">
      <w:pPr>
        <w:spacing w:line="360" w:lineRule="auto"/>
        <w:ind w:firstLine="540"/>
        <w:jc w:val="both"/>
        <w:rPr>
          <w:sz w:val="28"/>
          <w:szCs w:val="28"/>
        </w:rPr>
      </w:pPr>
      <w:r w:rsidRPr="008B224E">
        <w:rPr>
          <w:sz w:val="28"/>
          <w:szCs w:val="28"/>
        </w:rPr>
        <w:t xml:space="preserve">1. Взаимосвязь языка и культуры, истории народа. Русский речевой этикет. </w:t>
      </w:r>
    </w:p>
    <w:p w:rsidR="0027664A" w:rsidRPr="008B224E" w:rsidRDefault="0027664A" w:rsidP="007B31B1">
      <w:pPr>
        <w:spacing w:line="360" w:lineRule="auto"/>
        <w:ind w:firstLine="540"/>
        <w:jc w:val="both"/>
        <w:rPr>
          <w:sz w:val="28"/>
          <w:szCs w:val="28"/>
        </w:rPr>
      </w:pPr>
      <w:r w:rsidRPr="008B224E">
        <w:rPr>
          <w:sz w:val="28"/>
          <w:szCs w:val="28"/>
        </w:rPr>
        <w:t xml:space="preserve">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 </w:t>
      </w:r>
    </w:p>
    <w:p w:rsidR="005D30EE" w:rsidRPr="008B224E" w:rsidRDefault="0027664A" w:rsidP="007B31B1">
      <w:pPr>
        <w:spacing w:line="360" w:lineRule="auto"/>
        <w:ind w:firstLine="540"/>
        <w:jc w:val="both"/>
        <w:rPr>
          <w:sz w:val="28"/>
          <w:szCs w:val="28"/>
        </w:rPr>
      </w:pPr>
      <w:r w:rsidRPr="008B224E">
        <w:rPr>
          <w:sz w:val="28"/>
          <w:szCs w:val="28"/>
        </w:rPr>
        <w:t xml:space="preserve"> </w:t>
      </w:r>
    </w:p>
    <w:p w:rsidR="0027664A" w:rsidRPr="008B224E" w:rsidRDefault="0027664A" w:rsidP="007B31B1">
      <w:pPr>
        <w:spacing w:line="360" w:lineRule="auto"/>
        <w:ind w:firstLine="540"/>
        <w:jc w:val="both"/>
        <w:rPr>
          <w:b/>
          <w:sz w:val="28"/>
          <w:szCs w:val="28"/>
        </w:rPr>
      </w:pPr>
      <w:r w:rsidRPr="008B224E">
        <w:rPr>
          <w:b/>
          <w:sz w:val="28"/>
          <w:szCs w:val="28"/>
        </w:rPr>
        <w:t xml:space="preserve">2.2.2.2. ЛИТЕРАТУРА </w:t>
      </w:r>
    </w:p>
    <w:p w:rsidR="0027664A" w:rsidRPr="008B224E" w:rsidRDefault="0027664A" w:rsidP="007B31B1">
      <w:pPr>
        <w:spacing w:line="360" w:lineRule="auto"/>
        <w:ind w:firstLine="540"/>
        <w:jc w:val="both"/>
        <w:rPr>
          <w:b/>
          <w:sz w:val="28"/>
          <w:szCs w:val="28"/>
          <w:u w:val="single"/>
        </w:rPr>
      </w:pPr>
      <w:r w:rsidRPr="008B224E">
        <w:rPr>
          <w:b/>
          <w:sz w:val="28"/>
          <w:szCs w:val="28"/>
          <w:u w:val="single"/>
        </w:rPr>
        <w:t xml:space="preserve">Русский фольклор </w:t>
      </w:r>
    </w:p>
    <w:p w:rsidR="0027664A" w:rsidRPr="008B224E" w:rsidRDefault="0027664A" w:rsidP="007B31B1">
      <w:pPr>
        <w:spacing w:line="360" w:lineRule="auto"/>
        <w:ind w:firstLine="540"/>
        <w:jc w:val="both"/>
        <w:rPr>
          <w:b/>
          <w:sz w:val="28"/>
          <w:szCs w:val="28"/>
          <w:u w:val="single"/>
        </w:rPr>
      </w:pPr>
      <w:r w:rsidRPr="008B224E">
        <w:rPr>
          <w:b/>
          <w:sz w:val="28"/>
          <w:szCs w:val="28"/>
          <w:u w:val="single"/>
        </w:rPr>
        <w:t xml:space="preserve">Малые жанры фольклора. </w:t>
      </w:r>
    </w:p>
    <w:p w:rsidR="0027664A" w:rsidRPr="008B224E" w:rsidRDefault="0027664A" w:rsidP="007B31B1">
      <w:pPr>
        <w:spacing w:line="360" w:lineRule="auto"/>
        <w:ind w:firstLine="540"/>
        <w:jc w:val="both"/>
        <w:rPr>
          <w:sz w:val="28"/>
          <w:szCs w:val="28"/>
        </w:rPr>
      </w:pPr>
      <w:r w:rsidRPr="008B224E">
        <w:rPr>
          <w:sz w:val="28"/>
          <w:szCs w:val="28"/>
        </w:rPr>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Былина «Илья Муромец и Соловей-разбойник». 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27664A" w:rsidRPr="008B224E" w:rsidRDefault="0027664A" w:rsidP="007B31B1">
      <w:pPr>
        <w:spacing w:line="360" w:lineRule="auto"/>
        <w:ind w:firstLine="540"/>
        <w:jc w:val="both"/>
        <w:rPr>
          <w:b/>
          <w:sz w:val="28"/>
          <w:szCs w:val="28"/>
          <w:u w:val="single"/>
        </w:rPr>
      </w:pPr>
      <w:r w:rsidRPr="008B224E">
        <w:rPr>
          <w:b/>
          <w:sz w:val="28"/>
          <w:szCs w:val="28"/>
          <w:u w:val="single"/>
        </w:rPr>
        <w:t xml:space="preserve">Древнерусская литература </w:t>
      </w:r>
    </w:p>
    <w:p w:rsidR="0027664A" w:rsidRPr="008B224E" w:rsidRDefault="0027664A" w:rsidP="007B31B1">
      <w:pPr>
        <w:spacing w:line="360" w:lineRule="auto"/>
        <w:ind w:firstLine="540"/>
        <w:jc w:val="both"/>
        <w:rPr>
          <w:sz w:val="28"/>
          <w:szCs w:val="28"/>
        </w:rPr>
      </w:pPr>
      <w:r w:rsidRPr="008B224E">
        <w:rPr>
          <w:i/>
          <w:sz w:val="28"/>
          <w:szCs w:val="28"/>
        </w:rPr>
        <w:t>«Слово о полку Игореве»</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w:t>
      </w:r>
      <w:r w:rsidRPr="008B224E">
        <w:rPr>
          <w:sz w:val="28"/>
          <w:szCs w:val="28"/>
        </w:rPr>
        <w:lastRenderedPageBreak/>
        <w:t xml:space="preserve">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27664A" w:rsidRPr="008B224E" w:rsidRDefault="0027664A" w:rsidP="007B31B1">
      <w:pPr>
        <w:spacing w:line="360" w:lineRule="auto"/>
        <w:ind w:firstLine="540"/>
        <w:jc w:val="both"/>
        <w:rPr>
          <w:sz w:val="28"/>
          <w:szCs w:val="28"/>
        </w:rPr>
      </w:pPr>
      <w:r w:rsidRPr="008B224E">
        <w:rPr>
          <w:i/>
          <w:sz w:val="28"/>
          <w:szCs w:val="28"/>
        </w:rPr>
        <w:t>«Житие Сергия Радонежского» (фрагменты)</w:t>
      </w:r>
      <w:r w:rsidRPr="008B224E">
        <w:rPr>
          <w:sz w:val="28"/>
          <w:szCs w:val="28"/>
        </w:rPr>
        <w:t xml:space="preserve">.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27664A" w:rsidRPr="008B224E" w:rsidRDefault="0027664A" w:rsidP="007B31B1">
      <w:pPr>
        <w:spacing w:line="360" w:lineRule="auto"/>
        <w:ind w:firstLine="540"/>
        <w:jc w:val="both"/>
        <w:rPr>
          <w:b/>
          <w:sz w:val="28"/>
          <w:szCs w:val="28"/>
          <w:u w:val="single"/>
        </w:rPr>
      </w:pPr>
      <w:r w:rsidRPr="008B224E">
        <w:rPr>
          <w:b/>
          <w:sz w:val="28"/>
          <w:szCs w:val="28"/>
          <w:u w:val="single"/>
        </w:rPr>
        <w:t xml:space="preserve">Русская литература XVIII в. </w:t>
      </w:r>
    </w:p>
    <w:p w:rsidR="0027664A" w:rsidRPr="008B224E" w:rsidRDefault="0027664A" w:rsidP="007B31B1">
      <w:pPr>
        <w:spacing w:line="360" w:lineRule="auto"/>
        <w:ind w:firstLine="540"/>
        <w:jc w:val="both"/>
        <w:rPr>
          <w:sz w:val="28"/>
          <w:szCs w:val="28"/>
        </w:rPr>
      </w:pPr>
      <w:r w:rsidRPr="008B224E">
        <w:rPr>
          <w:i/>
          <w:sz w:val="28"/>
          <w:szCs w:val="28"/>
        </w:rPr>
        <w:t>Д. И. Фонвизин. Комедия «Недоросль» (фрагменты).</w:t>
      </w:r>
      <w:r w:rsidRPr="008B224E">
        <w:rPr>
          <w:sz w:val="28"/>
          <w:szCs w:val="28"/>
        </w:rPr>
        <w:t xml:space="preserve">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27664A" w:rsidRPr="008B224E" w:rsidRDefault="0027664A" w:rsidP="007B31B1">
      <w:pPr>
        <w:spacing w:line="360" w:lineRule="auto"/>
        <w:ind w:firstLine="540"/>
        <w:jc w:val="both"/>
        <w:rPr>
          <w:sz w:val="28"/>
          <w:szCs w:val="28"/>
        </w:rPr>
      </w:pPr>
      <w:r w:rsidRPr="008B224E">
        <w:rPr>
          <w:i/>
          <w:sz w:val="28"/>
          <w:szCs w:val="28"/>
        </w:rPr>
        <w:t>Н. М. Карамзин. Повесть «Бедная Лиза».</w:t>
      </w:r>
      <w:r w:rsidRPr="008B224E">
        <w:rPr>
          <w:sz w:val="28"/>
          <w:szCs w:val="28"/>
        </w:rPr>
        <w:t xml:space="preserve">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27664A" w:rsidRPr="008B224E" w:rsidRDefault="0027664A" w:rsidP="007B31B1">
      <w:pPr>
        <w:spacing w:line="360" w:lineRule="auto"/>
        <w:ind w:firstLine="540"/>
        <w:jc w:val="both"/>
        <w:rPr>
          <w:sz w:val="28"/>
          <w:szCs w:val="28"/>
        </w:rPr>
      </w:pPr>
      <w:r w:rsidRPr="008B224E">
        <w:rPr>
          <w:i/>
          <w:sz w:val="28"/>
          <w:szCs w:val="28"/>
        </w:rPr>
        <w:t>Г. Р. Державин. Стихотворение «Памятник»</w:t>
      </w:r>
      <w:r w:rsidRPr="008B224E">
        <w:rPr>
          <w:sz w:val="28"/>
          <w:szCs w:val="28"/>
        </w:rPr>
        <w:t xml:space="preserve">. Жизнеутверждающий характер поэзии Державина. Тема поэта и поэзии. </w:t>
      </w:r>
    </w:p>
    <w:p w:rsidR="0027664A" w:rsidRPr="008B224E" w:rsidRDefault="0027664A" w:rsidP="007B31B1">
      <w:pPr>
        <w:spacing w:line="360" w:lineRule="auto"/>
        <w:ind w:firstLine="540"/>
        <w:jc w:val="both"/>
        <w:rPr>
          <w:b/>
          <w:sz w:val="28"/>
          <w:szCs w:val="28"/>
          <w:u w:val="single"/>
        </w:rPr>
      </w:pPr>
      <w:r w:rsidRPr="008B224E">
        <w:rPr>
          <w:b/>
          <w:sz w:val="28"/>
          <w:szCs w:val="28"/>
          <w:u w:val="single"/>
        </w:rPr>
        <w:t xml:space="preserve">Русская литература XIX в. (первая половина) </w:t>
      </w:r>
    </w:p>
    <w:p w:rsidR="0027664A" w:rsidRPr="008B224E" w:rsidRDefault="002A0D03" w:rsidP="007B31B1">
      <w:pPr>
        <w:spacing w:line="360" w:lineRule="auto"/>
        <w:ind w:firstLine="540"/>
        <w:jc w:val="both"/>
        <w:rPr>
          <w:sz w:val="28"/>
          <w:szCs w:val="28"/>
        </w:rPr>
      </w:pPr>
      <w:r w:rsidRPr="008B224E">
        <w:rPr>
          <w:b/>
          <w:i/>
          <w:sz w:val="28"/>
          <w:szCs w:val="28"/>
        </w:rPr>
        <w:t>И. А. Крылов. Басни «Волк и Ягнё</w:t>
      </w:r>
      <w:r w:rsidR="0027664A" w:rsidRPr="008B224E">
        <w:rPr>
          <w:b/>
          <w:i/>
          <w:sz w:val="28"/>
          <w:szCs w:val="28"/>
        </w:rPr>
        <w:t>нок», «Свинья под Дубом», «Волк на псарне».</w:t>
      </w:r>
      <w:r w:rsidR="0027664A" w:rsidRPr="008B224E">
        <w:rPr>
          <w:sz w:val="28"/>
          <w:szCs w:val="28"/>
        </w:rPr>
        <w:t xml:space="preserve"> Жанр басни, история его развития. Образы животных в басне. Аллегория </w:t>
      </w:r>
      <w:r w:rsidRPr="008B224E">
        <w:rPr>
          <w:sz w:val="28"/>
          <w:szCs w:val="28"/>
        </w:rPr>
        <w:t>как средство раскрытия определё</w:t>
      </w:r>
      <w:r w:rsidR="0027664A" w:rsidRPr="008B224E">
        <w:rPr>
          <w:sz w:val="28"/>
          <w:szCs w:val="28"/>
        </w:rPr>
        <w:t xml:space="preserve">нных качеств человека. Выражение народной мудрости в баснях Крылова. Поучительный характер басен. Мораль в басне, формы е. воплощения. Своеобразие языка басен Крылова. </w:t>
      </w:r>
    </w:p>
    <w:p w:rsidR="002A0D03" w:rsidRPr="008B224E" w:rsidRDefault="0027664A" w:rsidP="007B31B1">
      <w:pPr>
        <w:spacing w:line="360" w:lineRule="auto"/>
        <w:ind w:firstLine="540"/>
        <w:jc w:val="both"/>
        <w:rPr>
          <w:sz w:val="28"/>
          <w:szCs w:val="28"/>
        </w:rPr>
      </w:pPr>
      <w:r w:rsidRPr="008B224E">
        <w:rPr>
          <w:b/>
          <w:i/>
          <w:sz w:val="28"/>
          <w:szCs w:val="28"/>
        </w:rPr>
        <w:lastRenderedPageBreak/>
        <w:t>В. А. Жуковский. Баллада «Светлана».</w:t>
      </w:r>
      <w:r w:rsidRPr="008B224E">
        <w:rPr>
          <w:sz w:val="28"/>
          <w:szCs w:val="28"/>
        </w:rPr>
        <w:t xml:space="preserve">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w:t>
      </w:r>
    </w:p>
    <w:p w:rsidR="0027664A" w:rsidRPr="008B224E" w:rsidRDefault="0027664A" w:rsidP="007B31B1">
      <w:pPr>
        <w:spacing w:line="360" w:lineRule="auto"/>
        <w:ind w:firstLine="540"/>
        <w:jc w:val="both"/>
        <w:rPr>
          <w:sz w:val="28"/>
          <w:szCs w:val="28"/>
        </w:rPr>
      </w:pPr>
      <w:r w:rsidRPr="008B224E">
        <w:rPr>
          <w:b/>
          <w:i/>
          <w:sz w:val="28"/>
          <w:szCs w:val="28"/>
        </w:rPr>
        <w:t>Баллады западноевропейских поэтов в переводах Жуковского. Стихотворения «Море», «Невыразимое».</w:t>
      </w:r>
      <w:r w:rsidRPr="008B224E">
        <w:rPr>
          <w:sz w:val="28"/>
          <w:szCs w:val="28"/>
        </w:rPr>
        <w:t xml:space="preserve">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27664A" w:rsidRPr="008B224E" w:rsidRDefault="0027664A" w:rsidP="007B31B1">
      <w:pPr>
        <w:spacing w:line="360" w:lineRule="auto"/>
        <w:ind w:firstLine="540"/>
        <w:jc w:val="both"/>
        <w:rPr>
          <w:sz w:val="28"/>
          <w:szCs w:val="28"/>
        </w:rPr>
      </w:pPr>
      <w:r w:rsidRPr="008B224E">
        <w:rPr>
          <w:b/>
          <w:i/>
          <w:sz w:val="28"/>
          <w:szCs w:val="28"/>
        </w:rPr>
        <w:t>А. С. Грибоедов. Комедия «Горе от ума»</w:t>
      </w:r>
      <w:r w:rsidRPr="008B224E">
        <w:rPr>
          <w:i/>
          <w:sz w:val="28"/>
          <w:szCs w:val="28"/>
        </w:rPr>
        <w:t>.</w:t>
      </w:r>
      <w:r w:rsidRPr="008B224E">
        <w:rPr>
          <w:sz w:val="28"/>
          <w:szCs w:val="28"/>
        </w:rPr>
        <w:t xml:space="preserve">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w:t>
      </w:r>
      <w:r w:rsidR="002A0D03" w:rsidRPr="008B224E">
        <w:rPr>
          <w:sz w:val="28"/>
          <w:szCs w:val="28"/>
        </w:rPr>
        <w:t>зов. Чацкий как необычный резонё</w:t>
      </w:r>
      <w:r w:rsidRPr="008B224E">
        <w:rPr>
          <w:sz w:val="28"/>
          <w:szCs w:val="28"/>
        </w:rPr>
        <w:t xml:space="preserve">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 </w:t>
      </w:r>
    </w:p>
    <w:p w:rsidR="0027664A" w:rsidRPr="008B224E" w:rsidRDefault="0027664A" w:rsidP="007B31B1">
      <w:pPr>
        <w:spacing w:line="360" w:lineRule="auto"/>
        <w:ind w:firstLine="540"/>
        <w:jc w:val="both"/>
        <w:rPr>
          <w:sz w:val="28"/>
          <w:szCs w:val="28"/>
        </w:rPr>
      </w:pPr>
      <w:r w:rsidRPr="008B224E">
        <w:rPr>
          <w:b/>
          <w:i/>
          <w:sz w:val="28"/>
          <w:szCs w:val="28"/>
        </w:rPr>
        <w:t xml:space="preserve">А. С. Пушкин.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w:t>
      </w:r>
      <w:r w:rsidRPr="008B224E">
        <w:rPr>
          <w:b/>
          <w:i/>
          <w:sz w:val="28"/>
          <w:szCs w:val="28"/>
        </w:rPr>
        <w:lastRenderedPageBreak/>
        <w:t>дивно близки нам.».</w:t>
      </w:r>
      <w:r w:rsidRPr="008B224E">
        <w:rPr>
          <w:sz w:val="28"/>
          <w:szCs w:val="28"/>
        </w:rPr>
        <w:t xml:space="preserve"> Многообразие тем, жанров, мотивов лирики Пушкина. Мотивы дружбы, п</w:t>
      </w:r>
      <w:r w:rsidR="002A0D03" w:rsidRPr="008B224E">
        <w:rPr>
          <w:sz w:val="28"/>
          <w:szCs w:val="28"/>
        </w:rPr>
        <w:t>рочного союза друзей. Одухотворё</w:t>
      </w:r>
      <w:r w:rsidRPr="008B224E">
        <w:rPr>
          <w:sz w:val="28"/>
          <w:szCs w:val="28"/>
        </w:rPr>
        <w:t xml:space="preserve">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 </w:t>
      </w:r>
    </w:p>
    <w:p w:rsidR="0027664A" w:rsidRPr="008B224E" w:rsidRDefault="0027664A" w:rsidP="007B31B1">
      <w:pPr>
        <w:spacing w:line="360" w:lineRule="auto"/>
        <w:ind w:firstLine="540"/>
        <w:jc w:val="both"/>
        <w:rPr>
          <w:sz w:val="28"/>
          <w:szCs w:val="28"/>
        </w:rPr>
      </w:pPr>
      <w:r w:rsidRPr="008B224E">
        <w:rPr>
          <w:b/>
          <w:i/>
          <w:sz w:val="28"/>
          <w:szCs w:val="28"/>
        </w:rPr>
        <w:t>Баллада «Песнь о вещем Олеге»</w:t>
      </w:r>
      <w:r w:rsidRPr="008B224E">
        <w:rPr>
          <w:b/>
          <w:sz w:val="28"/>
          <w:szCs w:val="28"/>
        </w:rPr>
        <w:t>.</w:t>
      </w:r>
      <w:r w:rsidRPr="008B224E">
        <w:rPr>
          <w:sz w:val="28"/>
          <w:szCs w:val="28"/>
        </w:rPr>
        <w:t xml:space="preserve">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27664A" w:rsidRPr="008B224E" w:rsidRDefault="0027664A" w:rsidP="007B31B1">
      <w:pPr>
        <w:spacing w:line="360" w:lineRule="auto"/>
        <w:ind w:firstLine="540"/>
        <w:jc w:val="both"/>
        <w:rPr>
          <w:sz w:val="28"/>
          <w:szCs w:val="28"/>
        </w:rPr>
      </w:pPr>
      <w:r w:rsidRPr="008B224E">
        <w:rPr>
          <w:b/>
          <w:i/>
          <w:sz w:val="28"/>
          <w:szCs w:val="28"/>
        </w:rPr>
        <w:t>Роман «Дубровский»</w:t>
      </w:r>
      <w:r w:rsidRPr="008B224E">
        <w:rPr>
          <w:b/>
          <w:sz w:val="28"/>
          <w:szCs w:val="28"/>
        </w:rPr>
        <w:t>.</w:t>
      </w:r>
      <w:r w:rsidRPr="008B224E">
        <w:rPr>
          <w:sz w:val="28"/>
          <w:szCs w:val="28"/>
        </w:rPr>
        <w:t xml:space="preserve">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27664A" w:rsidRPr="008B224E" w:rsidRDefault="0027664A" w:rsidP="007B31B1">
      <w:pPr>
        <w:spacing w:line="360" w:lineRule="auto"/>
        <w:ind w:firstLine="540"/>
        <w:jc w:val="both"/>
        <w:rPr>
          <w:sz w:val="28"/>
          <w:szCs w:val="28"/>
        </w:rPr>
      </w:pPr>
      <w:r w:rsidRPr="008B224E">
        <w:rPr>
          <w:b/>
          <w:i/>
          <w:sz w:val="28"/>
          <w:szCs w:val="28"/>
        </w:rPr>
        <w:lastRenderedPageBreak/>
        <w:t>Роман «Капитанская дочка».</w:t>
      </w:r>
      <w:r w:rsidRPr="008B224E">
        <w:rPr>
          <w:sz w:val="28"/>
          <w:szCs w:val="28"/>
        </w:rPr>
        <w:t xml:space="preserve"> История создания романа. Историческое </w:t>
      </w:r>
      <w:r w:rsidR="00620DA3" w:rsidRPr="008B224E">
        <w:rPr>
          <w:sz w:val="28"/>
          <w:szCs w:val="28"/>
        </w:rPr>
        <w:t>исследование «История Пугачё</w:t>
      </w:r>
      <w:r w:rsidRPr="008B224E">
        <w:rPr>
          <w:sz w:val="28"/>
          <w:szCs w:val="28"/>
        </w:rPr>
        <w:t>ва» и р</w:t>
      </w:r>
      <w:r w:rsidR="00620DA3" w:rsidRPr="008B224E">
        <w:rPr>
          <w:sz w:val="28"/>
          <w:szCs w:val="28"/>
        </w:rPr>
        <w:t>оман «Капитанская дочка». Пугачё</w:t>
      </w:r>
      <w:r w:rsidRPr="008B224E">
        <w:rPr>
          <w:sz w:val="28"/>
          <w:szCs w:val="28"/>
        </w:rPr>
        <w:t xml:space="preserve">в в историческом труде и в романе. Форма семейных записок как выражение частного взгляда на отечественную историю. Изображение исторических деятелей на </w:t>
      </w:r>
      <w:r w:rsidR="00620DA3" w:rsidRPr="008B224E">
        <w:rPr>
          <w:sz w:val="28"/>
          <w:szCs w:val="28"/>
        </w:rPr>
        <w:t>страницах романа (Пугачё</w:t>
      </w:r>
      <w:r w:rsidRPr="008B224E">
        <w:rPr>
          <w:sz w:val="28"/>
          <w:szCs w:val="28"/>
        </w:rPr>
        <w:t>в, Екатерина II). Главные герои романа. Становление, развитие</w:t>
      </w:r>
      <w:r w:rsidR="00620DA3" w:rsidRPr="008B224E">
        <w:rPr>
          <w:sz w:val="28"/>
          <w:szCs w:val="28"/>
        </w:rPr>
        <w:t xml:space="preserve"> характера, личности Петра Гринё</w:t>
      </w:r>
      <w:r w:rsidRPr="008B224E">
        <w:rPr>
          <w:sz w:val="28"/>
          <w:szCs w:val="28"/>
        </w:rPr>
        <w:t xml:space="preserve">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27664A" w:rsidRPr="008B224E" w:rsidRDefault="0027664A" w:rsidP="007B31B1">
      <w:pPr>
        <w:spacing w:line="360" w:lineRule="auto"/>
        <w:ind w:firstLine="540"/>
        <w:jc w:val="both"/>
        <w:rPr>
          <w:sz w:val="28"/>
          <w:szCs w:val="28"/>
        </w:rPr>
      </w:pPr>
      <w:r w:rsidRPr="008B224E">
        <w:rPr>
          <w:b/>
          <w:i/>
          <w:sz w:val="28"/>
          <w:szCs w:val="28"/>
        </w:rPr>
        <w:t>Повесть «Станционный смотритель».</w:t>
      </w:r>
      <w:r w:rsidRPr="008B224E">
        <w:rPr>
          <w:sz w:val="28"/>
          <w:szCs w:val="28"/>
        </w:rPr>
        <w:t xml:space="preserve"> Цикл «Повести Белкина». Повествование от лица вымышленного героя как художественный при.м.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p w:rsidR="0027664A" w:rsidRPr="008B224E" w:rsidRDefault="0027664A" w:rsidP="007B31B1">
      <w:pPr>
        <w:spacing w:line="360" w:lineRule="auto"/>
        <w:ind w:firstLine="540"/>
        <w:jc w:val="both"/>
        <w:rPr>
          <w:sz w:val="28"/>
          <w:szCs w:val="28"/>
        </w:rPr>
      </w:pPr>
      <w:r w:rsidRPr="008B224E">
        <w:rPr>
          <w:b/>
          <w:i/>
          <w:sz w:val="28"/>
          <w:szCs w:val="28"/>
        </w:rPr>
        <w:t>Роман в стихах «Евгений Онегин».</w:t>
      </w:r>
      <w:r w:rsidRPr="008B224E">
        <w:rPr>
          <w:sz w:val="28"/>
          <w:szCs w:val="28"/>
        </w:rPr>
        <w:t xml:space="preserve">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w:t>
      </w:r>
      <w:r w:rsidRPr="008B224E">
        <w:rPr>
          <w:sz w:val="28"/>
          <w:szCs w:val="28"/>
        </w:rPr>
        <w:lastRenderedPageBreak/>
        <w:t xml:space="preserve">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27664A" w:rsidRPr="008B224E" w:rsidRDefault="0027664A" w:rsidP="007B31B1">
      <w:pPr>
        <w:spacing w:line="360" w:lineRule="auto"/>
        <w:ind w:firstLine="540"/>
        <w:jc w:val="both"/>
        <w:rPr>
          <w:sz w:val="28"/>
          <w:szCs w:val="28"/>
        </w:rPr>
      </w:pPr>
      <w:r w:rsidRPr="008B224E">
        <w:rPr>
          <w:b/>
          <w:i/>
          <w:sz w:val="28"/>
          <w:szCs w:val="28"/>
        </w:rPr>
        <w:t>Трагедия «Моцарт и Сальери».</w:t>
      </w:r>
      <w:r w:rsidRPr="008B224E">
        <w:rPr>
          <w:sz w:val="28"/>
          <w:szCs w:val="28"/>
        </w:rPr>
        <w:t xml:space="preserve">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w:t>
      </w:r>
      <w:r w:rsidR="00620DA3" w:rsidRPr="008B224E">
        <w:rPr>
          <w:sz w:val="28"/>
          <w:szCs w:val="28"/>
        </w:rPr>
        <w:t>ё</w:t>
      </w:r>
      <w:r w:rsidRPr="008B224E">
        <w:rPr>
          <w:sz w:val="28"/>
          <w:szCs w:val="28"/>
        </w:rPr>
        <w:t xml:space="preserve">рного человека». Сценическая и кинематографическая судьба трагедии. </w:t>
      </w:r>
    </w:p>
    <w:p w:rsidR="0027664A" w:rsidRPr="008B224E" w:rsidRDefault="0027664A" w:rsidP="007B31B1">
      <w:pPr>
        <w:spacing w:line="360" w:lineRule="auto"/>
        <w:ind w:firstLine="540"/>
        <w:jc w:val="both"/>
        <w:rPr>
          <w:sz w:val="28"/>
          <w:szCs w:val="28"/>
        </w:rPr>
      </w:pPr>
      <w:r w:rsidRPr="008B224E">
        <w:rPr>
          <w:b/>
          <w:i/>
          <w:sz w:val="28"/>
          <w:szCs w:val="28"/>
        </w:rPr>
        <w:t xml:space="preserve">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r w:rsidRPr="008B224E">
        <w:rPr>
          <w:sz w:val="28"/>
          <w:szCs w:val="28"/>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 </w:t>
      </w:r>
    </w:p>
    <w:p w:rsidR="0027664A" w:rsidRPr="008B224E" w:rsidRDefault="0027664A" w:rsidP="007B31B1">
      <w:pPr>
        <w:spacing w:line="360" w:lineRule="auto"/>
        <w:ind w:firstLine="540"/>
        <w:jc w:val="both"/>
        <w:rPr>
          <w:sz w:val="28"/>
          <w:szCs w:val="28"/>
        </w:rPr>
      </w:pPr>
      <w:r w:rsidRPr="008B224E">
        <w:rPr>
          <w:b/>
          <w:i/>
          <w:sz w:val="28"/>
          <w:szCs w:val="28"/>
        </w:rPr>
        <w:t>Стихотворение «Бородино».</w:t>
      </w:r>
      <w:r w:rsidRPr="008B224E">
        <w:rPr>
          <w:sz w:val="28"/>
          <w:szCs w:val="28"/>
        </w:rPr>
        <w:t xml:space="preserve">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27664A" w:rsidRPr="008B224E" w:rsidRDefault="0027664A" w:rsidP="007B31B1">
      <w:pPr>
        <w:spacing w:line="360" w:lineRule="auto"/>
        <w:ind w:firstLine="540"/>
        <w:jc w:val="both"/>
        <w:rPr>
          <w:sz w:val="28"/>
          <w:szCs w:val="28"/>
        </w:rPr>
      </w:pPr>
      <w:r w:rsidRPr="008B224E">
        <w:rPr>
          <w:b/>
          <w:i/>
          <w:sz w:val="28"/>
          <w:szCs w:val="28"/>
        </w:rPr>
        <w:t>Поэма «Песня про царя Ивана Васильевича, молодого опричника и удалого купца Калашникова»</w:t>
      </w:r>
      <w:r w:rsidRPr="008B224E">
        <w:rPr>
          <w:sz w:val="28"/>
          <w:szCs w:val="28"/>
        </w:rPr>
        <w:t xml:space="preserve">. Поэма об историческом прошлом Руси. Картины быта XVI в., их значение для понимания характеров и идеи </w:t>
      </w:r>
      <w:r w:rsidRPr="008B224E">
        <w:rPr>
          <w:sz w:val="28"/>
          <w:szCs w:val="28"/>
        </w:rPr>
        <w:lastRenderedPageBreak/>
        <w:t xml:space="preserve">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 концовки. Образы гусляров. Язык и стих поэмы. </w:t>
      </w:r>
    </w:p>
    <w:p w:rsidR="0027664A" w:rsidRPr="008B224E" w:rsidRDefault="0027664A" w:rsidP="007B31B1">
      <w:pPr>
        <w:spacing w:line="360" w:lineRule="auto"/>
        <w:ind w:firstLine="540"/>
        <w:jc w:val="both"/>
        <w:rPr>
          <w:sz w:val="28"/>
          <w:szCs w:val="28"/>
        </w:rPr>
      </w:pPr>
      <w:r w:rsidRPr="008B224E">
        <w:rPr>
          <w:b/>
          <w:i/>
          <w:sz w:val="28"/>
          <w:szCs w:val="28"/>
        </w:rPr>
        <w:t>Поэма «Мцыри».</w:t>
      </w:r>
      <w:r w:rsidRPr="008B224E">
        <w:rPr>
          <w:sz w:val="28"/>
          <w:szCs w:val="28"/>
        </w:rPr>
        <w:t xml:space="preserve">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27664A" w:rsidRPr="008B224E" w:rsidRDefault="0027664A" w:rsidP="007B31B1">
      <w:pPr>
        <w:spacing w:line="360" w:lineRule="auto"/>
        <w:ind w:firstLine="540"/>
        <w:jc w:val="both"/>
        <w:rPr>
          <w:sz w:val="28"/>
          <w:szCs w:val="28"/>
        </w:rPr>
      </w:pPr>
      <w:r w:rsidRPr="008B224E">
        <w:rPr>
          <w:b/>
          <w:i/>
          <w:sz w:val="28"/>
          <w:szCs w:val="28"/>
        </w:rPr>
        <w:t>Роман «Герой нашего времени»</w:t>
      </w:r>
      <w:r w:rsidRPr="008B224E">
        <w:rPr>
          <w:sz w:val="28"/>
          <w:szCs w:val="28"/>
        </w:rPr>
        <w:t xml:space="preserve">.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27664A" w:rsidRPr="008B224E" w:rsidRDefault="0027664A" w:rsidP="007B31B1">
      <w:pPr>
        <w:spacing w:line="360" w:lineRule="auto"/>
        <w:ind w:firstLine="540"/>
        <w:jc w:val="both"/>
        <w:rPr>
          <w:sz w:val="28"/>
          <w:szCs w:val="28"/>
        </w:rPr>
      </w:pPr>
      <w:r w:rsidRPr="008B224E">
        <w:rPr>
          <w:b/>
          <w:i/>
          <w:sz w:val="28"/>
          <w:szCs w:val="28"/>
        </w:rPr>
        <w:t>Н. В. Гоголь. Повесть «Ночь перед Рождеством».</w:t>
      </w:r>
      <w:r w:rsidRPr="008B224E">
        <w:rPr>
          <w:sz w:val="28"/>
          <w:szCs w:val="28"/>
        </w:rPr>
        <w:t xml:space="preserve">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w:t>
      </w:r>
      <w:r w:rsidR="00620DA3" w:rsidRPr="008B224E">
        <w:rPr>
          <w:sz w:val="28"/>
          <w:szCs w:val="28"/>
        </w:rPr>
        <w:t>тё</w:t>
      </w:r>
      <w:r w:rsidRPr="008B224E">
        <w:rPr>
          <w:sz w:val="28"/>
          <w:szCs w:val="28"/>
        </w:rPr>
        <w:t xml:space="preserve">мных и светлых сил. Реальное и фантастическое в произведении. Сказочный характер фантастики. </w:t>
      </w:r>
      <w:r w:rsidRPr="008B224E">
        <w:rPr>
          <w:sz w:val="28"/>
          <w:szCs w:val="28"/>
        </w:rPr>
        <w:lastRenderedPageBreak/>
        <w:t xml:space="preserve">Описания украинского села и Петербурга. Характер повествования. Сочетание юмора и лиризма. </w:t>
      </w:r>
    </w:p>
    <w:p w:rsidR="0027664A" w:rsidRPr="008B224E" w:rsidRDefault="0027664A" w:rsidP="007B31B1">
      <w:pPr>
        <w:spacing w:line="360" w:lineRule="auto"/>
        <w:ind w:firstLine="540"/>
        <w:jc w:val="both"/>
        <w:rPr>
          <w:sz w:val="28"/>
          <w:szCs w:val="28"/>
        </w:rPr>
      </w:pPr>
      <w:r w:rsidRPr="008B224E">
        <w:rPr>
          <w:b/>
          <w:i/>
          <w:sz w:val="28"/>
          <w:szCs w:val="28"/>
        </w:rPr>
        <w:t>Повесть «Тарас Бульба»</w:t>
      </w:r>
      <w:r w:rsidRPr="008B224E">
        <w:rPr>
          <w:sz w:val="28"/>
          <w:szCs w:val="28"/>
        </w:rPr>
        <w:t xml:space="preserve">.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 </w:t>
      </w:r>
    </w:p>
    <w:p w:rsidR="0027664A" w:rsidRPr="008B224E" w:rsidRDefault="0027664A" w:rsidP="007B31B1">
      <w:pPr>
        <w:spacing w:line="360" w:lineRule="auto"/>
        <w:ind w:firstLine="540"/>
        <w:jc w:val="both"/>
        <w:rPr>
          <w:sz w:val="28"/>
          <w:szCs w:val="28"/>
        </w:rPr>
      </w:pPr>
      <w:r w:rsidRPr="008B224E">
        <w:rPr>
          <w:b/>
          <w:i/>
          <w:sz w:val="28"/>
          <w:szCs w:val="28"/>
        </w:rPr>
        <w:t>Повесть «Шинель».</w:t>
      </w:r>
      <w:r w:rsidRPr="008B224E">
        <w:rPr>
          <w:sz w:val="28"/>
          <w:szCs w:val="28"/>
        </w:rPr>
        <w:t xml:space="preserve">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w:t>
      </w:r>
      <w:r w:rsidR="00620DA3" w:rsidRPr="008B224E">
        <w:rPr>
          <w:sz w:val="28"/>
          <w:szCs w:val="28"/>
        </w:rPr>
        <w:t>отчуждё</w:t>
      </w:r>
      <w:r w:rsidRPr="008B224E">
        <w:rPr>
          <w:sz w:val="28"/>
          <w:szCs w:val="28"/>
        </w:rPr>
        <w:t xml:space="preserve">нности, бездушия. Роль фантастики в идейном замысле произведения. Гуманистический пафос повести. </w:t>
      </w:r>
    </w:p>
    <w:p w:rsidR="0027664A" w:rsidRPr="008B224E" w:rsidRDefault="0027664A" w:rsidP="007B31B1">
      <w:pPr>
        <w:spacing w:line="360" w:lineRule="auto"/>
        <w:ind w:firstLine="540"/>
        <w:jc w:val="both"/>
        <w:rPr>
          <w:sz w:val="28"/>
          <w:szCs w:val="28"/>
        </w:rPr>
      </w:pPr>
      <w:r w:rsidRPr="008B224E">
        <w:rPr>
          <w:b/>
          <w:i/>
          <w:sz w:val="28"/>
          <w:szCs w:val="28"/>
        </w:rPr>
        <w:t>Комедия «Ревизор».</w:t>
      </w:r>
      <w:r w:rsidRPr="008B224E">
        <w:rPr>
          <w:sz w:val="28"/>
          <w:szCs w:val="28"/>
        </w:rPr>
        <w:t xml:space="preserve"> История создания комедии и е.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27664A" w:rsidRPr="008B224E" w:rsidRDefault="00620DA3" w:rsidP="007B31B1">
      <w:pPr>
        <w:spacing w:line="360" w:lineRule="auto"/>
        <w:ind w:firstLine="540"/>
        <w:jc w:val="both"/>
        <w:rPr>
          <w:sz w:val="28"/>
          <w:szCs w:val="28"/>
        </w:rPr>
      </w:pPr>
      <w:r w:rsidRPr="008B224E">
        <w:rPr>
          <w:b/>
          <w:i/>
          <w:sz w:val="28"/>
          <w:szCs w:val="28"/>
        </w:rPr>
        <w:t>Поэма «Мё</w:t>
      </w:r>
      <w:r w:rsidR="0027664A" w:rsidRPr="008B224E">
        <w:rPr>
          <w:b/>
          <w:i/>
          <w:sz w:val="28"/>
          <w:szCs w:val="28"/>
        </w:rPr>
        <w:t>ртвые души»</w:t>
      </w:r>
      <w:r w:rsidR="0027664A" w:rsidRPr="008B224E">
        <w:rPr>
          <w:sz w:val="28"/>
          <w:szCs w:val="28"/>
        </w:rPr>
        <w:t xml:space="preserve">. История создания. Смысл названия поэмы. Система образов. Чичиков как «приобретатель», новый герой </w:t>
      </w:r>
      <w:r w:rsidR="0027664A" w:rsidRPr="008B224E">
        <w:rPr>
          <w:sz w:val="28"/>
          <w:szCs w:val="28"/>
        </w:rPr>
        <w:lastRenderedPageBreak/>
        <w:t>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w:t>
      </w:r>
      <w:r w:rsidRPr="008B224E">
        <w:rPr>
          <w:sz w:val="28"/>
          <w:szCs w:val="28"/>
        </w:rPr>
        <w:t>ё</w:t>
      </w:r>
      <w:r w:rsidR="0027664A" w:rsidRPr="008B224E">
        <w:rPr>
          <w:sz w:val="28"/>
          <w:szCs w:val="28"/>
        </w:rPr>
        <w:t xml:space="preserve">нности поэмы. Авторские лирические отступления в поэме, их тематика и идейный смысл. Чичиков в системе образов поэмы. Образы помещиков и чиновников, </w:t>
      </w:r>
      <w:r w:rsidRPr="008B224E">
        <w:rPr>
          <w:sz w:val="28"/>
          <w:szCs w:val="28"/>
        </w:rPr>
        <w:t>художественные средства и приё</w:t>
      </w:r>
      <w:r w:rsidR="0027664A" w:rsidRPr="008B224E">
        <w:rPr>
          <w:sz w:val="28"/>
          <w:szCs w:val="28"/>
        </w:rPr>
        <w:t xml:space="preserve">мы их создания, образы крестьян. Образ Руси. Эволюция образа автора от сатирика к проповеднику и пророку. Своеобразие </w:t>
      </w:r>
      <w:r w:rsidRPr="008B224E">
        <w:rPr>
          <w:sz w:val="28"/>
          <w:szCs w:val="28"/>
        </w:rPr>
        <w:t>гоголевского реализма. Поэма «Мё</w:t>
      </w:r>
      <w:r w:rsidR="0027664A" w:rsidRPr="008B224E">
        <w:rPr>
          <w:sz w:val="28"/>
          <w:szCs w:val="28"/>
        </w:rPr>
        <w:t xml:space="preserve">ртвые души» в русской критике. </w:t>
      </w:r>
    </w:p>
    <w:p w:rsidR="0027664A" w:rsidRPr="008B224E" w:rsidRDefault="0027664A" w:rsidP="007B31B1">
      <w:pPr>
        <w:spacing w:line="360" w:lineRule="auto"/>
        <w:ind w:firstLine="540"/>
        <w:jc w:val="both"/>
        <w:rPr>
          <w:b/>
          <w:sz w:val="28"/>
          <w:szCs w:val="28"/>
          <w:u w:val="single"/>
        </w:rPr>
      </w:pPr>
      <w:r w:rsidRPr="008B224E">
        <w:rPr>
          <w:b/>
          <w:sz w:val="28"/>
          <w:szCs w:val="28"/>
          <w:u w:val="single"/>
        </w:rPr>
        <w:t xml:space="preserve">Русская литература XIX в. (вторая половина) </w:t>
      </w:r>
    </w:p>
    <w:p w:rsidR="0027664A" w:rsidRPr="008B224E" w:rsidRDefault="0027664A" w:rsidP="007B31B1">
      <w:pPr>
        <w:spacing w:line="360" w:lineRule="auto"/>
        <w:ind w:firstLine="540"/>
        <w:jc w:val="both"/>
        <w:rPr>
          <w:sz w:val="28"/>
          <w:szCs w:val="28"/>
        </w:rPr>
      </w:pPr>
      <w:r w:rsidRPr="008B224E">
        <w:rPr>
          <w:b/>
          <w:i/>
          <w:sz w:val="28"/>
          <w:szCs w:val="28"/>
        </w:rPr>
        <w:t>Ф. И. Тютчев. Стихотворения «Весенняя гроза», «Есть в осени первоначальной.», «С поляны коршун поднялся.», «Фонтан».</w:t>
      </w:r>
      <w:r w:rsidRPr="008B224E">
        <w:rPr>
          <w:sz w:val="28"/>
          <w:szCs w:val="28"/>
        </w:rPr>
        <w:t xml:space="preserve"> Философская проблематика стихотворений Тютчева. Параллелизм в описании жизни природы и человека. Природные образы и средства их создания. </w:t>
      </w:r>
    </w:p>
    <w:p w:rsidR="0027664A" w:rsidRPr="008B224E" w:rsidRDefault="0027664A" w:rsidP="007B31B1">
      <w:pPr>
        <w:spacing w:line="360" w:lineRule="auto"/>
        <w:ind w:firstLine="540"/>
        <w:jc w:val="both"/>
        <w:rPr>
          <w:sz w:val="28"/>
          <w:szCs w:val="28"/>
        </w:rPr>
      </w:pPr>
      <w:r w:rsidRPr="008B224E">
        <w:rPr>
          <w:b/>
          <w:i/>
          <w:sz w:val="28"/>
          <w:szCs w:val="28"/>
        </w:rPr>
        <w:t xml:space="preserve">А. А. Фет. Стихотворения «Я пришел к тебе с приветом.», «Учись у них—у </w:t>
      </w:r>
      <w:r w:rsidR="00620DA3" w:rsidRPr="008B224E">
        <w:rPr>
          <w:b/>
          <w:i/>
          <w:sz w:val="28"/>
          <w:szCs w:val="28"/>
        </w:rPr>
        <w:t>дуба, у берё</w:t>
      </w:r>
      <w:r w:rsidRPr="008B224E">
        <w:rPr>
          <w:b/>
          <w:i/>
          <w:sz w:val="28"/>
          <w:szCs w:val="28"/>
        </w:rPr>
        <w:t xml:space="preserve">зы.». </w:t>
      </w:r>
      <w:r w:rsidRPr="008B224E">
        <w:rPr>
          <w:sz w:val="28"/>
          <w:szCs w:val="28"/>
        </w:rPr>
        <w:t xml:space="preserve">Философская проблематика стихотворений Фета. Параллелизм в описании жизни природы и человека. Природные образы и средства их создания. </w:t>
      </w:r>
    </w:p>
    <w:p w:rsidR="0027664A" w:rsidRPr="008B224E" w:rsidRDefault="0027664A" w:rsidP="007B31B1">
      <w:pPr>
        <w:spacing w:line="360" w:lineRule="auto"/>
        <w:ind w:firstLine="540"/>
        <w:jc w:val="both"/>
        <w:rPr>
          <w:sz w:val="28"/>
          <w:szCs w:val="28"/>
        </w:rPr>
      </w:pPr>
      <w:r w:rsidRPr="008B224E">
        <w:rPr>
          <w:b/>
          <w:i/>
          <w:sz w:val="28"/>
          <w:szCs w:val="28"/>
        </w:rPr>
        <w:t>И. С. Тургенев. Повесть «Муму».</w:t>
      </w:r>
      <w:r w:rsidRPr="008B224E">
        <w:rPr>
          <w:sz w:val="28"/>
          <w:szCs w:val="28"/>
        </w:rPr>
        <w:t xml:space="preserve">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p>
    <w:p w:rsidR="0027664A" w:rsidRPr="008B224E" w:rsidRDefault="0027664A" w:rsidP="007B31B1">
      <w:pPr>
        <w:spacing w:line="360" w:lineRule="auto"/>
        <w:ind w:firstLine="540"/>
        <w:jc w:val="both"/>
        <w:rPr>
          <w:sz w:val="28"/>
          <w:szCs w:val="28"/>
        </w:rPr>
      </w:pPr>
      <w:r w:rsidRPr="008B224E">
        <w:rPr>
          <w:b/>
          <w:i/>
          <w:sz w:val="28"/>
          <w:szCs w:val="28"/>
        </w:rPr>
        <w:t>Рассказ «Певцы».</w:t>
      </w:r>
      <w:r w:rsidRPr="008B224E">
        <w:rPr>
          <w:sz w:val="28"/>
          <w:szCs w:val="28"/>
        </w:rPr>
        <w:t xml:space="preserve"> Изображение русской жизни и русских характеров в рассказе. Образ рассказчика. Авторская позиция и способы е. выражения в произведении. </w:t>
      </w:r>
    </w:p>
    <w:p w:rsidR="0027664A" w:rsidRPr="008B224E" w:rsidRDefault="0027664A" w:rsidP="007B31B1">
      <w:pPr>
        <w:spacing w:line="360" w:lineRule="auto"/>
        <w:ind w:firstLine="540"/>
        <w:jc w:val="both"/>
        <w:rPr>
          <w:sz w:val="28"/>
          <w:szCs w:val="28"/>
        </w:rPr>
      </w:pPr>
      <w:r w:rsidRPr="008B224E">
        <w:rPr>
          <w:b/>
          <w:i/>
          <w:sz w:val="28"/>
          <w:szCs w:val="28"/>
        </w:rPr>
        <w:t>Стихотворение в прозе «Русский язык», «Два богача».</w:t>
      </w:r>
      <w:r w:rsidRPr="008B224E">
        <w:rPr>
          <w:sz w:val="28"/>
          <w:szCs w:val="28"/>
        </w:rPr>
        <w:t xml:space="preserve"> Особенности идейно-эмоционального содержания стихотворений в прозе. Своеобразие ритма и языка. </w:t>
      </w:r>
      <w:r w:rsidR="00CC7094" w:rsidRPr="008B224E">
        <w:rPr>
          <w:sz w:val="28"/>
          <w:szCs w:val="28"/>
        </w:rPr>
        <w:t>Авторская позиция и способы её</w:t>
      </w:r>
      <w:r w:rsidRPr="008B224E">
        <w:rPr>
          <w:sz w:val="28"/>
          <w:szCs w:val="28"/>
        </w:rPr>
        <w:t xml:space="preserve"> выражения. </w:t>
      </w:r>
    </w:p>
    <w:p w:rsidR="0027664A" w:rsidRPr="008B224E" w:rsidRDefault="0027664A" w:rsidP="007B31B1">
      <w:pPr>
        <w:spacing w:line="360" w:lineRule="auto"/>
        <w:ind w:firstLine="540"/>
        <w:jc w:val="both"/>
        <w:rPr>
          <w:sz w:val="28"/>
          <w:szCs w:val="28"/>
        </w:rPr>
      </w:pPr>
      <w:r w:rsidRPr="008B224E">
        <w:rPr>
          <w:b/>
          <w:i/>
          <w:sz w:val="28"/>
          <w:szCs w:val="28"/>
        </w:rPr>
        <w:lastRenderedPageBreak/>
        <w:t>Н. А. Некрасов. Стихотворение «Крестьянские дети».</w:t>
      </w:r>
      <w:r w:rsidRPr="008B224E">
        <w:rPr>
          <w:sz w:val="28"/>
          <w:szCs w:val="28"/>
        </w:rPr>
        <w:t xml:space="preserve">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27664A" w:rsidRPr="008B224E" w:rsidRDefault="0027664A" w:rsidP="007B31B1">
      <w:pPr>
        <w:spacing w:line="360" w:lineRule="auto"/>
        <w:ind w:firstLine="540"/>
        <w:jc w:val="both"/>
        <w:rPr>
          <w:sz w:val="28"/>
          <w:szCs w:val="28"/>
        </w:rPr>
      </w:pPr>
      <w:r w:rsidRPr="008B224E">
        <w:rPr>
          <w:b/>
          <w:i/>
          <w:sz w:val="28"/>
          <w:szCs w:val="28"/>
        </w:rPr>
        <w:t>Л. Н. Толстой. Рассказ «Кавказский пленник».</w:t>
      </w:r>
      <w:r w:rsidRPr="008B224E">
        <w:rPr>
          <w:sz w:val="28"/>
          <w:szCs w:val="28"/>
        </w:rPr>
        <w:t xml:space="preserve">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 </w:t>
      </w:r>
    </w:p>
    <w:p w:rsidR="0027664A" w:rsidRPr="008B224E" w:rsidRDefault="0027664A" w:rsidP="007B31B1">
      <w:pPr>
        <w:spacing w:line="360" w:lineRule="auto"/>
        <w:ind w:firstLine="540"/>
        <w:jc w:val="both"/>
        <w:rPr>
          <w:sz w:val="28"/>
          <w:szCs w:val="28"/>
        </w:rPr>
      </w:pPr>
      <w:r w:rsidRPr="008B224E">
        <w:rPr>
          <w:b/>
          <w:i/>
          <w:sz w:val="28"/>
          <w:szCs w:val="28"/>
        </w:rPr>
        <w:t xml:space="preserve">А. П. Чехов. Рассказы «Толстый и тонкий», «Хамелеон», «Смерть чиновника». </w:t>
      </w:r>
      <w:r w:rsidRPr="008B224E">
        <w:rPr>
          <w:sz w:val="28"/>
          <w:szCs w:val="28"/>
        </w:rPr>
        <w:t xml:space="preserve">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27664A" w:rsidRPr="008B224E" w:rsidRDefault="0027664A" w:rsidP="007B31B1">
      <w:pPr>
        <w:spacing w:line="360" w:lineRule="auto"/>
        <w:ind w:firstLine="540"/>
        <w:jc w:val="both"/>
        <w:rPr>
          <w:b/>
          <w:sz w:val="28"/>
          <w:szCs w:val="28"/>
          <w:u w:val="single"/>
        </w:rPr>
      </w:pPr>
      <w:r w:rsidRPr="008B224E">
        <w:rPr>
          <w:b/>
          <w:sz w:val="28"/>
          <w:szCs w:val="28"/>
          <w:u w:val="single"/>
        </w:rPr>
        <w:t xml:space="preserve">Русская литература XX в. (первая половина) </w:t>
      </w:r>
    </w:p>
    <w:p w:rsidR="0027664A" w:rsidRPr="008B224E" w:rsidRDefault="0027664A" w:rsidP="007B31B1">
      <w:pPr>
        <w:spacing w:line="360" w:lineRule="auto"/>
        <w:ind w:firstLine="540"/>
        <w:jc w:val="both"/>
        <w:rPr>
          <w:sz w:val="28"/>
          <w:szCs w:val="28"/>
        </w:rPr>
      </w:pPr>
      <w:r w:rsidRPr="008B224E">
        <w:rPr>
          <w:b/>
          <w:i/>
          <w:sz w:val="28"/>
          <w:szCs w:val="28"/>
        </w:rPr>
        <w:t>И. А. Бунин. Стихотворение «Густой зел.ный ельник у дороги».</w:t>
      </w:r>
      <w:r w:rsidRPr="008B224E">
        <w:rPr>
          <w:sz w:val="28"/>
          <w:szCs w:val="28"/>
        </w:rPr>
        <w:t xml:space="preserve">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27664A" w:rsidRPr="008B224E" w:rsidRDefault="0027664A" w:rsidP="007B31B1">
      <w:pPr>
        <w:spacing w:line="360" w:lineRule="auto"/>
        <w:ind w:firstLine="540"/>
        <w:jc w:val="both"/>
        <w:rPr>
          <w:sz w:val="28"/>
          <w:szCs w:val="28"/>
        </w:rPr>
      </w:pPr>
      <w:r w:rsidRPr="008B224E">
        <w:rPr>
          <w:b/>
          <w:i/>
          <w:sz w:val="28"/>
          <w:szCs w:val="28"/>
        </w:rPr>
        <w:t>Рассказ «Подснежник».</w:t>
      </w:r>
      <w:r w:rsidRPr="008B224E">
        <w:rPr>
          <w:sz w:val="28"/>
          <w:szCs w:val="28"/>
        </w:rPr>
        <w:t xml:space="preserve"> Историческая основа произведения. Тема прошлого России. Праздники и будни в жизни главного героя рассказа. При</w:t>
      </w:r>
      <w:r w:rsidR="00CC7094" w:rsidRPr="008B224E">
        <w:rPr>
          <w:sz w:val="28"/>
          <w:szCs w:val="28"/>
        </w:rPr>
        <w:t>ё</w:t>
      </w:r>
      <w:r w:rsidRPr="008B224E">
        <w:rPr>
          <w:sz w:val="28"/>
          <w:szCs w:val="28"/>
        </w:rPr>
        <w:t xml:space="preserve">мы антитезы и повтора в композиции рассказа. Смысл названия. </w:t>
      </w:r>
    </w:p>
    <w:p w:rsidR="0027664A" w:rsidRPr="008B224E" w:rsidRDefault="0027664A" w:rsidP="007B31B1">
      <w:pPr>
        <w:spacing w:line="360" w:lineRule="auto"/>
        <w:ind w:firstLine="540"/>
        <w:jc w:val="both"/>
        <w:rPr>
          <w:sz w:val="28"/>
          <w:szCs w:val="28"/>
        </w:rPr>
      </w:pPr>
      <w:r w:rsidRPr="008B224E">
        <w:rPr>
          <w:b/>
          <w:i/>
          <w:sz w:val="28"/>
          <w:szCs w:val="28"/>
        </w:rPr>
        <w:t>А. И. Куприн. Рассказ «Чудесный доктор».</w:t>
      </w:r>
      <w:r w:rsidRPr="008B224E">
        <w:rPr>
          <w:sz w:val="28"/>
          <w:szCs w:val="28"/>
        </w:rPr>
        <w:t xml:space="preserve"> Реальная основа и содержание рассказа. Образ главного героя. Смысл названия. Тема служения людям и добру. Образ доктора в русской литературе. </w:t>
      </w:r>
    </w:p>
    <w:p w:rsidR="0027664A" w:rsidRPr="008B224E" w:rsidRDefault="0027664A" w:rsidP="007B31B1">
      <w:pPr>
        <w:spacing w:line="360" w:lineRule="auto"/>
        <w:ind w:firstLine="540"/>
        <w:jc w:val="both"/>
        <w:rPr>
          <w:sz w:val="28"/>
          <w:szCs w:val="28"/>
        </w:rPr>
      </w:pPr>
      <w:r w:rsidRPr="008B224E">
        <w:rPr>
          <w:b/>
          <w:i/>
          <w:sz w:val="28"/>
          <w:szCs w:val="28"/>
        </w:rPr>
        <w:t>М. Горький. Рассказ «Челкаш».</w:t>
      </w:r>
      <w:r w:rsidRPr="008B224E">
        <w:rPr>
          <w:sz w:val="28"/>
          <w:szCs w:val="28"/>
        </w:rPr>
        <w:t xml:space="preserve">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 </w:t>
      </w:r>
    </w:p>
    <w:p w:rsidR="0027664A" w:rsidRPr="008B224E" w:rsidRDefault="0027664A" w:rsidP="007B31B1">
      <w:pPr>
        <w:spacing w:line="360" w:lineRule="auto"/>
        <w:ind w:firstLine="540"/>
        <w:jc w:val="both"/>
        <w:rPr>
          <w:sz w:val="28"/>
          <w:szCs w:val="28"/>
        </w:rPr>
      </w:pPr>
      <w:r w:rsidRPr="008B224E">
        <w:rPr>
          <w:b/>
          <w:i/>
          <w:sz w:val="28"/>
          <w:szCs w:val="28"/>
        </w:rPr>
        <w:lastRenderedPageBreak/>
        <w:t>И. С. Шмел.в. Роман «Лето Господне» (фрагменты).</w:t>
      </w:r>
      <w:r w:rsidRPr="008B224E">
        <w:rPr>
          <w:sz w:val="28"/>
          <w:szCs w:val="28"/>
        </w:rPr>
        <w:t xml:space="preserve"> История создания автобиографического романа. Главные герои романа. Рождение религиозного </w:t>
      </w:r>
      <w:r w:rsidR="00CC7094" w:rsidRPr="008B224E">
        <w:rPr>
          <w:sz w:val="28"/>
          <w:szCs w:val="28"/>
        </w:rPr>
        <w:t>чувства у ребёнка. Ребё</w:t>
      </w:r>
      <w:r w:rsidRPr="008B224E">
        <w:rPr>
          <w:sz w:val="28"/>
          <w:szCs w:val="28"/>
        </w:rPr>
        <w:t xml:space="preserve">нок и национальные традиции. Особенности повествования. </w:t>
      </w:r>
    </w:p>
    <w:p w:rsidR="0027664A" w:rsidRPr="008B224E" w:rsidRDefault="0027664A" w:rsidP="007B31B1">
      <w:pPr>
        <w:spacing w:line="360" w:lineRule="auto"/>
        <w:ind w:firstLine="540"/>
        <w:jc w:val="both"/>
        <w:rPr>
          <w:sz w:val="28"/>
          <w:szCs w:val="28"/>
        </w:rPr>
      </w:pPr>
      <w:r w:rsidRPr="008B224E">
        <w:rPr>
          <w:b/>
          <w:i/>
          <w:sz w:val="28"/>
          <w:szCs w:val="28"/>
        </w:rPr>
        <w:t>А. А. Блок. Стихотворения «Девушка пела в церковном хоре», «Родина».</w:t>
      </w:r>
      <w:r w:rsidRPr="008B224E">
        <w:rPr>
          <w:sz w:val="28"/>
          <w:szCs w:val="28"/>
        </w:rPr>
        <w:t xml:space="preserve"> Лирический герой в поэзии Блока. Символика и реалистические детали в стихотворениях. Образ Родины. Музыкальность лирики Блока. </w:t>
      </w:r>
    </w:p>
    <w:p w:rsidR="0027664A" w:rsidRPr="008B224E" w:rsidRDefault="0027664A" w:rsidP="007B31B1">
      <w:pPr>
        <w:spacing w:line="360" w:lineRule="auto"/>
        <w:ind w:firstLine="540"/>
        <w:jc w:val="both"/>
        <w:rPr>
          <w:sz w:val="28"/>
          <w:szCs w:val="28"/>
        </w:rPr>
      </w:pPr>
      <w:r w:rsidRPr="008B224E">
        <w:rPr>
          <w:b/>
          <w:i/>
          <w:sz w:val="28"/>
          <w:szCs w:val="28"/>
        </w:rPr>
        <w:t>В. В. Маяковский. Стихотворения «Хорошее отношение к лошадям», «Необычайное приключение, бывшее с Владимиром Маяковским летом на даче».</w:t>
      </w:r>
      <w:r w:rsidRPr="008B224E">
        <w:rPr>
          <w:sz w:val="28"/>
          <w:szCs w:val="28"/>
        </w:rPr>
        <w:t xml:space="preserve">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27664A" w:rsidRPr="008B224E" w:rsidRDefault="0027664A" w:rsidP="007B31B1">
      <w:pPr>
        <w:spacing w:line="360" w:lineRule="auto"/>
        <w:ind w:firstLine="540"/>
        <w:jc w:val="both"/>
        <w:rPr>
          <w:sz w:val="28"/>
          <w:szCs w:val="28"/>
        </w:rPr>
      </w:pPr>
      <w:r w:rsidRPr="008B224E">
        <w:rPr>
          <w:b/>
          <w:i/>
          <w:sz w:val="28"/>
          <w:szCs w:val="28"/>
        </w:rPr>
        <w:t>С. А. Есенин. Стихотворения «Гой ты, Русь, моя родная.», «Нивы сжаты, рощи голы.».</w:t>
      </w:r>
      <w:r w:rsidRPr="008B224E">
        <w:rPr>
          <w:sz w:val="28"/>
          <w:szCs w:val="28"/>
        </w:rPr>
        <w:t xml:space="preserve"> Основные темы и образы поэзии Есенина. Лирический герой и мир природы. Олицетворение как основной художественный при</w:t>
      </w:r>
      <w:r w:rsidR="00CC7094" w:rsidRPr="008B224E">
        <w:rPr>
          <w:sz w:val="28"/>
          <w:szCs w:val="28"/>
        </w:rPr>
        <w:t>ё</w:t>
      </w:r>
      <w:r w:rsidRPr="008B224E">
        <w:rPr>
          <w:sz w:val="28"/>
          <w:szCs w:val="28"/>
        </w:rPr>
        <w:t xml:space="preserve">м. Напевность стиха. Своеобразие метафор и сравнений в поэзии Есенина. </w:t>
      </w:r>
    </w:p>
    <w:p w:rsidR="0027664A" w:rsidRPr="008B224E" w:rsidRDefault="0027664A" w:rsidP="007B31B1">
      <w:pPr>
        <w:spacing w:line="360" w:lineRule="auto"/>
        <w:ind w:firstLine="540"/>
        <w:jc w:val="both"/>
        <w:rPr>
          <w:sz w:val="28"/>
          <w:szCs w:val="28"/>
        </w:rPr>
      </w:pPr>
      <w:r w:rsidRPr="008B224E">
        <w:rPr>
          <w:b/>
          <w:i/>
          <w:sz w:val="28"/>
          <w:szCs w:val="28"/>
        </w:rPr>
        <w:t>А. А. Ахматова. Стихотворения «Перед весной бывают дни такие», «Родная земля».</w:t>
      </w:r>
      <w:r w:rsidRPr="008B224E">
        <w:rPr>
          <w:sz w:val="28"/>
          <w:szCs w:val="28"/>
        </w:rPr>
        <w:t xml:space="preserve"> Основные темы и образы поэзии Ахмат</w:t>
      </w:r>
      <w:r w:rsidR="00CC7094" w:rsidRPr="008B224E">
        <w:rPr>
          <w:sz w:val="28"/>
          <w:szCs w:val="28"/>
        </w:rPr>
        <w:t>овой. Роль предметной детали, её</w:t>
      </w:r>
      <w:r w:rsidRPr="008B224E">
        <w:rPr>
          <w:sz w:val="28"/>
          <w:szCs w:val="28"/>
        </w:rPr>
        <w:t xml:space="preserve"> многозначность. Тема Родины в стихотворении. </w:t>
      </w:r>
    </w:p>
    <w:p w:rsidR="0027664A" w:rsidRPr="008B224E" w:rsidRDefault="0027664A" w:rsidP="007B31B1">
      <w:pPr>
        <w:spacing w:line="360" w:lineRule="auto"/>
        <w:ind w:firstLine="540"/>
        <w:jc w:val="both"/>
        <w:rPr>
          <w:sz w:val="28"/>
          <w:szCs w:val="28"/>
        </w:rPr>
      </w:pPr>
      <w:r w:rsidRPr="008B224E">
        <w:rPr>
          <w:b/>
          <w:i/>
          <w:sz w:val="28"/>
          <w:szCs w:val="28"/>
        </w:rPr>
        <w:t>А. П. Платонов. Рассказ «Цветок на земле».</w:t>
      </w:r>
      <w:r w:rsidRPr="008B224E">
        <w:rPr>
          <w:sz w:val="28"/>
          <w:szCs w:val="28"/>
        </w:rPr>
        <w:t xml:space="preserve"> Основная тема и идейное содержание рассказа. Сказочное и реальное в сюжете произведения. Философская символика образа цветка. </w:t>
      </w:r>
    </w:p>
    <w:p w:rsidR="0027664A" w:rsidRPr="008B224E" w:rsidRDefault="0027664A" w:rsidP="007B31B1">
      <w:pPr>
        <w:spacing w:line="360" w:lineRule="auto"/>
        <w:ind w:firstLine="540"/>
        <w:jc w:val="both"/>
        <w:rPr>
          <w:sz w:val="28"/>
          <w:szCs w:val="28"/>
        </w:rPr>
      </w:pPr>
      <w:r w:rsidRPr="008B224E">
        <w:rPr>
          <w:b/>
          <w:i/>
          <w:sz w:val="28"/>
          <w:szCs w:val="28"/>
        </w:rPr>
        <w:t>А. С. Грин. Повесть «Алые паруса» (фрагменты).</w:t>
      </w:r>
      <w:r w:rsidRPr="008B224E">
        <w:rPr>
          <w:sz w:val="28"/>
          <w:szCs w:val="28"/>
        </w:rPr>
        <w:t xml:space="preserve">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w:t>
      </w:r>
      <w:r w:rsidR="00CC7094" w:rsidRPr="008B224E">
        <w:rPr>
          <w:sz w:val="28"/>
          <w:szCs w:val="28"/>
        </w:rPr>
        <w:t xml:space="preserve">площение мечты как сюжетный </w:t>
      </w:r>
      <w:r w:rsidR="00CC7094" w:rsidRPr="008B224E">
        <w:rPr>
          <w:sz w:val="28"/>
          <w:szCs w:val="28"/>
        </w:rPr>
        <w:lastRenderedPageBreak/>
        <w:t>приё</w:t>
      </w:r>
      <w:r w:rsidRPr="008B224E">
        <w:rPr>
          <w:sz w:val="28"/>
          <w:szCs w:val="28"/>
        </w:rPr>
        <w:t xml:space="preserve">м. Утверждение веры в чудо как основы жизненной позиции. Символические образы моря, солнца, корабля, паруса. </w:t>
      </w:r>
    </w:p>
    <w:p w:rsidR="0027664A" w:rsidRPr="008B224E" w:rsidRDefault="0027664A" w:rsidP="007B31B1">
      <w:pPr>
        <w:spacing w:line="360" w:lineRule="auto"/>
        <w:ind w:firstLine="540"/>
        <w:jc w:val="both"/>
        <w:rPr>
          <w:sz w:val="28"/>
          <w:szCs w:val="28"/>
        </w:rPr>
      </w:pPr>
      <w:r w:rsidRPr="008B224E">
        <w:rPr>
          <w:b/>
          <w:i/>
          <w:sz w:val="28"/>
          <w:szCs w:val="28"/>
        </w:rPr>
        <w:t>М. А. Булгаков. Повесть «Собачье сердце»</w:t>
      </w:r>
      <w:r w:rsidRPr="008B224E">
        <w:rPr>
          <w:sz w:val="28"/>
          <w:szCs w:val="28"/>
        </w:rPr>
        <w:t xml:space="preserve">.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w:t>
      </w:r>
      <w:r w:rsidR="00CC7094" w:rsidRPr="008B224E">
        <w:rPr>
          <w:sz w:val="28"/>
          <w:szCs w:val="28"/>
        </w:rPr>
        <w:t>интеллигенции. Символика имё</w:t>
      </w:r>
      <w:r w:rsidRPr="008B224E">
        <w:rPr>
          <w:sz w:val="28"/>
          <w:szCs w:val="28"/>
        </w:rPr>
        <w:t>н, названий, художественных деталей. При</w:t>
      </w:r>
      <w:r w:rsidR="00CC7094" w:rsidRPr="008B224E">
        <w:rPr>
          <w:sz w:val="28"/>
          <w:szCs w:val="28"/>
        </w:rPr>
        <w:t>ё</w:t>
      </w:r>
      <w:r w:rsidRPr="008B224E">
        <w:rPr>
          <w:sz w:val="28"/>
          <w:szCs w:val="28"/>
        </w:rPr>
        <w:t xml:space="preserve">мы сатирического изображения. </w:t>
      </w:r>
    </w:p>
    <w:p w:rsidR="0027664A" w:rsidRPr="008B224E" w:rsidRDefault="0027664A" w:rsidP="007B31B1">
      <w:pPr>
        <w:spacing w:line="360" w:lineRule="auto"/>
        <w:ind w:firstLine="540"/>
        <w:jc w:val="both"/>
        <w:rPr>
          <w:b/>
          <w:sz w:val="28"/>
          <w:szCs w:val="28"/>
          <w:u w:val="single"/>
        </w:rPr>
      </w:pPr>
      <w:r w:rsidRPr="008B224E">
        <w:rPr>
          <w:b/>
          <w:sz w:val="28"/>
          <w:szCs w:val="28"/>
          <w:u w:val="single"/>
        </w:rPr>
        <w:t xml:space="preserve">Русская литература XX в. (вторая половина) </w:t>
      </w:r>
    </w:p>
    <w:p w:rsidR="0027664A" w:rsidRPr="008B224E" w:rsidRDefault="0027664A" w:rsidP="007B31B1">
      <w:pPr>
        <w:spacing w:line="360" w:lineRule="auto"/>
        <w:ind w:firstLine="540"/>
        <w:jc w:val="both"/>
        <w:rPr>
          <w:sz w:val="28"/>
          <w:szCs w:val="28"/>
        </w:rPr>
      </w:pPr>
      <w:r w:rsidRPr="008B224E">
        <w:rPr>
          <w:b/>
          <w:i/>
          <w:sz w:val="28"/>
          <w:szCs w:val="28"/>
        </w:rPr>
        <w:t>A. Т. Твардовский. Поэма «Василий Т</w:t>
      </w:r>
      <w:r w:rsidR="00CC7094" w:rsidRPr="008B224E">
        <w:rPr>
          <w:b/>
          <w:i/>
          <w:sz w:val="28"/>
          <w:szCs w:val="28"/>
        </w:rPr>
        <w:t>ё</w:t>
      </w:r>
      <w:r w:rsidRPr="008B224E">
        <w:rPr>
          <w:b/>
          <w:i/>
          <w:sz w:val="28"/>
          <w:szCs w:val="28"/>
        </w:rPr>
        <w:t>ркин» (главы «Переправа», «Два бойца»).</w:t>
      </w:r>
      <w:r w:rsidRPr="008B224E">
        <w:rPr>
          <w:sz w:val="28"/>
          <w:szCs w:val="28"/>
        </w:rPr>
        <w:t xml:space="preserve"> История создания поэмы. Изображение войны и человека на войне. Народный герой в поэме. Образ автора-повествователя. Особенности стиха поэмы, е</w:t>
      </w:r>
      <w:r w:rsidR="00CC7094" w:rsidRPr="008B224E">
        <w:rPr>
          <w:sz w:val="28"/>
          <w:szCs w:val="28"/>
        </w:rPr>
        <w:t>ё</w:t>
      </w:r>
      <w:r w:rsidRPr="008B224E">
        <w:rPr>
          <w:sz w:val="28"/>
          <w:szCs w:val="28"/>
        </w:rPr>
        <w:t xml:space="preserve"> интонационное многообразие. Своеобразие жанра «книги про бойца». </w:t>
      </w:r>
    </w:p>
    <w:p w:rsidR="0027664A" w:rsidRPr="008B224E" w:rsidRDefault="0027664A" w:rsidP="007B31B1">
      <w:pPr>
        <w:spacing w:line="360" w:lineRule="auto"/>
        <w:ind w:firstLine="540"/>
        <w:jc w:val="both"/>
        <w:rPr>
          <w:sz w:val="28"/>
          <w:szCs w:val="28"/>
        </w:rPr>
      </w:pPr>
      <w:r w:rsidRPr="008B224E">
        <w:rPr>
          <w:b/>
          <w:i/>
          <w:sz w:val="28"/>
          <w:szCs w:val="28"/>
        </w:rPr>
        <w:t>М. А. Шолохов. Рассказ «Судьба человека»</w:t>
      </w:r>
      <w:r w:rsidRPr="008B224E">
        <w:rPr>
          <w:sz w:val="28"/>
          <w:szCs w:val="28"/>
        </w:rPr>
        <w:t xml:space="preserve">.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27664A" w:rsidRPr="008B224E" w:rsidRDefault="0027664A" w:rsidP="007B31B1">
      <w:pPr>
        <w:spacing w:line="360" w:lineRule="auto"/>
        <w:ind w:firstLine="540"/>
        <w:jc w:val="both"/>
        <w:rPr>
          <w:sz w:val="28"/>
          <w:szCs w:val="28"/>
        </w:rPr>
      </w:pPr>
      <w:r w:rsidRPr="008B224E">
        <w:rPr>
          <w:b/>
          <w:i/>
          <w:sz w:val="28"/>
          <w:szCs w:val="28"/>
        </w:rPr>
        <w:t>Н. М. Рубцов. Стихотворения «Звезда полей», «В горнице».</w:t>
      </w:r>
      <w:r w:rsidRPr="008B224E">
        <w:rPr>
          <w:sz w:val="28"/>
          <w:szCs w:val="28"/>
        </w:rPr>
        <w:t xml:space="preserve"> Картины природы и русского быта в стихотворениях Рубцова. Темы, образы и настроения. Лирический герой и его мировосприятие. </w:t>
      </w:r>
    </w:p>
    <w:p w:rsidR="0027664A" w:rsidRPr="008B224E" w:rsidRDefault="0027664A" w:rsidP="007B31B1">
      <w:pPr>
        <w:spacing w:line="360" w:lineRule="auto"/>
        <w:ind w:firstLine="540"/>
        <w:jc w:val="both"/>
        <w:rPr>
          <w:sz w:val="28"/>
          <w:szCs w:val="28"/>
        </w:rPr>
      </w:pPr>
      <w:r w:rsidRPr="008B224E">
        <w:rPr>
          <w:b/>
          <w:i/>
          <w:sz w:val="28"/>
          <w:szCs w:val="28"/>
        </w:rPr>
        <w:t>B. М. Шукшин. Рассказ «Чудик».</w:t>
      </w:r>
      <w:r w:rsidRPr="008B224E">
        <w:rPr>
          <w:sz w:val="28"/>
          <w:szCs w:val="28"/>
        </w:rPr>
        <w:t xml:space="preserve"> Своеобразие шукшинских героев-«чудиков». Доброта, доверчивость и душевная красота простых, незаметных людей из народа. Столкновение с миром </w:t>
      </w:r>
      <w:r w:rsidR="00CC7094" w:rsidRPr="008B224E">
        <w:rPr>
          <w:sz w:val="28"/>
          <w:szCs w:val="28"/>
        </w:rPr>
        <w:t>грубости и практической приземлё</w:t>
      </w:r>
      <w:r w:rsidRPr="008B224E">
        <w:rPr>
          <w:sz w:val="28"/>
          <w:szCs w:val="28"/>
        </w:rPr>
        <w:t xml:space="preserve">нности. Внутренняя сила шукшинского героя. </w:t>
      </w:r>
    </w:p>
    <w:p w:rsidR="0027664A" w:rsidRPr="008B224E" w:rsidRDefault="0027664A" w:rsidP="007B31B1">
      <w:pPr>
        <w:spacing w:line="360" w:lineRule="auto"/>
        <w:ind w:firstLine="540"/>
        <w:jc w:val="both"/>
        <w:rPr>
          <w:sz w:val="28"/>
          <w:szCs w:val="28"/>
        </w:rPr>
      </w:pPr>
      <w:r w:rsidRPr="008B224E">
        <w:rPr>
          <w:b/>
          <w:i/>
          <w:sz w:val="28"/>
          <w:szCs w:val="28"/>
        </w:rPr>
        <w:t>В. Г. Распутин. Рассказ «Уроки французского».</w:t>
      </w:r>
      <w:r w:rsidRPr="008B224E">
        <w:rPr>
          <w:sz w:val="28"/>
          <w:szCs w:val="28"/>
        </w:rPr>
        <w:t xml:space="preserve">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27664A" w:rsidRPr="008B224E" w:rsidRDefault="0027664A" w:rsidP="007B31B1">
      <w:pPr>
        <w:spacing w:line="360" w:lineRule="auto"/>
        <w:ind w:firstLine="540"/>
        <w:jc w:val="both"/>
        <w:rPr>
          <w:sz w:val="28"/>
          <w:szCs w:val="28"/>
        </w:rPr>
      </w:pPr>
      <w:r w:rsidRPr="008B224E">
        <w:rPr>
          <w:b/>
          <w:i/>
          <w:sz w:val="28"/>
          <w:szCs w:val="28"/>
        </w:rPr>
        <w:lastRenderedPageBreak/>
        <w:t>В. П. Астафьев. Рассказ «Васюткино озеро»</w:t>
      </w:r>
      <w:r w:rsidRPr="008B224E">
        <w:rPr>
          <w:sz w:val="28"/>
          <w:szCs w:val="28"/>
        </w:rPr>
        <w:t xml:space="preserve">. Изображение становления характера главного героя. Самообладание маленького охотника. Мальчик в борьбе за спасение. Картины родной природы. </w:t>
      </w:r>
    </w:p>
    <w:p w:rsidR="0027664A" w:rsidRPr="008B224E" w:rsidRDefault="00CC7094" w:rsidP="007B31B1">
      <w:pPr>
        <w:spacing w:line="360" w:lineRule="auto"/>
        <w:ind w:firstLine="540"/>
        <w:jc w:val="both"/>
        <w:rPr>
          <w:sz w:val="28"/>
          <w:szCs w:val="28"/>
        </w:rPr>
      </w:pPr>
      <w:r w:rsidRPr="008B224E">
        <w:rPr>
          <w:b/>
          <w:i/>
          <w:sz w:val="28"/>
          <w:szCs w:val="28"/>
        </w:rPr>
        <w:t>А. И. Солженицын. Рассказ «Матрё</w:t>
      </w:r>
      <w:r w:rsidR="0027664A" w:rsidRPr="008B224E">
        <w:rPr>
          <w:b/>
          <w:i/>
          <w:sz w:val="28"/>
          <w:szCs w:val="28"/>
        </w:rPr>
        <w:t xml:space="preserve">нин двор». </w:t>
      </w:r>
      <w:r w:rsidR="0027664A" w:rsidRPr="008B224E">
        <w:rPr>
          <w:sz w:val="28"/>
          <w:szCs w:val="28"/>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 </w:t>
      </w:r>
    </w:p>
    <w:p w:rsidR="0027664A" w:rsidRPr="008B224E" w:rsidRDefault="0027664A" w:rsidP="007B31B1">
      <w:pPr>
        <w:spacing w:line="360" w:lineRule="auto"/>
        <w:ind w:firstLine="540"/>
        <w:jc w:val="both"/>
        <w:rPr>
          <w:b/>
          <w:sz w:val="28"/>
          <w:szCs w:val="28"/>
          <w:u w:val="single"/>
        </w:rPr>
      </w:pPr>
      <w:r w:rsidRPr="008B224E">
        <w:rPr>
          <w:b/>
          <w:sz w:val="28"/>
          <w:szCs w:val="28"/>
          <w:u w:val="single"/>
        </w:rPr>
        <w:t xml:space="preserve">Литература народов России </w:t>
      </w:r>
    </w:p>
    <w:p w:rsidR="0027664A" w:rsidRPr="008B224E" w:rsidRDefault="0027664A" w:rsidP="007B31B1">
      <w:pPr>
        <w:spacing w:line="360" w:lineRule="auto"/>
        <w:ind w:firstLine="540"/>
        <w:jc w:val="both"/>
        <w:rPr>
          <w:sz w:val="28"/>
          <w:szCs w:val="28"/>
        </w:rPr>
      </w:pPr>
      <w:r w:rsidRPr="008B224E">
        <w:rPr>
          <w:b/>
          <w:i/>
          <w:sz w:val="28"/>
          <w:szCs w:val="28"/>
        </w:rPr>
        <w:t>Г. Тукай. Стихотворения «Родная деревня», «Книга»</w:t>
      </w:r>
      <w:r w:rsidRPr="008B224E">
        <w:rPr>
          <w:sz w:val="28"/>
          <w:szCs w:val="28"/>
        </w:rPr>
        <w:t xml:space="preserve">. Любовь к своему родному краю, верность обычаям, своей семье, традициям своего народа. Книга как «отрада из отрад», «путеводная звезда». </w:t>
      </w:r>
    </w:p>
    <w:p w:rsidR="0027664A" w:rsidRPr="008B224E" w:rsidRDefault="0027664A" w:rsidP="007B31B1">
      <w:pPr>
        <w:spacing w:line="360" w:lineRule="auto"/>
        <w:ind w:firstLine="540"/>
        <w:jc w:val="both"/>
        <w:rPr>
          <w:sz w:val="28"/>
          <w:szCs w:val="28"/>
        </w:rPr>
      </w:pPr>
      <w:r w:rsidRPr="008B224E">
        <w:rPr>
          <w:b/>
          <w:i/>
          <w:sz w:val="28"/>
          <w:szCs w:val="28"/>
        </w:rPr>
        <w:t>М. Карим. Поэма «Бессмертие» (фрагменты).</w:t>
      </w:r>
      <w:r w:rsidRPr="008B224E">
        <w:rPr>
          <w:sz w:val="28"/>
          <w:szCs w:val="28"/>
        </w:rPr>
        <w:t xml:space="preserve"> Героический пафос поэмы. Близость образа главно</w:t>
      </w:r>
      <w:r w:rsidR="00765E1C" w:rsidRPr="008B224E">
        <w:rPr>
          <w:sz w:val="28"/>
          <w:szCs w:val="28"/>
        </w:rPr>
        <w:t>го героя поэмы образу Василия Тё</w:t>
      </w:r>
      <w:r w:rsidRPr="008B224E">
        <w:rPr>
          <w:sz w:val="28"/>
          <w:szCs w:val="28"/>
        </w:rPr>
        <w:t xml:space="preserve">ркина из одноименной поэмы А. Т. Твардовского. </w:t>
      </w:r>
    </w:p>
    <w:p w:rsidR="0027664A" w:rsidRPr="008B224E" w:rsidRDefault="0027664A" w:rsidP="007B31B1">
      <w:pPr>
        <w:spacing w:line="360" w:lineRule="auto"/>
        <w:ind w:firstLine="540"/>
        <w:jc w:val="both"/>
        <w:rPr>
          <w:sz w:val="28"/>
          <w:szCs w:val="28"/>
        </w:rPr>
      </w:pPr>
      <w:r w:rsidRPr="008B224E">
        <w:rPr>
          <w:b/>
          <w:i/>
          <w:sz w:val="28"/>
          <w:szCs w:val="28"/>
        </w:rPr>
        <w:t>К. Кулиев. Стихотворения «Когда на меня навалилась беда», «Каким бы малым ни был мой народ».</w:t>
      </w:r>
      <w:r w:rsidRPr="008B224E">
        <w:rPr>
          <w:sz w:val="28"/>
          <w:szCs w:val="28"/>
        </w:rPr>
        <w:t xml:space="preserve">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27664A" w:rsidRPr="008B224E" w:rsidRDefault="0027664A" w:rsidP="007B31B1">
      <w:pPr>
        <w:spacing w:line="360" w:lineRule="auto"/>
        <w:ind w:firstLine="540"/>
        <w:jc w:val="both"/>
        <w:rPr>
          <w:sz w:val="28"/>
          <w:szCs w:val="28"/>
        </w:rPr>
      </w:pPr>
      <w:r w:rsidRPr="008B224E">
        <w:rPr>
          <w:b/>
          <w:i/>
          <w:sz w:val="28"/>
          <w:szCs w:val="28"/>
        </w:rPr>
        <w:t>Р. Гамзатов. Стихотворения «Мой Дагестан», «В горах джигиты ссорились, бывало.»</w:t>
      </w:r>
      <w:r w:rsidRPr="008B224E">
        <w:rPr>
          <w:sz w:val="28"/>
          <w:szCs w:val="28"/>
        </w:rPr>
        <w:t xml:space="preserve">.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27664A" w:rsidRPr="008B224E" w:rsidRDefault="0027664A" w:rsidP="007B31B1">
      <w:pPr>
        <w:spacing w:line="360" w:lineRule="auto"/>
        <w:ind w:firstLine="540"/>
        <w:jc w:val="both"/>
        <w:rPr>
          <w:b/>
          <w:sz w:val="28"/>
          <w:szCs w:val="28"/>
          <w:u w:val="single"/>
        </w:rPr>
      </w:pPr>
      <w:r w:rsidRPr="008B224E">
        <w:rPr>
          <w:b/>
          <w:sz w:val="28"/>
          <w:szCs w:val="28"/>
          <w:u w:val="single"/>
        </w:rPr>
        <w:t xml:space="preserve">Зарубежная литература </w:t>
      </w:r>
    </w:p>
    <w:p w:rsidR="0027664A" w:rsidRPr="008B224E" w:rsidRDefault="0027664A" w:rsidP="007B31B1">
      <w:pPr>
        <w:spacing w:line="360" w:lineRule="auto"/>
        <w:ind w:firstLine="540"/>
        <w:jc w:val="both"/>
        <w:rPr>
          <w:sz w:val="28"/>
          <w:szCs w:val="28"/>
        </w:rPr>
      </w:pPr>
      <w:r w:rsidRPr="008B224E">
        <w:rPr>
          <w:b/>
          <w:i/>
          <w:sz w:val="28"/>
          <w:szCs w:val="28"/>
        </w:rPr>
        <w:t>Гомер. Поэма «Одиссея» (фрагмент «Одиссей у Циклопа»).</w:t>
      </w:r>
      <w:r w:rsidRPr="008B224E">
        <w:rPr>
          <w:sz w:val="28"/>
          <w:szCs w:val="28"/>
        </w:rPr>
        <w:t xml:space="preserve"> Мифологическая основа античной литературы. Приключения Одиссея и его спутников. Жажда странствий, познания нового. Испытания, через </w:t>
      </w:r>
      <w:r w:rsidRPr="008B224E">
        <w:rPr>
          <w:sz w:val="28"/>
          <w:szCs w:val="28"/>
        </w:rPr>
        <w:lastRenderedPageBreak/>
        <w:t xml:space="preserve">которые проходят герои эпоса. Роль гиперболы как средства создания образа. Метафорический смысл слова «одиссея». </w:t>
      </w:r>
    </w:p>
    <w:p w:rsidR="0027664A" w:rsidRPr="008B224E" w:rsidRDefault="0027664A" w:rsidP="007B31B1">
      <w:pPr>
        <w:spacing w:line="360" w:lineRule="auto"/>
        <w:ind w:firstLine="540"/>
        <w:jc w:val="both"/>
        <w:rPr>
          <w:sz w:val="28"/>
          <w:szCs w:val="28"/>
        </w:rPr>
      </w:pPr>
      <w:r w:rsidRPr="008B224E">
        <w:rPr>
          <w:b/>
          <w:i/>
          <w:sz w:val="28"/>
          <w:szCs w:val="28"/>
        </w:rPr>
        <w:t>Данте Алигьери. Поэма «Божественная комедия» (фрагменты).</w:t>
      </w:r>
      <w:r w:rsidRPr="008B224E">
        <w:rPr>
          <w:sz w:val="28"/>
          <w:szCs w:val="28"/>
        </w:rPr>
        <w:t xml:space="preserve"> Данте и его время. Д</w:t>
      </w:r>
      <w:r w:rsidR="00765E1C" w:rsidRPr="008B224E">
        <w:rPr>
          <w:sz w:val="28"/>
          <w:szCs w:val="28"/>
        </w:rPr>
        <w:t>антовская модель мироздания. Трё</w:t>
      </w:r>
      <w:r w:rsidRPr="008B224E">
        <w:rPr>
          <w:sz w:val="28"/>
          <w:szCs w:val="28"/>
        </w:rPr>
        <w:t xml:space="preserve">хчастная композиция поэмы. Тема поиска истины и идеала. Образ поэта. Изображение пороков человечества в первой части поэмы. Смысл названия. </w:t>
      </w:r>
    </w:p>
    <w:p w:rsidR="0027664A" w:rsidRPr="008B224E" w:rsidRDefault="0027664A" w:rsidP="007B31B1">
      <w:pPr>
        <w:spacing w:line="360" w:lineRule="auto"/>
        <w:ind w:firstLine="540"/>
        <w:jc w:val="both"/>
        <w:rPr>
          <w:sz w:val="28"/>
          <w:szCs w:val="28"/>
        </w:rPr>
      </w:pPr>
      <w:r w:rsidRPr="008B224E">
        <w:rPr>
          <w:b/>
          <w:i/>
          <w:sz w:val="28"/>
          <w:szCs w:val="28"/>
        </w:rPr>
        <w:t>У. Шекспир. Трагедия «Гамлет» (сцены).</w:t>
      </w:r>
      <w:r w:rsidRPr="008B224E">
        <w:rPr>
          <w:sz w:val="28"/>
          <w:szCs w:val="28"/>
        </w:rPr>
        <w:t xml:space="preserve"> Трагический характер конфликта. </w:t>
      </w:r>
      <w:r w:rsidR="00765E1C" w:rsidRPr="008B224E">
        <w:rPr>
          <w:sz w:val="28"/>
          <w:szCs w:val="28"/>
        </w:rPr>
        <w:t>Напряжё</w:t>
      </w:r>
      <w:r w:rsidRPr="008B224E">
        <w:rPr>
          <w:sz w:val="28"/>
          <w:szCs w:val="28"/>
        </w:rPr>
        <w:t xml:space="preserve">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27664A" w:rsidRPr="008B224E" w:rsidRDefault="0027664A" w:rsidP="007B31B1">
      <w:pPr>
        <w:spacing w:line="360" w:lineRule="auto"/>
        <w:ind w:firstLine="540"/>
        <w:jc w:val="both"/>
        <w:rPr>
          <w:sz w:val="28"/>
          <w:szCs w:val="28"/>
        </w:rPr>
      </w:pPr>
      <w:r w:rsidRPr="008B224E">
        <w:rPr>
          <w:b/>
          <w:i/>
          <w:sz w:val="28"/>
          <w:szCs w:val="28"/>
        </w:rPr>
        <w:t>Сонет № 130 «Е. глаза на звезды не похожи».</w:t>
      </w:r>
      <w:r w:rsidRPr="008B224E">
        <w:rPr>
          <w:sz w:val="28"/>
          <w:szCs w:val="28"/>
        </w:rPr>
        <w:t xml:space="preserve"> Любовь и творчество как основные темы сонетов. Образ возлюбленной в сонетах Шекспира. </w:t>
      </w:r>
    </w:p>
    <w:p w:rsidR="0027664A" w:rsidRPr="008B224E" w:rsidRDefault="0027664A" w:rsidP="007B31B1">
      <w:pPr>
        <w:spacing w:line="360" w:lineRule="auto"/>
        <w:ind w:firstLine="540"/>
        <w:jc w:val="both"/>
        <w:rPr>
          <w:sz w:val="28"/>
          <w:szCs w:val="28"/>
        </w:rPr>
      </w:pPr>
      <w:r w:rsidRPr="008B224E">
        <w:rPr>
          <w:b/>
          <w:i/>
          <w:sz w:val="28"/>
          <w:szCs w:val="28"/>
        </w:rPr>
        <w:t>М. Сервантес. Роман «Дон Кихот» (фрагменты).</w:t>
      </w:r>
      <w:r w:rsidRPr="008B224E">
        <w:rPr>
          <w:sz w:val="28"/>
          <w:szCs w:val="28"/>
        </w:rPr>
        <w:t xml:space="preserve"> Образы благородного рыцаря и его верного слуги. Философская и нравственная проблематика романа. Авторская позиция и способы е. выражения. Конфликт иллюзии и реальной действительности. </w:t>
      </w:r>
    </w:p>
    <w:p w:rsidR="0027664A" w:rsidRPr="008B224E" w:rsidRDefault="0027664A" w:rsidP="007B31B1">
      <w:pPr>
        <w:spacing w:line="360" w:lineRule="auto"/>
        <w:ind w:firstLine="540"/>
        <w:jc w:val="both"/>
        <w:rPr>
          <w:sz w:val="28"/>
          <w:szCs w:val="28"/>
        </w:rPr>
      </w:pPr>
      <w:r w:rsidRPr="008B224E">
        <w:rPr>
          <w:b/>
          <w:i/>
          <w:sz w:val="28"/>
          <w:szCs w:val="28"/>
        </w:rPr>
        <w:t>Д. Дефо. Роман «Робинзон Крузо» (фрагменты).</w:t>
      </w:r>
      <w:r w:rsidRPr="008B224E">
        <w:rPr>
          <w:sz w:val="28"/>
          <w:szCs w:val="28"/>
        </w:rPr>
        <w:t xml:space="preserve">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27664A" w:rsidRPr="008B224E" w:rsidRDefault="0027664A" w:rsidP="007B31B1">
      <w:pPr>
        <w:spacing w:line="360" w:lineRule="auto"/>
        <w:ind w:firstLine="540"/>
        <w:jc w:val="both"/>
        <w:rPr>
          <w:sz w:val="28"/>
          <w:szCs w:val="28"/>
        </w:rPr>
      </w:pPr>
      <w:r w:rsidRPr="008B224E">
        <w:rPr>
          <w:b/>
          <w:i/>
          <w:sz w:val="28"/>
          <w:szCs w:val="28"/>
        </w:rPr>
        <w:t>И. В. Г.те. Трагедия «Фауст» (фрагменты).</w:t>
      </w:r>
      <w:r w:rsidRPr="008B224E">
        <w:rPr>
          <w:sz w:val="28"/>
          <w:szCs w:val="28"/>
        </w:rPr>
        <w:t xml:space="preserve"> Народная легенда о докторе Фаусте и е</w:t>
      </w:r>
      <w:r w:rsidR="00765E1C" w:rsidRPr="008B224E">
        <w:rPr>
          <w:sz w:val="28"/>
          <w:szCs w:val="28"/>
        </w:rPr>
        <w:t>ё</w:t>
      </w:r>
      <w:r w:rsidRPr="008B224E">
        <w:rPr>
          <w:sz w:val="28"/>
          <w:szCs w:val="28"/>
        </w:rPr>
        <w:t xml:space="preserve">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27664A" w:rsidRPr="008B224E" w:rsidRDefault="0027664A" w:rsidP="007B31B1">
      <w:pPr>
        <w:spacing w:line="360" w:lineRule="auto"/>
        <w:ind w:firstLine="540"/>
        <w:jc w:val="both"/>
        <w:rPr>
          <w:sz w:val="28"/>
          <w:szCs w:val="28"/>
        </w:rPr>
      </w:pPr>
      <w:r w:rsidRPr="008B224E">
        <w:rPr>
          <w:b/>
          <w:i/>
          <w:sz w:val="28"/>
          <w:szCs w:val="28"/>
        </w:rPr>
        <w:t>Ж. Б. Мольер. Комедия «Мещанин во дворянстве» (сцены).</w:t>
      </w:r>
      <w:r w:rsidRPr="008B224E">
        <w:rPr>
          <w:sz w:val="28"/>
          <w:szCs w:val="28"/>
        </w:rPr>
        <w:t xml:space="preserve"> Проблематика комедии. Основной конфликт. Образ господина Журдена. </w:t>
      </w:r>
      <w:r w:rsidRPr="008B224E">
        <w:rPr>
          <w:sz w:val="28"/>
          <w:szCs w:val="28"/>
        </w:rPr>
        <w:lastRenderedPageBreak/>
        <w:t xml:space="preserve">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27664A" w:rsidRPr="008B224E" w:rsidRDefault="0027664A" w:rsidP="007B31B1">
      <w:pPr>
        <w:spacing w:line="360" w:lineRule="auto"/>
        <w:ind w:firstLine="540"/>
        <w:jc w:val="both"/>
        <w:rPr>
          <w:sz w:val="28"/>
          <w:szCs w:val="28"/>
        </w:rPr>
      </w:pPr>
      <w:r w:rsidRPr="008B224E">
        <w:rPr>
          <w:b/>
          <w:i/>
          <w:sz w:val="28"/>
          <w:szCs w:val="28"/>
        </w:rPr>
        <w:t>Дж. Г. Байрон. Стихотворение «Душа моя мрачна»</w:t>
      </w:r>
      <w:r w:rsidRPr="008B224E">
        <w:rPr>
          <w:sz w:val="28"/>
          <w:szCs w:val="28"/>
        </w:rPr>
        <w:t xml:space="preserve">.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27664A" w:rsidRPr="008B224E" w:rsidRDefault="0027664A" w:rsidP="007B31B1">
      <w:pPr>
        <w:spacing w:line="360" w:lineRule="auto"/>
        <w:ind w:firstLine="540"/>
        <w:jc w:val="both"/>
        <w:rPr>
          <w:sz w:val="28"/>
          <w:szCs w:val="28"/>
        </w:rPr>
      </w:pPr>
      <w:r w:rsidRPr="008B224E">
        <w:rPr>
          <w:b/>
          <w:i/>
          <w:sz w:val="28"/>
          <w:szCs w:val="28"/>
        </w:rPr>
        <w:t>А. Де Сент-Экзюпери. Повесть-сказка «Маленький принц» (фрагменты)</w:t>
      </w:r>
      <w:r w:rsidRPr="008B224E">
        <w:rPr>
          <w:sz w:val="28"/>
          <w:szCs w:val="28"/>
        </w:rPr>
        <w:t xml:space="preserve">.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w:t>
      </w:r>
      <w:r w:rsidR="00765E1C" w:rsidRPr="008B224E">
        <w:rPr>
          <w:sz w:val="28"/>
          <w:szCs w:val="28"/>
        </w:rPr>
        <w:t>ребё</w:t>
      </w:r>
      <w:r w:rsidRPr="008B224E">
        <w:rPr>
          <w:sz w:val="28"/>
          <w:szCs w:val="28"/>
        </w:rPr>
        <w:t xml:space="preserve">нку. Роль метафоры и аллегории в произведении. Символическое значение образа Маленького принца. </w:t>
      </w:r>
    </w:p>
    <w:p w:rsidR="0027664A" w:rsidRPr="008B224E" w:rsidRDefault="00765E1C" w:rsidP="007B31B1">
      <w:pPr>
        <w:spacing w:line="360" w:lineRule="auto"/>
        <w:ind w:firstLine="540"/>
        <w:jc w:val="both"/>
        <w:rPr>
          <w:sz w:val="28"/>
          <w:szCs w:val="28"/>
        </w:rPr>
      </w:pPr>
      <w:r w:rsidRPr="008B224E">
        <w:rPr>
          <w:b/>
          <w:i/>
          <w:sz w:val="28"/>
          <w:szCs w:val="28"/>
        </w:rPr>
        <w:t>Р. Брэдбери. Рассказ «Всё</w:t>
      </w:r>
      <w:r w:rsidR="0027664A" w:rsidRPr="008B224E">
        <w:rPr>
          <w:b/>
          <w:i/>
          <w:sz w:val="28"/>
          <w:szCs w:val="28"/>
        </w:rPr>
        <w:t xml:space="preserve"> лето в один день».</w:t>
      </w:r>
      <w:r w:rsidR="0027664A" w:rsidRPr="008B224E">
        <w:rPr>
          <w:sz w:val="28"/>
          <w:szCs w:val="28"/>
        </w:rPr>
        <w:t xml:space="preserve"> Особенности сюжета рассказа. Роль фантасти</w:t>
      </w:r>
      <w:r w:rsidRPr="008B224E">
        <w:rPr>
          <w:sz w:val="28"/>
          <w:szCs w:val="28"/>
        </w:rPr>
        <w:t>ческого сюжета в раскрытии серьё</w:t>
      </w:r>
      <w:r w:rsidR="0027664A" w:rsidRPr="008B224E">
        <w:rPr>
          <w:sz w:val="28"/>
          <w:szCs w:val="28"/>
        </w:rPr>
        <w:t xml:space="preserve">зных нравственных проблем. Образы детей. Смысл финала произведения. </w:t>
      </w:r>
    </w:p>
    <w:p w:rsidR="0027664A" w:rsidRPr="008B224E" w:rsidRDefault="0027664A" w:rsidP="007B31B1">
      <w:pPr>
        <w:spacing w:line="360" w:lineRule="auto"/>
        <w:ind w:firstLine="540"/>
        <w:jc w:val="both"/>
        <w:rPr>
          <w:b/>
          <w:sz w:val="28"/>
          <w:szCs w:val="28"/>
          <w:u w:val="single"/>
        </w:rPr>
      </w:pPr>
      <w:r w:rsidRPr="008B224E">
        <w:rPr>
          <w:b/>
          <w:sz w:val="28"/>
          <w:szCs w:val="28"/>
          <w:u w:val="single"/>
        </w:rPr>
        <w:t xml:space="preserve">Обзор </w:t>
      </w:r>
    </w:p>
    <w:p w:rsidR="0027664A" w:rsidRPr="008B224E" w:rsidRDefault="0027664A" w:rsidP="006A750F">
      <w:pPr>
        <w:tabs>
          <w:tab w:val="left" w:pos="1575"/>
        </w:tabs>
        <w:spacing w:line="360" w:lineRule="auto"/>
        <w:ind w:firstLine="540"/>
        <w:jc w:val="both"/>
        <w:rPr>
          <w:sz w:val="28"/>
          <w:szCs w:val="28"/>
        </w:rPr>
      </w:pPr>
      <w:r w:rsidRPr="008B224E">
        <w:rPr>
          <w:b/>
          <w:i/>
          <w:sz w:val="28"/>
          <w:szCs w:val="28"/>
        </w:rPr>
        <w:t>Героический эпос. Карело-финский эпос «Калевала» (фрагменты). «Песнь о Роланде» (фрагменты). «Песнь о нибелунгах» (фрагменты).</w:t>
      </w:r>
      <w:r w:rsidR="00765E1C" w:rsidRPr="008B224E">
        <w:rPr>
          <w:sz w:val="28"/>
          <w:szCs w:val="28"/>
        </w:rPr>
        <w:t xml:space="preserve"> Обобщё</w:t>
      </w:r>
      <w:r w:rsidRPr="008B224E">
        <w:rPr>
          <w:sz w:val="28"/>
          <w:szCs w:val="28"/>
        </w:rPr>
        <w:t xml:space="preserve">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27664A" w:rsidRPr="008B224E" w:rsidRDefault="0027664A" w:rsidP="007B31B1">
      <w:pPr>
        <w:spacing w:line="360" w:lineRule="auto"/>
        <w:ind w:firstLine="540"/>
        <w:jc w:val="both"/>
        <w:rPr>
          <w:sz w:val="28"/>
          <w:szCs w:val="28"/>
        </w:rPr>
      </w:pPr>
      <w:r w:rsidRPr="008B224E">
        <w:rPr>
          <w:b/>
          <w:i/>
          <w:sz w:val="28"/>
          <w:szCs w:val="28"/>
        </w:rPr>
        <w:t xml:space="preserve">Литературная сказка. Х. К. Андерсен. Сказка «Снежная королева». </w:t>
      </w:r>
      <w:r w:rsidR="00765E1C" w:rsidRPr="008B224E">
        <w:rPr>
          <w:b/>
          <w:i/>
          <w:sz w:val="28"/>
          <w:szCs w:val="28"/>
        </w:rPr>
        <w:t>А. Погорельский. Сказка «Чё</w:t>
      </w:r>
      <w:r w:rsidRPr="008B224E">
        <w:rPr>
          <w:b/>
          <w:i/>
          <w:sz w:val="28"/>
          <w:szCs w:val="28"/>
        </w:rPr>
        <w:t>рная курица, или Подземные жители». А. Н. Островский. «Снегурочка» (сцены). М. Е. Салтыков-Щедрин. Сказка «Повесть о том, как один мужик двух генералов прокормил»</w:t>
      </w:r>
      <w:r w:rsidRPr="008B224E">
        <w:rPr>
          <w:sz w:val="28"/>
          <w:szCs w:val="28"/>
        </w:rPr>
        <w:t xml:space="preserve">. Сказка фольклорная и сказка литературная (авторская). Сказочные сюжеты, добрые и злые персонажи, волшебные предметы в </w:t>
      </w:r>
      <w:r w:rsidRPr="008B224E">
        <w:rPr>
          <w:sz w:val="28"/>
          <w:szCs w:val="28"/>
        </w:rPr>
        <w:lastRenderedPageBreak/>
        <w:t xml:space="preserve">литературной сказке. Нравственные проблемы и поучительный характер литературных сказок. Своеобразие сатирических литературных сказок. </w:t>
      </w:r>
    </w:p>
    <w:p w:rsidR="0027664A" w:rsidRPr="008B224E" w:rsidRDefault="0027664A" w:rsidP="007B31B1">
      <w:pPr>
        <w:spacing w:line="360" w:lineRule="auto"/>
        <w:ind w:firstLine="540"/>
        <w:jc w:val="both"/>
        <w:rPr>
          <w:sz w:val="28"/>
          <w:szCs w:val="28"/>
        </w:rPr>
      </w:pPr>
      <w:r w:rsidRPr="008B224E">
        <w:rPr>
          <w:b/>
          <w:i/>
          <w:sz w:val="28"/>
          <w:szCs w:val="28"/>
        </w:rPr>
        <w:t>Жанр басни. Эзоп. Басни «Ворон и Лисица», «Жук и Муравей». Ж. Лафонтен. Басня «Ж</w:t>
      </w:r>
      <w:r w:rsidR="00765E1C" w:rsidRPr="008B224E">
        <w:rPr>
          <w:b/>
          <w:i/>
          <w:sz w:val="28"/>
          <w:szCs w:val="28"/>
        </w:rPr>
        <w:t>ё</w:t>
      </w:r>
      <w:r w:rsidRPr="008B224E">
        <w:rPr>
          <w:b/>
          <w:i/>
          <w:sz w:val="28"/>
          <w:szCs w:val="28"/>
        </w:rPr>
        <w:t>лудь и Тыква». Г. Э. Лессинг. Басня «Свинья и Дуб».</w:t>
      </w:r>
      <w:r w:rsidRPr="008B224E">
        <w:rPr>
          <w:sz w:val="28"/>
          <w:szCs w:val="28"/>
        </w:rPr>
        <w:t xml:space="preserve"> История жанра басни. Сюжеты античных басен и их обработки в литературе XVII—XVIII вв. Аллегория как форма иносказан</w:t>
      </w:r>
      <w:r w:rsidR="00765E1C" w:rsidRPr="008B224E">
        <w:rPr>
          <w:sz w:val="28"/>
          <w:szCs w:val="28"/>
        </w:rPr>
        <w:t>ия и средство раскрытия определё</w:t>
      </w:r>
      <w:r w:rsidRPr="008B224E">
        <w:rPr>
          <w:sz w:val="28"/>
          <w:szCs w:val="28"/>
        </w:rPr>
        <w:t xml:space="preserve">нных свойств человека. Нравственные проблемы и поучительный характер басен. </w:t>
      </w:r>
    </w:p>
    <w:p w:rsidR="0027664A" w:rsidRPr="008B224E" w:rsidRDefault="0027664A" w:rsidP="007B31B1">
      <w:pPr>
        <w:spacing w:line="360" w:lineRule="auto"/>
        <w:ind w:firstLine="540"/>
        <w:jc w:val="both"/>
        <w:rPr>
          <w:sz w:val="28"/>
          <w:szCs w:val="28"/>
        </w:rPr>
      </w:pPr>
      <w:r w:rsidRPr="008B224E">
        <w:rPr>
          <w:b/>
          <w:i/>
          <w:sz w:val="28"/>
          <w:szCs w:val="28"/>
        </w:rPr>
        <w:t>Жанр баллады. И. В. Г.те. Баллада «Лесной царь». Ф. Шиллер. Баллада «Перчатка». В. Скотт. Баллада «Клятва Мойны».</w:t>
      </w:r>
      <w:r w:rsidRPr="008B224E">
        <w:rPr>
          <w:sz w:val="28"/>
          <w:szCs w:val="28"/>
        </w:rPr>
        <w:t xml:space="preserve"> 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rsidR="0027664A" w:rsidRPr="008B224E" w:rsidRDefault="0027664A" w:rsidP="007B31B1">
      <w:pPr>
        <w:spacing w:line="360" w:lineRule="auto"/>
        <w:ind w:firstLine="540"/>
        <w:jc w:val="both"/>
        <w:rPr>
          <w:sz w:val="28"/>
          <w:szCs w:val="28"/>
        </w:rPr>
      </w:pPr>
      <w:r w:rsidRPr="008B224E">
        <w:rPr>
          <w:b/>
          <w:i/>
          <w:sz w:val="28"/>
          <w:szCs w:val="28"/>
        </w:rPr>
        <w:t xml:space="preserve">Жанр новеллы. П. Мериме. Новелла «Видение Карла XI». Э. А. По. Новелла </w:t>
      </w:r>
      <w:r w:rsidR="00FE2770" w:rsidRPr="008B224E">
        <w:rPr>
          <w:b/>
          <w:i/>
          <w:sz w:val="28"/>
          <w:szCs w:val="28"/>
        </w:rPr>
        <w:t>«Низвержение в Мальстрё</w:t>
      </w:r>
      <w:r w:rsidRPr="008B224E">
        <w:rPr>
          <w:b/>
          <w:i/>
          <w:sz w:val="28"/>
          <w:szCs w:val="28"/>
        </w:rPr>
        <w:t>м». О. Генри. Новелла «Дары волхвов».</w:t>
      </w:r>
      <w:r w:rsidRPr="008B224E">
        <w:rPr>
          <w:sz w:val="28"/>
          <w:szCs w:val="28"/>
        </w:rPr>
        <w:t xml:space="preserve"> История жанра новеллы. Жанровые признаки. Особая роль необычного сюжета, острого конфликта, драматизма действия в новелле. Строгость е. построения. </w:t>
      </w:r>
    </w:p>
    <w:p w:rsidR="00FE2770" w:rsidRPr="008B224E" w:rsidRDefault="0027664A" w:rsidP="007B31B1">
      <w:pPr>
        <w:spacing w:line="360" w:lineRule="auto"/>
        <w:ind w:firstLine="540"/>
        <w:jc w:val="both"/>
        <w:rPr>
          <w:sz w:val="28"/>
          <w:szCs w:val="28"/>
        </w:rPr>
      </w:pPr>
      <w:r w:rsidRPr="008B224E">
        <w:rPr>
          <w:b/>
          <w:i/>
          <w:sz w:val="28"/>
          <w:szCs w:val="28"/>
        </w:rPr>
        <w:t>Жанр рассказа. Ф. М. Достоевский</w:t>
      </w:r>
      <w:r w:rsidR="00FE2770" w:rsidRPr="008B224E">
        <w:rPr>
          <w:b/>
          <w:i/>
          <w:sz w:val="28"/>
          <w:szCs w:val="28"/>
        </w:rPr>
        <w:t>. Рассказ «Мальчик у Христа на ё</w:t>
      </w:r>
      <w:r w:rsidRPr="008B224E">
        <w:rPr>
          <w:b/>
          <w:i/>
          <w:sz w:val="28"/>
          <w:szCs w:val="28"/>
        </w:rPr>
        <w:t>лке». А. П. Чехов. Рассказ «Лошадиная фамилия». М. М. Зощенко. Рассказ «Галоша».</w:t>
      </w:r>
      <w:r w:rsidRPr="008B224E">
        <w:rPr>
          <w:sz w:val="28"/>
          <w:szCs w:val="28"/>
        </w:rPr>
        <w:t xml:space="preserve">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 </w:t>
      </w:r>
    </w:p>
    <w:p w:rsidR="0027664A" w:rsidRPr="008B224E" w:rsidRDefault="0027664A" w:rsidP="007B31B1">
      <w:pPr>
        <w:spacing w:line="360" w:lineRule="auto"/>
        <w:ind w:firstLine="540"/>
        <w:jc w:val="both"/>
        <w:rPr>
          <w:sz w:val="28"/>
          <w:szCs w:val="28"/>
        </w:rPr>
      </w:pPr>
      <w:r w:rsidRPr="008B224E">
        <w:rPr>
          <w:b/>
          <w:i/>
          <w:sz w:val="28"/>
          <w:szCs w:val="28"/>
        </w:rPr>
        <w:t>Сказовое повествование. Н. С. Лесков. Сказ «Левша». П. П. Бажов. Сказ «Медной горы Хозяйка».</w:t>
      </w:r>
      <w:r w:rsidRPr="008B224E">
        <w:rPr>
          <w:sz w:val="28"/>
          <w:szCs w:val="28"/>
        </w:rPr>
        <w:t xml:space="preserve">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27664A" w:rsidRPr="008B224E" w:rsidRDefault="0027664A" w:rsidP="007B31B1">
      <w:pPr>
        <w:spacing w:line="360" w:lineRule="auto"/>
        <w:ind w:firstLine="540"/>
        <w:jc w:val="both"/>
        <w:rPr>
          <w:sz w:val="28"/>
          <w:szCs w:val="28"/>
        </w:rPr>
      </w:pPr>
      <w:r w:rsidRPr="008B224E">
        <w:rPr>
          <w:b/>
          <w:i/>
          <w:sz w:val="28"/>
          <w:szCs w:val="28"/>
        </w:rPr>
        <w:t xml:space="preserve">Тема детства в русской и зарубежной литературе. А. П. Чехов. Рассказ «Мальчики». М. М. Пришвин. Повесть «Кладовая солнца». М. Твен. Повесть «Приключения Тома Сойера» (фрагменты). О. Генри. </w:t>
      </w:r>
      <w:r w:rsidRPr="008B224E">
        <w:rPr>
          <w:b/>
          <w:i/>
          <w:sz w:val="28"/>
          <w:szCs w:val="28"/>
        </w:rPr>
        <w:lastRenderedPageBreak/>
        <w:t xml:space="preserve">Новелла «Вождь Краснокожих». </w:t>
      </w:r>
      <w:r w:rsidRPr="008B224E">
        <w:rPr>
          <w:sz w:val="28"/>
          <w:szCs w:val="28"/>
        </w:rPr>
        <w:t>Образы детей в произведениях, созданных для взрослых и детей. Проблемы взаимоотношен</w:t>
      </w:r>
      <w:r w:rsidR="00FE2770" w:rsidRPr="008B224E">
        <w:rPr>
          <w:sz w:val="28"/>
          <w:szCs w:val="28"/>
        </w:rPr>
        <w:t>ий детей с миром взрослых. Серьё</w:t>
      </w:r>
      <w:r w:rsidRPr="008B224E">
        <w:rPr>
          <w:sz w:val="28"/>
          <w:szCs w:val="28"/>
        </w:rPr>
        <w:t xml:space="preserve">зное и смешное в окружающем мире и в детском восприятии. </w:t>
      </w:r>
    </w:p>
    <w:p w:rsidR="0027664A" w:rsidRPr="008B224E" w:rsidRDefault="0027664A" w:rsidP="007B31B1">
      <w:pPr>
        <w:spacing w:line="360" w:lineRule="auto"/>
        <w:ind w:firstLine="540"/>
        <w:jc w:val="both"/>
        <w:rPr>
          <w:sz w:val="28"/>
          <w:szCs w:val="28"/>
        </w:rPr>
      </w:pPr>
      <w:r w:rsidRPr="008B224E">
        <w:rPr>
          <w:b/>
          <w:i/>
          <w:sz w:val="28"/>
          <w:szCs w:val="28"/>
        </w:rPr>
        <w:t>Русские и зарубежные писатели о животных. Ю. П. Казаков. Рассказ «Арктур — гончий п.с». В. П. Астафьев. Рассказ «Жизнь Трезора». Дж. Лондон. Повесть «Белый Клык»</w:t>
      </w:r>
      <w:r w:rsidRPr="008B224E">
        <w:rPr>
          <w:sz w:val="28"/>
          <w:szCs w:val="28"/>
        </w:rPr>
        <w:t xml:space="preserve">.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27664A" w:rsidRPr="008B224E" w:rsidRDefault="0027664A" w:rsidP="007B31B1">
      <w:pPr>
        <w:spacing w:line="360" w:lineRule="auto"/>
        <w:ind w:firstLine="540"/>
        <w:jc w:val="both"/>
        <w:rPr>
          <w:sz w:val="28"/>
          <w:szCs w:val="28"/>
        </w:rPr>
      </w:pPr>
      <w:r w:rsidRPr="008B224E">
        <w:rPr>
          <w:b/>
          <w:i/>
          <w:sz w:val="28"/>
          <w:szCs w:val="28"/>
        </w:rPr>
        <w:t>Тема природы в русской поэзии.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ид.т»</w:t>
      </w:r>
      <w:r w:rsidRPr="008B224E">
        <w:rPr>
          <w:sz w:val="28"/>
          <w:szCs w:val="28"/>
        </w:rPr>
        <w:t xml:space="preserve">. Картины родной природы в изображении русских поэтов. Параллелизм как средство создания художественной картины жизни природы и человека. </w:t>
      </w:r>
    </w:p>
    <w:p w:rsidR="0027664A" w:rsidRPr="008B224E" w:rsidRDefault="0027664A" w:rsidP="007B31B1">
      <w:pPr>
        <w:spacing w:line="360" w:lineRule="auto"/>
        <w:ind w:firstLine="540"/>
        <w:jc w:val="both"/>
        <w:rPr>
          <w:sz w:val="28"/>
          <w:szCs w:val="28"/>
        </w:rPr>
      </w:pPr>
      <w:r w:rsidRPr="008B224E">
        <w:rPr>
          <w:b/>
          <w:i/>
          <w:sz w:val="28"/>
          <w:szCs w:val="28"/>
        </w:rPr>
        <w:t xml:space="preserve">Тема родины в русской поэзии.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w:t>
      </w:r>
      <w:r w:rsidRPr="008B224E">
        <w:rPr>
          <w:sz w:val="28"/>
          <w:szCs w:val="28"/>
        </w:rPr>
        <w:t xml:space="preserve">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27664A" w:rsidRPr="008B224E" w:rsidRDefault="0027664A" w:rsidP="007B31B1">
      <w:pPr>
        <w:spacing w:line="360" w:lineRule="auto"/>
        <w:ind w:firstLine="540"/>
        <w:jc w:val="both"/>
        <w:rPr>
          <w:sz w:val="28"/>
          <w:szCs w:val="28"/>
        </w:rPr>
      </w:pPr>
      <w:r w:rsidRPr="008B224E">
        <w:rPr>
          <w:b/>
          <w:i/>
          <w:sz w:val="28"/>
          <w:szCs w:val="28"/>
        </w:rPr>
        <w:t xml:space="preserve">Военная тема в русской литературе. В. П. Катаев. Повесть «Сын полка» </w:t>
      </w:r>
      <w:r w:rsidRPr="008B224E">
        <w:rPr>
          <w:sz w:val="28"/>
          <w:szCs w:val="28"/>
        </w:rPr>
        <w:t>(</w:t>
      </w:r>
      <w:r w:rsidRPr="008B224E">
        <w:rPr>
          <w:b/>
          <w:i/>
          <w:sz w:val="28"/>
          <w:szCs w:val="28"/>
        </w:rPr>
        <w:t xml:space="preserve">фрагменты). A. Т. Твардовский. Стихотворение «Рассказ танкиста». Д. С. Самойлов. Стихотворение «Сороковые». B. В. Быков. Повесть «Обелиск». </w:t>
      </w:r>
      <w:r w:rsidRPr="008B224E">
        <w:rPr>
          <w:sz w:val="28"/>
          <w:szCs w:val="28"/>
        </w:rPr>
        <w:t>Идейно-эмоциональное содержание произведений,</w:t>
      </w:r>
      <w:r w:rsidR="007E7658" w:rsidRPr="008B224E">
        <w:rPr>
          <w:sz w:val="28"/>
          <w:szCs w:val="28"/>
        </w:rPr>
        <w:t xml:space="preserve"> посвящё</w:t>
      </w:r>
      <w:r w:rsidRPr="008B224E">
        <w:rPr>
          <w:sz w:val="28"/>
          <w:szCs w:val="28"/>
        </w:rPr>
        <w:t xml:space="preserve">нных военной теме. Образы русских солдат. Образы детей в произведениях о Великой Отечественной войне. </w:t>
      </w:r>
    </w:p>
    <w:p w:rsidR="0027664A" w:rsidRPr="008B224E" w:rsidRDefault="0027664A" w:rsidP="007B31B1">
      <w:pPr>
        <w:spacing w:line="360" w:lineRule="auto"/>
        <w:ind w:firstLine="540"/>
        <w:jc w:val="both"/>
        <w:rPr>
          <w:sz w:val="28"/>
          <w:szCs w:val="28"/>
        </w:rPr>
      </w:pPr>
      <w:r w:rsidRPr="008B224E">
        <w:rPr>
          <w:b/>
          <w:i/>
          <w:sz w:val="28"/>
          <w:szCs w:val="28"/>
        </w:rPr>
        <w:lastRenderedPageBreak/>
        <w:t>Автобиографические произведения русских писателей. Л. Н. Толстой. Повесть «Детство» (фрагменты). М. Горький. Повесть «Детство» (фрагменты). А. Н. Толстой. Повесть «Детство Никиты» (фрагменты).</w:t>
      </w:r>
      <w:r w:rsidRPr="008B224E">
        <w:rPr>
          <w:sz w:val="28"/>
          <w:szCs w:val="28"/>
        </w:rPr>
        <w:t xml:space="preserve"> Своеобразие сюжета и образной системы в автобиографически</w:t>
      </w:r>
      <w:r w:rsidR="007E7658" w:rsidRPr="008B224E">
        <w:rPr>
          <w:sz w:val="28"/>
          <w:szCs w:val="28"/>
        </w:rPr>
        <w:t>х произведениях. Жизнь, изображё</w:t>
      </w:r>
      <w:r w:rsidRPr="008B224E">
        <w:rPr>
          <w:sz w:val="28"/>
          <w:szCs w:val="28"/>
        </w:rPr>
        <w:t xml:space="preserve">нная в </w:t>
      </w:r>
      <w:r w:rsidR="007E7658" w:rsidRPr="008B224E">
        <w:rPr>
          <w:sz w:val="28"/>
          <w:szCs w:val="28"/>
        </w:rPr>
        <w:t>восприятии ребё</w:t>
      </w:r>
      <w:r w:rsidRPr="008B224E">
        <w:rPr>
          <w:sz w:val="28"/>
          <w:szCs w:val="28"/>
        </w:rPr>
        <w:t xml:space="preserve">нка. </w:t>
      </w:r>
    </w:p>
    <w:p w:rsidR="0027664A" w:rsidRPr="008B224E" w:rsidRDefault="0027664A" w:rsidP="007B31B1">
      <w:pPr>
        <w:spacing w:line="360" w:lineRule="auto"/>
        <w:ind w:firstLine="540"/>
        <w:jc w:val="both"/>
        <w:rPr>
          <w:b/>
          <w:sz w:val="28"/>
          <w:szCs w:val="28"/>
          <w:u w:val="single"/>
        </w:rPr>
      </w:pPr>
      <w:r w:rsidRPr="008B224E">
        <w:rPr>
          <w:b/>
          <w:sz w:val="28"/>
          <w:szCs w:val="28"/>
          <w:u w:val="single"/>
        </w:rPr>
        <w:t xml:space="preserve">Сведения по теории и истории литературы </w:t>
      </w:r>
    </w:p>
    <w:p w:rsidR="0027664A" w:rsidRPr="008B224E" w:rsidRDefault="0027664A" w:rsidP="007B31B1">
      <w:pPr>
        <w:spacing w:line="360" w:lineRule="auto"/>
        <w:ind w:firstLine="540"/>
        <w:jc w:val="both"/>
        <w:rPr>
          <w:sz w:val="28"/>
          <w:szCs w:val="28"/>
        </w:rPr>
      </w:pPr>
      <w:r w:rsidRPr="008B224E">
        <w:rPr>
          <w:sz w:val="28"/>
          <w:szCs w:val="28"/>
        </w:rPr>
        <w:t xml:space="preserve">Литература как искусство словесного образа. Литература и мифология. </w:t>
      </w:r>
    </w:p>
    <w:p w:rsidR="0027664A" w:rsidRPr="008B224E" w:rsidRDefault="0027664A" w:rsidP="007B31B1">
      <w:pPr>
        <w:spacing w:line="360" w:lineRule="auto"/>
        <w:ind w:firstLine="540"/>
        <w:jc w:val="both"/>
        <w:rPr>
          <w:sz w:val="28"/>
          <w:szCs w:val="28"/>
        </w:rPr>
      </w:pPr>
      <w:r w:rsidRPr="008B224E">
        <w:rPr>
          <w:sz w:val="28"/>
          <w:szCs w:val="28"/>
        </w:rPr>
        <w:t xml:space="preserve">Литература и фольклор. </w:t>
      </w:r>
    </w:p>
    <w:p w:rsidR="0027664A" w:rsidRPr="008B224E" w:rsidRDefault="0027664A" w:rsidP="007B31B1">
      <w:pPr>
        <w:spacing w:line="360" w:lineRule="auto"/>
        <w:ind w:firstLine="540"/>
        <w:jc w:val="both"/>
        <w:rPr>
          <w:sz w:val="28"/>
          <w:szCs w:val="28"/>
        </w:rPr>
      </w:pPr>
      <w:r w:rsidRPr="008B224E">
        <w:rPr>
          <w:sz w:val="28"/>
          <w:szCs w:val="28"/>
        </w:rPr>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27664A" w:rsidRPr="008B224E" w:rsidRDefault="0027664A" w:rsidP="007B31B1">
      <w:pPr>
        <w:spacing w:line="360" w:lineRule="auto"/>
        <w:ind w:firstLine="540"/>
        <w:jc w:val="both"/>
        <w:rPr>
          <w:sz w:val="28"/>
          <w:szCs w:val="28"/>
        </w:rPr>
      </w:pPr>
      <w:r w:rsidRPr="008B224E">
        <w:rPr>
          <w:sz w:val="28"/>
          <w:szCs w:val="28"/>
        </w:rPr>
        <w:t xml:space="preserve">Художественный вымысел. Правдоподобие и фантастика. 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27664A" w:rsidRPr="008B224E" w:rsidRDefault="0027664A" w:rsidP="007B31B1">
      <w:pPr>
        <w:spacing w:line="360" w:lineRule="auto"/>
        <w:ind w:firstLine="540"/>
        <w:jc w:val="both"/>
        <w:rPr>
          <w:sz w:val="28"/>
          <w:szCs w:val="28"/>
        </w:rPr>
      </w:pPr>
      <w:r w:rsidRPr="008B224E">
        <w:rPr>
          <w:sz w:val="28"/>
          <w:szCs w:val="28"/>
        </w:rPr>
        <w:t xml:space="preserve">Авторская позиция. Заглавие произведения. Эпиграф. «Говорящие» фамилии. Финал произведения. 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 </w:t>
      </w:r>
    </w:p>
    <w:p w:rsidR="0027664A" w:rsidRPr="008B224E" w:rsidRDefault="0027664A" w:rsidP="007B31B1">
      <w:pPr>
        <w:spacing w:line="360" w:lineRule="auto"/>
        <w:ind w:firstLine="540"/>
        <w:jc w:val="both"/>
        <w:rPr>
          <w:sz w:val="28"/>
          <w:szCs w:val="28"/>
        </w:rPr>
      </w:pPr>
      <w:r w:rsidRPr="008B224E">
        <w:rPr>
          <w:sz w:val="28"/>
          <w:szCs w:val="28"/>
        </w:rPr>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27664A" w:rsidRPr="008B224E" w:rsidRDefault="0027664A" w:rsidP="007B31B1">
      <w:pPr>
        <w:spacing w:line="360" w:lineRule="auto"/>
        <w:ind w:firstLine="540"/>
        <w:jc w:val="both"/>
        <w:rPr>
          <w:sz w:val="28"/>
          <w:szCs w:val="28"/>
        </w:rPr>
      </w:pPr>
      <w:r w:rsidRPr="008B224E">
        <w:rPr>
          <w:sz w:val="28"/>
          <w:szCs w:val="28"/>
        </w:rP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w:t>
      </w:r>
      <w:r w:rsidRPr="008B224E">
        <w:rPr>
          <w:sz w:val="28"/>
          <w:szCs w:val="28"/>
        </w:rPr>
        <w:lastRenderedPageBreak/>
        <w:t xml:space="preserve">Лироэпические жанры (басня, баллада, поэма). Драматические жанры (драма, трагедия, комедия). </w:t>
      </w:r>
    </w:p>
    <w:p w:rsidR="0027664A" w:rsidRPr="008B224E" w:rsidRDefault="0027664A" w:rsidP="007B31B1">
      <w:pPr>
        <w:spacing w:line="360" w:lineRule="auto"/>
        <w:ind w:firstLine="540"/>
        <w:jc w:val="both"/>
        <w:rPr>
          <w:sz w:val="28"/>
          <w:szCs w:val="28"/>
        </w:rPr>
      </w:pPr>
      <w:r w:rsidRPr="008B224E">
        <w:rPr>
          <w:sz w:val="28"/>
          <w:szCs w:val="28"/>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27664A" w:rsidRPr="008B224E" w:rsidRDefault="0027664A" w:rsidP="007B31B1">
      <w:pPr>
        <w:spacing w:line="360" w:lineRule="auto"/>
        <w:ind w:firstLine="540"/>
        <w:jc w:val="both"/>
        <w:rPr>
          <w:sz w:val="28"/>
          <w:szCs w:val="28"/>
        </w:rPr>
      </w:pPr>
      <w:r w:rsidRPr="008B224E">
        <w:rPr>
          <w:sz w:val="28"/>
          <w:szCs w:val="28"/>
        </w:rPr>
        <w:t xml:space="preserve">Древнерусская литература, е.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27664A" w:rsidRPr="008B224E" w:rsidRDefault="0027664A" w:rsidP="007B31B1">
      <w:pPr>
        <w:spacing w:line="360" w:lineRule="auto"/>
        <w:ind w:firstLine="540"/>
        <w:jc w:val="both"/>
        <w:rPr>
          <w:sz w:val="28"/>
          <w:szCs w:val="28"/>
        </w:rPr>
      </w:pPr>
      <w:r w:rsidRPr="008B224E">
        <w:rPr>
          <w:sz w:val="28"/>
          <w:szCs w:val="28"/>
        </w:rPr>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27664A" w:rsidRPr="008B224E" w:rsidRDefault="0027664A" w:rsidP="007B31B1">
      <w:pPr>
        <w:spacing w:line="360" w:lineRule="auto"/>
        <w:ind w:firstLine="540"/>
        <w:jc w:val="both"/>
        <w:rPr>
          <w:sz w:val="28"/>
          <w:szCs w:val="28"/>
        </w:rPr>
      </w:pPr>
      <w:r w:rsidRPr="008B224E">
        <w:rPr>
          <w:sz w:val="28"/>
          <w:szCs w:val="28"/>
        </w:rP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w:t>
      </w:r>
    </w:p>
    <w:p w:rsidR="0027664A" w:rsidRPr="008B224E" w:rsidRDefault="0027664A" w:rsidP="007B31B1">
      <w:pPr>
        <w:spacing w:line="360" w:lineRule="auto"/>
        <w:ind w:firstLine="540"/>
        <w:jc w:val="both"/>
        <w:rPr>
          <w:sz w:val="28"/>
          <w:szCs w:val="28"/>
        </w:rPr>
      </w:pPr>
      <w:r w:rsidRPr="008B224E">
        <w:rPr>
          <w:sz w:val="28"/>
          <w:szCs w:val="28"/>
        </w:rPr>
        <w:t xml:space="preserve">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w:t>
      </w:r>
    </w:p>
    <w:p w:rsidR="0027664A" w:rsidRDefault="0027664A" w:rsidP="007B31B1">
      <w:pPr>
        <w:spacing w:line="360" w:lineRule="auto"/>
        <w:ind w:firstLine="540"/>
        <w:jc w:val="both"/>
        <w:rPr>
          <w:sz w:val="28"/>
          <w:szCs w:val="28"/>
        </w:rPr>
      </w:pPr>
      <w:r w:rsidRPr="008B224E">
        <w:rPr>
          <w:sz w:val="28"/>
          <w:szCs w:val="28"/>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w:t>
      </w:r>
      <w:r w:rsidRPr="008B224E">
        <w:rPr>
          <w:sz w:val="28"/>
          <w:szCs w:val="28"/>
        </w:rPr>
        <w:lastRenderedPageBreak/>
        <w:t xml:space="preserve">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 </w:t>
      </w:r>
    </w:p>
    <w:p w:rsidR="006A750F" w:rsidRPr="008B224E" w:rsidRDefault="006A750F"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2.2.2.3. ИНОСТРАННЫЙ ЯЗЫК. </w:t>
      </w:r>
    </w:p>
    <w:p w:rsidR="0027664A" w:rsidRPr="008B224E" w:rsidRDefault="0027664A" w:rsidP="007B31B1">
      <w:pPr>
        <w:spacing w:line="360" w:lineRule="auto"/>
        <w:ind w:firstLine="540"/>
        <w:jc w:val="both"/>
        <w:rPr>
          <w:b/>
          <w:sz w:val="28"/>
          <w:szCs w:val="28"/>
        </w:rPr>
      </w:pPr>
      <w:r w:rsidRPr="008B224E">
        <w:rPr>
          <w:b/>
          <w:sz w:val="28"/>
          <w:szCs w:val="28"/>
        </w:rPr>
        <w:t xml:space="preserve">Предметное содержание речи </w:t>
      </w:r>
    </w:p>
    <w:p w:rsidR="0027664A" w:rsidRPr="008B224E" w:rsidRDefault="0027664A" w:rsidP="007B31B1">
      <w:pPr>
        <w:spacing w:line="360" w:lineRule="auto"/>
        <w:ind w:firstLine="540"/>
        <w:jc w:val="both"/>
        <w:rPr>
          <w:sz w:val="28"/>
          <w:szCs w:val="28"/>
        </w:rPr>
      </w:pPr>
      <w:r w:rsidRPr="008B224E">
        <w:rPr>
          <w:sz w:val="28"/>
          <w:szCs w:val="28"/>
        </w:rPr>
        <w:t xml:space="preserve">Межличностные взаимоотношения в семье, со сверстниками; решение конфликтных ситуаций. Внешность и черты характера человека. </w:t>
      </w:r>
    </w:p>
    <w:p w:rsidR="0027664A" w:rsidRPr="008B224E" w:rsidRDefault="0027664A" w:rsidP="007B31B1">
      <w:pPr>
        <w:spacing w:line="360" w:lineRule="auto"/>
        <w:ind w:firstLine="540"/>
        <w:jc w:val="both"/>
        <w:rPr>
          <w:sz w:val="28"/>
          <w:szCs w:val="28"/>
        </w:rPr>
      </w:pPr>
      <w:r w:rsidRPr="008B224E">
        <w:rPr>
          <w:sz w:val="28"/>
          <w:szCs w:val="28"/>
        </w:rPr>
        <w:t xml:space="preserve">Досуг и увлечения (чтение, кино, театр, музей, музыка). Виды отдыха, </w:t>
      </w:r>
      <w:r w:rsidR="001467EB" w:rsidRPr="008B224E">
        <w:rPr>
          <w:sz w:val="28"/>
          <w:szCs w:val="28"/>
        </w:rPr>
        <w:t>путешествия. Молодё</w:t>
      </w:r>
      <w:r w:rsidRPr="008B224E">
        <w:rPr>
          <w:sz w:val="28"/>
          <w:szCs w:val="28"/>
        </w:rPr>
        <w:t xml:space="preserve">жная мода. Покупки. </w:t>
      </w:r>
    </w:p>
    <w:p w:rsidR="0027664A" w:rsidRPr="008B224E" w:rsidRDefault="0027664A" w:rsidP="007B31B1">
      <w:pPr>
        <w:spacing w:line="360" w:lineRule="auto"/>
        <w:ind w:firstLine="540"/>
        <w:jc w:val="both"/>
        <w:rPr>
          <w:sz w:val="28"/>
          <w:szCs w:val="28"/>
        </w:rPr>
      </w:pPr>
      <w:r w:rsidRPr="008B224E">
        <w:rPr>
          <w:sz w:val="28"/>
          <w:szCs w:val="28"/>
        </w:rPr>
        <w:t xml:space="preserve">Здоровый образ жизни: режим труда и отдыха, спорт, сбалансированное питание, отказ от вредных привычек. </w:t>
      </w:r>
    </w:p>
    <w:p w:rsidR="0027664A" w:rsidRPr="008B224E" w:rsidRDefault="0027664A" w:rsidP="007B31B1">
      <w:pPr>
        <w:spacing w:line="360" w:lineRule="auto"/>
        <w:ind w:firstLine="540"/>
        <w:jc w:val="both"/>
        <w:rPr>
          <w:sz w:val="28"/>
          <w:szCs w:val="28"/>
        </w:rPr>
      </w:pPr>
      <w:r w:rsidRPr="008B224E">
        <w:rPr>
          <w:sz w:val="28"/>
          <w:szCs w:val="28"/>
        </w:rPr>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27664A" w:rsidRPr="008B224E" w:rsidRDefault="0027664A" w:rsidP="007B31B1">
      <w:pPr>
        <w:spacing w:line="360" w:lineRule="auto"/>
        <w:ind w:firstLine="540"/>
        <w:jc w:val="both"/>
        <w:rPr>
          <w:sz w:val="28"/>
          <w:szCs w:val="28"/>
        </w:rPr>
      </w:pPr>
      <w:r w:rsidRPr="008B224E">
        <w:rPr>
          <w:sz w:val="28"/>
          <w:szCs w:val="28"/>
        </w:rPr>
        <w:t xml:space="preserve">Мир профессий. Проблемы выбора профессии. Роль иностранного языка в планах на будущее. </w:t>
      </w:r>
    </w:p>
    <w:p w:rsidR="0027664A" w:rsidRPr="008B224E" w:rsidRDefault="0027664A" w:rsidP="007B31B1">
      <w:pPr>
        <w:spacing w:line="360" w:lineRule="auto"/>
        <w:ind w:firstLine="540"/>
        <w:jc w:val="both"/>
        <w:rPr>
          <w:sz w:val="28"/>
          <w:szCs w:val="28"/>
        </w:rPr>
      </w:pPr>
      <w:r w:rsidRPr="008B224E">
        <w:rPr>
          <w:sz w:val="28"/>
          <w:szCs w:val="28"/>
        </w:rPr>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27664A" w:rsidRPr="008B224E" w:rsidRDefault="0027664A" w:rsidP="007B31B1">
      <w:pPr>
        <w:spacing w:line="360" w:lineRule="auto"/>
        <w:ind w:firstLine="540"/>
        <w:jc w:val="both"/>
        <w:rPr>
          <w:sz w:val="28"/>
          <w:szCs w:val="28"/>
        </w:rPr>
      </w:pPr>
      <w:r w:rsidRPr="008B224E">
        <w:rPr>
          <w:sz w:val="28"/>
          <w:szCs w:val="28"/>
        </w:rPr>
        <w:t xml:space="preserve">Средства массовой информации и коммуникации (пресса, телевидение, радио, Интернет). </w:t>
      </w:r>
    </w:p>
    <w:p w:rsidR="0027664A" w:rsidRPr="008B224E" w:rsidRDefault="0027664A" w:rsidP="007B31B1">
      <w:pPr>
        <w:spacing w:line="360" w:lineRule="auto"/>
        <w:ind w:firstLine="540"/>
        <w:jc w:val="both"/>
        <w:rPr>
          <w:sz w:val="28"/>
          <w:szCs w:val="28"/>
        </w:rPr>
      </w:pPr>
      <w:r w:rsidRPr="008B224E">
        <w:rPr>
          <w:sz w:val="28"/>
          <w:szCs w:val="28"/>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
    <w:p w:rsidR="0027664A" w:rsidRPr="008B224E" w:rsidRDefault="0027664A" w:rsidP="007B31B1">
      <w:pPr>
        <w:spacing w:line="360" w:lineRule="auto"/>
        <w:ind w:firstLine="540"/>
        <w:jc w:val="both"/>
        <w:rPr>
          <w:sz w:val="28"/>
          <w:szCs w:val="28"/>
        </w:rPr>
      </w:pPr>
      <w:r w:rsidRPr="008B224E">
        <w:rPr>
          <w:sz w:val="28"/>
          <w:szCs w:val="28"/>
        </w:rPr>
        <w:t xml:space="preserve">Виды речевой деятельности/Коммуникативные умения </w:t>
      </w:r>
    </w:p>
    <w:p w:rsidR="0027664A" w:rsidRPr="008B224E" w:rsidRDefault="0027664A" w:rsidP="007B31B1">
      <w:pPr>
        <w:spacing w:line="360" w:lineRule="auto"/>
        <w:ind w:firstLine="540"/>
        <w:jc w:val="both"/>
        <w:rPr>
          <w:b/>
          <w:sz w:val="28"/>
          <w:szCs w:val="28"/>
        </w:rPr>
      </w:pPr>
      <w:r w:rsidRPr="008B224E">
        <w:rPr>
          <w:b/>
          <w:sz w:val="28"/>
          <w:szCs w:val="28"/>
        </w:rPr>
        <w:lastRenderedPageBreak/>
        <w:t xml:space="preserve">Говорение </w:t>
      </w:r>
    </w:p>
    <w:p w:rsidR="0027664A" w:rsidRPr="008B224E" w:rsidRDefault="0027664A" w:rsidP="007B31B1">
      <w:pPr>
        <w:spacing w:line="360" w:lineRule="auto"/>
        <w:ind w:firstLine="540"/>
        <w:jc w:val="both"/>
        <w:rPr>
          <w:b/>
          <w:sz w:val="28"/>
          <w:szCs w:val="28"/>
        </w:rPr>
      </w:pPr>
      <w:r w:rsidRPr="008B224E">
        <w:rPr>
          <w:b/>
          <w:sz w:val="28"/>
          <w:szCs w:val="28"/>
        </w:rPr>
        <w:t xml:space="preserve">Диалогическая речь </w:t>
      </w:r>
    </w:p>
    <w:p w:rsidR="0027664A" w:rsidRPr="008B224E" w:rsidRDefault="0027664A" w:rsidP="007B31B1">
      <w:pPr>
        <w:spacing w:line="360" w:lineRule="auto"/>
        <w:ind w:firstLine="540"/>
        <w:jc w:val="both"/>
        <w:rPr>
          <w:sz w:val="28"/>
          <w:szCs w:val="28"/>
        </w:rPr>
      </w:pPr>
      <w:r w:rsidRPr="008B224E">
        <w:rPr>
          <w:sz w:val="28"/>
          <w:szCs w:val="28"/>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w:t>
      </w:r>
      <w:r w:rsidR="001467EB" w:rsidRPr="008B224E">
        <w:rPr>
          <w:sz w:val="28"/>
          <w:szCs w:val="28"/>
        </w:rPr>
        <w:t>ированные диалоги. Объё</w:t>
      </w:r>
      <w:r w:rsidRPr="008B224E">
        <w:rPr>
          <w:sz w:val="28"/>
          <w:szCs w:val="28"/>
        </w:rPr>
        <w:t xml:space="preserve">м диалога—от 3 реплик (5—7 классы) до 4—5 реплик (8—9 классы) со стороны каждого </w:t>
      </w:r>
      <w:r w:rsidR="00A7305F" w:rsidRPr="008B224E">
        <w:rPr>
          <w:sz w:val="28"/>
          <w:szCs w:val="28"/>
        </w:rPr>
        <w:t>учащегося</w:t>
      </w:r>
      <w:r w:rsidRPr="008B224E">
        <w:rPr>
          <w:sz w:val="28"/>
          <w:szCs w:val="28"/>
        </w:rPr>
        <w:t xml:space="preserve">. Продолжительность диалога—2,5—3 мин (9 класс). </w:t>
      </w:r>
    </w:p>
    <w:p w:rsidR="0027664A" w:rsidRPr="008B224E" w:rsidRDefault="0027664A" w:rsidP="007B31B1">
      <w:pPr>
        <w:spacing w:line="360" w:lineRule="auto"/>
        <w:ind w:firstLine="540"/>
        <w:jc w:val="both"/>
        <w:rPr>
          <w:b/>
          <w:sz w:val="28"/>
          <w:szCs w:val="28"/>
        </w:rPr>
      </w:pPr>
      <w:r w:rsidRPr="008B224E">
        <w:rPr>
          <w:b/>
          <w:sz w:val="28"/>
          <w:szCs w:val="28"/>
        </w:rPr>
        <w:t xml:space="preserve">Монологическая речь </w:t>
      </w:r>
    </w:p>
    <w:p w:rsidR="0027664A" w:rsidRPr="008B224E" w:rsidRDefault="0027664A" w:rsidP="007B31B1">
      <w:pPr>
        <w:spacing w:line="360" w:lineRule="auto"/>
        <w:ind w:firstLine="540"/>
        <w:jc w:val="both"/>
        <w:rPr>
          <w:sz w:val="28"/>
          <w:szCs w:val="28"/>
        </w:rPr>
      </w:pPr>
      <w:r w:rsidRPr="008B224E">
        <w:rPr>
          <w:sz w:val="28"/>
          <w:szCs w:val="28"/>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w:t>
      </w:r>
      <w:r w:rsidR="001467EB" w:rsidRPr="008B224E">
        <w:rPr>
          <w:sz w:val="28"/>
          <w:szCs w:val="28"/>
        </w:rPr>
        <w:t>коммуникативную ситуацию. Объё</w:t>
      </w:r>
      <w:r w:rsidRPr="008B224E">
        <w:rPr>
          <w:sz w:val="28"/>
          <w:szCs w:val="28"/>
        </w:rPr>
        <w:t xml:space="preserve">м монологического высказывания — от 8—10 фраз (5—7 классы) до 10—12 фраз (8— 9 классы). Продолжительность монолога — 1,5—2 мин (9 класс). </w:t>
      </w:r>
    </w:p>
    <w:p w:rsidR="0027664A" w:rsidRPr="008B224E" w:rsidRDefault="0027664A" w:rsidP="007B31B1">
      <w:pPr>
        <w:spacing w:line="360" w:lineRule="auto"/>
        <w:ind w:firstLine="540"/>
        <w:jc w:val="both"/>
        <w:rPr>
          <w:b/>
          <w:sz w:val="28"/>
          <w:szCs w:val="28"/>
        </w:rPr>
      </w:pPr>
      <w:r w:rsidRPr="008B224E">
        <w:rPr>
          <w:b/>
          <w:sz w:val="28"/>
          <w:szCs w:val="28"/>
        </w:rPr>
        <w:t xml:space="preserve">Аудирование </w:t>
      </w:r>
    </w:p>
    <w:p w:rsidR="0027664A" w:rsidRPr="008B224E" w:rsidRDefault="0027664A" w:rsidP="007B31B1">
      <w:pPr>
        <w:spacing w:line="360" w:lineRule="auto"/>
        <w:ind w:firstLine="540"/>
        <w:jc w:val="both"/>
        <w:rPr>
          <w:sz w:val="28"/>
          <w:szCs w:val="28"/>
        </w:rPr>
      </w:pPr>
      <w:r w:rsidRPr="008B224E">
        <w:rPr>
          <w:sz w:val="28"/>
          <w:szCs w:val="28"/>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Жанры текстов: прагматические, публицистические. </w:t>
      </w:r>
    </w:p>
    <w:p w:rsidR="0027664A" w:rsidRPr="008B224E" w:rsidRDefault="0027664A" w:rsidP="007B31B1">
      <w:pPr>
        <w:spacing w:line="360" w:lineRule="auto"/>
        <w:ind w:firstLine="540"/>
        <w:jc w:val="both"/>
        <w:rPr>
          <w:sz w:val="28"/>
          <w:szCs w:val="28"/>
        </w:rPr>
      </w:pPr>
      <w:r w:rsidRPr="008B224E">
        <w:rPr>
          <w:sz w:val="28"/>
          <w:szCs w:val="28"/>
        </w:rPr>
        <w:t xml:space="preserve">Типы текстов: объявление, реклама, сообщение, рассказ, диалог-интервью, стихотворение и др.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Содержание текстов должно соответствовать возрастным особенностям и интересам </w:t>
      </w:r>
      <w:r w:rsidR="00E103AA" w:rsidRPr="008B224E">
        <w:rPr>
          <w:sz w:val="28"/>
          <w:szCs w:val="28"/>
        </w:rPr>
        <w:t>учащихся</w:t>
      </w:r>
      <w:r w:rsidRPr="008B224E">
        <w:rPr>
          <w:sz w:val="28"/>
          <w:szCs w:val="28"/>
        </w:rPr>
        <w:t xml:space="preserve"> и иметь образовательную и воспитательную ценность. </w:t>
      </w:r>
    </w:p>
    <w:p w:rsidR="0027664A" w:rsidRPr="008B224E" w:rsidRDefault="0027664A" w:rsidP="007B31B1">
      <w:pPr>
        <w:spacing w:line="360" w:lineRule="auto"/>
        <w:ind w:firstLine="540"/>
        <w:jc w:val="both"/>
        <w:rPr>
          <w:sz w:val="28"/>
          <w:szCs w:val="28"/>
        </w:rPr>
      </w:pPr>
      <w:r w:rsidRPr="008B224E">
        <w:rPr>
          <w:sz w:val="28"/>
          <w:szCs w:val="28"/>
        </w:rPr>
        <w:t xml:space="preserve">Аудирование с полным пониманием содержания осуществляется на несложных текстах, построенных на полностью знакомом </w:t>
      </w:r>
      <w:r w:rsidR="009703BE" w:rsidRPr="008B224E">
        <w:rPr>
          <w:sz w:val="28"/>
          <w:szCs w:val="28"/>
        </w:rPr>
        <w:t>учащимся</w:t>
      </w:r>
      <w:r w:rsidRPr="008B224E">
        <w:rPr>
          <w:sz w:val="28"/>
          <w:szCs w:val="28"/>
        </w:rPr>
        <w:t xml:space="preserve"> языковом материале. Время звучания текстов для аудирования — до 1 мин. </w:t>
      </w:r>
    </w:p>
    <w:p w:rsidR="0027664A" w:rsidRPr="008B224E" w:rsidRDefault="0027664A" w:rsidP="007B31B1">
      <w:pPr>
        <w:spacing w:line="360" w:lineRule="auto"/>
        <w:ind w:firstLine="540"/>
        <w:jc w:val="both"/>
        <w:rPr>
          <w:sz w:val="28"/>
          <w:szCs w:val="28"/>
        </w:rPr>
      </w:pPr>
      <w:r w:rsidRPr="008B224E">
        <w:rPr>
          <w:sz w:val="28"/>
          <w:szCs w:val="28"/>
        </w:rPr>
        <w:t xml:space="preserve">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 </w:t>
      </w:r>
    </w:p>
    <w:p w:rsidR="0027664A" w:rsidRPr="008B224E" w:rsidRDefault="0027664A" w:rsidP="007B31B1">
      <w:pPr>
        <w:spacing w:line="360" w:lineRule="auto"/>
        <w:ind w:firstLine="540"/>
        <w:jc w:val="both"/>
        <w:rPr>
          <w:sz w:val="28"/>
          <w:szCs w:val="28"/>
        </w:rPr>
      </w:pPr>
      <w:r w:rsidRPr="008B224E">
        <w:rPr>
          <w:sz w:val="28"/>
          <w:szCs w:val="28"/>
        </w:rPr>
        <w:t xml:space="preserve">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Чтение </w:t>
      </w:r>
    </w:p>
    <w:p w:rsidR="0027664A" w:rsidRPr="008B224E" w:rsidRDefault="0027664A" w:rsidP="007B31B1">
      <w:pPr>
        <w:spacing w:line="360" w:lineRule="auto"/>
        <w:ind w:firstLine="540"/>
        <w:jc w:val="both"/>
        <w:rPr>
          <w:sz w:val="28"/>
          <w:szCs w:val="28"/>
        </w:rPr>
      </w:pPr>
      <w:r w:rsidRPr="008B224E">
        <w:rPr>
          <w:sz w:val="28"/>
          <w:szCs w:val="28"/>
        </w:rPr>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27664A" w:rsidRPr="008B224E" w:rsidRDefault="0027664A" w:rsidP="007B31B1">
      <w:pPr>
        <w:spacing w:line="360" w:lineRule="auto"/>
        <w:ind w:firstLine="540"/>
        <w:jc w:val="both"/>
        <w:rPr>
          <w:sz w:val="28"/>
          <w:szCs w:val="28"/>
        </w:rPr>
      </w:pPr>
      <w:r w:rsidRPr="008B224E">
        <w:rPr>
          <w:sz w:val="28"/>
          <w:szCs w:val="28"/>
        </w:rPr>
        <w:t xml:space="preserve">Жанры текстов: научно-популярные, публицистические, художественные, </w:t>
      </w:r>
    </w:p>
    <w:p w:rsidR="0027664A" w:rsidRPr="008B224E" w:rsidRDefault="0027664A" w:rsidP="007B31B1">
      <w:pPr>
        <w:spacing w:line="360" w:lineRule="auto"/>
        <w:ind w:firstLine="540"/>
        <w:jc w:val="both"/>
        <w:rPr>
          <w:sz w:val="28"/>
          <w:szCs w:val="28"/>
        </w:rPr>
      </w:pPr>
      <w:r w:rsidRPr="008B224E">
        <w:rPr>
          <w:sz w:val="28"/>
          <w:szCs w:val="28"/>
        </w:rPr>
        <w:t xml:space="preserve">прагматические. </w:t>
      </w:r>
    </w:p>
    <w:p w:rsidR="0027664A" w:rsidRPr="008B224E" w:rsidRDefault="0027664A" w:rsidP="007B31B1">
      <w:pPr>
        <w:spacing w:line="360" w:lineRule="auto"/>
        <w:ind w:firstLine="540"/>
        <w:jc w:val="both"/>
        <w:rPr>
          <w:sz w:val="28"/>
          <w:szCs w:val="28"/>
        </w:rPr>
      </w:pPr>
      <w:r w:rsidRPr="008B224E">
        <w:rPr>
          <w:sz w:val="28"/>
          <w:szCs w:val="28"/>
        </w:rPr>
        <w:t xml:space="preserve">Типы текстов: статья, интервью, рассказ, объявление, рецепт, меню, проспект, реклама, стихотворение и др.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Содержание текстов должно соответствовать возрастным особенностям и интересам </w:t>
      </w:r>
      <w:r w:rsidR="00E103AA" w:rsidRPr="008B224E">
        <w:rPr>
          <w:sz w:val="28"/>
          <w:szCs w:val="28"/>
        </w:rPr>
        <w:t>учащихся</w:t>
      </w:r>
      <w:r w:rsidRPr="008B224E">
        <w:rPr>
          <w:sz w:val="28"/>
          <w:szCs w:val="28"/>
        </w:rPr>
        <w:t xml:space="preserve"> иметь образовательную и воспитательную ценность, воздействовать на эмоциональную сферу </w:t>
      </w:r>
      <w:r w:rsidR="00E103AA" w:rsidRPr="008B224E">
        <w:rPr>
          <w:sz w:val="28"/>
          <w:szCs w:val="28"/>
        </w:rPr>
        <w:t>учащихся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Независимо от вида чтения возможно использование двуязычного словаря. </w:t>
      </w:r>
    </w:p>
    <w:p w:rsidR="0027664A" w:rsidRPr="008B224E" w:rsidRDefault="0027664A" w:rsidP="007B31B1">
      <w:pPr>
        <w:spacing w:line="360" w:lineRule="auto"/>
        <w:ind w:firstLine="540"/>
        <w:jc w:val="both"/>
        <w:rPr>
          <w:sz w:val="28"/>
          <w:szCs w:val="28"/>
        </w:rPr>
      </w:pPr>
      <w:r w:rsidRPr="008B224E">
        <w:rPr>
          <w:sz w:val="28"/>
          <w:szCs w:val="28"/>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w:t>
      </w:r>
      <w:r w:rsidR="001467EB" w:rsidRPr="008B224E">
        <w:rPr>
          <w:sz w:val="28"/>
          <w:szCs w:val="28"/>
        </w:rPr>
        <w:t>ство незнакомых слов. Объё</w:t>
      </w:r>
      <w:r w:rsidRPr="008B224E">
        <w:rPr>
          <w:sz w:val="28"/>
          <w:szCs w:val="28"/>
        </w:rPr>
        <w:t xml:space="preserve">м текстов для чтения — до 550 слов. </w:t>
      </w:r>
    </w:p>
    <w:p w:rsidR="0027664A" w:rsidRPr="008B224E" w:rsidRDefault="0027664A" w:rsidP="007B31B1">
      <w:pPr>
        <w:spacing w:line="360" w:lineRule="auto"/>
        <w:ind w:firstLine="540"/>
        <w:jc w:val="both"/>
        <w:rPr>
          <w:sz w:val="28"/>
          <w:szCs w:val="28"/>
        </w:rPr>
      </w:pPr>
      <w:r w:rsidRPr="008B224E">
        <w:rPr>
          <w:sz w:val="28"/>
          <w:szCs w:val="28"/>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w:t>
      </w:r>
      <w:r w:rsidR="00E103AA" w:rsidRPr="008B224E">
        <w:rPr>
          <w:sz w:val="28"/>
          <w:szCs w:val="28"/>
        </w:rPr>
        <w:t>учащихся</w:t>
      </w:r>
      <w:r w:rsidRPr="008B224E">
        <w:rPr>
          <w:sz w:val="28"/>
          <w:szCs w:val="28"/>
        </w:rPr>
        <w:t xml:space="preserve">. </w:t>
      </w:r>
      <w:r w:rsidR="001467EB" w:rsidRPr="008B224E">
        <w:rPr>
          <w:sz w:val="28"/>
          <w:szCs w:val="28"/>
        </w:rPr>
        <w:t>Объё</w:t>
      </w:r>
      <w:r w:rsidRPr="008B224E">
        <w:rPr>
          <w:sz w:val="28"/>
          <w:szCs w:val="28"/>
        </w:rPr>
        <w:t xml:space="preserve">м текста для чтения — около 350 слов. </w:t>
      </w:r>
    </w:p>
    <w:p w:rsidR="0027664A" w:rsidRPr="008B224E" w:rsidRDefault="0027664A" w:rsidP="007B31B1">
      <w:pPr>
        <w:spacing w:line="360" w:lineRule="auto"/>
        <w:ind w:firstLine="540"/>
        <w:jc w:val="both"/>
        <w:rPr>
          <w:sz w:val="28"/>
          <w:szCs w:val="28"/>
        </w:rPr>
      </w:pPr>
      <w:r w:rsidRPr="008B224E">
        <w:rPr>
          <w:sz w:val="28"/>
          <w:szCs w:val="28"/>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при.мов смысловой переработки текста (языковой догадки, выборочного перевода) и оценки полученной информации. Объ</w:t>
      </w:r>
      <w:r w:rsidR="001467EB" w:rsidRPr="008B224E">
        <w:rPr>
          <w:sz w:val="28"/>
          <w:szCs w:val="28"/>
        </w:rPr>
        <w:t>ё</w:t>
      </w:r>
      <w:r w:rsidRPr="008B224E">
        <w:rPr>
          <w:sz w:val="28"/>
          <w:szCs w:val="28"/>
        </w:rPr>
        <w:t xml:space="preserve">м текстов для чтения — до 300 слов.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Письменная речь </w:t>
      </w:r>
    </w:p>
    <w:p w:rsidR="0027664A" w:rsidRPr="008B224E" w:rsidRDefault="0027664A" w:rsidP="007B31B1">
      <w:pPr>
        <w:spacing w:line="360" w:lineRule="auto"/>
        <w:ind w:firstLine="540"/>
        <w:jc w:val="both"/>
        <w:rPr>
          <w:sz w:val="28"/>
          <w:szCs w:val="28"/>
        </w:rPr>
      </w:pPr>
      <w:r w:rsidRPr="008B224E">
        <w:rPr>
          <w:sz w:val="28"/>
          <w:szCs w:val="28"/>
        </w:rPr>
        <w:t xml:space="preserve">Дальнейшее развитие и совершенствование письменной речи, а именно умений: </w:t>
      </w:r>
    </w:p>
    <w:p w:rsidR="0027664A" w:rsidRPr="008B224E" w:rsidRDefault="0027664A" w:rsidP="007B31B1">
      <w:pPr>
        <w:spacing w:line="360" w:lineRule="auto"/>
        <w:ind w:firstLine="540"/>
        <w:jc w:val="both"/>
        <w:rPr>
          <w:sz w:val="28"/>
          <w:szCs w:val="28"/>
        </w:rPr>
      </w:pPr>
      <w:r w:rsidRPr="008B224E">
        <w:rPr>
          <w:sz w:val="28"/>
          <w:szCs w:val="28"/>
        </w:rPr>
        <w:t xml:space="preserve">— писать короткие поздравления с днем рождения и другими праздниками, </w:t>
      </w:r>
      <w:r w:rsidR="001467EB" w:rsidRPr="008B224E">
        <w:rPr>
          <w:sz w:val="28"/>
          <w:szCs w:val="28"/>
        </w:rPr>
        <w:t>выражать пожелания (объё</w:t>
      </w:r>
      <w:r w:rsidRPr="008B224E">
        <w:rPr>
          <w:sz w:val="28"/>
          <w:szCs w:val="28"/>
        </w:rPr>
        <w:t xml:space="preserve">мом 30—40 слов, включая адрес); </w:t>
      </w:r>
    </w:p>
    <w:p w:rsidR="0027664A" w:rsidRPr="008B224E" w:rsidRDefault="0027664A" w:rsidP="007B31B1">
      <w:pPr>
        <w:spacing w:line="360" w:lineRule="auto"/>
        <w:ind w:firstLine="540"/>
        <w:jc w:val="both"/>
        <w:rPr>
          <w:sz w:val="28"/>
          <w:szCs w:val="28"/>
        </w:rPr>
      </w:pPr>
      <w:r w:rsidRPr="008B224E">
        <w:rPr>
          <w:sz w:val="28"/>
          <w:szCs w:val="28"/>
        </w:rPr>
        <w:t xml:space="preserve">— заполнять формуляры, бланки (указывать имя, фамилию, пол, гражданство, адрес);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писать личное письмо с опорой и без опоры на образец (расспрашивать адресата о его жизни, делах, сообщать то же самое о себе, выражать благодарность, </w:t>
      </w:r>
      <w:r w:rsidR="001467EB" w:rsidRPr="008B224E">
        <w:rPr>
          <w:sz w:val="28"/>
          <w:szCs w:val="28"/>
        </w:rPr>
        <w:t>давать совет, просить о чём-либо). Объё</w:t>
      </w:r>
      <w:r w:rsidRPr="008B224E">
        <w:rPr>
          <w:sz w:val="28"/>
          <w:szCs w:val="28"/>
        </w:rPr>
        <w:t xml:space="preserve">м личного письма — около 100—110 слов, включая адрес; </w:t>
      </w:r>
    </w:p>
    <w:p w:rsidR="0027664A" w:rsidRPr="008B224E" w:rsidRDefault="0027664A" w:rsidP="007B31B1">
      <w:pPr>
        <w:spacing w:line="360" w:lineRule="auto"/>
        <w:ind w:firstLine="540"/>
        <w:jc w:val="both"/>
        <w:rPr>
          <w:sz w:val="28"/>
          <w:szCs w:val="28"/>
        </w:rPr>
      </w:pPr>
      <w:r w:rsidRPr="008B224E">
        <w:rPr>
          <w:sz w:val="28"/>
          <w:szCs w:val="28"/>
        </w:rPr>
        <w:t xml:space="preserve">— составлять план, тезисы устного или письменного сообщения, кратко излагать результаты проектной деятельности.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Языковые знания и навыки </w:t>
      </w:r>
    </w:p>
    <w:p w:rsidR="0027664A" w:rsidRPr="008B224E" w:rsidRDefault="0027664A" w:rsidP="007B31B1">
      <w:pPr>
        <w:spacing w:line="360" w:lineRule="auto"/>
        <w:ind w:firstLine="540"/>
        <w:jc w:val="both"/>
        <w:rPr>
          <w:b/>
          <w:sz w:val="28"/>
          <w:szCs w:val="28"/>
        </w:rPr>
      </w:pPr>
      <w:r w:rsidRPr="008B224E">
        <w:rPr>
          <w:b/>
          <w:sz w:val="28"/>
          <w:szCs w:val="28"/>
        </w:rPr>
        <w:t xml:space="preserve">Орфография </w:t>
      </w:r>
    </w:p>
    <w:p w:rsidR="0027664A" w:rsidRPr="008B224E" w:rsidRDefault="0027664A" w:rsidP="007B31B1">
      <w:pPr>
        <w:spacing w:line="360" w:lineRule="auto"/>
        <w:ind w:firstLine="540"/>
        <w:jc w:val="both"/>
        <w:rPr>
          <w:sz w:val="28"/>
          <w:szCs w:val="28"/>
        </w:rPr>
      </w:pPr>
      <w:r w:rsidRPr="008B224E">
        <w:rPr>
          <w:sz w:val="28"/>
          <w:szCs w:val="28"/>
        </w:rPr>
        <w:t xml:space="preserve">Знание правил чтения и орфографии и навыки их применения на основе изучаемого лексико-грамматического материала. </w:t>
      </w:r>
    </w:p>
    <w:p w:rsidR="001467EB" w:rsidRPr="008B224E" w:rsidRDefault="001467EB"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Фонетическая сторона речи </w:t>
      </w:r>
    </w:p>
    <w:p w:rsidR="0027664A" w:rsidRPr="008B224E" w:rsidRDefault="0027664A" w:rsidP="007B31B1">
      <w:pPr>
        <w:spacing w:line="360" w:lineRule="auto"/>
        <w:ind w:firstLine="540"/>
        <w:jc w:val="both"/>
        <w:rPr>
          <w:sz w:val="28"/>
          <w:szCs w:val="28"/>
        </w:rPr>
      </w:pPr>
      <w:r w:rsidRPr="008B224E">
        <w:rPr>
          <w:sz w:val="28"/>
          <w:szCs w:val="28"/>
        </w:rPr>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Лексическая сторона речи </w:t>
      </w:r>
    </w:p>
    <w:p w:rsidR="0027664A" w:rsidRPr="008B224E" w:rsidRDefault="0027664A" w:rsidP="007B31B1">
      <w:pPr>
        <w:spacing w:line="360" w:lineRule="auto"/>
        <w:ind w:firstLine="540"/>
        <w:jc w:val="both"/>
        <w:rPr>
          <w:sz w:val="28"/>
          <w:szCs w:val="28"/>
        </w:rPr>
      </w:pPr>
      <w:r w:rsidRPr="008B224E">
        <w:rPr>
          <w:sz w:val="28"/>
          <w:szCs w:val="28"/>
        </w:rPr>
        <w:t xml:space="preserve">Навыки распознавания и употребления в речи лексических единиц, обслуживающих ситуации общения в рамках тематики </w:t>
      </w:r>
      <w:r w:rsidR="00854740">
        <w:rPr>
          <w:sz w:val="28"/>
          <w:szCs w:val="28"/>
        </w:rPr>
        <w:t>основной школы</w:t>
      </w:r>
      <w:r w:rsidRPr="008B224E">
        <w:rPr>
          <w:sz w:val="28"/>
          <w:szCs w:val="28"/>
        </w:rPr>
        <w:t xml:space="preserve">, в том </w:t>
      </w:r>
      <w:r w:rsidR="001467EB" w:rsidRPr="008B224E">
        <w:rPr>
          <w:sz w:val="28"/>
          <w:szCs w:val="28"/>
        </w:rPr>
        <w:t>числе наиболее распространё</w:t>
      </w:r>
      <w:r w:rsidRPr="008B224E">
        <w:rPr>
          <w:sz w:val="28"/>
          <w:szCs w:val="28"/>
        </w:rPr>
        <w:t xml:space="preserve">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Грамматическая сторона речи </w:t>
      </w:r>
    </w:p>
    <w:p w:rsidR="0027664A" w:rsidRPr="008B224E" w:rsidRDefault="001467EB" w:rsidP="007B31B1">
      <w:pPr>
        <w:spacing w:line="360" w:lineRule="auto"/>
        <w:ind w:firstLine="540"/>
        <w:jc w:val="both"/>
        <w:rPr>
          <w:sz w:val="28"/>
          <w:szCs w:val="28"/>
        </w:rPr>
      </w:pPr>
      <w:r w:rsidRPr="008B224E">
        <w:rPr>
          <w:sz w:val="28"/>
          <w:szCs w:val="28"/>
        </w:rPr>
        <w:t>Знание признаков нераспространённых и распространё</w:t>
      </w:r>
      <w:r w:rsidR="0027664A" w:rsidRPr="008B224E">
        <w:rPr>
          <w:sz w:val="28"/>
          <w:szCs w:val="28"/>
        </w:rPr>
        <w:t>нных простых предложений, без</w:t>
      </w:r>
      <w:r w:rsidRPr="008B224E">
        <w:rPr>
          <w:sz w:val="28"/>
          <w:szCs w:val="28"/>
        </w:rPr>
        <w:t>личных предложений, сложносочинённых и сложноподчинё</w:t>
      </w:r>
      <w:r w:rsidR="0027664A" w:rsidRPr="008B224E">
        <w:rPr>
          <w:sz w:val="28"/>
          <w:szCs w:val="28"/>
        </w:rPr>
        <w:t xml:space="preserve">нных предложений, использования прямого и обратного </w:t>
      </w:r>
      <w:r w:rsidR="0027664A" w:rsidRPr="008B224E">
        <w:rPr>
          <w:sz w:val="28"/>
          <w:szCs w:val="28"/>
        </w:rPr>
        <w:lastRenderedPageBreak/>
        <w:t>порядка слов. Навыки распознавания и употребления в речи перечисленных грамматических явлений. 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w:t>
      </w:r>
      <w:r w:rsidRPr="008B224E">
        <w:rPr>
          <w:sz w:val="28"/>
          <w:szCs w:val="28"/>
        </w:rPr>
        <w:t>ённых/неопределё</w:t>
      </w:r>
      <w:r w:rsidR="0027664A" w:rsidRPr="008B224E">
        <w:rPr>
          <w:sz w:val="28"/>
          <w:szCs w:val="28"/>
        </w:rPr>
        <w:t xml:space="preserve">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Социокультурные знания и умения </w:t>
      </w:r>
    </w:p>
    <w:p w:rsidR="0027664A" w:rsidRPr="008B224E" w:rsidRDefault="0027664A" w:rsidP="007B31B1">
      <w:pPr>
        <w:spacing w:line="360" w:lineRule="auto"/>
        <w:ind w:firstLine="540"/>
        <w:jc w:val="both"/>
        <w:rPr>
          <w:sz w:val="28"/>
          <w:szCs w:val="28"/>
        </w:rPr>
      </w:pPr>
      <w:r w:rsidRPr="008B224E">
        <w:rPr>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p>
    <w:p w:rsidR="0027664A" w:rsidRPr="008B224E" w:rsidRDefault="0027664A" w:rsidP="007B31B1">
      <w:pPr>
        <w:spacing w:line="360" w:lineRule="auto"/>
        <w:ind w:firstLine="540"/>
        <w:jc w:val="both"/>
        <w:rPr>
          <w:sz w:val="28"/>
          <w:szCs w:val="28"/>
        </w:rPr>
      </w:pPr>
      <w:r w:rsidRPr="008B224E">
        <w:rPr>
          <w:sz w:val="28"/>
          <w:szCs w:val="28"/>
        </w:rPr>
        <w:t xml:space="preserve">Это предполагает овладение: </w:t>
      </w:r>
    </w:p>
    <w:p w:rsidR="0027664A" w:rsidRPr="008B224E" w:rsidRDefault="0027664A" w:rsidP="007B31B1">
      <w:pPr>
        <w:spacing w:line="360" w:lineRule="auto"/>
        <w:ind w:firstLine="540"/>
        <w:jc w:val="both"/>
        <w:rPr>
          <w:sz w:val="28"/>
          <w:szCs w:val="28"/>
        </w:rPr>
      </w:pPr>
      <w:r w:rsidRPr="008B224E">
        <w:rPr>
          <w:sz w:val="28"/>
          <w:szCs w:val="28"/>
        </w:rPr>
        <w:t xml:space="preserve">— знаниями о значении родного и иностранного языков в современном мире; </w:t>
      </w:r>
    </w:p>
    <w:p w:rsidR="0027664A" w:rsidRPr="008B224E" w:rsidRDefault="0027664A" w:rsidP="007B31B1">
      <w:pPr>
        <w:spacing w:line="360" w:lineRule="auto"/>
        <w:ind w:firstLine="540"/>
        <w:jc w:val="both"/>
        <w:rPr>
          <w:sz w:val="28"/>
          <w:szCs w:val="28"/>
        </w:rPr>
      </w:pPr>
      <w:r w:rsidRPr="008B224E">
        <w:rPr>
          <w:sz w:val="28"/>
          <w:szCs w:val="28"/>
        </w:rPr>
        <w:t xml:space="preserve">— сведениями о социокультурном портрете стран, говорящих на иностранном языке, их символике и культурном наследии; </w:t>
      </w:r>
    </w:p>
    <w:p w:rsidR="0027664A" w:rsidRPr="008B224E" w:rsidRDefault="0027664A" w:rsidP="007B31B1">
      <w:pPr>
        <w:spacing w:line="360" w:lineRule="auto"/>
        <w:ind w:firstLine="540"/>
        <w:jc w:val="both"/>
        <w:rPr>
          <w:sz w:val="28"/>
          <w:szCs w:val="28"/>
        </w:rPr>
      </w:pPr>
      <w:r w:rsidRPr="008B224E">
        <w:rPr>
          <w:sz w:val="28"/>
          <w:szCs w:val="28"/>
        </w:rPr>
        <w:t xml:space="preserve">— употребительной фоновой лексикой и реалиями страны изучаемого языка: традициями (проведения выходных дней, основных национальных праздников), </w:t>
      </w:r>
      <w:r w:rsidR="001467EB" w:rsidRPr="008B224E">
        <w:rPr>
          <w:sz w:val="28"/>
          <w:szCs w:val="28"/>
        </w:rPr>
        <w:t>распространё</w:t>
      </w:r>
      <w:r w:rsidRPr="008B224E">
        <w:rPr>
          <w:sz w:val="28"/>
          <w:szCs w:val="28"/>
        </w:rPr>
        <w:t xml:space="preserve">нными образцами фольклора (скороговорками, поговорками, пословицами); </w:t>
      </w:r>
    </w:p>
    <w:p w:rsidR="0027664A" w:rsidRPr="008B224E" w:rsidRDefault="0027664A" w:rsidP="007B31B1">
      <w:pPr>
        <w:spacing w:line="360" w:lineRule="auto"/>
        <w:ind w:firstLine="540"/>
        <w:jc w:val="both"/>
        <w:rPr>
          <w:sz w:val="28"/>
          <w:szCs w:val="28"/>
        </w:rPr>
      </w:pPr>
      <w:r w:rsidRPr="008B224E">
        <w:rPr>
          <w:sz w:val="28"/>
          <w:szCs w:val="28"/>
        </w:rPr>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w:t>
      </w:r>
      <w:r w:rsidRPr="008B224E">
        <w:rPr>
          <w:sz w:val="28"/>
          <w:szCs w:val="28"/>
        </w:rPr>
        <w:lastRenderedPageBreak/>
        <w:t xml:space="preserve">произведениях художественной литературы на изучаемом иностранном языке; </w:t>
      </w:r>
    </w:p>
    <w:p w:rsidR="0027664A" w:rsidRPr="008B224E" w:rsidRDefault="0027664A" w:rsidP="007B31B1">
      <w:pPr>
        <w:spacing w:line="360" w:lineRule="auto"/>
        <w:ind w:firstLine="540"/>
        <w:jc w:val="both"/>
        <w:rPr>
          <w:sz w:val="28"/>
          <w:szCs w:val="28"/>
        </w:rPr>
      </w:pPr>
      <w:r w:rsidRPr="008B224E">
        <w:rPr>
          <w:sz w:val="28"/>
          <w:szCs w:val="28"/>
        </w:rPr>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w:t>
      </w:r>
      <w:r w:rsidR="001467EB" w:rsidRPr="008B224E">
        <w:rPr>
          <w:sz w:val="28"/>
          <w:szCs w:val="28"/>
        </w:rPr>
        <w:t>распространё</w:t>
      </w:r>
      <w:r w:rsidRPr="008B224E">
        <w:rPr>
          <w:sz w:val="28"/>
          <w:szCs w:val="28"/>
        </w:rPr>
        <w:t xml:space="preserve">нную оценочную лексику); </w:t>
      </w:r>
    </w:p>
    <w:p w:rsidR="0027664A" w:rsidRPr="008B224E" w:rsidRDefault="0027664A" w:rsidP="007B31B1">
      <w:pPr>
        <w:spacing w:line="360" w:lineRule="auto"/>
        <w:ind w:firstLine="540"/>
        <w:jc w:val="both"/>
        <w:rPr>
          <w:sz w:val="28"/>
          <w:szCs w:val="28"/>
        </w:rPr>
      </w:pPr>
      <w:r w:rsidRPr="008B224E">
        <w:rPr>
          <w:sz w:val="28"/>
          <w:szCs w:val="28"/>
        </w:rPr>
        <w:t xml:space="preserve">—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Компенсаторные умения </w:t>
      </w:r>
    </w:p>
    <w:p w:rsidR="0027664A" w:rsidRPr="008B224E" w:rsidRDefault="0027664A" w:rsidP="007B31B1">
      <w:pPr>
        <w:spacing w:line="360" w:lineRule="auto"/>
        <w:ind w:firstLine="540"/>
        <w:jc w:val="both"/>
        <w:rPr>
          <w:sz w:val="28"/>
          <w:szCs w:val="28"/>
        </w:rPr>
      </w:pPr>
      <w:r w:rsidRPr="008B224E">
        <w:rPr>
          <w:sz w:val="28"/>
          <w:szCs w:val="28"/>
        </w:rPr>
        <w:t xml:space="preserve">Совершенствуются умения: </w:t>
      </w:r>
    </w:p>
    <w:p w:rsidR="0027664A" w:rsidRPr="008B224E" w:rsidRDefault="0027664A" w:rsidP="007B31B1">
      <w:pPr>
        <w:spacing w:line="360" w:lineRule="auto"/>
        <w:ind w:firstLine="540"/>
        <w:jc w:val="both"/>
        <w:rPr>
          <w:sz w:val="28"/>
          <w:szCs w:val="28"/>
        </w:rPr>
      </w:pPr>
      <w:r w:rsidRPr="008B224E">
        <w:rPr>
          <w:sz w:val="28"/>
          <w:szCs w:val="28"/>
        </w:rPr>
        <w:t xml:space="preserve">— переспрашивать, просить повторить, уточняя значение незнакомых слов;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в качестве опоры при порождении собственных высказываний ключевые слова, план к тексту, тематический словарь и т. д.; </w:t>
      </w:r>
    </w:p>
    <w:p w:rsidR="0027664A" w:rsidRPr="008B224E" w:rsidRDefault="0027664A" w:rsidP="007B31B1">
      <w:pPr>
        <w:spacing w:line="360" w:lineRule="auto"/>
        <w:ind w:firstLine="540"/>
        <w:jc w:val="both"/>
        <w:rPr>
          <w:sz w:val="28"/>
          <w:szCs w:val="28"/>
        </w:rPr>
      </w:pPr>
      <w:r w:rsidRPr="008B224E">
        <w:rPr>
          <w:sz w:val="28"/>
          <w:szCs w:val="28"/>
        </w:rPr>
        <w:t xml:space="preserve">— прогнозировать содержание текста на основе заголовка, предварительно поставленных вопросов; </w:t>
      </w:r>
    </w:p>
    <w:p w:rsidR="0027664A" w:rsidRPr="008B224E" w:rsidRDefault="0027664A" w:rsidP="007B31B1">
      <w:pPr>
        <w:spacing w:line="360" w:lineRule="auto"/>
        <w:ind w:firstLine="540"/>
        <w:jc w:val="both"/>
        <w:rPr>
          <w:sz w:val="28"/>
          <w:szCs w:val="28"/>
        </w:rPr>
      </w:pPr>
      <w:r w:rsidRPr="008B224E">
        <w:rPr>
          <w:sz w:val="28"/>
          <w:szCs w:val="28"/>
        </w:rPr>
        <w:t xml:space="preserve">— догадываться о значении незнакомых слов по контексту, по используемым собеседником жестам и мимике; </w:t>
      </w:r>
    </w:p>
    <w:p w:rsidR="0027664A" w:rsidRPr="008B224E" w:rsidRDefault="0027664A" w:rsidP="007B31B1">
      <w:pPr>
        <w:spacing w:line="360" w:lineRule="auto"/>
        <w:ind w:firstLine="540"/>
        <w:jc w:val="both"/>
        <w:rPr>
          <w:sz w:val="28"/>
          <w:szCs w:val="28"/>
        </w:rPr>
      </w:pPr>
      <w:r w:rsidRPr="008B224E">
        <w:rPr>
          <w:sz w:val="28"/>
          <w:szCs w:val="28"/>
        </w:rPr>
        <w:t xml:space="preserve">— использовать синонимы, антонимы, описания понятия при дефиците языковых средств.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Общеучебные умения и универсальные способы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Формируются и совершенствуются умения: </w:t>
      </w:r>
    </w:p>
    <w:p w:rsidR="0027664A" w:rsidRPr="008B224E" w:rsidRDefault="0027664A" w:rsidP="007B31B1">
      <w:pPr>
        <w:spacing w:line="360" w:lineRule="auto"/>
        <w:ind w:firstLine="540"/>
        <w:jc w:val="both"/>
        <w:rPr>
          <w:sz w:val="28"/>
          <w:szCs w:val="28"/>
        </w:rPr>
      </w:pPr>
      <w:r w:rsidRPr="008B224E">
        <w:rPr>
          <w:sz w:val="28"/>
          <w:szCs w:val="28"/>
        </w:rPr>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работать с прослушанным/прочитанным текстом: извлечение основной, запрашиваемой или нужной информации, извлечение полной и точной информации; </w:t>
      </w:r>
    </w:p>
    <w:p w:rsidR="0027664A" w:rsidRPr="008B224E" w:rsidRDefault="0027664A" w:rsidP="007B31B1">
      <w:pPr>
        <w:spacing w:line="360" w:lineRule="auto"/>
        <w:ind w:firstLine="540"/>
        <w:jc w:val="both"/>
        <w:rPr>
          <w:sz w:val="28"/>
          <w:szCs w:val="28"/>
        </w:rPr>
      </w:pPr>
      <w:r w:rsidRPr="008B224E">
        <w:rPr>
          <w:sz w:val="28"/>
          <w:szCs w:val="28"/>
        </w:rPr>
        <w:t xml:space="preserve">— работать с разными источниками на иностранном языке: справочными материалами, словарями, интернетресурсами, литературой; </w:t>
      </w:r>
    </w:p>
    <w:p w:rsidR="0027664A" w:rsidRPr="008B224E" w:rsidRDefault="0027664A" w:rsidP="007B31B1">
      <w:pPr>
        <w:spacing w:line="360" w:lineRule="auto"/>
        <w:ind w:firstLine="540"/>
        <w:jc w:val="both"/>
        <w:rPr>
          <w:sz w:val="28"/>
          <w:szCs w:val="28"/>
        </w:rPr>
      </w:pPr>
      <w:r w:rsidRPr="008B224E">
        <w:rPr>
          <w:sz w:val="28"/>
          <w:szCs w:val="28"/>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самостоятельно работать, рационально организовывая свой труд в классе и дома.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Специальные учебные умения </w:t>
      </w:r>
    </w:p>
    <w:p w:rsidR="0027664A" w:rsidRPr="008B224E" w:rsidRDefault="0027664A" w:rsidP="007B31B1">
      <w:pPr>
        <w:spacing w:line="360" w:lineRule="auto"/>
        <w:ind w:firstLine="540"/>
        <w:jc w:val="both"/>
        <w:rPr>
          <w:sz w:val="28"/>
          <w:szCs w:val="28"/>
        </w:rPr>
      </w:pPr>
      <w:r w:rsidRPr="008B224E">
        <w:rPr>
          <w:sz w:val="28"/>
          <w:szCs w:val="28"/>
        </w:rPr>
        <w:t xml:space="preserve">Формируются и совершенствуются умения: </w:t>
      </w:r>
    </w:p>
    <w:p w:rsidR="0027664A" w:rsidRPr="008B224E" w:rsidRDefault="0027664A" w:rsidP="007B31B1">
      <w:pPr>
        <w:spacing w:line="360" w:lineRule="auto"/>
        <w:ind w:firstLine="540"/>
        <w:jc w:val="both"/>
        <w:rPr>
          <w:sz w:val="28"/>
          <w:szCs w:val="28"/>
        </w:rPr>
      </w:pPr>
      <w:r w:rsidRPr="008B224E">
        <w:rPr>
          <w:sz w:val="28"/>
          <w:szCs w:val="28"/>
        </w:rPr>
        <w:t xml:space="preserve">— находить ключевые слова и социокультурные реалии при работе с текстом; </w:t>
      </w:r>
    </w:p>
    <w:p w:rsidR="0027664A" w:rsidRPr="008B224E" w:rsidRDefault="0027664A" w:rsidP="007B31B1">
      <w:pPr>
        <w:spacing w:line="360" w:lineRule="auto"/>
        <w:ind w:firstLine="540"/>
        <w:jc w:val="both"/>
        <w:rPr>
          <w:sz w:val="28"/>
          <w:szCs w:val="28"/>
        </w:rPr>
      </w:pPr>
      <w:r w:rsidRPr="008B224E">
        <w:rPr>
          <w:sz w:val="28"/>
          <w:szCs w:val="28"/>
        </w:rPr>
        <w:t xml:space="preserve">— семантизировать слова на основе языковой догадки; </w:t>
      </w:r>
    </w:p>
    <w:p w:rsidR="0027664A" w:rsidRPr="008B224E" w:rsidRDefault="0027664A" w:rsidP="007B31B1">
      <w:pPr>
        <w:spacing w:line="360" w:lineRule="auto"/>
        <w:ind w:firstLine="540"/>
        <w:jc w:val="both"/>
        <w:rPr>
          <w:sz w:val="28"/>
          <w:szCs w:val="28"/>
        </w:rPr>
      </w:pPr>
      <w:r w:rsidRPr="008B224E">
        <w:rPr>
          <w:sz w:val="28"/>
          <w:szCs w:val="28"/>
        </w:rPr>
        <w:t xml:space="preserve">— осуществлять словообразовательный анализ; </w:t>
      </w:r>
    </w:p>
    <w:p w:rsidR="0027664A" w:rsidRPr="008B224E" w:rsidRDefault="0027664A" w:rsidP="007B31B1">
      <w:pPr>
        <w:spacing w:line="360" w:lineRule="auto"/>
        <w:ind w:firstLine="540"/>
        <w:jc w:val="both"/>
        <w:rPr>
          <w:sz w:val="28"/>
          <w:szCs w:val="28"/>
        </w:rPr>
      </w:pPr>
      <w:r w:rsidRPr="008B224E">
        <w:rPr>
          <w:sz w:val="28"/>
          <w:szCs w:val="28"/>
        </w:rPr>
        <w:t xml:space="preserve">— выборочно использовать перевод; </w:t>
      </w:r>
    </w:p>
    <w:p w:rsidR="0027664A" w:rsidRPr="008B224E" w:rsidRDefault="0027664A" w:rsidP="007B31B1">
      <w:pPr>
        <w:spacing w:line="360" w:lineRule="auto"/>
        <w:ind w:firstLine="540"/>
        <w:jc w:val="both"/>
        <w:rPr>
          <w:sz w:val="28"/>
          <w:szCs w:val="28"/>
        </w:rPr>
      </w:pPr>
      <w:r w:rsidRPr="008B224E">
        <w:rPr>
          <w:sz w:val="28"/>
          <w:szCs w:val="28"/>
        </w:rPr>
        <w:t xml:space="preserve">— пользоваться двуязычным и толковым словарями; </w:t>
      </w:r>
    </w:p>
    <w:p w:rsidR="0027664A" w:rsidRPr="008B224E" w:rsidRDefault="0027664A" w:rsidP="007B31B1">
      <w:pPr>
        <w:spacing w:line="360" w:lineRule="auto"/>
        <w:ind w:firstLine="540"/>
        <w:jc w:val="both"/>
        <w:rPr>
          <w:sz w:val="28"/>
          <w:szCs w:val="28"/>
        </w:rPr>
      </w:pPr>
      <w:r w:rsidRPr="008B224E">
        <w:rPr>
          <w:sz w:val="28"/>
          <w:szCs w:val="28"/>
        </w:rPr>
        <w:t xml:space="preserve">— участвовать в проектной деятельности межпредметного характера. </w:t>
      </w:r>
    </w:p>
    <w:p w:rsidR="0027664A" w:rsidRPr="008B224E" w:rsidRDefault="0027664A" w:rsidP="007B31B1">
      <w:pPr>
        <w:spacing w:line="360" w:lineRule="auto"/>
        <w:ind w:firstLine="540"/>
        <w:jc w:val="both"/>
        <w:rPr>
          <w:sz w:val="28"/>
          <w:szCs w:val="28"/>
        </w:rPr>
      </w:pPr>
    </w:p>
    <w:p w:rsidR="0027664A" w:rsidRPr="008B224E" w:rsidRDefault="0027664A" w:rsidP="006A750F">
      <w:pPr>
        <w:spacing w:line="360" w:lineRule="auto"/>
        <w:ind w:firstLine="540"/>
        <w:jc w:val="both"/>
        <w:rPr>
          <w:b/>
          <w:sz w:val="28"/>
          <w:szCs w:val="28"/>
        </w:rPr>
      </w:pPr>
      <w:r w:rsidRPr="008B224E">
        <w:rPr>
          <w:b/>
          <w:sz w:val="28"/>
          <w:szCs w:val="28"/>
        </w:rPr>
        <w:t>Содержание курса по ко</w:t>
      </w:r>
      <w:r w:rsidR="00B34A98" w:rsidRPr="008B224E">
        <w:rPr>
          <w:b/>
          <w:sz w:val="28"/>
          <w:szCs w:val="28"/>
        </w:rPr>
        <w:t>нкретному иностранному языку даё</w:t>
      </w:r>
      <w:r w:rsidRPr="008B224E">
        <w:rPr>
          <w:b/>
          <w:sz w:val="28"/>
          <w:szCs w:val="28"/>
        </w:rPr>
        <w:t xml:space="preserve">тся на примере английского языка. </w:t>
      </w:r>
    </w:p>
    <w:p w:rsidR="0027664A" w:rsidRPr="008B224E" w:rsidRDefault="0027664A" w:rsidP="007B31B1">
      <w:pPr>
        <w:spacing w:line="360" w:lineRule="auto"/>
        <w:ind w:firstLine="540"/>
        <w:jc w:val="both"/>
        <w:rPr>
          <w:b/>
          <w:sz w:val="28"/>
          <w:szCs w:val="28"/>
        </w:rPr>
      </w:pPr>
      <w:r w:rsidRPr="008B224E">
        <w:rPr>
          <w:b/>
          <w:sz w:val="28"/>
          <w:szCs w:val="28"/>
        </w:rPr>
        <w:lastRenderedPageBreak/>
        <w:t xml:space="preserve">Языковые средства </w:t>
      </w:r>
    </w:p>
    <w:p w:rsidR="0027664A" w:rsidRPr="008B224E" w:rsidRDefault="0027664A" w:rsidP="007B31B1">
      <w:pPr>
        <w:spacing w:line="360" w:lineRule="auto"/>
        <w:ind w:firstLine="540"/>
        <w:jc w:val="both"/>
        <w:rPr>
          <w:b/>
          <w:sz w:val="28"/>
          <w:szCs w:val="28"/>
        </w:rPr>
      </w:pPr>
      <w:r w:rsidRPr="008B224E">
        <w:rPr>
          <w:b/>
          <w:sz w:val="28"/>
          <w:szCs w:val="28"/>
        </w:rPr>
        <w:t xml:space="preserve">Лексическая сторона речи </w:t>
      </w:r>
    </w:p>
    <w:p w:rsidR="0027664A" w:rsidRPr="008B224E" w:rsidRDefault="0027664A" w:rsidP="007B31B1">
      <w:pPr>
        <w:spacing w:line="360" w:lineRule="auto"/>
        <w:ind w:firstLine="540"/>
        <w:jc w:val="both"/>
        <w:rPr>
          <w:sz w:val="28"/>
          <w:szCs w:val="28"/>
        </w:rPr>
      </w:pPr>
      <w:r w:rsidRPr="008B224E">
        <w:rPr>
          <w:sz w:val="28"/>
          <w:szCs w:val="28"/>
        </w:rPr>
        <w:t>Овладение лексическими единицами, обслуживающими новые темы, проблемы и ситуации общения в пределах</w:t>
      </w:r>
      <w:r w:rsidR="00B34A98" w:rsidRPr="008B224E">
        <w:rPr>
          <w:sz w:val="28"/>
          <w:szCs w:val="28"/>
        </w:rPr>
        <w:t xml:space="preserve"> тематики </w:t>
      </w:r>
      <w:r w:rsidR="00854740">
        <w:rPr>
          <w:sz w:val="28"/>
          <w:szCs w:val="28"/>
        </w:rPr>
        <w:t>основной школы</w:t>
      </w:r>
      <w:r w:rsidR="00B34A98" w:rsidRPr="008B224E">
        <w:rPr>
          <w:sz w:val="28"/>
          <w:szCs w:val="28"/>
        </w:rPr>
        <w:t>, в объё</w:t>
      </w:r>
      <w:r w:rsidRPr="008B224E">
        <w:rPr>
          <w:sz w:val="28"/>
          <w:szCs w:val="28"/>
        </w:rPr>
        <w:t xml:space="preserve">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27664A" w:rsidRPr="008B224E" w:rsidRDefault="0027664A" w:rsidP="007B31B1">
      <w:pPr>
        <w:spacing w:line="360" w:lineRule="auto"/>
        <w:ind w:firstLine="540"/>
        <w:jc w:val="both"/>
        <w:rPr>
          <w:sz w:val="28"/>
          <w:szCs w:val="28"/>
        </w:rPr>
      </w:pPr>
      <w:r w:rsidRPr="008B224E">
        <w:rPr>
          <w:sz w:val="28"/>
          <w:szCs w:val="28"/>
        </w:rPr>
        <w:t xml:space="preserve">Основные способы словообразования: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1) аффиксация: </w:t>
      </w:r>
    </w:p>
    <w:p w:rsidR="0027664A" w:rsidRPr="008B224E" w:rsidRDefault="0027664A" w:rsidP="007B31B1">
      <w:pPr>
        <w:spacing w:line="360" w:lineRule="auto"/>
        <w:ind w:firstLine="540"/>
        <w:jc w:val="both"/>
        <w:rPr>
          <w:sz w:val="28"/>
          <w:szCs w:val="28"/>
        </w:rPr>
      </w:pPr>
      <w:r w:rsidRPr="008B224E">
        <w:rPr>
          <w:sz w:val="28"/>
          <w:szCs w:val="28"/>
        </w:rPr>
        <w:t xml:space="preserve">• глаголов: </w:t>
      </w:r>
      <w:r w:rsidRPr="008B224E">
        <w:rPr>
          <w:sz w:val="28"/>
          <w:szCs w:val="28"/>
          <w:lang w:val="en-US"/>
        </w:rPr>
        <w:t>dis</w:t>
      </w:r>
      <w:r w:rsidRPr="008B224E">
        <w:rPr>
          <w:sz w:val="28"/>
          <w:szCs w:val="28"/>
        </w:rPr>
        <w:t>- (</w:t>
      </w:r>
      <w:r w:rsidRPr="008B224E">
        <w:rPr>
          <w:sz w:val="28"/>
          <w:szCs w:val="28"/>
          <w:lang w:val="en-US"/>
        </w:rPr>
        <w:t>disagree</w:t>
      </w:r>
      <w:r w:rsidRPr="008B224E">
        <w:rPr>
          <w:sz w:val="28"/>
          <w:szCs w:val="28"/>
        </w:rPr>
        <w:t xml:space="preserve">), </w:t>
      </w:r>
      <w:r w:rsidRPr="008B224E">
        <w:rPr>
          <w:sz w:val="28"/>
          <w:szCs w:val="28"/>
          <w:lang w:val="en-US"/>
        </w:rPr>
        <w:t>mis</w:t>
      </w:r>
      <w:r w:rsidRPr="008B224E">
        <w:rPr>
          <w:sz w:val="28"/>
          <w:szCs w:val="28"/>
        </w:rPr>
        <w:t>- (</w:t>
      </w:r>
      <w:r w:rsidRPr="008B224E">
        <w:rPr>
          <w:sz w:val="28"/>
          <w:szCs w:val="28"/>
          <w:lang w:val="en-US"/>
        </w:rPr>
        <w:t>misunderstand</w:t>
      </w:r>
      <w:r w:rsidRPr="008B224E">
        <w:rPr>
          <w:sz w:val="28"/>
          <w:szCs w:val="28"/>
        </w:rPr>
        <w:t xml:space="preserve">), </w:t>
      </w:r>
      <w:r w:rsidRPr="008B224E">
        <w:rPr>
          <w:sz w:val="28"/>
          <w:szCs w:val="28"/>
          <w:lang w:val="en-US"/>
        </w:rPr>
        <w:t>re</w:t>
      </w:r>
      <w:r w:rsidRPr="008B224E">
        <w:rPr>
          <w:sz w:val="28"/>
          <w:szCs w:val="28"/>
        </w:rPr>
        <w:t>- (</w:t>
      </w:r>
      <w:r w:rsidRPr="008B224E">
        <w:rPr>
          <w:sz w:val="28"/>
          <w:szCs w:val="28"/>
          <w:lang w:val="en-US"/>
        </w:rPr>
        <w:t>rewrite</w:t>
      </w:r>
      <w:r w:rsidRPr="008B224E">
        <w:rPr>
          <w:sz w:val="28"/>
          <w:szCs w:val="28"/>
        </w:rPr>
        <w:t>); -</w:t>
      </w:r>
      <w:r w:rsidRPr="008B224E">
        <w:rPr>
          <w:sz w:val="28"/>
          <w:szCs w:val="28"/>
          <w:lang w:val="en-US"/>
        </w:rPr>
        <w:t>ize</w:t>
      </w:r>
      <w:r w:rsidRPr="008B224E">
        <w:rPr>
          <w:sz w:val="28"/>
          <w:szCs w:val="28"/>
        </w:rPr>
        <w:t>/-</w:t>
      </w:r>
      <w:r w:rsidRPr="008B224E">
        <w:rPr>
          <w:sz w:val="28"/>
          <w:szCs w:val="28"/>
          <w:lang w:val="en-US"/>
        </w:rPr>
        <w:t>ise</w:t>
      </w:r>
      <w:r w:rsidRPr="008B224E">
        <w:rPr>
          <w:sz w:val="28"/>
          <w:szCs w:val="28"/>
        </w:rPr>
        <w:t xml:space="preserve"> (</w:t>
      </w:r>
      <w:r w:rsidRPr="008B224E">
        <w:rPr>
          <w:sz w:val="28"/>
          <w:szCs w:val="28"/>
          <w:lang w:val="en-US"/>
        </w:rPr>
        <w:t>organize</w:t>
      </w:r>
      <w:r w:rsidRPr="008B224E">
        <w:rPr>
          <w:sz w:val="28"/>
          <w:szCs w:val="28"/>
        </w:rPr>
        <w:t xml:space="preserve">); </w:t>
      </w:r>
    </w:p>
    <w:p w:rsidR="0027664A" w:rsidRPr="008B224E" w:rsidRDefault="0027664A" w:rsidP="007B31B1">
      <w:pPr>
        <w:spacing w:line="360" w:lineRule="auto"/>
        <w:ind w:firstLine="540"/>
        <w:jc w:val="both"/>
        <w:rPr>
          <w:sz w:val="28"/>
          <w:szCs w:val="28"/>
          <w:lang w:val="en-US"/>
        </w:rPr>
      </w:pPr>
      <w:r w:rsidRPr="008B224E">
        <w:rPr>
          <w:sz w:val="28"/>
          <w:szCs w:val="28"/>
          <w:lang w:val="en-US"/>
        </w:rPr>
        <w:t xml:space="preserve">• </w:t>
      </w:r>
      <w:r w:rsidRPr="008B224E">
        <w:rPr>
          <w:sz w:val="28"/>
          <w:szCs w:val="28"/>
        </w:rPr>
        <w:t>существительных</w:t>
      </w:r>
      <w:r w:rsidRPr="008B224E">
        <w:rPr>
          <w:sz w:val="28"/>
          <w:szCs w:val="28"/>
          <w:lang w:val="en-US"/>
        </w:rPr>
        <w:t xml:space="preserve">: -sion/-tion (conclusion/celebration), -ance/-ence (performance/influence), -ment (environment), -ity (possibility), -ness (kindness), -ship (friendship), -ist (optimist), -ing (meeting); </w:t>
      </w:r>
    </w:p>
    <w:p w:rsidR="0027664A" w:rsidRPr="008B224E" w:rsidRDefault="0027664A" w:rsidP="007B31B1">
      <w:pPr>
        <w:spacing w:line="360" w:lineRule="auto"/>
        <w:ind w:firstLine="540"/>
        <w:jc w:val="both"/>
        <w:rPr>
          <w:sz w:val="28"/>
          <w:szCs w:val="28"/>
          <w:lang w:val="en-US"/>
        </w:rPr>
      </w:pPr>
      <w:r w:rsidRPr="008B224E">
        <w:rPr>
          <w:sz w:val="28"/>
          <w:szCs w:val="28"/>
          <w:lang w:val="en-US"/>
        </w:rPr>
        <w:t xml:space="preserve">• </w:t>
      </w:r>
      <w:r w:rsidRPr="008B224E">
        <w:rPr>
          <w:sz w:val="28"/>
          <w:szCs w:val="28"/>
        </w:rPr>
        <w:t>прилагательных</w:t>
      </w:r>
      <w:r w:rsidRPr="008B224E">
        <w:rPr>
          <w:sz w:val="28"/>
          <w:szCs w:val="28"/>
          <w:lang w:val="en-US"/>
        </w:rPr>
        <w:t xml:space="preserve">: un- (unpleasant), im-/in- (impolite / independent), inter- (international); -y (busy), -ly (lovely), -ful (careful), -al (historical), -ic (scientific), -ian/-an (Russian), -ing (loving); -ous (dangerous), -able/-ible (enjoyab-le/responsible), -less (harmless), -ive (native); </w:t>
      </w:r>
    </w:p>
    <w:p w:rsidR="0027664A" w:rsidRPr="008B224E" w:rsidRDefault="0027664A" w:rsidP="007B31B1">
      <w:pPr>
        <w:spacing w:line="360" w:lineRule="auto"/>
        <w:ind w:firstLine="540"/>
        <w:jc w:val="both"/>
        <w:rPr>
          <w:sz w:val="28"/>
          <w:szCs w:val="28"/>
          <w:lang w:val="en-US"/>
        </w:rPr>
      </w:pPr>
      <w:r w:rsidRPr="008B224E">
        <w:rPr>
          <w:sz w:val="28"/>
          <w:szCs w:val="28"/>
          <w:lang w:val="en-US"/>
        </w:rPr>
        <w:t xml:space="preserve">• </w:t>
      </w:r>
      <w:r w:rsidRPr="008B224E">
        <w:rPr>
          <w:sz w:val="28"/>
          <w:szCs w:val="28"/>
        </w:rPr>
        <w:t>наречий</w:t>
      </w:r>
      <w:r w:rsidRPr="008B224E">
        <w:rPr>
          <w:sz w:val="28"/>
          <w:szCs w:val="28"/>
          <w:lang w:val="en-US"/>
        </w:rPr>
        <w:t xml:space="preserve">: -ly (usually); </w:t>
      </w:r>
    </w:p>
    <w:p w:rsidR="0027664A" w:rsidRPr="008B224E" w:rsidRDefault="0027664A" w:rsidP="007B31B1">
      <w:pPr>
        <w:spacing w:line="360" w:lineRule="auto"/>
        <w:ind w:firstLine="540"/>
        <w:jc w:val="both"/>
        <w:rPr>
          <w:sz w:val="28"/>
          <w:szCs w:val="28"/>
          <w:lang w:val="en-US"/>
        </w:rPr>
      </w:pPr>
      <w:r w:rsidRPr="008B224E">
        <w:rPr>
          <w:sz w:val="28"/>
          <w:szCs w:val="28"/>
          <w:lang w:val="en-US"/>
        </w:rPr>
        <w:t xml:space="preserve">• </w:t>
      </w:r>
      <w:r w:rsidRPr="008B224E">
        <w:rPr>
          <w:sz w:val="28"/>
          <w:szCs w:val="28"/>
        </w:rPr>
        <w:t>числительных</w:t>
      </w:r>
      <w:r w:rsidRPr="008B224E">
        <w:rPr>
          <w:sz w:val="28"/>
          <w:szCs w:val="28"/>
          <w:lang w:val="en-US"/>
        </w:rPr>
        <w:t xml:space="preserve">: -teen (fifteen), -ty (seventy), -th (sixth); </w:t>
      </w:r>
    </w:p>
    <w:p w:rsidR="0027664A" w:rsidRPr="008B224E" w:rsidRDefault="0027664A" w:rsidP="007B31B1">
      <w:pPr>
        <w:spacing w:line="360" w:lineRule="auto"/>
        <w:ind w:firstLine="540"/>
        <w:jc w:val="both"/>
        <w:rPr>
          <w:sz w:val="28"/>
          <w:szCs w:val="28"/>
        </w:rPr>
      </w:pPr>
      <w:r w:rsidRPr="008B224E">
        <w:rPr>
          <w:sz w:val="28"/>
          <w:szCs w:val="28"/>
        </w:rPr>
        <w:t xml:space="preserve">2) словосложение: </w:t>
      </w:r>
    </w:p>
    <w:p w:rsidR="0027664A" w:rsidRPr="008B224E" w:rsidRDefault="0027664A" w:rsidP="007B31B1">
      <w:pPr>
        <w:spacing w:line="360" w:lineRule="auto"/>
        <w:ind w:firstLine="540"/>
        <w:jc w:val="both"/>
        <w:rPr>
          <w:sz w:val="28"/>
          <w:szCs w:val="28"/>
        </w:rPr>
      </w:pPr>
      <w:r w:rsidRPr="008B224E">
        <w:rPr>
          <w:sz w:val="28"/>
          <w:szCs w:val="28"/>
        </w:rPr>
        <w:t xml:space="preserve">• существительное + существительное (policeman); </w:t>
      </w:r>
    </w:p>
    <w:p w:rsidR="0027664A" w:rsidRPr="008B224E" w:rsidRDefault="0027664A" w:rsidP="007B31B1">
      <w:pPr>
        <w:spacing w:line="360" w:lineRule="auto"/>
        <w:ind w:firstLine="540"/>
        <w:jc w:val="both"/>
        <w:rPr>
          <w:sz w:val="28"/>
          <w:szCs w:val="28"/>
        </w:rPr>
      </w:pPr>
      <w:r w:rsidRPr="008B224E">
        <w:rPr>
          <w:sz w:val="28"/>
          <w:szCs w:val="28"/>
        </w:rPr>
        <w:t xml:space="preserve">• прилагательное + прилагательное (well-known); </w:t>
      </w:r>
    </w:p>
    <w:p w:rsidR="0027664A" w:rsidRPr="008B224E" w:rsidRDefault="0027664A" w:rsidP="007B31B1">
      <w:pPr>
        <w:spacing w:line="360" w:lineRule="auto"/>
        <w:ind w:firstLine="540"/>
        <w:jc w:val="both"/>
        <w:rPr>
          <w:sz w:val="28"/>
          <w:szCs w:val="28"/>
        </w:rPr>
      </w:pPr>
      <w:r w:rsidRPr="008B224E">
        <w:rPr>
          <w:sz w:val="28"/>
          <w:szCs w:val="28"/>
        </w:rPr>
        <w:t xml:space="preserve">• прилагательное + существительное (blackboard); </w:t>
      </w:r>
    </w:p>
    <w:p w:rsidR="0027664A" w:rsidRPr="008B224E" w:rsidRDefault="0027664A" w:rsidP="007B31B1">
      <w:pPr>
        <w:spacing w:line="360" w:lineRule="auto"/>
        <w:ind w:firstLine="540"/>
        <w:jc w:val="both"/>
        <w:rPr>
          <w:sz w:val="28"/>
          <w:szCs w:val="28"/>
        </w:rPr>
      </w:pPr>
      <w:r w:rsidRPr="008B224E">
        <w:rPr>
          <w:sz w:val="28"/>
          <w:szCs w:val="28"/>
        </w:rPr>
        <w:t xml:space="preserve">3) конверсия: </w:t>
      </w:r>
    </w:p>
    <w:p w:rsidR="0027664A" w:rsidRPr="008B224E" w:rsidRDefault="0027664A" w:rsidP="007B31B1">
      <w:pPr>
        <w:spacing w:line="360" w:lineRule="auto"/>
        <w:ind w:firstLine="540"/>
        <w:jc w:val="both"/>
        <w:rPr>
          <w:sz w:val="28"/>
          <w:szCs w:val="28"/>
        </w:rPr>
      </w:pPr>
      <w:r w:rsidRPr="008B224E">
        <w:rPr>
          <w:sz w:val="28"/>
          <w:szCs w:val="28"/>
        </w:rPr>
        <w:t xml:space="preserve">• образование существительных от неопредел.нной формы глагола (to play — play); </w:t>
      </w:r>
    </w:p>
    <w:p w:rsidR="0027664A" w:rsidRPr="008B224E" w:rsidRDefault="0027664A" w:rsidP="007B31B1">
      <w:pPr>
        <w:spacing w:line="360" w:lineRule="auto"/>
        <w:ind w:firstLine="540"/>
        <w:jc w:val="both"/>
        <w:rPr>
          <w:sz w:val="28"/>
          <w:szCs w:val="28"/>
        </w:rPr>
      </w:pPr>
      <w:r w:rsidRPr="008B224E">
        <w:rPr>
          <w:sz w:val="28"/>
          <w:szCs w:val="28"/>
        </w:rPr>
        <w:t xml:space="preserve">• образование существительных от прилагательных (rich people — the rich).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Распознавание и использование интернациональных слов (doctor). </w:t>
      </w:r>
    </w:p>
    <w:p w:rsidR="0027664A" w:rsidRPr="008B224E" w:rsidRDefault="0027664A" w:rsidP="007B31B1">
      <w:pPr>
        <w:spacing w:line="360" w:lineRule="auto"/>
        <w:ind w:firstLine="540"/>
        <w:jc w:val="both"/>
        <w:rPr>
          <w:sz w:val="28"/>
          <w:szCs w:val="28"/>
        </w:rPr>
      </w:pPr>
      <w:r w:rsidRPr="008B224E">
        <w:rPr>
          <w:sz w:val="28"/>
          <w:szCs w:val="28"/>
        </w:rPr>
        <w:t xml:space="preserve">Представления о синонимии, антонимии, лексической сочетаемости, многозначности.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Грамматическая сторона речи </w:t>
      </w:r>
    </w:p>
    <w:p w:rsidR="0027664A" w:rsidRPr="008B224E" w:rsidRDefault="00B34A98" w:rsidP="007B31B1">
      <w:pPr>
        <w:spacing w:line="360" w:lineRule="auto"/>
        <w:ind w:firstLine="540"/>
        <w:jc w:val="both"/>
        <w:rPr>
          <w:sz w:val="28"/>
          <w:szCs w:val="28"/>
        </w:rPr>
      </w:pPr>
      <w:r w:rsidRPr="008B224E">
        <w:rPr>
          <w:sz w:val="28"/>
          <w:szCs w:val="28"/>
        </w:rPr>
        <w:t>Дальнейшее расширение объё</w:t>
      </w:r>
      <w:r w:rsidR="0027664A" w:rsidRPr="008B224E">
        <w:rPr>
          <w:sz w:val="28"/>
          <w:szCs w:val="28"/>
        </w:rPr>
        <w:t xml:space="preserve">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 </w:t>
      </w:r>
    </w:p>
    <w:p w:rsidR="0027664A" w:rsidRPr="008B224E" w:rsidRDefault="00B34A98" w:rsidP="007B31B1">
      <w:pPr>
        <w:spacing w:line="360" w:lineRule="auto"/>
        <w:ind w:firstLine="540"/>
        <w:jc w:val="both"/>
        <w:rPr>
          <w:sz w:val="28"/>
          <w:szCs w:val="28"/>
          <w:lang w:val="en-US"/>
        </w:rPr>
      </w:pPr>
      <w:r w:rsidRPr="008B224E">
        <w:rPr>
          <w:sz w:val="28"/>
          <w:szCs w:val="28"/>
        </w:rPr>
        <w:t>Нераспространённые и распространё</w:t>
      </w:r>
      <w:r w:rsidR="0027664A" w:rsidRPr="008B224E">
        <w:rPr>
          <w:sz w:val="28"/>
          <w:szCs w:val="28"/>
        </w:rPr>
        <w:t>нные простые предложения, в том числе с несколькими обстоят</w:t>
      </w:r>
      <w:r w:rsidRPr="008B224E">
        <w:rPr>
          <w:sz w:val="28"/>
          <w:szCs w:val="28"/>
        </w:rPr>
        <w:t>ельствами, следующими в определё</w:t>
      </w:r>
      <w:r w:rsidR="0027664A" w:rsidRPr="008B224E">
        <w:rPr>
          <w:sz w:val="28"/>
          <w:szCs w:val="28"/>
        </w:rPr>
        <w:t xml:space="preserve">нном порядке (We moved </w:t>
      </w:r>
      <w:r w:rsidR="0027664A" w:rsidRPr="008B224E">
        <w:rPr>
          <w:sz w:val="28"/>
          <w:szCs w:val="28"/>
          <w:lang w:val="en-US"/>
        </w:rPr>
        <w:t>to</w:t>
      </w:r>
      <w:r w:rsidR="0027664A" w:rsidRPr="008B224E">
        <w:rPr>
          <w:sz w:val="28"/>
          <w:szCs w:val="28"/>
        </w:rPr>
        <w:t xml:space="preserve"> </w:t>
      </w:r>
      <w:r w:rsidR="0027664A" w:rsidRPr="008B224E">
        <w:rPr>
          <w:sz w:val="28"/>
          <w:szCs w:val="28"/>
          <w:lang w:val="en-US"/>
        </w:rPr>
        <w:t>a</w:t>
      </w:r>
      <w:r w:rsidR="0027664A" w:rsidRPr="008B224E">
        <w:rPr>
          <w:sz w:val="28"/>
          <w:szCs w:val="28"/>
        </w:rPr>
        <w:t xml:space="preserve"> </w:t>
      </w:r>
      <w:r w:rsidR="0027664A" w:rsidRPr="008B224E">
        <w:rPr>
          <w:sz w:val="28"/>
          <w:szCs w:val="28"/>
          <w:lang w:val="en-US"/>
        </w:rPr>
        <w:t>new</w:t>
      </w:r>
      <w:r w:rsidR="0027664A" w:rsidRPr="008B224E">
        <w:rPr>
          <w:sz w:val="28"/>
          <w:szCs w:val="28"/>
        </w:rPr>
        <w:t xml:space="preserve"> </w:t>
      </w:r>
      <w:r w:rsidR="0027664A" w:rsidRPr="008B224E">
        <w:rPr>
          <w:sz w:val="28"/>
          <w:szCs w:val="28"/>
          <w:lang w:val="en-US"/>
        </w:rPr>
        <w:t>house</w:t>
      </w:r>
      <w:r w:rsidR="0027664A" w:rsidRPr="008B224E">
        <w:rPr>
          <w:sz w:val="28"/>
          <w:szCs w:val="28"/>
        </w:rPr>
        <w:t xml:space="preserve"> </w:t>
      </w:r>
      <w:r w:rsidR="0027664A" w:rsidRPr="008B224E">
        <w:rPr>
          <w:sz w:val="28"/>
          <w:szCs w:val="28"/>
          <w:lang w:val="en-US"/>
        </w:rPr>
        <w:t>last</w:t>
      </w:r>
      <w:r w:rsidR="0027664A" w:rsidRPr="008B224E">
        <w:rPr>
          <w:sz w:val="28"/>
          <w:szCs w:val="28"/>
        </w:rPr>
        <w:t xml:space="preserve"> </w:t>
      </w:r>
      <w:r w:rsidR="0027664A" w:rsidRPr="008B224E">
        <w:rPr>
          <w:sz w:val="28"/>
          <w:szCs w:val="28"/>
          <w:lang w:val="en-US"/>
        </w:rPr>
        <w:t>year</w:t>
      </w:r>
      <w:r w:rsidR="0027664A" w:rsidRPr="008B224E">
        <w:rPr>
          <w:sz w:val="28"/>
          <w:szCs w:val="28"/>
        </w:rPr>
        <w:t>); предложения с начальным ‘</w:t>
      </w:r>
      <w:r w:rsidR="0027664A" w:rsidRPr="008B224E">
        <w:rPr>
          <w:sz w:val="28"/>
          <w:szCs w:val="28"/>
          <w:lang w:val="en-US"/>
        </w:rPr>
        <w:t>It</w:t>
      </w:r>
      <w:r w:rsidR="0027664A" w:rsidRPr="008B224E">
        <w:rPr>
          <w:sz w:val="28"/>
          <w:szCs w:val="28"/>
        </w:rPr>
        <w:t>’ и с начальным ‘</w:t>
      </w:r>
      <w:r w:rsidR="0027664A" w:rsidRPr="008B224E">
        <w:rPr>
          <w:sz w:val="28"/>
          <w:szCs w:val="28"/>
          <w:lang w:val="en-US"/>
        </w:rPr>
        <w:t>There</w:t>
      </w:r>
      <w:r w:rsidR="0027664A" w:rsidRPr="008B224E">
        <w:rPr>
          <w:sz w:val="28"/>
          <w:szCs w:val="28"/>
        </w:rPr>
        <w:t xml:space="preserve"> + </w:t>
      </w:r>
      <w:r w:rsidR="0027664A" w:rsidRPr="008B224E">
        <w:rPr>
          <w:sz w:val="28"/>
          <w:szCs w:val="28"/>
          <w:lang w:val="en-US"/>
        </w:rPr>
        <w:t>to</w:t>
      </w:r>
      <w:r w:rsidR="0027664A" w:rsidRPr="008B224E">
        <w:rPr>
          <w:sz w:val="28"/>
          <w:szCs w:val="28"/>
        </w:rPr>
        <w:t xml:space="preserve"> </w:t>
      </w:r>
      <w:r w:rsidR="0027664A" w:rsidRPr="008B224E">
        <w:rPr>
          <w:sz w:val="28"/>
          <w:szCs w:val="28"/>
          <w:lang w:val="en-US"/>
        </w:rPr>
        <w:t>be</w:t>
      </w:r>
      <w:r w:rsidR="0027664A" w:rsidRPr="008B224E">
        <w:rPr>
          <w:sz w:val="28"/>
          <w:szCs w:val="28"/>
        </w:rPr>
        <w:t>’ (</w:t>
      </w:r>
      <w:r w:rsidR="0027664A" w:rsidRPr="008B224E">
        <w:rPr>
          <w:sz w:val="28"/>
          <w:szCs w:val="28"/>
          <w:lang w:val="en-US"/>
        </w:rPr>
        <w:t>It</w:t>
      </w:r>
      <w:r w:rsidR="0027664A" w:rsidRPr="008B224E">
        <w:rPr>
          <w:sz w:val="28"/>
          <w:szCs w:val="28"/>
        </w:rPr>
        <w:t>'</w:t>
      </w:r>
      <w:r w:rsidR="0027664A" w:rsidRPr="008B224E">
        <w:rPr>
          <w:sz w:val="28"/>
          <w:szCs w:val="28"/>
          <w:lang w:val="en-US"/>
        </w:rPr>
        <w:t>s</w:t>
      </w:r>
      <w:r w:rsidR="0027664A" w:rsidRPr="008B224E">
        <w:rPr>
          <w:sz w:val="28"/>
          <w:szCs w:val="28"/>
        </w:rPr>
        <w:t xml:space="preserve"> </w:t>
      </w:r>
      <w:r w:rsidR="0027664A" w:rsidRPr="008B224E">
        <w:rPr>
          <w:sz w:val="28"/>
          <w:szCs w:val="28"/>
          <w:lang w:val="en-US"/>
        </w:rPr>
        <w:t>cold</w:t>
      </w:r>
      <w:r w:rsidR="0027664A" w:rsidRPr="008B224E">
        <w:rPr>
          <w:sz w:val="28"/>
          <w:szCs w:val="28"/>
        </w:rPr>
        <w:t xml:space="preserve">. </w:t>
      </w:r>
      <w:r w:rsidR="0027664A" w:rsidRPr="008B224E">
        <w:rPr>
          <w:sz w:val="28"/>
          <w:szCs w:val="28"/>
          <w:lang w:val="en-US"/>
        </w:rPr>
        <w:t xml:space="preserve">It's five o’clock. It’s interesting. It was winter. There are a lot of trees in the park). </w:t>
      </w:r>
    </w:p>
    <w:p w:rsidR="0027664A" w:rsidRPr="008B224E" w:rsidRDefault="00B34A98" w:rsidP="007B31B1">
      <w:pPr>
        <w:spacing w:line="360" w:lineRule="auto"/>
        <w:ind w:firstLine="540"/>
        <w:jc w:val="both"/>
        <w:rPr>
          <w:sz w:val="28"/>
          <w:szCs w:val="28"/>
        </w:rPr>
      </w:pPr>
      <w:r w:rsidRPr="008B224E">
        <w:rPr>
          <w:sz w:val="28"/>
          <w:szCs w:val="28"/>
        </w:rPr>
        <w:t>Сложносочинё</w:t>
      </w:r>
      <w:r w:rsidR="0027664A" w:rsidRPr="008B224E">
        <w:rPr>
          <w:sz w:val="28"/>
          <w:szCs w:val="28"/>
        </w:rPr>
        <w:t xml:space="preserve">нные предложения с сочинительными союзами </w:t>
      </w:r>
      <w:r w:rsidR="0027664A" w:rsidRPr="008B224E">
        <w:rPr>
          <w:sz w:val="28"/>
          <w:szCs w:val="28"/>
          <w:lang w:val="en-US"/>
        </w:rPr>
        <w:t>and</w:t>
      </w:r>
      <w:r w:rsidR="0027664A" w:rsidRPr="008B224E">
        <w:rPr>
          <w:sz w:val="28"/>
          <w:szCs w:val="28"/>
        </w:rPr>
        <w:t xml:space="preserve">, </w:t>
      </w:r>
      <w:r w:rsidR="0027664A" w:rsidRPr="008B224E">
        <w:rPr>
          <w:sz w:val="28"/>
          <w:szCs w:val="28"/>
          <w:lang w:val="en-US"/>
        </w:rPr>
        <w:t>but</w:t>
      </w:r>
      <w:r w:rsidR="0027664A" w:rsidRPr="008B224E">
        <w:rPr>
          <w:sz w:val="28"/>
          <w:szCs w:val="28"/>
        </w:rPr>
        <w:t xml:space="preserve">, </w:t>
      </w:r>
      <w:r w:rsidR="0027664A" w:rsidRPr="008B224E">
        <w:rPr>
          <w:sz w:val="28"/>
          <w:szCs w:val="28"/>
          <w:lang w:val="en-US"/>
        </w:rPr>
        <w:t>or</w:t>
      </w:r>
      <w:r w:rsidR="0027664A" w:rsidRPr="008B224E">
        <w:rPr>
          <w:sz w:val="28"/>
          <w:szCs w:val="28"/>
        </w:rPr>
        <w:t xml:space="preserve">. </w:t>
      </w:r>
    </w:p>
    <w:p w:rsidR="0027664A" w:rsidRPr="008B224E" w:rsidRDefault="0027664A" w:rsidP="007B31B1">
      <w:pPr>
        <w:spacing w:line="360" w:lineRule="auto"/>
        <w:ind w:firstLine="540"/>
        <w:jc w:val="both"/>
        <w:rPr>
          <w:sz w:val="28"/>
          <w:szCs w:val="28"/>
          <w:lang w:val="en-US"/>
        </w:rPr>
      </w:pPr>
      <w:r w:rsidRPr="008B224E">
        <w:rPr>
          <w:sz w:val="28"/>
          <w:szCs w:val="28"/>
        </w:rPr>
        <w:t>Сложноподчин</w:t>
      </w:r>
      <w:r w:rsidRPr="008B224E">
        <w:rPr>
          <w:sz w:val="28"/>
          <w:szCs w:val="28"/>
          <w:lang w:val="en-US"/>
        </w:rPr>
        <w:t>.</w:t>
      </w:r>
      <w:r w:rsidRPr="008B224E">
        <w:rPr>
          <w:sz w:val="28"/>
          <w:szCs w:val="28"/>
        </w:rPr>
        <w:t>нные</w:t>
      </w:r>
      <w:r w:rsidRPr="008B224E">
        <w:rPr>
          <w:sz w:val="28"/>
          <w:szCs w:val="28"/>
          <w:lang w:val="en-US"/>
        </w:rPr>
        <w:t xml:space="preserve"> </w:t>
      </w:r>
      <w:r w:rsidRPr="008B224E">
        <w:rPr>
          <w:sz w:val="28"/>
          <w:szCs w:val="28"/>
        </w:rPr>
        <w:t>предложения</w:t>
      </w:r>
      <w:r w:rsidRPr="008B224E">
        <w:rPr>
          <w:sz w:val="28"/>
          <w:szCs w:val="28"/>
          <w:lang w:val="en-US"/>
        </w:rPr>
        <w:t xml:space="preserve"> </w:t>
      </w:r>
      <w:r w:rsidRPr="008B224E">
        <w:rPr>
          <w:sz w:val="28"/>
          <w:szCs w:val="28"/>
        </w:rPr>
        <w:t>с</w:t>
      </w:r>
      <w:r w:rsidRPr="008B224E">
        <w:rPr>
          <w:sz w:val="28"/>
          <w:szCs w:val="28"/>
          <w:lang w:val="en-US"/>
        </w:rPr>
        <w:t xml:space="preserve"> </w:t>
      </w:r>
      <w:r w:rsidRPr="008B224E">
        <w:rPr>
          <w:sz w:val="28"/>
          <w:szCs w:val="28"/>
        </w:rPr>
        <w:t>союзами</w:t>
      </w:r>
      <w:r w:rsidRPr="008B224E">
        <w:rPr>
          <w:sz w:val="28"/>
          <w:szCs w:val="28"/>
          <w:lang w:val="en-US"/>
        </w:rPr>
        <w:t xml:space="preserve"> </w:t>
      </w:r>
      <w:r w:rsidRPr="008B224E">
        <w:rPr>
          <w:sz w:val="28"/>
          <w:szCs w:val="28"/>
        </w:rPr>
        <w:t>и</w:t>
      </w:r>
      <w:r w:rsidRPr="008B224E">
        <w:rPr>
          <w:sz w:val="28"/>
          <w:szCs w:val="28"/>
          <w:lang w:val="en-US"/>
        </w:rPr>
        <w:t xml:space="preserve"> </w:t>
      </w:r>
      <w:r w:rsidRPr="008B224E">
        <w:rPr>
          <w:sz w:val="28"/>
          <w:szCs w:val="28"/>
        </w:rPr>
        <w:t>союзными</w:t>
      </w:r>
      <w:r w:rsidRPr="008B224E">
        <w:rPr>
          <w:sz w:val="28"/>
          <w:szCs w:val="28"/>
          <w:lang w:val="en-US"/>
        </w:rPr>
        <w:t xml:space="preserve"> </w:t>
      </w:r>
      <w:r w:rsidRPr="008B224E">
        <w:rPr>
          <w:sz w:val="28"/>
          <w:szCs w:val="28"/>
        </w:rPr>
        <w:t>словами</w:t>
      </w:r>
      <w:r w:rsidRPr="008B224E">
        <w:rPr>
          <w:sz w:val="28"/>
          <w:szCs w:val="28"/>
          <w:lang w:val="en-US"/>
        </w:rPr>
        <w:t xml:space="preserve"> what, when, why, which, that, who, if, because, that’s why, than, so. </w:t>
      </w:r>
    </w:p>
    <w:p w:rsidR="0027664A" w:rsidRPr="008B224E" w:rsidRDefault="0027664A" w:rsidP="007B31B1">
      <w:pPr>
        <w:spacing w:line="360" w:lineRule="auto"/>
        <w:ind w:firstLine="540"/>
        <w:jc w:val="both"/>
        <w:rPr>
          <w:sz w:val="28"/>
          <w:szCs w:val="28"/>
        </w:rPr>
      </w:pPr>
      <w:r w:rsidRPr="008B224E">
        <w:rPr>
          <w:sz w:val="28"/>
          <w:szCs w:val="28"/>
        </w:rPr>
        <w:t>Сложноподчин</w:t>
      </w:r>
      <w:r w:rsidR="00B34A98" w:rsidRPr="008B224E">
        <w:rPr>
          <w:sz w:val="28"/>
          <w:szCs w:val="28"/>
        </w:rPr>
        <w:t>ё</w:t>
      </w:r>
      <w:r w:rsidRPr="008B224E">
        <w:rPr>
          <w:sz w:val="28"/>
          <w:szCs w:val="28"/>
        </w:rPr>
        <w:t xml:space="preserve">нные предложения с придаточными: времени с союзами for, since, during; цели с союзами so, that; условия с союзом unless; определительными с союзами who, which, that. </w:t>
      </w:r>
    </w:p>
    <w:p w:rsidR="0027664A" w:rsidRPr="008B224E" w:rsidRDefault="00B34A98" w:rsidP="007B31B1">
      <w:pPr>
        <w:spacing w:line="360" w:lineRule="auto"/>
        <w:ind w:firstLine="540"/>
        <w:jc w:val="both"/>
        <w:rPr>
          <w:sz w:val="28"/>
          <w:szCs w:val="28"/>
        </w:rPr>
      </w:pPr>
      <w:r w:rsidRPr="008B224E">
        <w:rPr>
          <w:sz w:val="28"/>
          <w:szCs w:val="28"/>
        </w:rPr>
        <w:t>Сложноподчинё</w:t>
      </w:r>
      <w:r w:rsidR="0027664A" w:rsidRPr="008B224E">
        <w:rPr>
          <w:sz w:val="28"/>
          <w:szCs w:val="28"/>
        </w:rPr>
        <w:t xml:space="preserve">нные предложения с союзами whoever, whatever, however, </w:t>
      </w:r>
      <w:r w:rsidR="0027664A" w:rsidRPr="008B224E">
        <w:rPr>
          <w:sz w:val="28"/>
          <w:szCs w:val="28"/>
          <w:lang w:val="en-US"/>
        </w:rPr>
        <w:t>whenever</w:t>
      </w:r>
      <w:r w:rsidR="0027664A" w:rsidRPr="008B224E">
        <w:rPr>
          <w:sz w:val="28"/>
          <w:szCs w:val="28"/>
        </w:rPr>
        <w:t xml:space="preserve">. </w:t>
      </w:r>
    </w:p>
    <w:p w:rsidR="0027664A" w:rsidRPr="008B224E" w:rsidRDefault="0027664A" w:rsidP="007B31B1">
      <w:pPr>
        <w:spacing w:line="360" w:lineRule="auto"/>
        <w:ind w:firstLine="540"/>
        <w:jc w:val="both"/>
        <w:rPr>
          <w:sz w:val="28"/>
          <w:szCs w:val="28"/>
          <w:lang w:val="en-US"/>
        </w:rPr>
      </w:pPr>
      <w:r w:rsidRPr="008B224E">
        <w:rPr>
          <w:sz w:val="28"/>
          <w:szCs w:val="28"/>
        </w:rPr>
        <w:t>Условные</w:t>
      </w:r>
      <w:r w:rsidRPr="008B224E">
        <w:rPr>
          <w:sz w:val="28"/>
          <w:szCs w:val="28"/>
          <w:lang w:val="en-US"/>
        </w:rPr>
        <w:t xml:space="preserve"> </w:t>
      </w:r>
      <w:r w:rsidRPr="008B224E">
        <w:rPr>
          <w:sz w:val="28"/>
          <w:szCs w:val="28"/>
        </w:rPr>
        <w:t>предложения</w:t>
      </w:r>
      <w:r w:rsidRPr="008B224E">
        <w:rPr>
          <w:sz w:val="28"/>
          <w:szCs w:val="28"/>
          <w:lang w:val="en-US"/>
        </w:rPr>
        <w:t xml:space="preserve"> </w:t>
      </w:r>
      <w:r w:rsidRPr="008B224E">
        <w:rPr>
          <w:sz w:val="28"/>
          <w:szCs w:val="28"/>
        </w:rPr>
        <w:t>реального</w:t>
      </w:r>
      <w:r w:rsidRPr="008B224E">
        <w:rPr>
          <w:sz w:val="28"/>
          <w:szCs w:val="28"/>
          <w:lang w:val="en-US"/>
        </w:rPr>
        <w:t xml:space="preserve"> (Conditional I — If it doesn’t rain, they’ll go for a picnic) </w:t>
      </w:r>
      <w:r w:rsidRPr="008B224E">
        <w:rPr>
          <w:sz w:val="28"/>
          <w:szCs w:val="28"/>
        </w:rPr>
        <w:t>и</w:t>
      </w:r>
      <w:r w:rsidRPr="008B224E">
        <w:rPr>
          <w:sz w:val="28"/>
          <w:szCs w:val="28"/>
          <w:lang w:val="en-US"/>
        </w:rPr>
        <w:t xml:space="preserve"> </w:t>
      </w:r>
      <w:r w:rsidRPr="008B224E">
        <w:rPr>
          <w:sz w:val="28"/>
          <w:szCs w:val="28"/>
        </w:rPr>
        <w:t>нереального</w:t>
      </w:r>
      <w:r w:rsidRPr="008B224E">
        <w:rPr>
          <w:sz w:val="28"/>
          <w:szCs w:val="28"/>
          <w:lang w:val="en-US"/>
        </w:rPr>
        <w:t xml:space="preserve"> </w:t>
      </w:r>
      <w:r w:rsidRPr="008B224E">
        <w:rPr>
          <w:sz w:val="28"/>
          <w:szCs w:val="28"/>
        </w:rPr>
        <w:t>характера</w:t>
      </w:r>
      <w:r w:rsidRPr="008B224E">
        <w:rPr>
          <w:sz w:val="28"/>
          <w:szCs w:val="28"/>
          <w:lang w:val="en-US"/>
        </w:rPr>
        <w:t xml:space="preserve"> (Conditional II — If I were rich, I would help the endangered animals; Conditional III — If she had asked me, I would have helped her).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Все типы вопросительных предложений (общий, специальный, альтернативный, разделительный вопросы в </w:t>
      </w:r>
      <w:r w:rsidRPr="008B224E">
        <w:rPr>
          <w:sz w:val="28"/>
          <w:szCs w:val="28"/>
          <w:lang w:val="en-US"/>
        </w:rPr>
        <w:t>Present</w:t>
      </w:r>
      <w:r w:rsidRPr="008B224E">
        <w:rPr>
          <w:sz w:val="28"/>
          <w:szCs w:val="28"/>
        </w:rPr>
        <w:t xml:space="preserve">, </w:t>
      </w:r>
      <w:r w:rsidRPr="008B224E">
        <w:rPr>
          <w:sz w:val="28"/>
          <w:szCs w:val="28"/>
          <w:lang w:val="en-US"/>
        </w:rPr>
        <w:t>Future</w:t>
      </w:r>
      <w:r w:rsidRPr="008B224E">
        <w:rPr>
          <w:sz w:val="28"/>
          <w:szCs w:val="28"/>
        </w:rPr>
        <w:t xml:space="preserve">, </w:t>
      </w:r>
      <w:r w:rsidRPr="008B224E">
        <w:rPr>
          <w:sz w:val="28"/>
          <w:szCs w:val="28"/>
          <w:lang w:val="en-US"/>
        </w:rPr>
        <w:t>Past</w:t>
      </w:r>
      <w:r w:rsidRPr="008B224E">
        <w:rPr>
          <w:sz w:val="28"/>
          <w:szCs w:val="28"/>
        </w:rPr>
        <w:t xml:space="preserve"> </w:t>
      </w:r>
      <w:r w:rsidRPr="008B224E">
        <w:rPr>
          <w:sz w:val="28"/>
          <w:szCs w:val="28"/>
          <w:lang w:val="en-US"/>
        </w:rPr>
        <w:t>Simple</w:t>
      </w:r>
      <w:r w:rsidRPr="008B224E">
        <w:rPr>
          <w:sz w:val="28"/>
          <w:szCs w:val="28"/>
        </w:rPr>
        <w:t xml:space="preserve">; </w:t>
      </w:r>
      <w:r w:rsidRPr="008B224E">
        <w:rPr>
          <w:sz w:val="28"/>
          <w:szCs w:val="28"/>
          <w:lang w:val="en-US"/>
        </w:rPr>
        <w:t>Present</w:t>
      </w:r>
      <w:r w:rsidRPr="008B224E">
        <w:rPr>
          <w:sz w:val="28"/>
          <w:szCs w:val="28"/>
        </w:rPr>
        <w:t xml:space="preserve"> </w:t>
      </w:r>
      <w:r w:rsidRPr="008B224E">
        <w:rPr>
          <w:sz w:val="28"/>
          <w:szCs w:val="28"/>
          <w:lang w:val="en-US"/>
        </w:rPr>
        <w:t>Perfect</w:t>
      </w:r>
      <w:r w:rsidRPr="008B224E">
        <w:rPr>
          <w:sz w:val="28"/>
          <w:szCs w:val="28"/>
        </w:rPr>
        <w:t xml:space="preserve">; </w:t>
      </w:r>
      <w:r w:rsidRPr="008B224E">
        <w:rPr>
          <w:sz w:val="28"/>
          <w:szCs w:val="28"/>
          <w:lang w:val="en-US"/>
        </w:rPr>
        <w:t>Present</w:t>
      </w:r>
      <w:r w:rsidRPr="008B224E">
        <w:rPr>
          <w:sz w:val="28"/>
          <w:szCs w:val="28"/>
        </w:rPr>
        <w:t xml:space="preserve"> </w:t>
      </w:r>
      <w:r w:rsidRPr="008B224E">
        <w:rPr>
          <w:sz w:val="28"/>
          <w:szCs w:val="28"/>
          <w:lang w:val="en-US"/>
        </w:rPr>
        <w:t>Continuous</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Побудительные предложения в утвердительной (Be careful) и отрицательной (</w:t>
      </w:r>
      <w:r w:rsidRPr="008B224E">
        <w:rPr>
          <w:sz w:val="28"/>
          <w:szCs w:val="28"/>
          <w:lang w:val="en-US"/>
        </w:rPr>
        <w:t>Don</w:t>
      </w:r>
      <w:r w:rsidRPr="008B224E">
        <w:rPr>
          <w:sz w:val="28"/>
          <w:szCs w:val="28"/>
        </w:rPr>
        <w:t>'</w:t>
      </w:r>
      <w:r w:rsidRPr="008B224E">
        <w:rPr>
          <w:sz w:val="28"/>
          <w:szCs w:val="28"/>
          <w:lang w:val="en-US"/>
        </w:rPr>
        <w:t>t</w:t>
      </w:r>
      <w:r w:rsidRPr="008B224E">
        <w:rPr>
          <w:sz w:val="28"/>
          <w:szCs w:val="28"/>
        </w:rPr>
        <w:t xml:space="preserve"> </w:t>
      </w:r>
      <w:r w:rsidRPr="008B224E">
        <w:rPr>
          <w:sz w:val="28"/>
          <w:szCs w:val="28"/>
          <w:lang w:val="en-US"/>
        </w:rPr>
        <w:t>worry</w:t>
      </w:r>
      <w:r w:rsidRPr="008B224E">
        <w:rPr>
          <w:sz w:val="28"/>
          <w:szCs w:val="28"/>
        </w:rPr>
        <w:t xml:space="preserve">) форме. </w:t>
      </w:r>
    </w:p>
    <w:p w:rsidR="0027664A" w:rsidRPr="008B224E" w:rsidRDefault="0027664A" w:rsidP="007B31B1">
      <w:pPr>
        <w:spacing w:line="360" w:lineRule="auto"/>
        <w:ind w:firstLine="540"/>
        <w:jc w:val="both"/>
        <w:rPr>
          <w:sz w:val="28"/>
          <w:szCs w:val="28"/>
          <w:lang w:val="en-US"/>
        </w:rPr>
      </w:pPr>
      <w:r w:rsidRPr="008B224E">
        <w:rPr>
          <w:sz w:val="28"/>
          <w:szCs w:val="28"/>
        </w:rPr>
        <w:t>Предложения</w:t>
      </w:r>
      <w:r w:rsidRPr="008B224E">
        <w:rPr>
          <w:sz w:val="28"/>
          <w:szCs w:val="28"/>
          <w:lang w:val="en-US"/>
        </w:rPr>
        <w:t xml:space="preserve"> </w:t>
      </w:r>
      <w:r w:rsidRPr="008B224E">
        <w:rPr>
          <w:sz w:val="28"/>
          <w:szCs w:val="28"/>
        </w:rPr>
        <w:t>с</w:t>
      </w:r>
      <w:r w:rsidRPr="008B224E">
        <w:rPr>
          <w:sz w:val="28"/>
          <w:szCs w:val="28"/>
          <w:lang w:val="en-US"/>
        </w:rPr>
        <w:t xml:space="preserve"> </w:t>
      </w:r>
      <w:r w:rsidRPr="008B224E">
        <w:rPr>
          <w:sz w:val="28"/>
          <w:szCs w:val="28"/>
        </w:rPr>
        <w:t>конструкциями</w:t>
      </w:r>
      <w:r w:rsidRPr="008B224E">
        <w:rPr>
          <w:sz w:val="28"/>
          <w:szCs w:val="28"/>
          <w:lang w:val="en-US"/>
        </w:rPr>
        <w:t xml:space="preserve"> as . as, not so . as, either . or, neither . nor. </w:t>
      </w:r>
    </w:p>
    <w:p w:rsidR="0027664A" w:rsidRPr="008B224E" w:rsidRDefault="0027664A" w:rsidP="007B31B1">
      <w:pPr>
        <w:spacing w:line="360" w:lineRule="auto"/>
        <w:ind w:firstLine="540"/>
        <w:jc w:val="both"/>
        <w:rPr>
          <w:sz w:val="28"/>
          <w:szCs w:val="28"/>
        </w:rPr>
      </w:pPr>
      <w:r w:rsidRPr="008B224E">
        <w:rPr>
          <w:sz w:val="28"/>
          <w:szCs w:val="28"/>
        </w:rPr>
        <w:t xml:space="preserve">Конструкция to be going to (для выражения будущего действия). </w:t>
      </w:r>
    </w:p>
    <w:p w:rsidR="0027664A" w:rsidRPr="008B224E" w:rsidRDefault="0027664A" w:rsidP="007B31B1">
      <w:pPr>
        <w:spacing w:line="360" w:lineRule="auto"/>
        <w:ind w:firstLine="540"/>
        <w:jc w:val="both"/>
        <w:rPr>
          <w:sz w:val="28"/>
          <w:szCs w:val="28"/>
          <w:lang w:val="en-US"/>
        </w:rPr>
      </w:pPr>
      <w:r w:rsidRPr="008B224E">
        <w:rPr>
          <w:sz w:val="28"/>
          <w:szCs w:val="28"/>
        </w:rPr>
        <w:t>Конструкции</w:t>
      </w:r>
      <w:r w:rsidRPr="008B224E">
        <w:rPr>
          <w:sz w:val="28"/>
          <w:szCs w:val="28"/>
          <w:lang w:val="en-US"/>
        </w:rPr>
        <w:t xml:space="preserve"> It takes me . to do something; to look/feel/be happy. </w:t>
      </w:r>
    </w:p>
    <w:p w:rsidR="0027664A" w:rsidRPr="008B224E" w:rsidRDefault="0027664A" w:rsidP="007B31B1">
      <w:pPr>
        <w:spacing w:line="360" w:lineRule="auto"/>
        <w:ind w:firstLine="540"/>
        <w:jc w:val="both"/>
        <w:rPr>
          <w:sz w:val="28"/>
          <w:szCs w:val="28"/>
          <w:lang w:val="en-US"/>
        </w:rPr>
      </w:pPr>
      <w:r w:rsidRPr="008B224E">
        <w:rPr>
          <w:sz w:val="28"/>
          <w:szCs w:val="28"/>
        </w:rPr>
        <w:t>Конструкции</w:t>
      </w:r>
      <w:r w:rsidRPr="008B224E">
        <w:rPr>
          <w:sz w:val="28"/>
          <w:szCs w:val="28"/>
          <w:lang w:val="en-US"/>
        </w:rPr>
        <w:t xml:space="preserve"> be/get used to something; be/get used to doing something. </w:t>
      </w:r>
    </w:p>
    <w:p w:rsidR="0027664A" w:rsidRPr="008B224E" w:rsidRDefault="0027664A" w:rsidP="007B31B1">
      <w:pPr>
        <w:spacing w:line="360" w:lineRule="auto"/>
        <w:ind w:firstLine="540"/>
        <w:jc w:val="both"/>
        <w:rPr>
          <w:sz w:val="28"/>
          <w:szCs w:val="28"/>
          <w:lang w:val="en-US"/>
        </w:rPr>
      </w:pPr>
      <w:r w:rsidRPr="008B224E">
        <w:rPr>
          <w:sz w:val="28"/>
          <w:szCs w:val="28"/>
        </w:rPr>
        <w:t>Конструкции</w:t>
      </w:r>
      <w:r w:rsidRPr="008B224E">
        <w:rPr>
          <w:sz w:val="28"/>
          <w:szCs w:val="28"/>
          <w:lang w:val="en-US"/>
        </w:rPr>
        <w:t xml:space="preserve"> </w:t>
      </w:r>
      <w:r w:rsidRPr="008B224E">
        <w:rPr>
          <w:sz w:val="28"/>
          <w:szCs w:val="28"/>
        </w:rPr>
        <w:t>с</w:t>
      </w:r>
      <w:r w:rsidRPr="008B224E">
        <w:rPr>
          <w:sz w:val="28"/>
          <w:szCs w:val="28"/>
          <w:lang w:val="en-US"/>
        </w:rPr>
        <w:t xml:space="preserve"> </w:t>
      </w:r>
      <w:r w:rsidRPr="008B224E">
        <w:rPr>
          <w:sz w:val="28"/>
          <w:szCs w:val="28"/>
        </w:rPr>
        <w:t>инфинитивом</w:t>
      </w:r>
      <w:r w:rsidRPr="008B224E">
        <w:rPr>
          <w:sz w:val="28"/>
          <w:szCs w:val="28"/>
          <w:lang w:val="en-US"/>
        </w:rPr>
        <w:t xml:space="preserve"> </w:t>
      </w:r>
      <w:r w:rsidRPr="008B224E">
        <w:rPr>
          <w:sz w:val="28"/>
          <w:szCs w:val="28"/>
        </w:rPr>
        <w:t>типа</w:t>
      </w:r>
      <w:r w:rsidRPr="008B224E">
        <w:rPr>
          <w:sz w:val="28"/>
          <w:szCs w:val="28"/>
          <w:lang w:val="en-US"/>
        </w:rPr>
        <w:t xml:space="preserve"> I saw Jim ride his bike. I want you to meet me at the station tomorrow. She seems to be a good friend. </w:t>
      </w:r>
    </w:p>
    <w:p w:rsidR="0027664A" w:rsidRPr="008B224E" w:rsidRDefault="0027664A" w:rsidP="007B31B1">
      <w:pPr>
        <w:spacing w:line="360" w:lineRule="auto"/>
        <w:ind w:firstLine="540"/>
        <w:jc w:val="both"/>
        <w:rPr>
          <w:sz w:val="28"/>
          <w:szCs w:val="28"/>
          <w:lang w:val="en-US"/>
        </w:rPr>
      </w:pPr>
      <w:r w:rsidRPr="008B224E">
        <w:rPr>
          <w:sz w:val="28"/>
          <w:szCs w:val="28"/>
        </w:rPr>
        <w:t>Правильные</w:t>
      </w:r>
      <w:r w:rsidRPr="008B224E">
        <w:rPr>
          <w:sz w:val="28"/>
          <w:szCs w:val="28"/>
          <w:lang w:val="en-US"/>
        </w:rPr>
        <w:t xml:space="preserve"> </w:t>
      </w:r>
      <w:r w:rsidRPr="008B224E">
        <w:rPr>
          <w:sz w:val="28"/>
          <w:szCs w:val="28"/>
        </w:rPr>
        <w:t>и</w:t>
      </w:r>
      <w:r w:rsidRPr="008B224E">
        <w:rPr>
          <w:sz w:val="28"/>
          <w:szCs w:val="28"/>
          <w:lang w:val="en-US"/>
        </w:rPr>
        <w:t xml:space="preserve"> </w:t>
      </w:r>
      <w:r w:rsidRPr="008B224E">
        <w:rPr>
          <w:sz w:val="28"/>
          <w:szCs w:val="28"/>
        </w:rPr>
        <w:t>неправильные</w:t>
      </w:r>
      <w:r w:rsidRPr="008B224E">
        <w:rPr>
          <w:sz w:val="28"/>
          <w:szCs w:val="28"/>
          <w:lang w:val="en-US"/>
        </w:rPr>
        <w:t xml:space="preserve"> </w:t>
      </w:r>
      <w:r w:rsidRPr="008B224E">
        <w:rPr>
          <w:sz w:val="28"/>
          <w:szCs w:val="28"/>
        </w:rPr>
        <w:t>глаголы</w:t>
      </w:r>
      <w:r w:rsidRPr="008B224E">
        <w:rPr>
          <w:sz w:val="28"/>
          <w:szCs w:val="28"/>
          <w:lang w:val="en-US"/>
        </w:rPr>
        <w:t xml:space="preserve"> </w:t>
      </w:r>
      <w:r w:rsidRPr="008B224E">
        <w:rPr>
          <w:sz w:val="28"/>
          <w:szCs w:val="28"/>
        </w:rPr>
        <w:t>в</w:t>
      </w:r>
      <w:r w:rsidRPr="008B224E">
        <w:rPr>
          <w:sz w:val="28"/>
          <w:szCs w:val="28"/>
          <w:lang w:val="en-US"/>
        </w:rPr>
        <w:t xml:space="preserve"> </w:t>
      </w:r>
      <w:r w:rsidRPr="008B224E">
        <w:rPr>
          <w:sz w:val="28"/>
          <w:szCs w:val="28"/>
        </w:rPr>
        <w:t>формах</w:t>
      </w:r>
      <w:r w:rsidRPr="008B224E">
        <w:rPr>
          <w:sz w:val="28"/>
          <w:szCs w:val="28"/>
          <w:lang w:val="en-US"/>
        </w:rPr>
        <w:t xml:space="preserve"> </w:t>
      </w:r>
      <w:r w:rsidRPr="008B224E">
        <w:rPr>
          <w:sz w:val="28"/>
          <w:szCs w:val="28"/>
        </w:rPr>
        <w:t>действительного</w:t>
      </w:r>
      <w:r w:rsidRPr="008B224E">
        <w:rPr>
          <w:sz w:val="28"/>
          <w:szCs w:val="28"/>
          <w:lang w:val="en-US"/>
        </w:rPr>
        <w:t xml:space="preserve"> </w:t>
      </w:r>
      <w:r w:rsidRPr="008B224E">
        <w:rPr>
          <w:sz w:val="28"/>
          <w:szCs w:val="28"/>
        </w:rPr>
        <w:t>залога</w:t>
      </w:r>
      <w:r w:rsidRPr="008B224E">
        <w:rPr>
          <w:sz w:val="28"/>
          <w:szCs w:val="28"/>
          <w:lang w:val="en-US"/>
        </w:rPr>
        <w:t xml:space="preserve"> </w:t>
      </w:r>
      <w:r w:rsidRPr="008B224E">
        <w:rPr>
          <w:sz w:val="28"/>
          <w:szCs w:val="28"/>
        </w:rPr>
        <w:t>в</w:t>
      </w:r>
      <w:r w:rsidRPr="008B224E">
        <w:rPr>
          <w:sz w:val="28"/>
          <w:szCs w:val="28"/>
          <w:lang w:val="en-US"/>
        </w:rPr>
        <w:t xml:space="preserve"> </w:t>
      </w:r>
      <w:r w:rsidRPr="008B224E">
        <w:rPr>
          <w:sz w:val="28"/>
          <w:szCs w:val="28"/>
        </w:rPr>
        <w:t>изъявительном</w:t>
      </w:r>
      <w:r w:rsidRPr="008B224E">
        <w:rPr>
          <w:sz w:val="28"/>
          <w:szCs w:val="28"/>
          <w:lang w:val="en-US"/>
        </w:rPr>
        <w:t xml:space="preserve"> </w:t>
      </w:r>
      <w:r w:rsidRPr="008B224E">
        <w:rPr>
          <w:sz w:val="28"/>
          <w:szCs w:val="28"/>
        </w:rPr>
        <w:t>наклонении</w:t>
      </w:r>
      <w:r w:rsidRPr="008B224E">
        <w:rPr>
          <w:sz w:val="28"/>
          <w:szCs w:val="28"/>
          <w:lang w:val="en-US"/>
        </w:rPr>
        <w:t xml:space="preserve"> (Present, Past, Future Simple; Present, Past Perfect; Present, Past, Future Continuous; Present Perfect Continuous; Future-in-the-Past). </w:t>
      </w:r>
    </w:p>
    <w:p w:rsidR="0027664A" w:rsidRPr="008B224E" w:rsidRDefault="0027664A" w:rsidP="007B31B1">
      <w:pPr>
        <w:spacing w:line="360" w:lineRule="auto"/>
        <w:ind w:firstLine="540"/>
        <w:jc w:val="both"/>
        <w:rPr>
          <w:sz w:val="28"/>
          <w:szCs w:val="28"/>
          <w:lang w:val="en-US"/>
        </w:rPr>
      </w:pPr>
      <w:r w:rsidRPr="008B224E">
        <w:rPr>
          <w:sz w:val="28"/>
          <w:szCs w:val="28"/>
        </w:rPr>
        <w:t>Глаголы</w:t>
      </w:r>
      <w:r w:rsidRPr="008B224E">
        <w:rPr>
          <w:sz w:val="28"/>
          <w:szCs w:val="28"/>
          <w:lang w:val="en-US"/>
        </w:rPr>
        <w:t xml:space="preserve"> </w:t>
      </w:r>
      <w:r w:rsidRPr="008B224E">
        <w:rPr>
          <w:sz w:val="28"/>
          <w:szCs w:val="28"/>
        </w:rPr>
        <w:t>в</w:t>
      </w:r>
      <w:r w:rsidRPr="008B224E">
        <w:rPr>
          <w:sz w:val="28"/>
          <w:szCs w:val="28"/>
          <w:lang w:val="en-US"/>
        </w:rPr>
        <w:t xml:space="preserve"> </w:t>
      </w:r>
      <w:r w:rsidRPr="008B224E">
        <w:rPr>
          <w:sz w:val="28"/>
          <w:szCs w:val="28"/>
        </w:rPr>
        <w:t>видовременных</w:t>
      </w:r>
      <w:r w:rsidRPr="008B224E">
        <w:rPr>
          <w:sz w:val="28"/>
          <w:szCs w:val="28"/>
          <w:lang w:val="en-US"/>
        </w:rPr>
        <w:t xml:space="preserve"> </w:t>
      </w:r>
      <w:r w:rsidRPr="008B224E">
        <w:rPr>
          <w:sz w:val="28"/>
          <w:szCs w:val="28"/>
        </w:rPr>
        <w:t>формах</w:t>
      </w:r>
      <w:r w:rsidRPr="008B224E">
        <w:rPr>
          <w:sz w:val="28"/>
          <w:szCs w:val="28"/>
          <w:lang w:val="en-US"/>
        </w:rPr>
        <w:t xml:space="preserve"> </w:t>
      </w:r>
      <w:r w:rsidRPr="008B224E">
        <w:rPr>
          <w:sz w:val="28"/>
          <w:szCs w:val="28"/>
        </w:rPr>
        <w:t>страдательного</w:t>
      </w:r>
      <w:r w:rsidRPr="008B224E">
        <w:rPr>
          <w:sz w:val="28"/>
          <w:szCs w:val="28"/>
          <w:lang w:val="en-US"/>
        </w:rPr>
        <w:t xml:space="preserve"> </w:t>
      </w:r>
      <w:r w:rsidRPr="008B224E">
        <w:rPr>
          <w:sz w:val="28"/>
          <w:szCs w:val="28"/>
        </w:rPr>
        <w:t>залога</w:t>
      </w:r>
      <w:r w:rsidRPr="008B224E">
        <w:rPr>
          <w:sz w:val="28"/>
          <w:szCs w:val="28"/>
          <w:lang w:val="en-US"/>
        </w:rPr>
        <w:t xml:space="preserve"> (Present, Past, Future Simple Passive; Past Perfect Passive). </w:t>
      </w:r>
    </w:p>
    <w:p w:rsidR="0027664A" w:rsidRPr="008B224E" w:rsidRDefault="0027664A" w:rsidP="007B31B1">
      <w:pPr>
        <w:spacing w:line="360" w:lineRule="auto"/>
        <w:ind w:firstLine="540"/>
        <w:jc w:val="both"/>
        <w:rPr>
          <w:sz w:val="28"/>
          <w:szCs w:val="28"/>
          <w:lang w:val="en-US"/>
        </w:rPr>
      </w:pPr>
      <w:r w:rsidRPr="008B224E">
        <w:rPr>
          <w:sz w:val="28"/>
          <w:szCs w:val="28"/>
        </w:rPr>
        <w:t>Модальные</w:t>
      </w:r>
      <w:r w:rsidRPr="008B224E">
        <w:rPr>
          <w:sz w:val="28"/>
          <w:szCs w:val="28"/>
          <w:lang w:val="en-US"/>
        </w:rPr>
        <w:t xml:space="preserve"> </w:t>
      </w:r>
      <w:r w:rsidRPr="008B224E">
        <w:rPr>
          <w:sz w:val="28"/>
          <w:szCs w:val="28"/>
        </w:rPr>
        <w:t>глаголы</w:t>
      </w:r>
      <w:r w:rsidRPr="008B224E">
        <w:rPr>
          <w:sz w:val="28"/>
          <w:szCs w:val="28"/>
          <w:lang w:val="en-US"/>
        </w:rPr>
        <w:t xml:space="preserve"> </w:t>
      </w:r>
      <w:r w:rsidRPr="008B224E">
        <w:rPr>
          <w:sz w:val="28"/>
          <w:szCs w:val="28"/>
        </w:rPr>
        <w:t>и</w:t>
      </w:r>
      <w:r w:rsidRPr="008B224E">
        <w:rPr>
          <w:sz w:val="28"/>
          <w:szCs w:val="28"/>
          <w:lang w:val="en-US"/>
        </w:rPr>
        <w:t xml:space="preserve"> </w:t>
      </w:r>
      <w:r w:rsidRPr="008B224E">
        <w:rPr>
          <w:sz w:val="28"/>
          <w:szCs w:val="28"/>
        </w:rPr>
        <w:t>их</w:t>
      </w:r>
      <w:r w:rsidRPr="008B224E">
        <w:rPr>
          <w:sz w:val="28"/>
          <w:szCs w:val="28"/>
          <w:lang w:val="en-US"/>
        </w:rPr>
        <w:t xml:space="preserve"> </w:t>
      </w:r>
      <w:r w:rsidRPr="008B224E">
        <w:rPr>
          <w:sz w:val="28"/>
          <w:szCs w:val="28"/>
        </w:rPr>
        <w:t>эквиваленты</w:t>
      </w:r>
      <w:r w:rsidRPr="008B224E">
        <w:rPr>
          <w:sz w:val="28"/>
          <w:szCs w:val="28"/>
          <w:lang w:val="en-US"/>
        </w:rPr>
        <w:t xml:space="preserve"> (can/could/be able to, may/might, must/have to, shall, should, would, need). </w:t>
      </w:r>
    </w:p>
    <w:p w:rsidR="0027664A" w:rsidRPr="008B224E" w:rsidRDefault="0027664A" w:rsidP="007B31B1">
      <w:pPr>
        <w:spacing w:line="360" w:lineRule="auto"/>
        <w:ind w:firstLine="540"/>
        <w:jc w:val="both"/>
        <w:rPr>
          <w:sz w:val="28"/>
          <w:szCs w:val="28"/>
        </w:rPr>
      </w:pPr>
      <w:r w:rsidRPr="008B224E">
        <w:rPr>
          <w:sz w:val="28"/>
          <w:szCs w:val="28"/>
        </w:rPr>
        <w:t>Косвенная речь в утвердительных, вопросительных и отрицательных предложениях в настоящем и проше</w:t>
      </w:r>
      <w:r w:rsidR="00B34A98" w:rsidRPr="008B224E">
        <w:rPr>
          <w:sz w:val="28"/>
          <w:szCs w:val="28"/>
        </w:rPr>
        <w:t>дшем времени. Согласование времё</w:t>
      </w:r>
      <w:r w:rsidRPr="008B224E">
        <w:rPr>
          <w:sz w:val="28"/>
          <w:szCs w:val="28"/>
        </w:rPr>
        <w:t xml:space="preserve">н в рамках сложного предложения в плане настоящего и прошлого. </w:t>
      </w:r>
    </w:p>
    <w:p w:rsidR="0027664A" w:rsidRPr="008B224E" w:rsidRDefault="0027664A" w:rsidP="007B31B1">
      <w:pPr>
        <w:spacing w:line="360" w:lineRule="auto"/>
        <w:ind w:firstLine="540"/>
        <w:jc w:val="both"/>
        <w:rPr>
          <w:sz w:val="28"/>
          <w:szCs w:val="28"/>
        </w:rPr>
      </w:pPr>
      <w:r w:rsidRPr="008B224E">
        <w:rPr>
          <w:sz w:val="28"/>
          <w:szCs w:val="28"/>
        </w:rPr>
        <w:t xml:space="preserve">Причастия I и II. </w:t>
      </w:r>
    </w:p>
    <w:p w:rsidR="0027664A" w:rsidRPr="008B224E" w:rsidRDefault="0027664A" w:rsidP="007B31B1">
      <w:pPr>
        <w:spacing w:line="360" w:lineRule="auto"/>
        <w:ind w:firstLine="540"/>
        <w:jc w:val="both"/>
        <w:rPr>
          <w:sz w:val="28"/>
          <w:szCs w:val="28"/>
        </w:rPr>
      </w:pPr>
      <w:r w:rsidRPr="008B224E">
        <w:rPr>
          <w:sz w:val="28"/>
          <w:szCs w:val="28"/>
        </w:rPr>
        <w:t xml:space="preserve">Неличные формы глагола (герундий, причастия I и II) без различения их функций. </w:t>
      </w:r>
    </w:p>
    <w:p w:rsidR="0027664A" w:rsidRPr="008B224E" w:rsidRDefault="0027664A" w:rsidP="007B31B1">
      <w:pPr>
        <w:spacing w:line="360" w:lineRule="auto"/>
        <w:ind w:firstLine="540"/>
        <w:jc w:val="both"/>
        <w:rPr>
          <w:sz w:val="28"/>
          <w:szCs w:val="28"/>
        </w:rPr>
      </w:pPr>
      <w:r w:rsidRPr="008B224E">
        <w:rPr>
          <w:sz w:val="28"/>
          <w:szCs w:val="28"/>
        </w:rPr>
        <w:t xml:space="preserve">Фразовые глаголы, обслуживающие темы, отобранные для данного этапа обучения. </w:t>
      </w:r>
    </w:p>
    <w:p w:rsidR="0027664A" w:rsidRPr="008B224E" w:rsidRDefault="00B34A98" w:rsidP="007B31B1">
      <w:pPr>
        <w:spacing w:line="360" w:lineRule="auto"/>
        <w:ind w:firstLine="540"/>
        <w:jc w:val="both"/>
        <w:rPr>
          <w:sz w:val="28"/>
          <w:szCs w:val="28"/>
        </w:rPr>
      </w:pPr>
      <w:r w:rsidRPr="008B224E">
        <w:rPr>
          <w:sz w:val="28"/>
          <w:szCs w:val="28"/>
        </w:rPr>
        <w:lastRenderedPageBreak/>
        <w:t>Определённый, неопределё</w:t>
      </w:r>
      <w:r w:rsidR="0027664A" w:rsidRPr="008B224E">
        <w:rPr>
          <w:sz w:val="28"/>
          <w:szCs w:val="28"/>
        </w:rPr>
        <w:t xml:space="preserve">нный и нулевой артикли (в том числе с географическими названиями). </w:t>
      </w:r>
    </w:p>
    <w:p w:rsidR="0027664A" w:rsidRPr="008B224E" w:rsidRDefault="0027664A" w:rsidP="007B31B1">
      <w:pPr>
        <w:spacing w:line="360" w:lineRule="auto"/>
        <w:ind w:firstLine="540"/>
        <w:jc w:val="both"/>
        <w:rPr>
          <w:sz w:val="28"/>
          <w:szCs w:val="28"/>
        </w:rPr>
      </w:pPr>
      <w:r w:rsidRPr="008B224E">
        <w:rPr>
          <w:sz w:val="28"/>
          <w:szCs w:val="28"/>
        </w:rPr>
        <w:t xml:space="preserve">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 </w:t>
      </w:r>
    </w:p>
    <w:p w:rsidR="0027664A" w:rsidRPr="008B224E" w:rsidRDefault="0027664A" w:rsidP="007B31B1">
      <w:pPr>
        <w:spacing w:line="360" w:lineRule="auto"/>
        <w:ind w:firstLine="540"/>
        <w:jc w:val="both"/>
        <w:rPr>
          <w:sz w:val="28"/>
          <w:szCs w:val="28"/>
        </w:rPr>
      </w:pPr>
      <w:r w:rsidRPr="008B224E">
        <w:rPr>
          <w:sz w:val="28"/>
          <w:szCs w:val="28"/>
        </w:rPr>
        <w:t xml:space="preserve">Степени сравнения прилагательных и наречий, в том числе образованных не по правилу (little — less — least). </w:t>
      </w:r>
    </w:p>
    <w:p w:rsidR="0027664A" w:rsidRPr="008B224E" w:rsidRDefault="0027664A" w:rsidP="007B31B1">
      <w:pPr>
        <w:spacing w:line="360" w:lineRule="auto"/>
        <w:ind w:firstLine="540"/>
        <w:jc w:val="both"/>
        <w:rPr>
          <w:sz w:val="28"/>
          <w:szCs w:val="28"/>
        </w:rPr>
      </w:pPr>
      <w:r w:rsidRPr="008B224E">
        <w:rPr>
          <w:sz w:val="28"/>
          <w:szCs w:val="28"/>
        </w:rPr>
        <w:t>Личные местоимения в именительном (my) и объектном (me) падежах, а также в абс</w:t>
      </w:r>
      <w:r w:rsidR="00B34A98" w:rsidRPr="008B224E">
        <w:rPr>
          <w:sz w:val="28"/>
          <w:szCs w:val="28"/>
        </w:rPr>
        <w:t>олютной форме (mine). Неопределё</w:t>
      </w:r>
      <w:r w:rsidRPr="008B224E">
        <w:rPr>
          <w:sz w:val="28"/>
          <w:szCs w:val="28"/>
        </w:rPr>
        <w:t xml:space="preserve">нные местоимения (some, any). Возвратные </w:t>
      </w:r>
      <w:r w:rsidR="00B34A98" w:rsidRPr="008B224E">
        <w:rPr>
          <w:sz w:val="28"/>
          <w:szCs w:val="28"/>
        </w:rPr>
        <w:t>местоимения, неопределё</w:t>
      </w:r>
      <w:r w:rsidRPr="008B224E">
        <w:rPr>
          <w:sz w:val="28"/>
          <w:szCs w:val="28"/>
        </w:rPr>
        <w:t xml:space="preserve">нные местоимения и их производные (somebody, anything, nobody, everything, etc.). </w:t>
      </w:r>
    </w:p>
    <w:p w:rsidR="0027664A" w:rsidRPr="008B224E" w:rsidRDefault="0027664A" w:rsidP="007B31B1">
      <w:pPr>
        <w:spacing w:line="360" w:lineRule="auto"/>
        <w:ind w:firstLine="540"/>
        <w:jc w:val="both"/>
        <w:rPr>
          <w:sz w:val="28"/>
          <w:szCs w:val="28"/>
        </w:rPr>
      </w:pPr>
      <w:r w:rsidRPr="008B224E">
        <w:rPr>
          <w:sz w:val="28"/>
          <w:szCs w:val="28"/>
        </w:rPr>
        <w:t xml:space="preserve">Наречия, оканчивающиеся на -1у (early), а также совпадающие по форме с прилагательными (fast, high). </w:t>
      </w:r>
    </w:p>
    <w:p w:rsidR="0027664A" w:rsidRPr="008B224E" w:rsidRDefault="0027664A" w:rsidP="007B31B1">
      <w:pPr>
        <w:spacing w:line="360" w:lineRule="auto"/>
        <w:ind w:firstLine="540"/>
        <w:jc w:val="both"/>
        <w:rPr>
          <w:sz w:val="28"/>
          <w:szCs w:val="28"/>
        </w:rPr>
      </w:pPr>
      <w:r w:rsidRPr="008B224E">
        <w:rPr>
          <w:sz w:val="28"/>
          <w:szCs w:val="28"/>
        </w:rPr>
        <w:t xml:space="preserve">Устойчивые словоформы в функции наречия типа sometimes, at last, at least и т. д. </w:t>
      </w:r>
    </w:p>
    <w:p w:rsidR="0027664A" w:rsidRPr="008B224E" w:rsidRDefault="0027664A" w:rsidP="007B31B1">
      <w:pPr>
        <w:spacing w:line="360" w:lineRule="auto"/>
        <w:ind w:firstLine="540"/>
        <w:jc w:val="both"/>
        <w:rPr>
          <w:sz w:val="28"/>
          <w:szCs w:val="28"/>
        </w:rPr>
      </w:pPr>
      <w:r w:rsidRPr="008B224E">
        <w:rPr>
          <w:sz w:val="28"/>
          <w:szCs w:val="28"/>
        </w:rPr>
        <w:t xml:space="preserve">Числительные для обозначения дат и больших чисел. </w:t>
      </w:r>
    </w:p>
    <w:p w:rsidR="0027664A" w:rsidRPr="008B224E" w:rsidRDefault="0027664A" w:rsidP="007B31B1">
      <w:pPr>
        <w:spacing w:line="360" w:lineRule="auto"/>
        <w:ind w:firstLine="540"/>
        <w:jc w:val="both"/>
        <w:rPr>
          <w:sz w:val="28"/>
          <w:szCs w:val="28"/>
        </w:rPr>
      </w:pPr>
      <w:r w:rsidRPr="008B224E">
        <w:rPr>
          <w:sz w:val="28"/>
          <w:szCs w:val="28"/>
        </w:rPr>
        <w:t xml:space="preserve">Предлоги места, времени, направления; предлоги, употребляемые со страдательным залогом (by, with).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2.2.2.4. ИСТОРИЯ РОССИИ. ВСЕОБЩАЯ ИСТОРИЯ </w:t>
      </w:r>
    </w:p>
    <w:p w:rsidR="0027664A" w:rsidRPr="008B224E" w:rsidRDefault="0027664A" w:rsidP="007B31B1">
      <w:pPr>
        <w:spacing w:line="360" w:lineRule="auto"/>
        <w:ind w:firstLine="540"/>
        <w:jc w:val="both"/>
        <w:rPr>
          <w:b/>
          <w:sz w:val="28"/>
          <w:szCs w:val="28"/>
        </w:rPr>
      </w:pPr>
      <w:r w:rsidRPr="008B224E">
        <w:rPr>
          <w:b/>
          <w:sz w:val="28"/>
          <w:szCs w:val="28"/>
        </w:rPr>
        <w:t>История России</w:t>
      </w:r>
    </w:p>
    <w:p w:rsidR="0027664A" w:rsidRPr="008B224E" w:rsidRDefault="0027664A" w:rsidP="007B31B1">
      <w:pPr>
        <w:spacing w:line="360" w:lineRule="auto"/>
        <w:ind w:firstLine="540"/>
        <w:jc w:val="both"/>
        <w:rPr>
          <w:b/>
          <w:sz w:val="28"/>
          <w:szCs w:val="28"/>
        </w:rPr>
      </w:pPr>
      <w:r w:rsidRPr="008B224E">
        <w:rPr>
          <w:b/>
          <w:sz w:val="28"/>
          <w:szCs w:val="28"/>
        </w:rPr>
        <w:t xml:space="preserve">Древняя и средневековая Русь </w:t>
      </w:r>
    </w:p>
    <w:p w:rsidR="0027664A" w:rsidRPr="008B224E" w:rsidRDefault="0027664A" w:rsidP="007B31B1">
      <w:pPr>
        <w:spacing w:line="360" w:lineRule="auto"/>
        <w:ind w:firstLine="540"/>
        <w:jc w:val="both"/>
        <w:rPr>
          <w:sz w:val="28"/>
          <w:szCs w:val="28"/>
        </w:rPr>
      </w:pPr>
      <w:r w:rsidRPr="008B224E">
        <w:rPr>
          <w:sz w:val="28"/>
          <w:szCs w:val="28"/>
        </w:rPr>
        <w:t xml:space="preserve">Что изучает история Отечества. История России — часть всемирной истории. Факторы самобытности российской истории. История региона—часть истории России. Источники по российской истории. </w:t>
      </w:r>
    </w:p>
    <w:p w:rsidR="0027664A" w:rsidRPr="008B224E" w:rsidRDefault="0027664A" w:rsidP="007B31B1">
      <w:pPr>
        <w:spacing w:line="360" w:lineRule="auto"/>
        <w:ind w:firstLine="540"/>
        <w:jc w:val="both"/>
        <w:rPr>
          <w:sz w:val="28"/>
          <w:szCs w:val="28"/>
        </w:rPr>
      </w:pPr>
      <w:r w:rsidRPr="008B224E">
        <w:rPr>
          <w:sz w:val="28"/>
          <w:szCs w:val="28"/>
        </w:rPr>
        <w:t xml:space="preserve">Древнейшие народы на территории России. Появление и расселение человека на территории России. Условия жизни, занятия, социальная организация </w:t>
      </w:r>
      <w:r w:rsidR="002D4E29" w:rsidRPr="008B224E">
        <w:rPr>
          <w:sz w:val="28"/>
          <w:szCs w:val="28"/>
        </w:rPr>
        <w:t>земледельческих и кочевых племё</w:t>
      </w:r>
      <w:r w:rsidRPr="008B224E">
        <w:rPr>
          <w:sz w:val="28"/>
          <w:szCs w:val="28"/>
        </w:rPr>
        <w:t xml:space="preserve">н. Верования древних </w:t>
      </w:r>
      <w:r w:rsidRPr="008B224E">
        <w:rPr>
          <w:sz w:val="28"/>
          <w:szCs w:val="28"/>
        </w:rPr>
        <w:lastRenderedPageBreak/>
        <w:t xml:space="preserve">людей. Древние государства Поволжья, Кавказа и Северного Причерноморья. Межэтнические контакты и взаимодействия. </w:t>
      </w:r>
    </w:p>
    <w:p w:rsidR="0027664A" w:rsidRPr="008B224E" w:rsidRDefault="0027664A" w:rsidP="007B31B1">
      <w:pPr>
        <w:spacing w:line="360" w:lineRule="auto"/>
        <w:ind w:firstLine="540"/>
        <w:jc w:val="both"/>
        <w:rPr>
          <w:sz w:val="28"/>
          <w:szCs w:val="28"/>
        </w:rPr>
      </w:pPr>
      <w:r w:rsidRPr="008B224E">
        <w:rPr>
          <w:sz w:val="28"/>
          <w:szCs w:val="28"/>
        </w:rPr>
        <w:t xml:space="preserve">Древняя Русь в VIII — первой половине XII в. Восточные славяне: расселение, занятия, быт, верования, общественное устройство. Взаимоотношения с соседними народами и государствами. </w:t>
      </w:r>
    </w:p>
    <w:p w:rsidR="0027664A" w:rsidRPr="008B224E" w:rsidRDefault="0027664A" w:rsidP="007B31B1">
      <w:pPr>
        <w:spacing w:line="360" w:lineRule="auto"/>
        <w:ind w:firstLine="540"/>
        <w:jc w:val="both"/>
        <w:rPr>
          <w:sz w:val="28"/>
          <w:szCs w:val="28"/>
        </w:rPr>
      </w:pPr>
      <w:r w:rsidRPr="008B224E">
        <w:rPr>
          <w:sz w:val="28"/>
          <w:szCs w:val="28"/>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 </w:t>
      </w:r>
    </w:p>
    <w:p w:rsidR="0027664A" w:rsidRPr="008B224E" w:rsidRDefault="0027664A" w:rsidP="007B31B1">
      <w:pPr>
        <w:spacing w:line="360" w:lineRule="auto"/>
        <w:ind w:firstLine="540"/>
        <w:jc w:val="both"/>
        <w:rPr>
          <w:sz w:val="28"/>
          <w:szCs w:val="28"/>
        </w:rPr>
      </w:pPr>
      <w:r w:rsidRPr="008B224E">
        <w:rPr>
          <w:sz w:val="28"/>
          <w:szCs w:val="28"/>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w:t>
      </w:r>
      <w:r w:rsidR="002D4E29" w:rsidRPr="008B224E">
        <w:rPr>
          <w:sz w:val="28"/>
          <w:szCs w:val="28"/>
        </w:rPr>
        <w:t>ремё</w:t>
      </w:r>
      <w:r w:rsidRPr="008B224E">
        <w:rPr>
          <w:sz w:val="28"/>
          <w:szCs w:val="28"/>
        </w:rPr>
        <w:t xml:space="preserve">сел и торговли. Русская Правда. Политика Ярослава Мудрого и Владимира </w:t>
      </w:r>
      <w:r w:rsidR="002D4E29" w:rsidRPr="008B224E">
        <w:rPr>
          <w:sz w:val="28"/>
          <w:szCs w:val="28"/>
        </w:rPr>
        <w:t>Мономаха. Древняя Русь и её</w:t>
      </w:r>
      <w:r w:rsidRPr="008B224E">
        <w:rPr>
          <w:sz w:val="28"/>
          <w:szCs w:val="28"/>
        </w:rPr>
        <w:t xml:space="preserve"> соседи. </w:t>
      </w:r>
    </w:p>
    <w:p w:rsidR="0027664A" w:rsidRPr="008B224E" w:rsidRDefault="0027664A" w:rsidP="007B31B1">
      <w:pPr>
        <w:spacing w:line="360" w:lineRule="auto"/>
        <w:ind w:firstLine="540"/>
        <w:jc w:val="both"/>
        <w:rPr>
          <w:sz w:val="28"/>
          <w:szCs w:val="28"/>
        </w:rPr>
      </w:pPr>
      <w:r w:rsidRPr="008B224E">
        <w:rPr>
          <w:sz w:val="28"/>
          <w:szCs w:val="28"/>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w:t>
      </w:r>
      <w:r w:rsidR="002D4E29" w:rsidRPr="008B224E">
        <w:rPr>
          <w:sz w:val="28"/>
          <w:szCs w:val="28"/>
        </w:rPr>
        <w:t>о. Быт и образ жизни разных слоё</w:t>
      </w:r>
      <w:r w:rsidRPr="008B224E">
        <w:rPr>
          <w:sz w:val="28"/>
          <w:szCs w:val="28"/>
        </w:rPr>
        <w:t xml:space="preserve">в населения. </w:t>
      </w:r>
    </w:p>
    <w:p w:rsidR="0027664A" w:rsidRPr="008B224E" w:rsidRDefault="0027664A" w:rsidP="007B31B1">
      <w:pPr>
        <w:spacing w:line="360" w:lineRule="auto"/>
        <w:ind w:firstLine="540"/>
        <w:jc w:val="both"/>
        <w:rPr>
          <w:sz w:val="28"/>
          <w:szCs w:val="28"/>
        </w:rPr>
      </w:pPr>
      <w:r w:rsidRPr="008B224E">
        <w:rPr>
          <w:sz w:val="28"/>
          <w:szCs w:val="28"/>
        </w:rPr>
        <w:t xml:space="preserve">Русь Удельная в 30-е гг. XII—XIII вв.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27664A" w:rsidRPr="008B224E" w:rsidRDefault="0027664A" w:rsidP="007B31B1">
      <w:pPr>
        <w:spacing w:line="360" w:lineRule="auto"/>
        <w:ind w:firstLine="540"/>
        <w:jc w:val="both"/>
        <w:rPr>
          <w:sz w:val="28"/>
          <w:szCs w:val="28"/>
        </w:rPr>
      </w:pPr>
      <w:r w:rsidRPr="008B224E">
        <w:rPr>
          <w:sz w:val="28"/>
          <w:szCs w:val="28"/>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27664A" w:rsidRPr="008B224E" w:rsidRDefault="0027664A" w:rsidP="007B31B1">
      <w:pPr>
        <w:spacing w:line="360" w:lineRule="auto"/>
        <w:ind w:firstLine="540"/>
        <w:jc w:val="both"/>
        <w:rPr>
          <w:sz w:val="28"/>
          <w:szCs w:val="28"/>
        </w:rPr>
      </w:pPr>
      <w:r w:rsidRPr="008B224E">
        <w:rPr>
          <w:sz w:val="28"/>
          <w:szCs w:val="28"/>
        </w:rPr>
        <w:t xml:space="preserve">Русь и Золотая Орда. Зависимость русских земель от Орды и е. последствия. Борьба населения русских земель против ордынского владычества. </w:t>
      </w:r>
    </w:p>
    <w:p w:rsidR="0027664A" w:rsidRPr="008B224E" w:rsidRDefault="0027664A" w:rsidP="007B31B1">
      <w:pPr>
        <w:spacing w:line="360" w:lineRule="auto"/>
        <w:ind w:firstLine="540"/>
        <w:jc w:val="both"/>
        <w:rPr>
          <w:sz w:val="28"/>
          <w:szCs w:val="28"/>
        </w:rPr>
      </w:pPr>
      <w:r w:rsidRPr="008B224E">
        <w:rPr>
          <w:sz w:val="28"/>
          <w:szCs w:val="28"/>
        </w:rPr>
        <w:t xml:space="preserve">Русь и Литва. Русские земли в составе Великого княжества Литовского. </w:t>
      </w:r>
    </w:p>
    <w:p w:rsidR="0027664A" w:rsidRPr="008B224E" w:rsidRDefault="0027664A" w:rsidP="007B31B1">
      <w:pPr>
        <w:spacing w:line="360" w:lineRule="auto"/>
        <w:ind w:firstLine="540"/>
        <w:jc w:val="both"/>
        <w:rPr>
          <w:sz w:val="28"/>
          <w:szCs w:val="28"/>
        </w:rPr>
      </w:pPr>
      <w:r w:rsidRPr="008B224E">
        <w:rPr>
          <w:sz w:val="28"/>
          <w:szCs w:val="28"/>
        </w:rPr>
        <w:t xml:space="preserve">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27664A" w:rsidRPr="008B224E" w:rsidRDefault="0027664A" w:rsidP="007B31B1">
      <w:pPr>
        <w:spacing w:line="360" w:lineRule="auto"/>
        <w:ind w:firstLine="540"/>
        <w:jc w:val="both"/>
        <w:rPr>
          <w:sz w:val="28"/>
          <w:szCs w:val="28"/>
        </w:rPr>
      </w:pPr>
      <w:r w:rsidRPr="008B224E">
        <w:rPr>
          <w:sz w:val="28"/>
          <w:szCs w:val="28"/>
        </w:rPr>
        <w:t>Московская Русь в XIV—XV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w:t>
      </w:r>
      <w:r w:rsidR="009D6BE8" w:rsidRPr="008B224E">
        <w:rPr>
          <w:sz w:val="28"/>
          <w:szCs w:val="28"/>
        </w:rPr>
        <w:t>донежский. Куликовская битва, её</w:t>
      </w:r>
      <w:r w:rsidRPr="008B224E">
        <w:rPr>
          <w:sz w:val="28"/>
          <w:szCs w:val="28"/>
        </w:rPr>
        <w:t xml:space="preserve"> значение. </w:t>
      </w:r>
    </w:p>
    <w:p w:rsidR="0027664A" w:rsidRPr="008B224E" w:rsidRDefault="0027664A" w:rsidP="007B31B1">
      <w:pPr>
        <w:spacing w:line="360" w:lineRule="auto"/>
        <w:ind w:firstLine="540"/>
        <w:jc w:val="both"/>
        <w:rPr>
          <w:sz w:val="28"/>
          <w:szCs w:val="28"/>
        </w:rPr>
      </w:pPr>
      <w:r w:rsidRPr="008B224E">
        <w:rPr>
          <w:sz w:val="28"/>
          <w:szCs w:val="28"/>
        </w:rPr>
        <w:t xml:space="preserve">Русь при преемниках Дмитрия Донского. Отношения между Москвой и Ордой, Москвой и Литвой. Феодальная война второй четверти XV в., е. итоги. </w:t>
      </w:r>
    </w:p>
    <w:p w:rsidR="0027664A" w:rsidRPr="008B224E" w:rsidRDefault="0027664A" w:rsidP="007B31B1">
      <w:pPr>
        <w:spacing w:line="360" w:lineRule="auto"/>
        <w:ind w:firstLine="540"/>
        <w:jc w:val="both"/>
        <w:rPr>
          <w:sz w:val="28"/>
          <w:szCs w:val="28"/>
        </w:rPr>
      </w:pPr>
      <w:r w:rsidRPr="008B224E">
        <w:rPr>
          <w:sz w:val="28"/>
          <w:szCs w:val="28"/>
        </w:rPr>
        <w:t xml:space="preserve">Образование русской, украинской и белорусской народностей. </w:t>
      </w:r>
    </w:p>
    <w:p w:rsidR="0027664A" w:rsidRPr="008B224E" w:rsidRDefault="0027664A" w:rsidP="007B31B1">
      <w:pPr>
        <w:spacing w:line="360" w:lineRule="auto"/>
        <w:ind w:firstLine="540"/>
        <w:jc w:val="both"/>
        <w:rPr>
          <w:sz w:val="28"/>
          <w:szCs w:val="28"/>
        </w:rPr>
      </w:pPr>
      <w:r w:rsidRPr="008B224E">
        <w:rPr>
          <w:sz w:val="28"/>
          <w:szCs w:val="28"/>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w:t>
      </w:r>
    </w:p>
    <w:p w:rsidR="0027664A" w:rsidRPr="008B224E" w:rsidRDefault="0027664A" w:rsidP="007B31B1">
      <w:pPr>
        <w:spacing w:line="360" w:lineRule="auto"/>
        <w:ind w:firstLine="540"/>
        <w:jc w:val="both"/>
        <w:rPr>
          <w:sz w:val="28"/>
          <w:szCs w:val="28"/>
        </w:rPr>
      </w:pPr>
      <w:r w:rsidRPr="008B224E">
        <w:rPr>
          <w:sz w:val="28"/>
          <w:szCs w:val="28"/>
        </w:rPr>
        <w:t xml:space="preserve">Становление самодержавия. Судебник </w:t>
      </w:r>
      <w:smartTag w:uri="urn:schemas-microsoft-com:office:smarttags" w:element="metricconverter">
        <w:smartTagPr>
          <w:attr w:name="ProductID" w:val="1497 г"/>
        </w:smartTagPr>
        <w:r w:rsidRPr="008B224E">
          <w:rPr>
            <w:sz w:val="28"/>
            <w:szCs w:val="28"/>
          </w:rPr>
          <w:t>1497 г</w:t>
        </w:r>
      </w:smartTag>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 </w:t>
      </w:r>
    </w:p>
    <w:p w:rsidR="0027664A" w:rsidRPr="008B224E" w:rsidRDefault="0027664A" w:rsidP="007B31B1">
      <w:pPr>
        <w:spacing w:line="360" w:lineRule="auto"/>
        <w:ind w:firstLine="540"/>
        <w:jc w:val="both"/>
        <w:rPr>
          <w:sz w:val="28"/>
          <w:szCs w:val="28"/>
        </w:rPr>
      </w:pPr>
      <w:r w:rsidRPr="008B224E">
        <w:rPr>
          <w:sz w:val="28"/>
          <w:szCs w:val="28"/>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w:t>
      </w:r>
      <w:r w:rsidR="009D6BE8" w:rsidRPr="008B224E">
        <w:rPr>
          <w:sz w:val="28"/>
          <w:szCs w:val="28"/>
        </w:rPr>
        <w:t>ё</w:t>
      </w:r>
      <w:r w:rsidRPr="008B224E">
        <w:rPr>
          <w:sz w:val="28"/>
          <w:szCs w:val="28"/>
        </w:rPr>
        <w:t xml:space="preserve">в). </w:t>
      </w:r>
    </w:p>
    <w:p w:rsidR="0027664A" w:rsidRPr="008B224E" w:rsidRDefault="0027664A" w:rsidP="007B31B1">
      <w:pPr>
        <w:spacing w:line="360" w:lineRule="auto"/>
        <w:ind w:firstLine="540"/>
        <w:jc w:val="both"/>
        <w:rPr>
          <w:sz w:val="28"/>
          <w:szCs w:val="28"/>
        </w:rPr>
      </w:pPr>
      <w:r w:rsidRPr="008B224E">
        <w:rPr>
          <w:sz w:val="28"/>
          <w:szCs w:val="28"/>
        </w:rPr>
        <w:t xml:space="preserve">Московское государство в XVI в.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27664A" w:rsidRPr="008B224E" w:rsidRDefault="0027664A" w:rsidP="007B31B1">
      <w:pPr>
        <w:spacing w:line="360" w:lineRule="auto"/>
        <w:ind w:firstLine="540"/>
        <w:jc w:val="both"/>
        <w:rPr>
          <w:sz w:val="28"/>
          <w:szCs w:val="28"/>
        </w:rPr>
      </w:pPr>
      <w:r w:rsidRPr="008B224E">
        <w:rPr>
          <w:sz w:val="28"/>
          <w:szCs w:val="28"/>
        </w:rPr>
        <w:t xml:space="preserve">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 итоги и последствия. </w:t>
      </w:r>
    </w:p>
    <w:p w:rsidR="0027664A" w:rsidRPr="008B224E" w:rsidRDefault="0027664A" w:rsidP="007B31B1">
      <w:pPr>
        <w:spacing w:line="360" w:lineRule="auto"/>
        <w:ind w:firstLine="540"/>
        <w:jc w:val="both"/>
        <w:rPr>
          <w:sz w:val="28"/>
          <w:szCs w:val="28"/>
        </w:rPr>
      </w:pPr>
      <w:r w:rsidRPr="008B224E">
        <w:rPr>
          <w:sz w:val="28"/>
          <w:szCs w:val="28"/>
        </w:rPr>
        <w:t xml:space="preserve">Россия в конце XVI в. Учреждение патриаршества. Дальнейшее закрепощение крестьян. </w:t>
      </w:r>
    </w:p>
    <w:p w:rsidR="0027664A" w:rsidRPr="008B224E" w:rsidRDefault="0027664A" w:rsidP="007B31B1">
      <w:pPr>
        <w:spacing w:line="360" w:lineRule="auto"/>
        <w:ind w:firstLine="540"/>
        <w:jc w:val="both"/>
        <w:rPr>
          <w:sz w:val="28"/>
          <w:szCs w:val="28"/>
        </w:rPr>
      </w:pPr>
      <w:r w:rsidRPr="008B224E">
        <w:rPr>
          <w:sz w:val="28"/>
          <w:szCs w:val="28"/>
        </w:rPr>
        <w:t>Культура и быт Московской Руси в XVI в. Устное народное творчество. Пр</w:t>
      </w:r>
      <w:r w:rsidR="009D6BE8" w:rsidRPr="008B224E">
        <w:rPr>
          <w:sz w:val="28"/>
          <w:szCs w:val="28"/>
        </w:rPr>
        <w:t>освещение. Книгопечатание (И. Фё</w:t>
      </w:r>
      <w:r w:rsidRPr="008B224E">
        <w:rPr>
          <w:sz w:val="28"/>
          <w:szCs w:val="28"/>
        </w:rPr>
        <w:t xml:space="preserve">доров). Публицистика. Исторические повести. Зодчество (шатровые храмы). Живопись (Дионисий). Быт, нравы, обычаи. «Домострой». </w:t>
      </w:r>
    </w:p>
    <w:p w:rsidR="0027664A" w:rsidRPr="008B224E" w:rsidRDefault="0027664A" w:rsidP="007B31B1">
      <w:pPr>
        <w:spacing w:line="360" w:lineRule="auto"/>
        <w:ind w:firstLine="540"/>
        <w:jc w:val="both"/>
        <w:rPr>
          <w:sz w:val="28"/>
          <w:szCs w:val="28"/>
        </w:rPr>
      </w:pPr>
      <w:r w:rsidRPr="008B224E">
        <w:rPr>
          <w:sz w:val="28"/>
          <w:szCs w:val="28"/>
        </w:rPr>
        <w:t xml:space="preserve">Россия на рубеже XVI—XVII вв.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w:t>
      </w:r>
      <w:r w:rsidR="009D6BE8" w:rsidRPr="008B224E">
        <w:rPr>
          <w:sz w:val="28"/>
          <w:szCs w:val="28"/>
        </w:rPr>
        <w:t>подъё</w:t>
      </w:r>
      <w:r w:rsidRPr="008B224E">
        <w:rPr>
          <w:sz w:val="28"/>
          <w:szCs w:val="28"/>
        </w:rPr>
        <w:t xml:space="preserve">м народа. Окончание Смуты и возрождение российской государственности. </w:t>
      </w:r>
    </w:p>
    <w:p w:rsidR="0027664A" w:rsidRPr="008B224E" w:rsidRDefault="0027664A" w:rsidP="007B31B1">
      <w:pPr>
        <w:spacing w:line="360" w:lineRule="auto"/>
        <w:ind w:firstLine="540"/>
        <w:jc w:val="both"/>
        <w:rPr>
          <w:sz w:val="28"/>
          <w:szCs w:val="28"/>
        </w:rPr>
      </w:pPr>
      <w:r w:rsidRPr="008B224E">
        <w:rPr>
          <w:sz w:val="28"/>
          <w:szCs w:val="28"/>
        </w:rPr>
        <w:t xml:space="preserve">Ополчение К. Минина и Д. Пожарского. Освобождение Москвы. Начало царствования династии Романовых. </w:t>
      </w:r>
    </w:p>
    <w:p w:rsidR="0027664A" w:rsidRPr="008B224E" w:rsidRDefault="0027664A" w:rsidP="007B31B1">
      <w:pPr>
        <w:spacing w:line="360" w:lineRule="auto"/>
        <w:ind w:firstLine="540"/>
        <w:jc w:val="both"/>
        <w:rPr>
          <w:b/>
          <w:sz w:val="28"/>
          <w:szCs w:val="28"/>
        </w:rPr>
      </w:pPr>
      <w:r w:rsidRPr="008B224E">
        <w:rPr>
          <w:b/>
          <w:sz w:val="28"/>
          <w:szCs w:val="28"/>
        </w:rPr>
        <w:lastRenderedPageBreak/>
        <w:t xml:space="preserve">Россия в Новое время </w:t>
      </w:r>
    </w:p>
    <w:p w:rsidR="0027664A" w:rsidRPr="008B224E" w:rsidRDefault="0027664A" w:rsidP="007B31B1">
      <w:pPr>
        <w:spacing w:line="360" w:lineRule="auto"/>
        <w:ind w:firstLine="540"/>
        <w:jc w:val="both"/>
        <w:rPr>
          <w:b/>
          <w:sz w:val="28"/>
          <w:szCs w:val="28"/>
        </w:rPr>
      </w:pPr>
      <w:r w:rsidRPr="008B224E">
        <w:rPr>
          <w:b/>
          <w:sz w:val="28"/>
          <w:szCs w:val="28"/>
        </w:rPr>
        <w:t xml:space="preserve">Хронология и сущность нового этапа российской истории. </w:t>
      </w:r>
    </w:p>
    <w:p w:rsidR="0027664A" w:rsidRPr="008B224E" w:rsidRDefault="0027664A" w:rsidP="007B31B1">
      <w:pPr>
        <w:spacing w:line="360" w:lineRule="auto"/>
        <w:ind w:firstLine="540"/>
        <w:jc w:val="both"/>
        <w:rPr>
          <w:sz w:val="28"/>
          <w:szCs w:val="28"/>
        </w:rPr>
      </w:pPr>
      <w:r w:rsidRPr="008B224E">
        <w:rPr>
          <w:sz w:val="28"/>
          <w:szCs w:val="28"/>
        </w:rPr>
        <w:t xml:space="preserve">Россия в XVII в.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8B224E">
          <w:rPr>
            <w:sz w:val="28"/>
            <w:szCs w:val="28"/>
          </w:rPr>
          <w:t>1649 г</w:t>
        </w:r>
      </w:smartTag>
      <w:r w:rsidRPr="008B224E">
        <w:rPr>
          <w:sz w:val="28"/>
          <w:szCs w:val="28"/>
        </w:rPr>
        <w:t xml:space="preserve">. Оформление сословного строя. Права и обязанности основных сословий. Окончательное закрепощение крестьян. </w:t>
      </w:r>
    </w:p>
    <w:p w:rsidR="0027664A" w:rsidRPr="008B224E" w:rsidRDefault="0027664A" w:rsidP="007B31B1">
      <w:pPr>
        <w:spacing w:line="360" w:lineRule="auto"/>
        <w:ind w:firstLine="540"/>
        <w:jc w:val="both"/>
        <w:rPr>
          <w:sz w:val="28"/>
          <w:szCs w:val="28"/>
        </w:rPr>
      </w:pPr>
      <w:r w:rsidRPr="008B224E">
        <w:rPr>
          <w:sz w:val="28"/>
          <w:szCs w:val="28"/>
        </w:rPr>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w:t>
      </w:r>
    </w:p>
    <w:p w:rsidR="0027664A" w:rsidRPr="008B224E" w:rsidRDefault="0027664A" w:rsidP="007B31B1">
      <w:pPr>
        <w:spacing w:line="360" w:lineRule="auto"/>
        <w:ind w:firstLine="540"/>
        <w:jc w:val="both"/>
        <w:rPr>
          <w:sz w:val="28"/>
          <w:szCs w:val="28"/>
        </w:rPr>
      </w:pPr>
      <w:r w:rsidRPr="008B224E">
        <w:rPr>
          <w:sz w:val="28"/>
          <w:szCs w:val="28"/>
        </w:rPr>
        <w:t xml:space="preserve">Народы России в XVII в. Освоение Сибири и Дальнего Востока. Русские первопроходцы. </w:t>
      </w:r>
    </w:p>
    <w:p w:rsidR="0027664A" w:rsidRPr="008B224E" w:rsidRDefault="0027664A" w:rsidP="007B31B1">
      <w:pPr>
        <w:spacing w:line="360" w:lineRule="auto"/>
        <w:ind w:firstLine="540"/>
        <w:jc w:val="both"/>
        <w:rPr>
          <w:sz w:val="28"/>
          <w:szCs w:val="28"/>
        </w:rPr>
      </w:pPr>
      <w:r w:rsidRPr="008B224E">
        <w:rPr>
          <w:sz w:val="28"/>
          <w:szCs w:val="28"/>
        </w:rPr>
        <w:t xml:space="preserve">Народные движения в XVII в.: причины, формы, участники. Городские восстания. Восстание под предводительством С. Разина. </w:t>
      </w:r>
    </w:p>
    <w:p w:rsidR="0027664A" w:rsidRPr="008B224E" w:rsidRDefault="0027664A" w:rsidP="007B31B1">
      <w:pPr>
        <w:spacing w:line="360" w:lineRule="auto"/>
        <w:ind w:firstLine="540"/>
        <w:jc w:val="both"/>
        <w:rPr>
          <w:sz w:val="28"/>
          <w:szCs w:val="28"/>
        </w:rPr>
      </w:pPr>
      <w:r w:rsidRPr="008B224E">
        <w:rPr>
          <w:sz w:val="28"/>
          <w:szCs w:val="28"/>
        </w:rPr>
        <w:t xml:space="preserve">Власть и церковь. Реформы патриарха Никона. Церковный раскол. Протопоп Аввакум. </w:t>
      </w:r>
    </w:p>
    <w:p w:rsidR="0027664A" w:rsidRPr="008B224E" w:rsidRDefault="0027664A" w:rsidP="007B31B1">
      <w:pPr>
        <w:spacing w:line="360" w:lineRule="auto"/>
        <w:ind w:firstLine="540"/>
        <w:jc w:val="both"/>
        <w:rPr>
          <w:sz w:val="28"/>
          <w:szCs w:val="28"/>
        </w:rPr>
      </w:pPr>
      <w:r w:rsidRPr="008B224E">
        <w:rPr>
          <w:sz w:val="28"/>
          <w:szCs w:val="28"/>
        </w:rPr>
        <w:t xml:space="preserve">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w:t>
      </w:r>
    </w:p>
    <w:p w:rsidR="0027664A" w:rsidRPr="008B224E" w:rsidRDefault="0027664A" w:rsidP="007B31B1">
      <w:pPr>
        <w:spacing w:line="360" w:lineRule="auto"/>
        <w:ind w:firstLine="540"/>
        <w:jc w:val="both"/>
        <w:rPr>
          <w:sz w:val="28"/>
          <w:szCs w:val="28"/>
        </w:rPr>
      </w:pPr>
      <w:r w:rsidRPr="008B224E">
        <w:rPr>
          <w:sz w:val="28"/>
          <w:szCs w:val="28"/>
        </w:rPr>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27664A" w:rsidRPr="008B224E" w:rsidRDefault="0027664A" w:rsidP="007B31B1">
      <w:pPr>
        <w:spacing w:line="360" w:lineRule="auto"/>
        <w:ind w:firstLine="540"/>
        <w:jc w:val="both"/>
        <w:rPr>
          <w:sz w:val="28"/>
          <w:szCs w:val="28"/>
        </w:rPr>
      </w:pPr>
      <w:r w:rsidRPr="008B224E">
        <w:rPr>
          <w:sz w:val="28"/>
          <w:szCs w:val="28"/>
        </w:rPr>
        <w:t xml:space="preserve">Россия на рубеже XVII—XVIII вв. Необходимость и предпосылки преобразований. Начало царствования Петра I. Азовские походы. Великое посольство.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Россия в первой четверти XVIII в.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rsidR="0027664A" w:rsidRPr="008B224E" w:rsidRDefault="0027664A" w:rsidP="007B31B1">
      <w:pPr>
        <w:spacing w:line="360" w:lineRule="auto"/>
        <w:ind w:firstLine="540"/>
        <w:jc w:val="both"/>
        <w:rPr>
          <w:sz w:val="28"/>
          <w:szCs w:val="28"/>
        </w:rPr>
      </w:pPr>
      <w:r w:rsidRPr="008B224E">
        <w:rPr>
          <w:sz w:val="28"/>
          <w:szCs w:val="28"/>
        </w:rPr>
        <w:t xml:space="preserve">Политика протекционизма и меркантилизма. Денежная и налоговая реформы. Подушная подать. </w:t>
      </w:r>
    </w:p>
    <w:p w:rsidR="0027664A" w:rsidRPr="008B224E" w:rsidRDefault="0027664A" w:rsidP="007B31B1">
      <w:pPr>
        <w:spacing w:line="360" w:lineRule="auto"/>
        <w:ind w:firstLine="540"/>
        <w:jc w:val="both"/>
        <w:rPr>
          <w:sz w:val="28"/>
          <w:szCs w:val="28"/>
        </w:rPr>
      </w:pPr>
      <w:r w:rsidRPr="008B224E">
        <w:rPr>
          <w:sz w:val="28"/>
          <w:szCs w:val="28"/>
        </w:rPr>
        <w:t xml:space="preserve">Социальные движения в первой четверти XVIII в. Восстания в Астрахани, Башкирии, на Дону. Религиозные выступления. </w:t>
      </w:r>
    </w:p>
    <w:p w:rsidR="0027664A" w:rsidRPr="008B224E" w:rsidRDefault="0027664A" w:rsidP="007B31B1">
      <w:pPr>
        <w:spacing w:line="360" w:lineRule="auto"/>
        <w:ind w:firstLine="540"/>
        <w:jc w:val="both"/>
        <w:rPr>
          <w:sz w:val="28"/>
          <w:szCs w:val="28"/>
        </w:rPr>
      </w:pPr>
      <w:r w:rsidRPr="008B224E">
        <w:rPr>
          <w:sz w:val="28"/>
          <w:szCs w:val="28"/>
        </w:rPr>
        <w:t xml:space="preserve">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 </w:t>
      </w:r>
    </w:p>
    <w:p w:rsidR="0027664A" w:rsidRPr="008B224E" w:rsidRDefault="0027664A" w:rsidP="007B31B1">
      <w:pPr>
        <w:spacing w:line="360" w:lineRule="auto"/>
        <w:ind w:firstLine="540"/>
        <w:jc w:val="both"/>
        <w:rPr>
          <w:sz w:val="28"/>
          <w:szCs w:val="28"/>
        </w:rPr>
      </w:pPr>
      <w:r w:rsidRPr="008B224E">
        <w:rPr>
          <w:sz w:val="28"/>
          <w:szCs w:val="28"/>
        </w:rPr>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w:t>
      </w:r>
    </w:p>
    <w:p w:rsidR="0027664A" w:rsidRPr="008B224E" w:rsidRDefault="0027664A" w:rsidP="007B31B1">
      <w:pPr>
        <w:spacing w:line="360" w:lineRule="auto"/>
        <w:ind w:firstLine="540"/>
        <w:jc w:val="both"/>
        <w:rPr>
          <w:sz w:val="28"/>
          <w:szCs w:val="28"/>
        </w:rPr>
      </w:pPr>
      <w:r w:rsidRPr="008B224E">
        <w:rPr>
          <w:sz w:val="28"/>
          <w:szCs w:val="28"/>
        </w:rPr>
        <w:t xml:space="preserve">Литература и искусство. Архитектура и изобразительное искусство (Д. Трезини, В. В. Растрелли, И. Н. Никитин). Изменения в дворянском быту. </w:t>
      </w:r>
    </w:p>
    <w:p w:rsidR="0027664A" w:rsidRPr="008B224E" w:rsidRDefault="0027664A" w:rsidP="007B31B1">
      <w:pPr>
        <w:spacing w:line="360" w:lineRule="auto"/>
        <w:ind w:firstLine="540"/>
        <w:jc w:val="both"/>
        <w:rPr>
          <w:b/>
          <w:sz w:val="28"/>
          <w:szCs w:val="28"/>
        </w:rPr>
      </w:pPr>
      <w:r w:rsidRPr="008B224E">
        <w:rPr>
          <w:b/>
          <w:sz w:val="28"/>
          <w:szCs w:val="28"/>
        </w:rPr>
        <w:t xml:space="preserve">Итоги и цена петровских преобразований. </w:t>
      </w:r>
    </w:p>
    <w:p w:rsidR="0027664A" w:rsidRPr="008B224E" w:rsidRDefault="0027664A" w:rsidP="007B31B1">
      <w:pPr>
        <w:spacing w:line="360" w:lineRule="auto"/>
        <w:ind w:firstLine="540"/>
        <w:jc w:val="both"/>
        <w:rPr>
          <w:sz w:val="28"/>
          <w:szCs w:val="28"/>
        </w:rPr>
      </w:pPr>
      <w:r w:rsidRPr="008B224E">
        <w:rPr>
          <w:sz w:val="28"/>
          <w:szCs w:val="28"/>
        </w:rPr>
        <w:t xml:space="preserve">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27664A" w:rsidRPr="008B224E" w:rsidRDefault="009D6BE8" w:rsidP="007B31B1">
      <w:pPr>
        <w:spacing w:line="360" w:lineRule="auto"/>
        <w:ind w:firstLine="540"/>
        <w:jc w:val="both"/>
        <w:rPr>
          <w:sz w:val="28"/>
          <w:szCs w:val="28"/>
        </w:rPr>
      </w:pPr>
      <w:r w:rsidRPr="008B224E">
        <w:rPr>
          <w:sz w:val="28"/>
          <w:szCs w:val="28"/>
        </w:rPr>
        <w:t xml:space="preserve">Российская </w:t>
      </w:r>
      <w:r w:rsidR="0027664A" w:rsidRPr="008B224E">
        <w:rPr>
          <w:sz w:val="28"/>
          <w:szCs w:val="28"/>
        </w:rPr>
        <w:t xml:space="preserve">империя в 1762—1801 гг. Правление Екатерины II. Политика </w:t>
      </w:r>
      <w:r w:rsidRPr="008B224E">
        <w:rPr>
          <w:sz w:val="28"/>
          <w:szCs w:val="28"/>
        </w:rPr>
        <w:t>просвещё</w:t>
      </w:r>
      <w:r w:rsidR="0027664A" w:rsidRPr="008B224E">
        <w:rPr>
          <w:sz w:val="28"/>
          <w:szCs w:val="28"/>
        </w:rPr>
        <w:t xml:space="preserve">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w:t>
      </w:r>
      <w:r w:rsidRPr="008B224E">
        <w:rPr>
          <w:sz w:val="28"/>
          <w:szCs w:val="28"/>
        </w:rPr>
        <w:t>Е. Пугачё</w:t>
      </w:r>
      <w:r w:rsidR="0027664A" w:rsidRPr="008B224E">
        <w:rPr>
          <w:sz w:val="28"/>
          <w:szCs w:val="28"/>
        </w:rPr>
        <w:t xml:space="preserve">ва и его значение. Основные сословия российского общества, их положение. </w:t>
      </w:r>
      <w:r w:rsidR="0027664A" w:rsidRPr="008B224E">
        <w:rPr>
          <w:sz w:val="28"/>
          <w:szCs w:val="28"/>
        </w:rPr>
        <w:lastRenderedPageBreak/>
        <w:t xml:space="preserve">Золотой век российского дворянства. Жалованные грамоты дворянству и городам. Развитие общественной мысли. </w:t>
      </w:r>
    </w:p>
    <w:p w:rsidR="0027664A" w:rsidRPr="008B224E" w:rsidRDefault="0027664A" w:rsidP="007B31B1">
      <w:pPr>
        <w:spacing w:line="360" w:lineRule="auto"/>
        <w:ind w:firstLine="540"/>
        <w:jc w:val="both"/>
        <w:rPr>
          <w:b/>
          <w:sz w:val="28"/>
          <w:szCs w:val="28"/>
        </w:rPr>
      </w:pPr>
      <w:r w:rsidRPr="008B224E">
        <w:rPr>
          <w:b/>
          <w:sz w:val="28"/>
          <w:szCs w:val="28"/>
        </w:rPr>
        <w:t xml:space="preserve">Российская империя в конце XVIII в. Внутренняя и внешняя политика Павла I. </w:t>
      </w:r>
    </w:p>
    <w:p w:rsidR="0027664A" w:rsidRPr="008B224E" w:rsidRDefault="0027664A" w:rsidP="007B31B1">
      <w:pPr>
        <w:spacing w:line="360" w:lineRule="auto"/>
        <w:ind w:firstLine="540"/>
        <w:jc w:val="both"/>
        <w:rPr>
          <w:sz w:val="28"/>
          <w:szCs w:val="28"/>
        </w:rPr>
      </w:pPr>
      <w:r w:rsidRPr="008B224E">
        <w:rPr>
          <w:sz w:val="28"/>
          <w:szCs w:val="28"/>
        </w:rPr>
        <w:t>Россия в европейской и мировой политике во второй половине XVIII в. Русско-турецкие войны и их итоги. Присоединение Крыма и Северного Причерноморья; Г. А.</w:t>
      </w:r>
      <w:r w:rsidR="009D6BE8" w:rsidRPr="008B224E">
        <w:rPr>
          <w:sz w:val="28"/>
          <w:szCs w:val="28"/>
        </w:rPr>
        <w:t xml:space="preserve"> Потё</w:t>
      </w:r>
      <w:r w:rsidRPr="008B224E">
        <w:rPr>
          <w:sz w:val="28"/>
          <w:szCs w:val="28"/>
        </w:rPr>
        <w:t xml:space="preserve">мкин. Георгиевский трактат. Участие России в разделах Речи </w:t>
      </w:r>
      <w:r w:rsidR="009D6BE8" w:rsidRPr="008B224E">
        <w:rPr>
          <w:sz w:val="28"/>
          <w:szCs w:val="28"/>
        </w:rPr>
        <w:t>Посполитой. Действия вооружё</w:t>
      </w:r>
      <w:r w:rsidRPr="008B224E">
        <w:rPr>
          <w:sz w:val="28"/>
          <w:szCs w:val="28"/>
        </w:rPr>
        <w:t xml:space="preserve">нных сил России в Италии и Швейцарии. Русское военное искусство (А. В. Суворов, Ф. Ф. Ушаков). </w:t>
      </w:r>
    </w:p>
    <w:p w:rsidR="0027664A" w:rsidRPr="008B224E" w:rsidRDefault="0027664A" w:rsidP="007B31B1">
      <w:pPr>
        <w:spacing w:line="360" w:lineRule="auto"/>
        <w:ind w:firstLine="540"/>
        <w:jc w:val="both"/>
        <w:rPr>
          <w:sz w:val="28"/>
          <w:szCs w:val="28"/>
        </w:rPr>
      </w:pPr>
      <w:r w:rsidRPr="008B224E">
        <w:rPr>
          <w:sz w:val="28"/>
          <w:szCs w:val="28"/>
        </w:rPr>
        <w:t xml:space="preserve">Культура и быт России во второй половине XVIII в. Просвещение. Становление отечественной науки; М. В. Ломоносов. </w:t>
      </w:r>
    </w:p>
    <w:p w:rsidR="0027664A" w:rsidRPr="008B224E" w:rsidRDefault="0027664A" w:rsidP="007B31B1">
      <w:pPr>
        <w:spacing w:line="360" w:lineRule="auto"/>
        <w:ind w:firstLine="540"/>
        <w:jc w:val="both"/>
        <w:rPr>
          <w:sz w:val="28"/>
          <w:szCs w:val="28"/>
        </w:rPr>
      </w:pPr>
      <w:r w:rsidRPr="008B224E">
        <w:rPr>
          <w:sz w:val="28"/>
          <w:szCs w:val="28"/>
        </w:rPr>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27664A" w:rsidRPr="008B224E" w:rsidRDefault="0027664A" w:rsidP="007B31B1">
      <w:pPr>
        <w:spacing w:line="360" w:lineRule="auto"/>
        <w:ind w:firstLine="540"/>
        <w:jc w:val="both"/>
        <w:rPr>
          <w:sz w:val="28"/>
          <w:szCs w:val="28"/>
        </w:rPr>
      </w:pPr>
      <w:r w:rsidRPr="008B224E">
        <w:rPr>
          <w:sz w:val="28"/>
          <w:szCs w:val="28"/>
        </w:rPr>
        <w:t xml:space="preserve">Российская империя в первой четверти XIX в.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w:t>
      </w:r>
      <w:r w:rsidR="009D6BE8" w:rsidRPr="008B224E">
        <w:rPr>
          <w:sz w:val="28"/>
          <w:szCs w:val="28"/>
        </w:rPr>
        <w:t>Причины свё</w:t>
      </w:r>
      <w:r w:rsidRPr="008B224E">
        <w:rPr>
          <w:sz w:val="28"/>
          <w:szCs w:val="28"/>
        </w:rPr>
        <w:t xml:space="preserve">ртывания либеральных реформ. </w:t>
      </w:r>
    </w:p>
    <w:p w:rsidR="0027664A" w:rsidRPr="008B224E" w:rsidRDefault="0027664A" w:rsidP="007B31B1">
      <w:pPr>
        <w:spacing w:line="360" w:lineRule="auto"/>
        <w:ind w:firstLine="540"/>
        <w:jc w:val="both"/>
        <w:rPr>
          <w:sz w:val="28"/>
          <w:szCs w:val="28"/>
        </w:rPr>
      </w:pPr>
      <w:r w:rsidRPr="008B224E">
        <w:rPr>
          <w:sz w:val="28"/>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8B224E">
          <w:rPr>
            <w:sz w:val="28"/>
            <w:szCs w:val="28"/>
          </w:rPr>
          <w:t>1807 г</w:t>
        </w:r>
      </w:smartTag>
      <w:r w:rsidRPr="008B224E">
        <w:rPr>
          <w:sz w:val="28"/>
          <w:szCs w:val="28"/>
        </w:rPr>
        <w:t xml:space="preserve">. и его последствия. Присоединение к России Финляндии.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Отечественная война </w:t>
      </w:r>
      <w:smartTag w:uri="urn:schemas-microsoft-com:office:smarttags" w:element="metricconverter">
        <w:smartTagPr>
          <w:attr w:name="ProductID" w:val="1812 г"/>
        </w:smartTagPr>
        <w:r w:rsidRPr="008B224E">
          <w:rPr>
            <w:sz w:val="28"/>
            <w:szCs w:val="28"/>
          </w:rPr>
          <w:t>1812 г</w:t>
        </w:r>
      </w:smartTag>
      <w:r w:rsidRPr="008B224E">
        <w:rPr>
          <w:sz w:val="28"/>
          <w:szCs w:val="28"/>
        </w:rPr>
        <w:t xml:space="preserve">. Планы сторон, основные этапы и сражения войны. Патриотический подъ.м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8B224E">
          <w:rPr>
            <w:sz w:val="28"/>
            <w:szCs w:val="28"/>
          </w:rPr>
          <w:t>1812 г</w:t>
        </w:r>
      </w:smartTag>
      <w:r w:rsidRPr="008B224E">
        <w:rPr>
          <w:sz w:val="28"/>
          <w:szCs w:val="28"/>
        </w:rPr>
        <w:t xml:space="preserve">. Влияние Отечественной войны </w:t>
      </w:r>
      <w:smartTag w:uri="urn:schemas-microsoft-com:office:smarttags" w:element="metricconverter">
        <w:smartTagPr>
          <w:attr w:name="ProductID" w:val="1812 г"/>
        </w:smartTagPr>
        <w:r w:rsidRPr="008B224E">
          <w:rPr>
            <w:sz w:val="28"/>
            <w:szCs w:val="28"/>
          </w:rPr>
          <w:t>1812 г</w:t>
        </w:r>
      </w:smartTag>
      <w:r w:rsidRPr="008B224E">
        <w:rPr>
          <w:sz w:val="28"/>
          <w:szCs w:val="28"/>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8B224E">
          <w:rPr>
            <w:sz w:val="28"/>
            <w:szCs w:val="28"/>
          </w:rPr>
          <w:t>1812 г</w:t>
        </w:r>
      </w:smartTag>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Заграничный поход русской армии 1813—1814 гг. Венский конгресс. Священный союз. Роль России в европейской политике в 1813—1825 гг. Россия и Америка. </w:t>
      </w:r>
    </w:p>
    <w:p w:rsidR="0027664A" w:rsidRPr="008B224E" w:rsidRDefault="0027664A" w:rsidP="007B31B1">
      <w:pPr>
        <w:spacing w:line="360" w:lineRule="auto"/>
        <w:ind w:firstLine="540"/>
        <w:jc w:val="both"/>
        <w:rPr>
          <w:sz w:val="28"/>
          <w:szCs w:val="28"/>
        </w:rPr>
      </w:pPr>
      <w:r w:rsidRPr="008B224E">
        <w:rPr>
          <w:sz w:val="28"/>
          <w:szCs w:val="28"/>
        </w:rPr>
        <w:t xml:space="preserve">Изменение внутриполитического курса Александра I в 1816— 1825 гг. Основные итоги внутренней политики Александра I. </w:t>
      </w:r>
    </w:p>
    <w:p w:rsidR="0027664A" w:rsidRPr="008B224E" w:rsidRDefault="0027664A" w:rsidP="007B31B1">
      <w:pPr>
        <w:spacing w:line="360" w:lineRule="auto"/>
        <w:ind w:firstLine="540"/>
        <w:jc w:val="both"/>
        <w:rPr>
          <w:sz w:val="28"/>
          <w:szCs w:val="28"/>
        </w:rPr>
      </w:pPr>
      <w:r w:rsidRPr="008B224E">
        <w:rPr>
          <w:sz w:val="28"/>
          <w:szCs w:val="28"/>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w:t>
      </w:r>
      <w:r w:rsidR="009D6BE8" w:rsidRPr="008B224E">
        <w:rPr>
          <w:sz w:val="28"/>
          <w:szCs w:val="28"/>
        </w:rPr>
        <w:t>ество; Конституция Н. М. Муравьё</w:t>
      </w:r>
      <w:r w:rsidRPr="008B224E">
        <w:rPr>
          <w:sz w:val="28"/>
          <w:szCs w:val="28"/>
        </w:rPr>
        <w:t xml:space="preserve">ва. Выступления декабристов в Санкт-Петербурге (14 декабря </w:t>
      </w:r>
      <w:smartTag w:uri="urn:schemas-microsoft-com:office:smarttags" w:element="metricconverter">
        <w:smartTagPr>
          <w:attr w:name="ProductID" w:val="1825 г"/>
        </w:smartTagPr>
        <w:r w:rsidRPr="008B224E">
          <w:rPr>
            <w:sz w:val="28"/>
            <w:szCs w:val="28"/>
          </w:rPr>
          <w:t>1825 г</w:t>
        </w:r>
      </w:smartTag>
      <w:r w:rsidRPr="008B224E">
        <w:rPr>
          <w:sz w:val="28"/>
          <w:szCs w:val="28"/>
        </w:rPr>
        <w:t xml:space="preserve">.) и на юге, их итоги. Значение движения декабристов. </w:t>
      </w:r>
    </w:p>
    <w:p w:rsidR="0027664A" w:rsidRPr="008B224E" w:rsidRDefault="0027664A" w:rsidP="007B31B1">
      <w:pPr>
        <w:spacing w:line="360" w:lineRule="auto"/>
        <w:ind w:firstLine="540"/>
        <w:jc w:val="both"/>
        <w:rPr>
          <w:sz w:val="28"/>
          <w:szCs w:val="28"/>
        </w:rPr>
      </w:pPr>
      <w:r w:rsidRPr="008B224E">
        <w:rPr>
          <w:sz w:val="28"/>
          <w:szCs w:val="28"/>
        </w:rPr>
        <w:t xml:space="preserve">Российская империя в 1825—1855 гг. Правление Николая I. Преобразование и укрепление роли государственного аппарата. Кодификация законов. </w:t>
      </w:r>
    </w:p>
    <w:p w:rsidR="0027664A" w:rsidRPr="008B224E" w:rsidRDefault="0027664A" w:rsidP="007B31B1">
      <w:pPr>
        <w:spacing w:line="360" w:lineRule="auto"/>
        <w:ind w:firstLine="540"/>
        <w:jc w:val="both"/>
        <w:rPr>
          <w:sz w:val="28"/>
          <w:szCs w:val="28"/>
        </w:rPr>
      </w:pPr>
      <w:r w:rsidRPr="008B224E">
        <w:rPr>
          <w:sz w:val="28"/>
          <w:szCs w:val="28"/>
        </w:rPr>
        <w:t xml:space="preserve">Социально-экономическое развитие России во второй четверти XIX в. Крестьянский вопрос. Реформа управления государственными крестьянами П. Д. </w:t>
      </w:r>
      <w:r w:rsidR="009D6BE8" w:rsidRPr="008B224E">
        <w:rPr>
          <w:sz w:val="28"/>
          <w:szCs w:val="28"/>
        </w:rPr>
        <w:t>Киселё</w:t>
      </w:r>
      <w:r w:rsidRPr="008B224E">
        <w:rPr>
          <w:sz w:val="28"/>
          <w:szCs w:val="28"/>
        </w:rPr>
        <w:t xml:space="preserve">ва. Начало промышленного переворота, его экономические и социальные последствия. Финансовая реформа Е. Ф. Канкрина. </w:t>
      </w:r>
    </w:p>
    <w:p w:rsidR="0027664A" w:rsidRPr="008B224E" w:rsidRDefault="0027664A" w:rsidP="007B31B1">
      <w:pPr>
        <w:spacing w:line="360" w:lineRule="auto"/>
        <w:ind w:firstLine="540"/>
        <w:jc w:val="both"/>
        <w:rPr>
          <w:sz w:val="28"/>
          <w:szCs w:val="28"/>
        </w:rPr>
      </w:pPr>
      <w:r w:rsidRPr="008B224E">
        <w:rPr>
          <w:sz w:val="28"/>
          <w:szCs w:val="28"/>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w:t>
      </w:r>
      <w:r w:rsidR="009D6BE8" w:rsidRPr="008B224E">
        <w:rPr>
          <w:sz w:val="28"/>
          <w:szCs w:val="28"/>
        </w:rPr>
        <w:t>ки (К. Д. Кавелин, С. М. Соловьё</w:t>
      </w:r>
      <w:r w:rsidRPr="008B224E">
        <w:rPr>
          <w:sz w:val="28"/>
          <w:szCs w:val="28"/>
        </w:rPr>
        <w:t xml:space="preserve">в, Т. Н. Грановский и др.). </w:t>
      </w:r>
      <w:r w:rsidRPr="008B224E">
        <w:rPr>
          <w:sz w:val="28"/>
          <w:szCs w:val="28"/>
        </w:rPr>
        <w:lastRenderedPageBreak/>
        <w:t xml:space="preserve">Революционно-социалистические течения (А. И. Герцен, Н. П. </w:t>
      </w:r>
      <w:r w:rsidR="009D6BE8" w:rsidRPr="008B224E">
        <w:rPr>
          <w:sz w:val="28"/>
          <w:szCs w:val="28"/>
        </w:rPr>
        <w:t>Огарё</w:t>
      </w:r>
      <w:r w:rsidRPr="008B224E">
        <w:rPr>
          <w:sz w:val="28"/>
          <w:szCs w:val="28"/>
        </w:rPr>
        <w:t xml:space="preserve">в, В. Г. Белинский). Общество петрашевцев. </w:t>
      </w:r>
    </w:p>
    <w:p w:rsidR="0027664A" w:rsidRPr="008B224E" w:rsidRDefault="0027664A" w:rsidP="007B31B1">
      <w:pPr>
        <w:spacing w:line="360" w:lineRule="auto"/>
        <w:ind w:firstLine="540"/>
        <w:jc w:val="both"/>
        <w:rPr>
          <w:sz w:val="28"/>
          <w:szCs w:val="28"/>
        </w:rPr>
      </w:pPr>
      <w:r w:rsidRPr="008B224E">
        <w:rPr>
          <w:sz w:val="28"/>
          <w:szCs w:val="28"/>
        </w:rPr>
        <w:t xml:space="preserve">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w:t>
      </w:r>
    </w:p>
    <w:p w:rsidR="0027664A" w:rsidRPr="008B224E" w:rsidRDefault="0027664A" w:rsidP="007B31B1">
      <w:pPr>
        <w:spacing w:line="360" w:lineRule="auto"/>
        <w:ind w:firstLine="540"/>
        <w:jc w:val="both"/>
        <w:rPr>
          <w:sz w:val="28"/>
          <w:szCs w:val="28"/>
        </w:rPr>
      </w:pPr>
      <w:r w:rsidRPr="008B224E">
        <w:rPr>
          <w:sz w:val="28"/>
          <w:szCs w:val="28"/>
        </w:rPr>
        <w:t xml:space="preserve">Народы России и национальная политика самодержавия в первой половине XIX в. Кавказская война. Имамат; движение Шамиля. </w:t>
      </w:r>
    </w:p>
    <w:p w:rsidR="0027664A" w:rsidRPr="008B224E" w:rsidRDefault="0027664A" w:rsidP="007B31B1">
      <w:pPr>
        <w:spacing w:line="360" w:lineRule="auto"/>
        <w:ind w:firstLine="540"/>
        <w:jc w:val="both"/>
        <w:rPr>
          <w:sz w:val="28"/>
          <w:szCs w:val="28"/>
        </w:rPr>
      </w:pPr>
      <w:r w:rsidRPr="008B224E">
        <w:rPr>
          <w:sz w:val="28"/>
          <w:szCs w:val="28"/>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w:t>
      </w:r>
    </w:p>
    <w:p w:rsidR="0027664A" w:rsidRPr="008B224E" w:rsidRDefault="0027664A" w:rsidP="007B31B1">
      <w:pPr>
        <w:spacing w:line="360" w:lineRule="auto"/>
        <w:ind w:firstLine="540"/>
        <w:jc w:val="both"/>
        <w:rPr>
          <w:sz w:val="28"/>
          <w:szCs w:val="28"/>
        </w:rPr>
      </w:pPr>
      <w:r w:rsidRPr="008B224E">
        <w:rPr>
          <w:sz w:val="28"/>
          <w:szCs w:val="28"/>
        </w:rPr>
        <w:t xml:space="preserve">музыкальной </w:t>
      </w:r>
      <w:r w:rsidR="00451293">
        <w:rPr>
          <w:sz w:val="28"/>
          <w:szCs w:val="28"/>
        </w:rPr>
        <w:t xml:space="preserve">школы </w:t>
      </w:r>
      <w:r w:rsidRPr="008B224E">
        <w:rPr>
          <w:sz w:val="28"/>
          <w:szCs w:val="28"/>
        </w:rPr>
        <w:t xml:space="preserve">(М. И. Глинка, А. С. Даргомыжский). Театр. </w:t>
      </w:r>
    </w:p>
    <w:p w:rsidR="0027664A" w:rsidRPr="008B224E" w:rsidRDefault="0027664A" w:rsidP="007B31B1">
      <w:pPr>
        <w:spacing w:line="360" w:lineRule="auto"/>
        <w:ind w:firstLine="540"/>
        <w:jc w:val="both"/>
        <w:rPr>
          <w:sz w:val="28"/>
          <w:szCs w:val="28"/>
        </w:rPr>
      </w:pPr>
      <w:r w:rsidRPr="008B224E">
        <w:rPr>
          <w:sz w:val="28"/>
          <w:szCs w:val="28"/>
        </w:rPr>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 </w:t>
      </w:r>
    </w:p>
    <w:p w:rsidR="0027664A" w:rsidRPr="008B224E" w:rsidRDefault="0027664A" w:rsidP="007B31B1">
      <w:pPr>
        <w:spacing w:line="360" w:lineRule="auto"/>
        <w:ind w:firstLine="540"/>
        <w:jc w:val="both"/>
        <w:rPr>
          <w:sz w:val="28"/>
          <w:szCs w:val="28"/>
        </w:rPr>
      </w:pPr>
      <w:r w:rsidRPr="008B224E">
        <w:rPr>
          <w:sz w:val="28"/>
          <w:szCs w:val="28"/>
        </w:rPr>
        <w:t xml:space="preserve">Российская империя во второй половине XIX в.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8B224E">
          <w:rPr>
            <w:sz w:val="28"/>
            <w:szCs w:val="28"/>
          </w:rPr>
          <w:t>1861 г</w:t>
        </w:r>
      </w:smartTag>
      <w:r w:rsidRPr="008B224E">
        <w:rPr>
          <w:sz w:val="28"/>
          <w:szCs w:val="28"/>
        </w:rPr>
        <w:t xml:space="preserve">. Значение отмены крепостного права. Земская, судебная, военная, городская реформы. Итоги и следствия реформ 1860—1870-х гг.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Национальные движения и национальная политика в 1860— 1870-е гг. </w:t>
      </w:r>
    </w:p>
    <w:p w:rsidR="0027664A" w:rsidRPr="008B224E" w:rsidRDefault="0027664A" w:rsidP="007B31B1">
      <w:pPr>
        <w:spacing w:line="360" w:lineRule="auto"/>
        <w:ind w:firstLine="540"/>
        <w:jc w:val="both"/>
        <w:rPr>
          <w:sz w:val="28"/>
          <w:szCs w:val="28"/>
        </w:rPr>
      </w:pPr>
      <w:r w:rsidRPr="008B224E">
        <w:rPr>
          <w:sz w:val="28"/>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w:t>
      </w:r>
      <w:r w:rsidR="009D6BE8" w:rsidRPr="008B224E">
        <w:rPr>
          <w:sz w:val="28"/>
          <w:szCs w:val="28"/>
        </w:rPr>
        <w:t>ё</w:t>
      </w:r>
      <w:r w:rsidRPr="008B224E">
        <w:rPr>
          <w:sz w:val="28"/>
          <w:szCs w:val="28"/>
        </w:rPr>
        <w:t xml:space="preserve">в населения России. </w:t>
      </w:r>
    </w:p>
    <w:p w:rsidR="0027664A" w:rsidRPr="008B224E" w:rsidRDefault="0027664A" w:rsidP="007B31B1">
      <w:pPr>
        <w:spacing w:line="360" w:lineRule="auto"/>
        <w:ind w:firstLine="540"/>
        <w:jc w:val="both"/>
        <w:rPr>
          <w:sz w:val="28"/>
          <w:szCs w:val="28"/>
        </w:rPr>
      </w:pPr>
      <w:r w:rsidRPr="008B224E">
        <w:rPr>
          <w:sz w:val="28"/>
          <w:szCs w:val="28"/>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w:t>
      </w:r>
      <w:r w:rsidR="009D6BE8" w:rsidRPr="008B224E">
        <w:rPr>
          <w:sz w:val="28"/>
          <w:szCs w:val="28"/>
        </w:rPr>
        <w:t>ин, П. Л. Лавров, П. Н. Ткачё</w:t>
      </w:r>
      <w:r w:rsidRPr="008B224E">
        <w:rPr>
          <w:sz w:val="28"/>
          <w:szCs w:val="28"/>
        </w:rPr>
        <w:t xml:space="preserve">в), организации, тактика. Кризис революционного народничества. Зарождение российской социал-демократии. Начало рабочего движения. </w:t>
      </w:r>
    </w:p>
    <w:p w:rsidR="0027664A" w:rsidRPr="008B224E" w:rsidRDefault="0027664A" w:rsidP="007B31B1">
      <w:pPr>
        <w:spacing w:line="360" w:lineRule="auto"/>
        <w:ind w:firstLine="540"/>
        <w:jc w:val="both"/>
        <w:rPr>
          <w:sz w:val="28"/>
          <w:szCs w:val="28"/>
        </w:rPr>
      </w:pPr>
      <w:r w:rsidRPr="008B224E">
        <w:rPr>
          <w:sz w:val="28"/>
          <w:szCs w:val="28"/>
        </w:rPr>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 </w:t>
      </w:r>
    </w:p>
    <w:p w:rsidR="00E82B5B" w:rsidRPr="008B224E" w:rsidRDefault="00E82B5B"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Внешняя политика России во второй половине XIX в. Европейская политика. </w:t>
      </w:r>
    </w:p>
    <w:p w:rsidR="0027664A" w:rsidRPr="008B224E" w:rsidRDefault="0027664A" w:rsidP="007B31B1">
      <w:pPr>
        <w:spacing w:line="360" w:lineRule="auto"/>
        <w:ind w:firstLine="540"/>
        <w:jc w:val="both"/>
        <w:rPr>
          <w:sz w:val="28"/>
          <w:szCs w:val="28"/>
        </w:rPr>
      </w:pPr>
      <w:r w:rsidRPr="008B224E">
        <w:rPr>
          <w:sz w:val="28"/>
          <w:szCs w:val="28"/>
        </w:rPr>
        <w:t xml:space="preserve">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w:t>
      </w:r>
    </w:p>
    <w:p w:rsidR="00E82B5B" w:rsidRPr="008B224E" w:rsidRDefault="00E82B5B" w:rsidP="007B31B1">
      <w:pPr>
        <w:spacing w:line="360" w:lineRule="auto"/>
        <w:ind w:firstLine="540"/>
        <w:jc w:val="both"/>
        <w:rPr>
          <w:b/>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Культура России во второй половине </w:t>
      </w:r>
      <w:r w:rsidR="00E82B5B" w:rsidRPr="008B224E">
        <w:rPr>
          <w:b/>
          <w:sz w:val="28"/>
          <w:szCs w:val="28"/>
        </w:rPr>
        <w:t>XIX в. Достижения российских учё</w:t>
      </w:r>
      <w:r w:rsidRPr="008B224E">
        <w:rPr>
          <w:b/>
          <w:sz w:val="28"/>
          <w:szCs w:val="28"/>
        </w:rPr>
        <w:t xml:space="preserve">ных,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w:t>
      </w:r>
    </w:p>
    <w:p w:rsidR="0027664A" w:rsidRPr="008B224E" w:rsidRDefault="0027664A" w:rsidP="007B31B1">
      <w:pPr>
        <w:spacing w:line="360" w:lineRule="auto"/>
        <w:ind w:firstLine="540"/>
        <w:jc w:val="both"/>
        <w:rPr>
          <w:sz w:val="28"/>
          <w:szCs w:val="28"/>
        </w:rPr>
      </w:pPr>
      <w:r w:rsidRPr="008B224E">
        <w:rPr>
          <w:sz w:val="28"/>
          <w:szCs w:val="28"/>
        </w:rPr>
        <w:t xml:space="preserve">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 Изменения в условиях жизни населения городов. Развитие связи и городского транспорта. Досуг горожан. Жизнь деревни.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Россия в Новейшее время (XX — начало XXI в.) </w:t>
      </w:r>
    </w:p>
    <w:p w:rsidR="0027664A" w:rsidRPr="008B224E" w:rsidRDefault="0027664A" w:rsidP="007B31B1">
      <w:pPr>
        <w:spacing w:line="360" w:lineRule="auto"/>
        <w:ind w:firstLine="540"/>
        <w:jc w:val="both"/>
        <w:rPr>
          <w:sz w:val="28"/>
          <w:szCs w:val="28"/>
        </w:rPr>
      </w:pPr>
      <w:r w:rsidRPr="008B224E">
        <w:rPr>
          <w:sz w:val="28"/>
          <w:szCs w:val="28"/>
        </w:rPr>
        <w:t xml:space="preserve">Периодизация и основные этапы отечественной истории XX — начала XXI в. </w:t>
      </w:r>
    </w:p>
    <w:p w:rsidR="0027664A" w:rsidRPr="008B224E" w:rsidRDefault="0027664A" w:rsidP="007B31B1">
      <w:pPr>
        <w:spacing w:line="360" w:lineRule="auto"/>
        <w:ind w:firstLine="540"/>
        <w:jc w:val="both"/>
        <w:rPr>
          <w:sz w:val="28"/>
          <w:szCs w:val="28"/>
        </w:rPr>
      </w:pPr>
      <w:r w:rsidRPr="008B224E">
        <w:rPr>
          <w:sz w:val="28"/>
          <w:szCs w:val="28"/>
        </w:rPr>
        <w:t xml:space="preserve">Российская империя в начале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w:t>
      </w:r>
    </w:p>
    <w:p w:rsidR="0027664A" w:rsidRPr="008B224E" w:rsidRDefault="0027664A" w:rsidP="007B31B1">
      <w:pPr>
        <w:spacing w:line="360" w:lineRule="auto"/>
        <w:ind w:firstLine="540"/>
        <w:jc w:val="both"/>
        <w:rPr>
          <w:sz w:val="28"/>
          <w:szCs w:val="28"/>
        </w:rPr>
      </w:pPr>
      <w:r w:rsidRPr="008B224E">
        <w:rPr>
          <w:sz w:val="28"/>
          <w:szCs w:val="28"/>
        </w:rPr>
        <w:t xml:space="preserve">Аграрный вопрос. Российское общество в начале XX в.: социальная структура, положение основных групп населения. </w:t>
      </w:r>
    </w:p>
    <w:p w:rsidR="0027664A" w:rsidRPr="008B224E" w:rsidRDefault="0027664A" w:rsidP="007B31B1">
      <w:pPr>
        <w:spacing w:line="360" w:lineRule="auto"/>
        <w:ind w:firstLine="540"/>
        <w:jc w:val="both"/>
        <w:rPr>
          <w:sz w:val="28"/>
          <w:szCs w:val="28"/>
        </w:rPr>
      </w:pPr>
      <w:r w:rsidRPr="008B224E">
        <w:rPr>
          <w:sz w:val="28"/>
          <w:szCs w:val="28"/>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w:t>
      </w:r>
    </w:p>
    <w:p w:rsidR="0027664A" w:rsidRPr="008B224E" w:rsidRDefault="0027664A" w:rsidP="007B31B1">
      <w:pPr>
        <w:spacing w:line="360" w:lineRule="auto"/>
        <w:ind w:firstLine="540"/>
        <w:jc w:val="both"/>
        <w:rPr>
          <w:sz w:val="28"/>
          <w:szCs w:val="28"/>
        </w:rPr>
      </w:pPr>
      <w:r w:rsidRPr="008B224E">
        <w:rPr>
          <w:sz w:val="28"/>
          <w:szCs w:val="28"/>
        </w:rPr>
        <w:t xml:space="preserve">Русско-японская война 1904—1905 гг.: планы сторон, основные сражения. Портсмутский мир. Воздействие войны на общественную и политическую жизнь страны. </w:t>
      </w:r>
    </w:p>
    <w:p w:rsidR="00E82B5B" w:rsidRPr="008B224E" w:rsidRDefault="00E82B5B"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Общественное движение в России в начале XX в. Либералы и консерваторы. </w:t>
      </w:r>
    </w:p>
    <w:p w:rsidR="0027664A" w:rsidRPr="008B224E" w:rsidRDefault="0027664A" w:rsidP="007B31B1">
      <w:pPr>
        <w:spacing w:line="360" w:lineRule="auto"/>
        <w:ind w:firstLine="540"/>
        <w:jc w:val="both"/>
        <w:rPr>
          <w:sz w:val="28"/>
          <w:szCs w:val="28"/>
        </w:rPr>
      </w:pPr>
      <w:r w:rsidRPr="008B224E">
        <w:rPr>
          <w:sz w:val="28"/>
          <w:szCs w:val="28"/>
        </w:rPr>
        <w:t xml:space="preserve">Возникновение социалистических организаций и партий: их цели, тактика, лидеры (Г. В. Плеханов, В. М. Чернов, В. И. Ленин, Ю. О. Мартов). </w:t>
      </w:r>
    </w:p>
    <w:p w:rsidR="0027664A" w:rsidRPr="008B224E" w:rsidRDefault="0027664A" w:rsidP="007B31B1">
      <w:pPr>
        <w:spacing w:line="360" w:lineRule="auto"/>
        <w:ind w:firstLine="540"/>
        <w:jc w:val="both"/>
        <w:rPr>
          <w:sz w:val="28"/>
          <w:szCs w:val="28"/>
        </w:rPr>
      </w:pPr>
      <w:r w:rsidRPr="008B224E">
        <w:rPr>
          <w:sz w:val="28"/>
          <w:szCs w:val="28"/>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 Правительственная программа П. А. Столыпина. Аграрная реформа: цели, основные мероприятия, итоги и значение.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Политическая и общественная жизнь в России в 1912— 1914 гг. </w:t>
      </w:r>
    </w:p>
    <w:p w:rsidR="0027664A" w:rsidRPr="008B224E" w:rsidRDefault="0027664A" w:rsidP="007B31B1">
      <w:pPr>
        <w:spacing w:line="360" w:lineRule="auto"/>
        <w:ind w:firstLine="540"/>
        <w:jc w:val="both"/>
        <w:rPr>
          <w:sz w:val="28"/>
          <w:szCs w:val="28"/>
        </w:rPr>
      </w:pPr>
      <w:r w:rsidRPr="008B224E">
        <w:rPr>
          <w:sz w:val="28"/>
          <w:szCs w:val="28"/>
        </w:rPr>
        <w:t>Культура России в нача</w:t>
      </w:r>
      <w:r w:rsidR="00E82B5B" w:rsidRPr="008B224E">
        <w:rPr>
          <w:sz w:val="28"/>
          <w:szCs w:val="28"/>
        </w:rPr>
        <w:t>ле XX в. Открытия российских учё</w:t>
      </w:r>
      <w:r w:rsidRPr="008B224E">
        <w:rPr>
          <w:sz w:val="28"/>
          <w:szCs w:val="28"/>
        </w:rPr>
        <w:t xml:space="preserve">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 </w:t>
      </w:r>
    </w:p>
    <w:p w:rsidR="00E82B5B" w:rsidRPr="008B224E" w:rsidRDefault="00E82B5B" w:rsidP="007B31B1">
      <w:pPr>
        <w:spacing w:line="360" w:lineRule="auto"/>
        <w:ind w:firstLine="540"/>
        <w:jc w:val="both"/>
        <w:rPr>
          <w:sz w:val="28"/>
          <w:szCs w:val="28"/>
        </w:rPr>
      </w:pPr>
    </w:p>
    <w:p w:rsidR="00E82B5B" w:rsidRPr="008B224E" w:rsidRDefault="0027664A" w:rsidP="007B31B1">
      <w:pPr>
        <w:spacing w:line="360" w:lineRule="auto"/>
        <w:ind w:firstLine="540"/>
        <w:jc w:val="both"/>
        <w:rPr>
          <w:b/>
          <w:sz w:val="28"/>
          <w:szCs w:val="28"/>
        </w:rPr>
      </w:pPr>
      <w:r w:rsidRPr="008B224E">
        <w:rPr>
          <w:b/>
          <w:sz w:val="28"/>
          <w:szCs w:val="28"/>
        </w:rPr>
        <w:t>Россия в Первой мировой войне. Международные противоречия на рубеже XIX—XX вв.</w:t>
      </w:r>
    </w:p>
    <w:p w:rsidR="0027664A" w:rsidRPr="008B224E" w:rsidRDefault="0027664A" w:rsidP="007B31B1">
      <w:pPr>
        <w:spacing w:line="360" w:lineRule="auto"/>
        <w:ind w:firstLine="540"/>
        <w:jc w:val="both"/>
        <w:rPr>
          <w:sz w:val="28"/>
          <w:szCs w:val="28"/>
        </w:rPr>
      </w:pPr>
      <w:r w:rsidRPr="008B224E">
        <w:rPr>
          <w:sz w:val="28"/>
          <w:szCs w:val="28"/>
        </w:rPr>
        <w:t xml:space="preserve"> Формирование двух военно-политических блоков в Европе. Причины войны, цели и планы сторон. Начало войны. Восточный </w:t>
      </w:r>
      <w:r w:rsidRPr="008B224E">
        <w:rPr>
          <w:sz w:val="28"/>
          <w:szCs w:val="28"/>
        </w:rPr>
        <w:lastRenderedPageBreak/>
        <w:t xml:space="preserve">фронт: основные события, их влияние на общий ход войны. Человек на фронте и в тылу. Отношение к войне в обществе. Нарастание оппозиционных настроений. </w:t>
      </w:r>
    </w:p>
    <w:p w:rsidR="0027664A" w:rsidRPr="008B224E" w:rsidRDefault="0027664A" w:rsidP="007B31B1">
      <w:pPr>
        <w:spacing w:line="360" w:lineRule="auto"/>
        <w:ind w:firstLine="540"/>
        <w:jc w:val="both"/>
        <w:rPr>
          <w:sz w:val="28"/>
          <w:szCs w:val="28"/>
        </w:rPr>
      </w:pPr>
    </w:p>
    <w:p w:rsidR="00E82B5B" w:rsidRPr="008B224E" w:rsidRDefault="0027664A" w:rsidP="007B31B1">
      <w:pPr>
        <w:spacing w:line="360" w:lineRule="auto"/>
        <w:ind w:firstLine="540"/>
        <w:jc w:val="both"/>
        <w:rPr>
          <w:b/>
          <w:sz w:val="28"/>
          <w:szCs w:val="28"/>
        </w:rPr>
      </w:pPr>
      <w:r w:rsidRPr="008B224E">
        <w:rPr>
          <w:b/>
          <w:sz w:val="28"/>
          <w:szCs w:val="28"/>
        </w:rPr>
        <w:t xml:space="preserve">Россия в 1917—1921 гг. Революционные события </w:t>
      </w:r>
      <w:smartTag w:uri="urn:schemas-microsoft-com:office:smarttags" w:element="metricconverter">
        <w:smartTagPr>
          <w:attr w:name="ProductID" w:val="1917 г"/>
        </w:smartTagPr>
        <w:r w:rsidRPr="008B224E">
          <w:rPr>
            <w:b/>
            <w:sz w:val="28"/>
            <w:szCs w:val="28"/>
          </w:rPr>
          <w:t>1917 г</w:t>
        </w:r>
      </w:smartTag>
      <w:r w:rsidRPr="008B224E">
        <w:rPr>
          <w:b/>
          <w:sz w:val="28"/>
          <w:szCs w:val="28"/>
        </w:rPr>
        <w:t>.: от Февраля к Октябрю.</w:t>
      </w:r>
    </w:p>
    <w:p w:rsidR="0027664A" w:rsidRPr="008B224E" w:rsidRDefault="0027664A" w:rsidP="007B31B1">
      <w:pPr>
        <w:spacing w:line="360" w:lineRule="auto"/>
        <w:ind w:firstLine="540"/>
        <w:jc w:val="both"/>
        <w:rPr>
          <w:sz w:val="28"/>
          <w:szCs w:val="28"/>
        </w:rPr>
      </w:pPr>
      <w:r w:rsidRPr="008B224E">
        <w:rPr>
          <w:sz w:val="28"/>
          <w:szCs w:val="28"/>
        </w:rPr>
        <w:t xml:space="preserve">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8B224E">
          <w:rPr>
            <w:sz w:val="28"/>
            <w:szCs w:val="28"/>
          </w:rPr>
          <w:t>1917 г</w:t>
        </w:r>
      </w:smartTag>
      <w:r w:rsidRPr="008B224E">
        <w:rPr>
          <w:sz w:val="28"/>
          <w:szCs w:val="28"/>
        </w:rPr>
        <w:t xml:space="preserve">. </w:t>
      </w:r>
    </w:p>
    <w:p w:rsidR="00E82B5B" w:rsidRPr="008B224E" w:rsidRDefault="00E82B5B" w:rsidP="007B31B1">
      <w:pPr>
        <w:spacing w:line="360" w:lineRule="auto"/>
        <w:ind w:firstLine="540"/>
        <w:jc w:val="both"/>
        <w:rPr>
          <w:sz w:val="28"/>
          <w:szCs w:val="28"/>
        </w:rPr>
      </w:pPr>
    </w:p>
    <w:p w:rsidR="00E82B5B" w:rsidRPr="008B224E" w:rsidRDefault="0027664A" w:rsidP="007B31B1">
      <w:pPr>
        <w:spacing w:line="360" w:lineRule="auto"/>
        <w:ind w:firstLine="540"/>
        <w:jc w:val="both"/>
        <w:rPr>
          <w:sz w:val="28"/>
          <w:szCs w:val="28"/>
        </w:rPr>
      </w:pPr>
      <w:r w:rsidRPr="008B224E">
        <w:rPr>
          <w:b/>
          <w:sz w:val="28"/>
          <w:szCs w:val="28"/>
        </w:rPr>
        <w:t>Становление советской власти</w:t>
      </w:r>
      <w:r w:rsidRPr="008B224E">
        <w:rPr>
          <w:sz w:val="28"/>
          <w:szCs w:val="28"/>
        </w:rPr>
        <w:t>.</w:t>
      </w:r>
    </w:p>
    <w:p w:rsidR="0027664A" w:rsidRPr="008B224E" w:rsidRDefault="0027664A" w:rsidP="007B31B1">
      <w:pPr>
        <w:spacing w:line="360" w:lineRule="auto"/>
        <w:ind w:firstLine="540"/>
        <w:jc w:val="both"/>
        <w:rPr>
          <w:sz w:val="28"/>
          <w:szCs w:val="28"/>
        </w:rPr>
      </w:pPr>
      <w:r w:rsidRPr="008B224E">
        <w:rPr>
          <w:sz w:val="28"/>
          <w:szCs w:val="28"/>
        </w:rPr>
        <w:t xml:space="preserve">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rsidR="0027664A" w:rsidRPr="008B224E" w:rsidRDefault="0027664A" w:rsidP="007B31B1">
      <w:pPr>
        <w:spacing w:line="360" w:lineRule="auto"/>
        <w:ind w:firstLine="540"/>
        <w:jc w:val="both"/>
        <w:rPr>
          <w:sz w:val="28"/>
          <w:szCs w:val="28"/>
        </w:rPr>
      </w:pPr>
      <w:r w:rsidRPr="008B224E">
        <w:rPr>
          <w:sz w:val="28"/>
          <w:szCs w:val="28"/>
        </w:rPr>
        <w:t xml:space="preserve">Гражданская война в России: предпосылки, участники, основные этапы </w:t>
      </w:r>
      <w:r w:rsidR="00E82B5B" w:rsidRPr="008B224E">
        <w:rPr>
          <w:sz w:val="28"/>
          <w:szCs w:val="28"/>
        </w:rPr>
        <w:t>вооружё</w:t>
      </w:r>
      <w:r w:rsidRPr="008B224E">
        <w:rPr>
          <w:sz w:val="28"/>
          <w:szCs w:val="28"/>
        </w:rPr>
        <w:t xml:space="preserve">нной борьбы. Белые и красные: мобилизация сил, военные лидеры, боевые действия в 1918—1920 гг. Белый и красный террор. Положение населения в годы </w:t>
      </w:r>
      <w:r w:rsidR="00E82B5B" w:rsidRPr="008B224E">
        <w:rPr>
          <w:sz w:val="28"/>
          <w:szCs w:val="28"/>
        </w:rPr>
        <w:t>войны. «Зелё</w:t>
      </w:r>
      <w:r w:rsidRPr="008B224E">
        <w:rPr>
          <w:sz w:val="28"/>
          <w:szCs w:val="28"/>
        </w:rPr>
        <w:t xml:space="preserve">ные». Интервенция. Окончание и итоги Гражданской войны. Причины победы большевиков.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Экономический и политический кризис в конце 1920 — начале </w:t>
      </w:r>
      <w:smartTag w:uri="urn:schemas-microsoft-com:office:smarttags" w:element="metricconverter">
        <w:smartTagPr>
          <w:attr w:name="ProductID" w:val="1921 г"/>
        </w:smartTagPr>
        <w:r w:rsidRPr="008B224E">
          <w:rPr>
            <w:b/>
            <w:sz w:val="28"/>
            <w:szCs w:val="28"/>
          </w:rPr>
          <w:t>1921 г</w:t>
        </w:r>
      </w:smartTag>
      <w:r w:rsidRPr="008B224E">
        <w:rPr>
          <w:b/>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Массовые выступления против политики власти (крестьянские восстания, мятеж в Кронштадте). Переход к новой экономической политике. </w:t>
      </w:r>
    </w:p>
    <w:p w:rsidR="0027664A" w:rsidRPr="008B224E" w:rsidRDefault="0027664A" w:rsidP="007B31B1">
      <w:pPr>
        <w:spacing w:line="360" w:lineRule="auto"/>
        <w:ind w:firstLine="540"/>
        <w:jc w:val="both"/>
        <w:rPr>
          <w:sz w:val="28"/>
          <w:szCs w:val="28"/>
        </w:rPr>
      </w:pPr>
    </w:p>
    <w:p w:rsidR="00E82B5B" w:rsidRPr="008B224E" w:rsidRDefault="0027664A" w:rsidP="007B31B1">
      <w:pPr>
        <w:spacing w:line="360" w:lineRule="auto"/>
        <w:ind w:firstLine="540"/>
        <w:jc w:val="both"/>
        <w:rPr>
          <w:b/>
          <w:sz w:val="28"/>
          <w:szCs w:val="28"/>
        </w:rPr>
      </w:pPr>
      <w:r w:rsidRPr="008B224E">
        <w:rPr>
          <w:b/>
          <w:sz w:val="28"/>
          <w:szCs w:val="28"/>
        </w:rPr>
        <w:lastRenderedPageBreak/>
        <w:t>СССР в 1922—1941 гг.</w:t>
      </w:r>
    </w:p>
    <w:p w:rsidR="0027664A" w:rsidRPr="008B224E" w:rsidRDefault="0027664A" w:rsidP="007B31B1">
      <w:pPr>
        <w:spacing w:line="360" w:lineRule="auto"/>
        <w:ind w:firstLine="540"/>
        <w:jc w:val="both"/>
        <w:rPr>
          <w:sz w:val="28"/>
          <w:szCs w:val="28"/>
        </w:rPr>
      </w:pPr>
      <w:r w:rsidRPr="008B224E">
        <w:rPr>
          <w:sz w:val="28"/>
          <w:szCs w:val="28"/>
        </w:rPr>
        <w:t xml:space="preserve"> Образование СССР: предпосылки объединения республик, альтернативные проекты и практические решения.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Национальная политика советской власти. </w:t>
      </w:r>
    </w:p>
    <w:p w:rsidR="0027664A" w:rsidRPr="008B224E" w:rsidRDefault="0027664A" w:rsidP="007B31B1">
      <w:pPr>
        <w:spacing w:line="360" w:lineRule="auto"/>
        <w:ind w:firstLine="540"/>
        <w:jc w:val="both"/>
        <w:rPr>
          <w:sz w:val="28"/>
          <w:szCs w:val="28"/>
        </w:rPr>
      </w:pPr>
      <w:r w:rsidRPr="008B224E">
        <w:rPr>
          <w:sz w:val="28"/>
          <w:szCs w:val="28"/>
        </w:rPr>
        <w:t xml:space="preserve">Политическая жизнь в 1920-е гг. Обострение внутрипартийных разногласий и борьбы за лидерство в партии и государстве.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Достижения и пр</w:t>
      </w:r>
      <w:r w:rsidR="00E82B5B" w:rsidRPr="008B224E">
        <w:rPr>
          <w:b/>
          <w:sz w:val="28"/>
          <w:szCs w:val="28"/>
        </w:rPr>
        <w:t>отиворечия нэпа, причины его свё</w:t>
      </w:r>
      <w:r w:rsidRPr="008B224E">
        <w:rPr>
          <w:b/>
          <w:sz w:val="28"/>
          <w:szCs w:val="28"/>
        </w:rPr>
        <w:t xml:space="preserve">ртывания. </w:t>
      </w:r>
    </w:p>
    <w:p w:rsidR="0027664A" w:rsidRPr="008B224E" w:rsidRDefault="0027664A" w:rsidP="007B31B1">
      <w:pPr>
        <w:spacing w:line="360" w:lineRule="auto"/>
        <w:ind w:firstLine="540"/>
        <w:jc w:val="both"/>
        <w:rPr>
          <w:sz w:val="28"/>
          <w:szCs w:val="28"/>
        </w:rPr>
      </w:pPr>
      <w:r w:rsidRPr="008B224E">
        <w:rPr>
          <w:sz w:val="28"/>
          <w:szCs w:val="28"/>
        </w:rPr>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27664A" w:rsidRPr="008B224E" w:rsidRDefault="0027664A" w:rsidP="007B31B1">
      <w:pPr>
        <w:spacing w:line="360" w:lineRule="auto"/>
        <w:ind w:firstLine="540"/>
        <w:jc w:val="both"/>
        <w:rPr>
          <w:sz w:val="28"/>
          <w:szCs w:val="28"/>
        </w:rPr>
      </w:pPr>
      <w:r w:rsidRPr="008B224E">
        <w:rPr>
          <w:sz w:val="28"/>
          <w:szCs w:val="28"/>
        </w:rPr>
        <w:t xml:space="preserve">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 </w:t>
      </w:r>
    </w:p>
    <w:p w:rsidR="0027664A" w:rsidRPr="008B224E" w:rsidRDefault="0027664A" w:rsidP="007B31B1">
      <w:pPr>
        <w:spacing w:line="360" w:lineRule="auto"/>
        <w:ind w:firstLine="540"/>
        <w:jc w:val="both"/>
        <w:rPr>
          <w:sz w:val="28"/>
          <w:szCs w:val="28"/>
        </w:rPr>
      </w:pPr>
      <w:r w:rsidRPr="008B224E">
        <w:rPr>
          <w:sz w:val="28"/>
          <w:szCs w:val="28"/>
        </w:rPr>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sz w:val="28"/>
          <w:szCs w:val="28"/>
        </w:rPr>
      </w:pPr>
      <w:r w:rsidRPr="008B224E">
        <w:rPr>
          <w:b/>
          <w:sz w:val="28"/>
          <w:szCs w:val="28"/>
        </w:rPr>
        <w:t>Культура и духовная жизнь в 1920—1930-е гг.</w:t>
      </w:r>
      <w:r w:rsidRPr="008B224E">
        <w:rPr>
          <w:sz w:val="28"/>
          <w:szCs w:val="28"/>
        </w:rPr>
        <w:t xml:space="preserve">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lastRenderedPageBreak/>
        <w:t xml:space="preserve">Конституция СССР </w:t>
      </w:r>
      <w:smartTag w:uri="urn:schemas-microsoft-com:office:smarttags" w:element="metricconverter">
        <w:smartTagPr>
          <w:attr w:name="ProductID" w:val="1936 г"/>
        </w:smartTagPr>
        <w:r w:rsidRPr="008B224E">
          <w:rPr>
            <w:b/>
            <w:sz w:val="28"/>
            <w:szCs w:val="28"/>
          </w:rPr>
          <w:t>1936 г</w:t>
        </w:r>
      </w:smartTag>
      <w:r w:rsidRPr="008B224E">
        <w:rPr>
          <w:b/>
          <w:sz w:val="28"/>
          <w:szCs w:val="28"/>
        </w:rPr>
        <w:t xml:space="preserve">. Страна в конце 1930-х—начале 1940-х гг. </w:t>
      </w:r>
    </w:p>
    <w:p w:rsidR="0027664A" w:rsidRPr="008B224E" w:rsidRDefault="0027664A" w:rsidP="007B31B1">
      <w:pPr>
        <w:spacing w:line="360" w:lineRule="auto"/>
        <w:ind w:firstLine="540"/>
        <w:jc w:val="both"/>
        <w:rPr>
          <w:sz w:val="28"/>
          <w:szCs w:val="28"/>
        </w:rPr>
      </w:pPr>
      <w:r w:rsidRPr="008B224E">
        <w:rPr>
          <w:sz w:val="28"/>
          <w:szCs w:val="28"/>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8B224E">
          <w:rPr>
            <w:sz w:val="28"/>
            <w:szCs w:val="28"/>
          </w:rPr>
          <w:t>1939 г</w:t>
        </w:r>
      </w:smartTag>
      <w:r w:rsidRPr="008B224E">
        <w:rPr>
          <w:sz w:val="28"/>
          <w:szCs w:val="28"/>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8B224E">
          <w:rPr>
            <w:sz w:val="28"/>
            <w:szCs w:val="28"/>
          </w:rPr>
          <w:t>1941 г</w:t>
        </w:r>
      </w:smartTag>
      <w:r w:rsidR="00E82B5B" w:rsidRPr="008B224E">
        <w:rPr>
          <w:sz w:val="28"/>
          <w:szCs w:val="28"/>
        </w:rPr>
        <w:t>. Война с Финляндией и её</w:t>
      </w:r>
      <w:r w:rsidRPr="008B224E">
        <w:rPr>
          <w:sz w:val="28"/>
          <w:szCs w:val="28"/>
        </w:rPr>
        <w:t xml:space="preserve"> итоги. </w:t>
      </w:r>
    </w:p>
    <w:p w:rsidR="00E82B5B" w:rsidRPr="008B224E" w:rsidRDefault="00E82B5B" w:rsidP="007B31B1">
      <w:pPr>
        <w:spacing w:line="360" w:lineRule="auto"/>
        <w:ind w:firstLine="540"/>
        <w:jc w:val="both"/>
        <w:rPr>
          <w:b/>
          <w:sz w:val="28"/>
          <w:szCs w:val="28"/>
        </w:rPr>
      </w:pPr>
    </w:p>
    <w:p w:rsidR="00E82B5B" w:rsidRPr="008B224E" w:rsidRDefault="0027664A" w:rsidP="007B31B1">
      <w:pPr>
        <w:spacing w:line="360" w:lineRule="auto"/>
        <w:ind w:firstLine="540"/>
        <w:jc w:val="both"/>
        <w:rPr>
          <w:b/>
          <w:sz w:val="28"/>
          <w:szCs w:val="28"/>
        </w:rPr>
      </w:pPr>
      <w:r w:rsidRPr="008B224E">
        <w:rPr>
          <w:b/>
          <w:sz w:val="28"/>
          <w:szCs w:val="28"/>
        </w:rPr>
        <w:t>Великая Отечественная война 1941—1945 гг.</w:t>
      </w:r>
    </w:p>
    <w:p w:rsidR="0027664A" w:rsidRPr="008B224E" w:rsidRDefault="0027664A" w:rsidP="007B31B1">
      <w:pPr>
        <w:spacing w:line="360" w:lineRule="auto"/>
        <w:ind w:firstLine="540"/>
        <w:jc w:val="both"/>
        <w:rPr>
          <w:sz w:val="28"/>
          <w:szCs w:val="28"/>
        </w:rPr>
      </w:pPr>
      <w:r w:rsidRPr="008B224E">
        <w:rPr>
          <w:sz w:val="28"/>
          <w:szCs w:val="28"/>
        </w:rPr>
        <w:t xml:space="preserve">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w:t>
      </w:r>
    </w:p>
    <w:p w:rsidR="0027664A" w:rsidRPr="008B224E" w:rsidRDefault="0027664A" w:rsidP="007B31B1">
      <w:pPr>
        <w:spacing w:line="360" w:lineRule="auto"/>
        <w:ind w:firstLine="540"/>
        <w:jc w:val="both"/>
        <w:rPr>
          <w:sz w:val="28"/>
          <w:szCs w:val="28"/>
        </w:rPr>
      </w:pPr>
      <w:r w:rsidRPr="008B224E">
        <w:rPr>
          <w:sz w:val="28"/>
          <w:szCs w:val="28"/>
        </w:rPr>
        <w:t xml:space="preserve">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rsidR="0027664A" w:rsidRPr="008B224E" w:rsidRDefault="0027664A" w:rsidP="007B31B1">
      <w:pPr>
        <w:spacing w:line="360" w:lineRule="auto"/>
        <w:ind w:firstLine="540"/>
        <w:jc w:val="both"/>
        <w:rPr>
          <w:sz w:val="28"/>
          <w:szCs w:val="28"/>
        </w:rPr>
      </w:pPr>
      <w:r w:rsidRPr="008B224E">
        <w:rPr>
          <w:sz w:val="28"/>
          <w:szCs w:val="28"/>
        </w:rPr>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w:t>
      </w:r>
    </w:p>
    <w:p w:rsidR="00E82B5B" w:rsidRPr="008B224E" w:rsidRDefault="0027664A" w:rsidP="007B31B1">
      <w:pPr>
        <w:spacing w:line="360" w:lineRule="auto"/>
        <w:ind w:firstLine="540"/>
        <w:jc w:val="both"/>
        <w:rPr>
          <w:sz w:val="28"/>
          <w:szCs w:val="28"/>
        </w:rPr>
      </w:pPr>
      <w:r w:rsidRPr="008B224E">
        <w:rPr>
          <w:b/>
          <w:sz w:val="28"/>
          <w:szCs w:val="28"/>
        </w:rPr>
        <w:t>СССР с середины 1940-х до середины 1950-х гг</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Послевоенное общество. Возрождение и развитие промышленности. Положение в сельском хозяйстве. Жизнь и быт людей в послевоенное </w:t>
      </w:r>
      <w:r w:rsidRPr="008B224E">
        <w:rPr>
          <w:sz w:val="28"/>
          <w:szCs w:val="28"/>
        </w:rPr>
        <w:lastRenderedPageBreak/>
        <w:t xml:space="preserve">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27664A" w:rsidRPr="008B224E" w:rsidRDefault="0027664A" w:rsidP="007B31B1">
      <w:pPr>
        <w:spacing w:line="360" w:lineRule="auto"/>
        <w:ind w:firstLine="540"/>
        <w:jc w:val="both"/>
        <w:rPr>
          <w:sz w:val="28"/>
          <w:szCs w:val="28"/>
        </w:rPr>
      </w:pPr>
      <w:r w:rsidRPr="008B224E">
        <w:rPr>
          <w:sz w:val="28"/>
          <w:szCs w:val="28"/>
        </w:rPr>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4F0589" w:rsidRPr="008B224E" w:rsidRDefault="004F0589" w:rsidP="007B31B1">
      <w:pPr>
        <w:spacing w:line="360" w:lineRule="auto"/>
        <w:ind w:firstLine="540"/>
        <w:jc w:val="both"/>
        <w:rPr>
          <w:sz w:val="28"/>
          <w:szCs w:val="28"/>
        </w:rPr>
      </w:pPr>
    </w:p>
    <w:p w:rsidR="0027664A" w:rsidRPr="008B224E" w:rsidRDefault="0027664A" w:rsidP="006A750F">
      <w:pPr>
        <w:spacing w:line="360" w:lineRule="auto"/>
        <w:jc w:val="both"/>
        <w:rPr>
          <w:b/>
          <w:sz w:val="28"/>
          <w:szCs w:val="28"/>
        </w:rPr>
      </w:pPr>
      <w:r w:rsidRPr="008B224E">
        <w:rPr>
          <w:b/>
          <w:sz w:val="28"/>
          <w:szCs w:val="28"/>
        </w:rPr>
        <w:t xml:space="preserve">Советское общество в середине 1950-х — первой половине 1960-х гг. </w:t>
      </w:r>
    </w:p>
    <w:p w:rsidR="0027664A" w:rsidRPr="008B224E" w:rsidRDefault="0027664A" w:rsidP="007B31B1">
      <w:pPr>
        <w:spacing w:line="360" w:lineRule="auto"/>
        <w:ind w:firstLine="540"/>
        <w:jc w:val="both"/>
        <w:rPr>
          <w:sz w:val="28"/>
          <w:szCs w:val="28"/>
        </w:rPr>
      </w:pPr>
      <w:r w:rsidRPr="008B224E">
        <w:rPr>
          <w:sz w:val="28"/>
          <w:szCs w:val="28"/>
        </w:rPr>
        <w:t xml:space="preserve">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w:t>
      </w:r>
    </w:p>
    <w:p w:rsidR="0027664A" w:rsidRPr="008B224E" w:rsidRDefault="0027664A" w:rsidP="007B31B1">
      <w:pPr>
        <w:spacing w:line="360" w:lineRule="auto"/>
        <w:ind w:firstLine="540"/>
        <w:jc w:val="both"/>
        <w:rPr>
          <w:sz w:val="28"/>
          <w:szCs w:val="28"/>
        </w:rPr>
      </w:pPr>
      <w:r w:rsidRPr="008B224E">
        <w:rPr>
          <w:sz w:val="28"/>
          <w:szCs w:val="28"/>
        </w:rPr>
        <w:t xml:space="preserve">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w:t>
      </w:r>
    </w:p>
    <w:p w:rsidR="0027664A" w:rsidRPr="008B224E" w:rsidRDefault="0027664A" w:rsidP="007B31B1">
      <w:pPr>
        <w:spacing w:line="360" w:lineRule="auto"/>
        <w:ind w:firstLine="540"/>
        <w:jc w:val="both"/>
        <w:rPr>
          <w:sz w:val="28"/>
          <w:szCs w:val="28"/>
        </w:rPr>
      </w:pPr>
      <w:r w:rsidRPr="008B224E">
        <w:rPr>
          <w:sz w:val="28"/>
          <w:szCs w:val="28"/>
        </w:rPr>
        <w:t xml:space="preserve">Взаимоотношения со странами «третьего мира». </w:t>
      </w:r>
    </w:p>
    <w:p w:rsidR="0027664A" w:rsidRPr="008B224E" w:rsidRDefault="0027664A" w:rsidP="007B31B1">
      <w:pPr>
        <w:spacing w:line="360" w:lineRule="auto"/>
        <w:ind w:firstLine="540"/>
        <w:jc w:val="both"/>
        <w:rPr>
          <w:sz w:val="28"/>
          <w:szCs w:val="28"/>
        </w:rPr>
      </w:pPr>
      <w:r w:rsidRPr="008B224E">
        <w:rPr>
          <w:sz w:val="28"/>
          <w:szCs w:val="28"/>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w:t>
      </w:r>
      <w:r w:rsidR="004F0589" w:rsidRPr="008B224E">
        <w:rPr>
          <w:sz w:val="28"/>
          <w:szCs w:val="28"/>
        </w:rPr>
        <w:t>тской космонавтики (С. П. Королё</w:t>
      </w:r>
      <w:r w:rsidRPr="008B224E">
        <w:rPr>
          <w:sz w:val="28"/>
          <w:szCs w:val="28"/>
        </w:rPr>
        <w:t xml:space="preserve">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27664A" w:rsidRPr="008B224E" w:rsidRDefault="0027664A" w:rsidP="007B31B1">
      <w:pPr>
        <w:spacing w:line="360" w:lineRule="auto"/>
        <w:ind w:firstLine="540"/>
        <w:jc w:val="both"/>
        <w:rPr>
          <w:sz w:val="28"/>
          <w:szCs w:val="28"/>
        </w:rPr>
      </w:pPr>
      <w:r w:rsidRPr="008B224E">
        <w:rPr>
          <w:sz w:val="28"/>
          <w:szCs w:val="28"/>
        </w:rPr>
        <w:t>Противоречия внутриполитического курса Н. С. Хрущ</w:t>
      </w:r>
      <w:r w:rsidR="004F0589" w:rsidRPr="008B224E">
        <w:rPr>
          <w:sz w:val="28"/>
          <w:szCs w:val="28"/>
        </w:rPr>
        <w:t>ё</w:t>
      </w:r>
      <w:r w:rsidRPr="008B224E">
        <w:rPr>
          <w:sz w:val="28"/>
          <w:szCs w:val="28"/>
        </w:rPr>
        <w:t xml:space="preserve">ва. Причины отставки </w:t>
      </w:r>
    </w:p>
    <w:p w:rsidR="0027664A" w:rsidRPr="008B224E" w:rsidRDefault="0027664A" w:rsidP="007B31B1">
      <w:pPr>
        <w:spacing w:line="360" w:lineRule="auto"/>
        <w:ind w:firstLine="540"/>
        <w:jc w:val="both"/>
        <w:rPr>
          <w:sz w:val="28"/>
          <w:szCs w:val="28"/>
        </w:rPr>
      </w:pPr>
      <w:r w:rsidRPr="008B224E">
        <w:rPr>
          <w:sz w:val="28"/>
          <w:szCs w:val="28"/>
        </w:rPr>
        <w:t>Н. С. Хрущ</w:t>
      </w:r>
      <w:r w:rsidR="004F0589" w:rsidRPr="008B224E">
        <w:rPr>
          <w:sz w:val="28"/>
          <w:szCs w:val="28"/>
        </w:rPr>
        <w:t>ё</w:t>
      </w:r>
      <w:r w:rsidRPr="008B224E">
        <w:rPr>
          <w:sz w:val="28"/>
          <w:szCs w:val="28"/>
        </w:rPr>
        <w:t xml:space="preserve">ва. </w:t>
      </w:r>
    </w:p>
    <w:p w:rsidR="0027664A" w:rsidRPr="008B224E" w:rsidRDefault="0027664A" w:rsidP="007B31B1">
      <w:pPr>
        <w:spacing w:line="360" w:lineRule="auto"/>
        <w:ind w:firstLine="540"/>
        <w:jc w:val="both"/>
        <w:rPr>
          <w:sz w:val="28"/>
          <w:szCs w:val="28"/>
        </w:rPr>
      </w:pPr>
    </w:p>
    <w:p w:rsidR="004F0589" w:rsidRPr="008B224E" w:rsidRDefault="0027664A" w:rsidP="007B31B1">
      <w:pPr>
        <w:spacing w:line="360" w:lineRule="auto"/>
        <w:ind w:firstLine="540"/>
        <w:jc w:val="both"/>
        <w:rPr>
          <w:sz w:val="28"/>
          <w:szCs w:val="28"/>
        </w:rPr>
      </w:pPr>
      <w:r w:rsidRPr="008B224E">
        <w:rPr>
          <w:b/>
          <w:sz w:val="28"/>
          <w:szCs w:val="28"/>
        </w:rPr>
        <w:lastRenderedPageBreak/>
        <w:t>СССР в середине 1960-х — середине 1980-х гг</w:t>
      </w:r>
      <w:r w:rsidRPr="008B224E">
        <w:rPr>
          <w:sz w:val="28"/>
          <w:szCs w:val="28"/>
        </w:rPr>
        <w:t>.</w:t>
      </w:r>
    </w:p>
    <w:p w:rsidR="0027664A" w:rsidRPr="008B224E" w:rsidRDefault="0027664A" w:rsidP="007B31B1">
      <w:pPr>
        <w:spacing w:line="360" w:lineRule="auto"/>
        <w:ind w:firstLine="540"/>
        <w:jc w:val="both"/>
        <w:rPr>
          <w:sz w:val="28"/>
          <w:szCs w:val="28"/>
        </w:rPr>
      </w:pPr>
      <w:r w:rsidRPr="008B224E">
        <w:rPr>
          <w:sz w:val="28"/>
          <w:szCs w:val="28"/>
        </w:rPr>
        <w:t xml:space="preserve"> 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8B224E">
          <w:rPr>
            <w:sz w:val="28"/>
            <w:szCs w:val="28"/>
          </w:rPr>
          <w:t>1965 г</w:t>
        </w:r>
      </w:smartTag>
      <w:r w:rsidRPr="008B224E">
        <w:rPr>
          <w:sz w:val="28"/>
          <w:szCs w:val="28"/>
        </w:rPr>
        <w:t xml:space="preserve">.: задачи и результаты. Достижения и проблемы в развитии науки и техники. </w:t>
      </w:r>
    </w:p>
    <w:p w:rsidR="0027664A" w:rsidRPr="008B224E" w:rsidRDefault="0027664A" w:rsidP="007B31B1">
      <w:pPr>
        <w:spacing w:line="360" w:lineRule="auto"/>
        <w:ind w:firstLine="540"/>
        <w:jc w:val="both"/>
        <w:rPr>
          <w:sz w:val="28"/>
          <w:szCs w:val="28"/>
        </w:rPr>
      </w:pPr>
      <w:r w:rsidRPr="008B224E">
        <w:rPr>
          <w:sz w:val="28"/>
          <w:szCs w:val="28"/>
        </w:rPr>
        <w:t xml:space="preserve">Нарастание негативных тенденций в экономике. Усиление позиций партийно-государственной номенклатуры.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Концепция развитого социализма. Конституция СССР </w:t>
      </w:r>
      <w:smartTag w:uri="urn:schemas-microsoft-com:office:smarttags" w:element="metricconverter">
        <w:smartTagPr>
          <w:attr w:name="ProductID" w:val="1977 г"/>
        </w:smartTagPr>
        <w:r w:rsidRPr="008B224E">
          <w:rPr>
            <w:b/>
            <w:sz w:val="28"/>
            <w:szCs w:val="28"/>
          </w:rPr>
          <w:t>1977 г</w:t>
        </w:r>
      </w:smartTag>
      <w:r w:rsidRPr="008B224E">
        <w:rPr>
          <w:b/>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rsidR="004F0589" w:rsidRPr="008B224E" w:rsidRDefault="0027664A" w:rsidP="007B31B1">
      <w:pPr>
        <w:spacing w:line="360" w:lineRule="auto"/>
        <w:ind w:firstLine="540"/>
        <w:jc w:val="both"/>
        <w:rPr>
          <w:b/>
          <w:sz w:val="28"/>
          <w:szCs w:val="28"/>
        </w:rPr>
      </w:pPr>
      <w:r w:rsidRPr="008B224E">
        <w:rPr>
          <w:b/>
          <w:sz w:val="28"/>
          <w:szCs w:val="28"/>
        </w:rPr>
        <w:t xml:space="preserve">СССР в системе международных отношений в середине 1960-х—середине 1980-х гг. </w:t>
      </w:r>
    </w:p>
    <w:p w:rsidR="0027664A" w:rsidRPr="008B224E" w:rsidRDefault="0027664A" w:rsidP="007B31B1">
      <w:pPr>
        <w:spacing w:line="360" w:lineRule="auto"/>
        <w:ind w:firstLine="540"/>
        <w:jc w:val="both"/>
        <w:rPr>
          <w:sz w:val="28"/>
          <w:szCs w:val="28"/>
        </w:rPr>
      </w:pPr>
      <w:r w:rsidRPr="008B224E">
        <w:rPr>
          <w:sz w:val="28"/>
          <w:szCs w:val="28"/>
        </w:rPr>
        <w:t>Установление военно-стратегического паритета между СССР и США. Переход к политик</w:t>
      </w:r>
      <w:r w:rsidR="004F0589" w:rsidRPr="008B224E">
        <w:rPr>
          <w:sz w:val="28"/>
          <w:szCs w:val="28"/>
        </w:rPr>
        <w:t>е разрядки международной напряжё</w:t>
      </w:r>
      <w:r w:rsidRPr="008B224E">
        <w:rPr>
          <w:sz w:val="28"/>
          <w:szCs w:val="28"/>
        </w:rPr>
        <w:t xml:space="preserve">нности в отношениях Восток — Запад. Совещание по безопасности и сотрудничеству в Европе. </w:t>
      </w:r>
    </w:p>
    <w:p w:rsidR="0027664A" w:rsidRPr="008B224E" w:rsidRDefault="0027664A" w:rsidP="007B31B1">
      <w:pPr>
        <w:spacing w:line="360" w:lineRule="auto"/>
        <w:ind w:firstLine="540"/>
        <w:jc w:val="both"/>
        <w:rPr>
          <w:sz w:val="28"/>
          <w:szCs w:val="28"/>
        </w:rPr>
      </w:pPr>
      <w:r w:rsidRPr="008B224E">
        <w:rPr>
          <w:sz w:val="28"/>
          <w:szCs w:val="28"/>
        </w:rPr>
        <w:t xml:space="preserve">Отношения СССР с социалистическими странами. Участие СССР в войне в Афганистане. Завершение периода разрядки. </w:t>
      </w:r>
    </w:p>
    <w:p w:rsidR="004F0589" w:rsidRPr="008B224E" w:rsidRDefault="004F0589" w:rsidP="007B31B1">
      <w:pPr>
        <w:spacing w:line="360" w:lineRule="auto"/>
        <w:ind w:firstLine="540"/>
        <w:jc w:val="both"/>
        <w:rPr>
          <w:sz w:val="28"/>
          <w:szCs w:val="28"/>
        </w:rPr>
      </w:pPr>
    </w:p>
    <w:p w:rsidR="0027664A" w:rsidRPr="008B224E" w:rsidRDefault="0027664A" w:rsidP="007B31B1">
      <w:pPr>
        <w:spacing w:line="360" w:lineRule="auto"/>
        <w:ind w:firstLine="540"/>
        <w:jc w:val="both"/>
        <w:rPr>
          <w:sz w:val="28"/>
          <w:szCs w:val="28"/>
        </w:rPr>
      </w:pPr>
      <w:r w:rsidRPr="008B224E">
        <w:rPr>
          <w:b/>
          <w:sz w:val="28"/>
          <w:szCs w:val="28"/>
        </w:rPr>
        <w:t>СССР в годы перестройки (1985—1991 гг.)</w:t>
      </w:r>
      <w:r w:rsidRPr="008B224E">
        <w:rPr>
          <w:sz w:val="28"/>
          <w:szCs w:val="28"/>
        </w:rPr>
        <w:t>. Предпосылки изменения государственного курса в середине 1980-х гг. М. С. Горбач</w:t>
      </w:r>
      <w:r w:rsidR="004F0589" w:rsidRPr="008B224E">
        <w:rPr>
          <w:sz w:val="28"/>
          <w:szCs w:val="28"/>
        </w:rPr>
        <w:t>ё</w:t>
      </w:r>
      <w:r w:rsidRPr="008B224E">
        <w:rPr>
          <w:sz w:val="28"/>
          <w:szCs w:val="28"/>
        </w:rPr>
        <w:t xml:space="preserve">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rsidR="0027664A" w:rsidRPr="008B224E" w:rsidRDefault="0027664A" w:rsidP="007B31B1">
      <w:pPr>
        <w:spacing w:line="360" w:lineRule="auto"/>
        <w:ind w:firstLine="540"/>
        <w:jc w:val="both"/>
        <w:rPr>
          <w:sz w:val="28"/>
          <w:szCs w:val="28"/>
        </w:rPr>
      </w:pPr>
      <w:r w:rsidRPr="008B224E">
        <w:rPr>
          <w:sz w:val="28"/>
          <w:szCs w:val="28"/>
        </w:rPr>
        <w:t xml:space="preserve">Экономические реформы, их результаты. Перемены и повседневная жизнь людей в городе и селе. Изменения в культуре и общественном </w:t>
      </w:r>
      <w:r w:rsidRPr="008B224E">
        <w:rPr>
          <w:sz w:val="28"/>
          <w:szCs w:val="28"/>
        </w:rPr>
        <w:lastRenderedPageBreak/>
        <w:t xml:space="preserve">сознании. Возрастание роли средств массовой информации. Власть и церковь в годы перестройки. </w:t>
      </w:r>
    </w:p>
    <w:p w:rsidR="0027664A" w:rsidRPr="008B224E" w:rsidRDefault="0027664A" w:rsidP="007B31B1">
      <w:pPr>
        <w:spacing w:line="360" w:lineRule="auto"/>
        <w:ind w:firstLine="540"/>
        <w:jc w:val="both"/>
        <w:rPr>
          <w:sz w:val="28"/>
          <w:szCs w:val="28"/>
        </w:rPr>
      </w:pPr>
      <w:r w:rsidRPr="008B224E">
        <w:rPr>
          <w:sz w:val="28"/>
          <w:szCs w:val="28"/>
        </w:rPr>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27664A" w:rsidRPr="008B224E" w:rsidRDefault="0027664A" w:rsidP="007B31B1">
      <w:pPr>
        <w:spacing w:line="360" w:lineRule="auto"/>
        <w:ind w:firstLine="540"/>
        <w:jc w:val="both"/>
        <w:rPr>
          <w:sz w:val="28"/>
          <w:szCs w:val="28"/>
        </w:rPr>
      </w:pPr>
      <w:r w:rsidRPr="008B224E">
        <w:rPr>
          <w:sz w:val="28"/>
          <w:szCs w:val="28"/>
        </w:rPr>
        <w:t xml:space="preserve">Нарастание экономического кризиса и обострение межнациональных противоречий в СССР. Образование новых политических партий и движений. </w:t>
      </w:r>
    </w:p>
    <w:p w:rsidR="0027664A" w:rsidRPr="008B224E" w:rsidRDefault="0027664A" w:rsidP="007B31B1">
      <w:pPr>
        <w:spacing w:line="360" w:lineRule="auto"/>
        <w:ind w:firstLine="540"/>
        <w:jc w:val="both"/>
        <w:rPr>
          <w:sz w:val="28"/>
          <w:szCs w:val="28"/>
        </w:rPr>
      </w:pPr>
      <w:r w:rsidRPr="008B224E">
        <w:rPr>
          <w:sz w:val="28"/>
          <w:szCs w:val="28"/>
        </w:rPr>
        <w:t xml:space="preserve">Августовские события </w:t>
      </w:r>
      <w:smartTag w:uri="urn:schemas-microsoft-com:office:smarttags" w:element="metricconverter">
        <w:smartTagPr>
          <w:attr w:name="ProductID" w:val="1991 г"/>
        </w:smartTagPr>
        <w:r w:rsidRPr="008B224E">
          <w:rPr>
            <w:sz w:val="28"/>
            <w:szCs w:val="28"/>
          </w:rPr>
          <w:t>1991 г</w:t>
        </w:r>
      </w:smartTag>
      <w:r w:rsidRPr="008B224E">
        <w:rPr>
          <w:sz w:val="28"/>
          <w:szCs w:val="28"/>
        </w:rPr>
        <w:t xml:space="preserve">. Роспуск КПСС. Распад СССР. Образование СНГ. </w:t>
      </w:r>
    </w:p>
    <w:p w:rsidR="0027664A" w:rsidRPr="008B224E" w:rsidRDefault="0027664A" w:rsidP="007B31B1">
      <w:pPr>
        <w:spacing w:line="360" w:lineRule="auto"/>
        <w:ind w:firstLine="540"/>
        <w:jc w:val="both"/>
        <w:rPr>
          <w:sz w:val="28"/>
          <w:szCs w:val="28"/>
        </w:rPr>
      </w:pPr>
      <w:r w:rsidRPr="008B224E">
        <w:rPr>
          <w:sz w:val="28"/>
          <w:szCs w:val="28"/>
        </w:rPr>
        <w:t xml:space="preserve">Причины и последствия кризиса советской системы и распада СССР. </w:t>
      </w:r>
    </w:p>
    <w:p w:rsidR="0027664A" w:rsidRPr="008B224E" w:rsidRDefault="0027664A" w:rsidP="007B31B1">
      <w:pPr>
        <w:spacing w:line="360" w:lineRule="auto"/>
        <w:ind w:firstLine="540"/>
        <w:jc w:val="both"/>
        <w:rPr>
          <w:sz w:val="28"/>
          <w:szCs w:val="28"/>
        </w:rPr>
      </w:pPr>
    </w:p>
    <w:p w:rsidR="004F0589" w:rsidRPr="008B224E" w:rsidRDefault="0027664A" w:rsidP="007B31B1">
      <w:pPr>
        <w:spacing w:line="360" w:lineRule="auto"/>
        <w:ind w:firstLine="540"/>
        <w:jc w:val="both"/>
        <w:rPr>
          <w:sz w:val="28"/>
          <w:szCs w:val="28"/>
        </w:rPr>
      </w:pPr>
      <w:r w:rsidRPr="008B224E">
        <w:rPr>
          <w:b/>
          <w:sz w:val="28"/>
          <w:szCs w:val="28"/>
        </w:rPr>
        <w:t>Российская Федерация в 90-е гг. XX — начале XXI в</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8B224E">
          <w:rPr>
            <w:sz w:val="28"/>
            <w:szCs w:val="28"/>
          </w:rPr>
          <w:t>1993 г</w:t>
        </w:r>
      </w:smartTag>
      <w:r w:rsidRPr="008B224E">
        <w:rPr>
          <w:sz w:val="28"/>
          <w:szCs w:val="28"/>
        </w:rPr>
        <w:t>. Принятие Конституции России (</w:t>
      </w:r>
      <w:smartTag w:uri="urn:schemas-microsoft-com:office:smarttags" w:element="metricconverter">
        <w:smartTagPr>
          <w:attr w:name="ProductID" w:val="1993 г"/>
        </w:smartTagPr>
        <w:r w:rsidRPr="008B224E">
          <w:rPr>
            <w:sz w:val="28"/>
            <w:szCs w:val="28"/>
          </w:rPr>
          <w:t>1993 г</w:t>
        </w:r>
      </w:smartTag>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Экономические реформы 1990-х гг.: основные этапы и результаты. Трудности и противоречия перехода к рыночной экономике. </w:t>
      </w:r>
    </w:p>
    <w:p w:rsidR="0027664A" w:rsidRPr="008B224E" w:rsidRDefault="0027664A" w:rsidP="007B31B1">
      <w:pPr>
        <w:spacing w:line="360" w:lineRule="auto"/>
        <w:ind w:firstLine="540"/>
        <w:jc w:val="both"/>
        <w:rPr>
          <w:sz w:val="28"/>
          <w:szCs w:val="28"/>
        </w:rPr>
      </w:pPr>
      <w:r w:rsidRPr="008B224E">
        <w:rPr>
          <w:sz w:val="28"/>
          <w:szCs w:val="28"/>
        </w:rPr>
        <w:t>Основные направления национ</w:t>
      </w:r>
      <w:r w:rsidR="004F0589" w:rsidRPr="008B224E">
        <w:rPr>
          <w:sz w:val="28"/>
          <w:szCs w:val="28"/>
        </w:rPr>
        <w:t>альной политики: успехи и просчё</w:t>
      </w:r>
      <w:r w:rsidRPr="008B224E">
        <w:rPr>
          <w:sz w:val="28"/>
          <w:szCs w:val="28"/>
        </w:rPr>
        <w:t xml:space="preserve">ты. Нарастание противоречий между центром и регионами. Военно-политический кризис в Чеченской Республике. </w:t>
      </w:r>
    </w:p>
    <w:p w:rsidR="0027664A" w:rsidRPr="008B224E" w:rsidRDefault="0027664A" w:rsidP="007B31B1">
      <w:pPr>
        <w:spacing w:line="360" w:lineRule="auto"/>
        <w:ind w:firstLine="540"/>
        <w:jc w:val="both"/>
        <w:rPr>
          <w:sz w:val="28"/>
          <w:szCs w:val="28"/>
        </w:rPr>
      </w:pPr>
      <w:r w:rsidRPr="008B224E">
        <w:rPr>
          <w:sz w:val="28"/>
          <w:szCs w:val="28"/>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8B224E">
          <w:rPr>
            <w:sz w:val="28"/>
            <w:szCs w:val="28"/>
          </w:rPr>
          <w:t>1999 г</w:t>
        </w:r>
      </w:smartTag>
      <w:r w:rsidRPr="008B224E">
        <w:rPr>
          <w:sz w:val="28"/>
          <w:szCs w:val="28"/>
        </w:rPr>
        <w:t xml:space="preserve">. Отношения со странами СНГ и Балтии. Восточное направление внешней политики. Русское зарубежье.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Российская Федерация в 2000—2008 гг. Отставка Б. Н. Ельцина; президентские выборы </w:t>
      </w:r>
      <w:smartTag w:uri="urn:schemas-microsoft-com:office:smarttags" w:element="metricconverter">
        <w:smartTagPr>
          <w:attr w:name="ProductID" w:val="2000 г"/>
        </w:smartTagPr>
        <w:r w:rsidRPr="008B224E">
          <w:rPr>
            <w:sz w:val="28"/>
            <w:szCs w:val="28"/>
          </w:rPr>
          <w:t>2000 г</w:t>
        </w:r>
      </w:smartTag>
      <w:r w:rsidRPr="008B224E">
        <w:rPr>
          <w:sz w:val="28"/>
          <w:szCs w:val="28"/>
        </w:rPr>
        <w:t xml:space="preserve">.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27664A" w:rsidRPr="008B224E" w:rsidRDefault="0027664A" w:rsidP="007B31B1">
      <w:pPr>
        <w:spacing w:line="360" w:lineRule="auto"/>
        <w:ind w:firstLine="540"/>
        <w:jc w:val="both"/>
        <w:rPr>
          <w:sz w:val="28"/>
          <w:szCs w:val="28"/>
        </w:rPr>
      </w:pPr>
      <w:r w:rsidRPr="008B224E">
        <w:rPr>
          <w:sz w:val="28"/>
          <w:szCs w:val="28"/>
        </w:rPr>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rsidR="0027664A" w:rsidRPr="008B224E" w:rsidRDefault="0027664A" w:rsidP="007B31B1">
      <w:pPr>
        <w:spacing w:line="360" w:lineRule="auto"/>
        <w:ind w:firstLine="540"/>
        <w:jc w:val="both"/>
        <w:rPr>
          <w:sz w:val="28"/>
          <w:szCs w:val="28"/>
        </w:rPr>
      </w:pPr>
      <w:r w:rsidRPr="008B224E">
        <w:rPr>
          <w:sz w:val="28"/>
          <w:szCs w:val="28"/>
        </w:rPr>
        <w:t xml:space="preserve">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27664A" w:rsidRPr="008B224E" w:rsidRDefault="0027664A" w:rsidP="007B31B1">
      <w:pPr>
        <w:spacing w:line="360" w:lineRule="auto"/>
        <w:ind w:firstLine="540"/>
        <w:jc w:val="both"/>
        <w:rPr>
          <w:sz w:val="28"/>
          <w:szCs w:val="28"/>
        </w:rPr>
      </w:pPr>
      <w:r w:rsidRPr="008B224E">
        <w:rPr>
          <w:sz w:val="28"/>
          <w:szCs w:val="28"/>
        </w:rPr>
        <w:t xml:space="preserve">Президентские выборы </w:t>
      </w:r>
      <w:smartTag w:uri="urn:schemas-microsoft-com:office:smarttags" w:element="metricconverter">
        <w:smartTagPr>
          <w:attr w:name="ProductID" w:val="2008 г"/>
        </w:smartTagPr>
        <w:r w:rsidRPr="008B224E">
          <w:rPr>
            <w:sz w:val="28"/>
            <w:szCs w:val="28"/>
          </w:rPr>
          <w:t>2008 г</w:t>
        </w:r>
      </w:smartTag>
      <w:r w:rsidRPr="008B224E">
        <w:rPr>
          <w:sz w:val="28"/>
          <w:szCs w:val="28"/>
        </w:rPr>
        <w:t xml:space="preserve">.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27664A" w:rsidRPr="008B224E" w:rsidRDefault="0027664A" w:rsidP="007B31B1">
      <w:pPr>
        <w:spacing w:line="360" w:lineRule="auto"/>
        <w:ind w:firstLine="540"/>
        <w:jc w:val="both"/>
        <w:rPr>
          <w:sz w:val="28"/>
          <w:szCs w:val="28"/>
        </w:rPr>
      </w:pPr>
      <w:r w:rsidRPr="008B224E">
        <w:rPr>
          <w:sz w:val="28"/>
          <w:szCs w:val="28"/>
        </w:rPr>
        <w:t xml:space="preserve">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5D30EE" w:rsidRPr="008B224E" w:rsidRDefault="005D30EE"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Всеобщая история </w:t>
      </w:r>
    </w:p>
    <w:p w:rsidR="0027664A" w:rsidRPr="008B224E" w:rsidRDefault="0027664A" w:rsidP="007B31B1">
      <w:pPr>
        <w:spacing w:line="360" w:lineRule="auto"/>
        <w:ind w:firstLine="540"/>
        <w:jc w:val="both"/>
        <w:rPr>
          <w:b/>
          <w:sz w:val="28"/>
          <w:szCs w:val="28"/>
        </w:rPr>
      </w:pPr>
      <w:r w:rsidRPr="008B224E">
        <w:rPr>
          <w:b/>
          <w:sz w:val="28"/>
          <w:szCs w:val="28"/>
        </w:rPr>
        <w:t xml:space="preserve">История Древнего мира </w:t>
      </w:r>
    </w:p>
    <w:p w:rsidR="0027664A" w:rsidRPr="008B224E" w:rsidRDefault="0027664A" w:rsidP="007B31B1">
      <w:pPr>
        <w:spacing w:line="360" w:lineRule="auto"/>
        <w:ind w:firstLine="540"/>
        <w:jc w:val="both"/>
        <w:rPr>
          <w:sz w:val="28"/>
          <w:szCs w:val="28"/>
        </w:rPr>
      </w:pPr>
      <w:r w:rsidRPr="008B224E">
        <w:rPr>
          <w:sz w:val="28"/>
          <w:szCs w:val="28"/>
        </w:rPr>
        <w:t>Что изучает истор</w:t>
      </w:r>
      <w:r w:rsidR="004F0589" w:rsidRPr="008B224E">
        <w:rPr>
          <w:sz w:val="28"/>
          <w:szCs w:val="28"/>
        </w:rPr>
        <w:t>ия. Историческая хронология (счё</w:t>
      </w:r>
      <w:r w:rsidRPr="008B224E">
        <w:rPr>
          <w:sz w:val="28"/>
          <w:szCs w:val="28"/>
        </w:rPr>
        <w:t xml:space="preserve">т лет «до н. э.» и «н. э.»). Историческая карта. Источники исторических знаний. Вспомогательные исторические науки.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w:t>
      </w:r>
      <w:r w:rsidR="004F0589" w:rsidRPr="008B224E">
        <w:rPr>
          <w:sz w:val="28"/>
          <w:szCs w:val="28"/>
        </w:rPr>
        <w:t>ремё</w:t>
      </w:r>
      <w:r w:rsidRPr="008B224E">
        <w:rPr>
          <w:sz w:val="28"/>
          <w:szCs w:val="28"/>
        </w:rPr>
        <w:t xml:space="preserve">сел и торговли. Возникновение древнейших цивилизаций. </w:t>
      </w:r>
    </w:p>
    <w:p w:rsidR="004F0589" w:rsidRPr="008B224E" w:rsidRDefault="004F0589"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Древний мир: понятие и хронология. Карта Древнего мира. </w:t>
      </w:r>
    </w:p>
    <w:p w:rsidR="0027664A" w:rsidRPr="008B224E" w:rsidRDefault="0027664A" w:rsidP="007B31B1">
      <w:pPr>
        <w:spacing w:line="360" w:lineRule="auto"/>
        <w:ind w:firstLine="540"/>
        <w:jc w:val="both"/>
        <w:rPr>
          <w:b/>
          <w:sz w:val="28"/>
          <w:szCs w:val="28"/>
        </w:rPr>
      </w:pPr>
      <w:r w:rsidRPr="008B224E">
        <w:rPr>
          <w:b/>
          <w:sz w:val="28"/>
          <w:szCs w:val="28"/>
        </w:rPr>
        <w:t xml:space="preserve">Древний Восток </w:t>
      </w:r>
    </w:p>
    <w:p w:rsidR="0027664A" w:rsidRPr="008B224E" w:rsidRDefault="0027664A" w:rsidP="007B31B1">
      <w:pPr>
        <w:spacing w:line="360" w:lineRule="auto"/>
        <w:ind w:firstLine="540"/>
        <w:jc w:val="both"/>
        <w:rPr>
          <w:sz w:val="28"/>
          <w:szCs w:val="28"/>
        </w:rPr>
      </w:pPr>
      <w:r w:rsidRPr="008B224E">
        <w:rPr>
          <w:b/>
          <w:i/>
          <w:sz w:val="28"/>
          <w:szCs w:val="28"/>
        </w:rPr>
        <w:t>Древние цивилизации Месопотамии</w:t>
      </w:r>
      <w:r w:rsidRPr="008B224E">
        <w:rPr>
          <w:sz w:val="28"/>
          <w:szCs w:val="28"/>
        </w:rPr>
        <w:t xml:space="preserve">.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 </w:t>
      </w:r>
    </w:p>
    <w:p w:rsidR="0027664A" w:rsidRPr="008B224E" w:rsidRDefault="0027664A" w:rsidP="007B31B1">
      <w:pPr>
        <w:spacing w:line="360" w:lineRule="auto"/>
        <w:ind w:firstLine="540"/>
        <w:jc w:val="both"/>
        <w:rPr>
          <w:sz w:val="28"/>
          <w:szCs w:val="28"/>
        </w:rPr>
      </w:pPr>
      <w:r w:rsidRPr="008B224E">
        <w:rPr>
          <w:b/>
          <w:i/>
          <w:sz w:val="28"/>
          <w:szCs w:val="28"/>
        </w:rPr>
        <w:t>Древний Египет</w:t>
      </w:r>
      <w:r w:rsidRPr="008B224E">
        <w:rPr>
          <w:sz w:val="28"/>
          <w:szCs w:val="28"/>
        </w:rPr>
        <w:t xml:space="preserve">.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4F0589" w:rsidRPr="008B224E" w:rsidRDefault="004F0589" w:rsidP="007B31B1">
      <w:pPr>
        <w:spacing w:line="360" w:lineRule="auto"/>
        <w:ind w:firstLine="540"/>
        <w:jc w:val="both"/>
        <w:rPr>
          <w:sz w:val="28"/>
          <w:szCs w:val="28"/>
        </w:rPr>
      </w:pPr>
    </w:p>
    <w:p w:rsidR="004F0589" w:rsidRPr="008B224E" w:rsidRDefault="0027664A" w:rsidP="007B31B1">
      <w:pPr>
        <w:spacing w:line="360" w:lineRule="auto"/>
        <w:ind w:firstLine="540"/>
        <w:jc w:val="both"/>
        <w:rPr>
          <w:sz w:val="28"/>
          <w:szCs w:val="28"/>
        </w:rPr>
      </w:pPr>
      <w:r w:rsidRPr="008B224E">
        <w:rPr>
          <w:b/>
          <w:sz w:val="28"/>
          <w:szCs w:val="28"/>
        </w:rPr>
        <w:t>Восточное Средиземноморье в древности</w:t>
      </w:r>
      <w:r w:rsidRPr="008B224E">
        <w:rPr>
          <w:sz w:val="28"/>
          <w:szCs w:val="28"/>
        </w:rPr>
        <w:t>.</w:t>
      </w:r>
    </w:p>
    <w:p w:rsidR="0027664A" w:rsidRPr="008B224E" w:rsidRDefault="0027664A" w:rsidP="007B31B1">
      <w:pPr>
        <w:spacing w:line="360" w:lineRule="auto"/>
        <w:ind w:firstLine="540"/>
        <w:jc w:val="both"/>
        <w:rPr>
          <w:sz w:val="28"/>
          <w:szCs w:val="28"/>
        </w:rPr>
      </w:pPr>
      <w:r w:rsidRPr="008B224E">
        <w:rPr>
          <w:b/>
          <w:i/>
          <w:sz w:val="28"/>
          <w:szCs w:val="28"/>
        </w:rPr>
        <w:t>Финикия</w:t>
      </w:r>
      <w:r w:rsidRPr="008B224E">
        <w:rPr>
          <w:sz w:val="28"/>
          <w:szCs w:val="28"/>
        </w:rPr>
        <w:t xml:space="preserve">: природные условия, </w:t>
      </w:r>
      <w:r w:rsidR="004F0589" w:rsidRPr="008B224E">
        <w:rPr>
          <w:sz w:val="28"/>
          <w:szCs w:val="28"/>
        </w:rPr>
        <w:t>занятия жителей. Развитие ремё</w:t>
      </w:r>
      <w:r w:rsidRPr="008B224E">
        <w:rPr>
          <w:sz w:val="28"/>
          <w:szCs w:val="28"/>
        </w:rPr>
        <w:t xml:space="preserve">сел и торговли. Финикийский алфавит. </w:t>
      </w:r>
      <w:r w:rsidRPr="008B224E">
        <w:rPr>
          <w:b/>
          <w:i/>
          <w:sz w:val="28"/>
          <w:szCs w:val="28"/>
        </w:rPr>
        <w:t>Палестина:</w:t>
      </w:r>
      <w:r w:rsidRPr="008B224E">
        <w:rPr>
          <w:sz w:val="28"/>
          <w:szCs w:val="28"/>
        </w:rPr>
        <w:t xml:space="preserve"> расселение евреев, Израильское царство. Занятия населения. Религиозные верования. Ветхозаветные сказания. </w:t>
      </w:r>
    </w:p>
    <w:p w:rsidR="0027664A" w:rsidRPr="008B224E" w:rsidRDefault="0027664A" w:rsidP="007B31B1">
      <w:pPr>
        <w:spacing w:line="360" w:lineRule="auto"/>
        <w:ind w:firstLine="540"/>
        <w:jc w:val="both"/>
        <w:rPr>
          <w:sz w:val="28"/>
          <w:szCs w:val="28"/>
        </w:rPr>
      </w:pPr>
      <w:r w:rsidRPr="008B224E">
        <w:rPr>
          <w:b/>
          <w:i/>
          <w:sz w:val="28"/>
          <w:szCs w:val="28"/>
        </w:rPr>
        <w:t>Ассирия</w:t>
      </w:r>
      <w:r w:rsidRPr="008B224E">
        <w:rPr>
          <w:sz w:val="28"/>
          <w:szCs w:val="28"/>
        </w:rPr>
        <w:t xml:space="preserve">: завоевания ассирийцев, культурные сокровища Ниневии, гибель империи. Персидская держава: военные походы, управление империей. </w:t>
      </w:r>
    </w:p>
    <w:p w:rsidR="0027664A" w:rsidRPr="008B224E" w:rsidRDefault="0027664A" w:rsidP="007B31B1">
      <w:pPr>
        <w:spacing w:line="360" w:lineRule="auto"/>
        <w:ind w:firstLine="540"/>
        <w:jc w:val="both"/>
        <w:rPr>
          <w:sz w:val="28"/>
          <w:szCs w:val="28"/>
        </w:rPr>
      </w:pPr>
      <w:r w:rsidRPr="008B224E">
        <w:rPr>
          <w:b/>
          <w:i/>
          <w:sz w:val="28"/>
          <w:szCs w:val="28"/>
        </w:rPr>
        <w:t>Древняя Индия</w:t>
      </w:r>
      <w:r w:rsidRPr="008B224E">
        <w:rPr>
          <w:sz w:val="28"/>
          <w:szCs w:val="28"/>
        </w:rPr>
        <w:t xml:space="preserve">.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 </w:t>
      </w:r>
    </w:p>
    <w:p w:rsidR="0027664A" w:rsidRPr="008B224E" w:rsidRDefault="0027664A" w:rsidP="007B31B1">
      <w:pPr>
        <w:spacing w:line="360" w:lineRule="auto"/>
        <w:ind w:firstLine="540"/>
        <w:jc w:val="both"/>
        <w:rPr>
          <w:sz w:val="28"/>
          <w:szCs w:val="28"/>
        </w:rPr>
      </w:pPr>
      <w:r w:rsidRPr="008B224E">
        <w:rPr>
          <w:b/>
          <w:i/>
          <w:sz w:val="28"/>
          <w:szCs w:val="28"/>
        </w:rPr>
        <w:lastRenderedPageBreak/>
        <w:t>Древний Китай</w:t>
      </w:r>
      <w:r w:rsidRPr="008B224E">
        <w:rPr>
          <w:sz w:val="28"/>
          <w:szCs w:val="28"/>
        </w:rPr>
        <w:t>. Условия жизни и хозяйственная деятельность населения. Создание объед</w:t>
      </w:r>
      <w:r w:rsidR="004F0589" w:rsidRPr="008B224E">
        <w:rPr>
          <w:sz w:val="28"/>
          <w:szCs w:val="28"/>
        </w:rPr>
        <w:t>инё</w:t>
      </w:r>
      <w:r w:rsidRPr="008B224E">
        <w:rPr>
          <w:sz w:val="28"/>
          <w:szCs w:val="28"/>
        </w:rPr>
        <w:t>нного государства. Империи Цинь и Хань. Жизнь в империи: правители и подданные, положение различны</w:t>
      </w:r>
      <w:r w:rsidR="004F0589" w:rsidRPr="008B224E">
        <w:rPr>
          <w:sz w:val="28"/>
          <w:szCs w:val="28"/>
        </w:rPr>
        <w:t>х групп населения. Развитие ремё</w:t>
      </w:r>
      <w:r w:rsidRPr="008B224E">
        <w:rPr>
          <w:sz w:val="28"/>
          <w:szCs w:val="28"/>
        </w:rPr>
        <w:t xml:space="preserve">сел </w:t>
      </w:r>
      <w:r w:rsidR="004F0589" w:rsidRPr="008B224E">
        <w:rPr>
          <w:sz w:val="28"/>
          <w:szCs w:val="28"/>
        </w:rPr>
        <w:t>и торговли. Великий шё</w:t>
      </w:r>
      <w:r w:rsidRPr="008B224E">
        <w:rPr>
          <w:sz w:val="28"/>
          <w:szCs w:val="28"/>
        </w:rPr>
        <w:t xml:space="preserve">лковый путь. Религиозно-философские учения (конфуцианство). Научные знания и изобретения. Храмы. Великая Китайская стена.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Античный мир: понятие. Карта античного мира. </w:t>
      </w:r>
    </w:p>
    <w:p w:rsidR="0027664A" w:rsidRPr="008B224E" w:rsidRDefault="0027664A" w:rsidP="007B31B1">
      <w:pPr>
        <w:spacing w:line="360" w:lineRule="auto"/>
        <w:ind w:firstLine="540"/>
        <w:jc w:val="both"/>
        <w:rPr>
          <w:b/>
          <w:i/>
          <w:sz w:val="28"/>
          <w:szCs w:val="28"/>
        </w:rPr>
      </w:pPr>
      <w:r w:rsidRPr="008B224E">
        <w:rPr>
          <w:b/>
          <w:i/>
          <w:sz w:val="28"/>
          <w:szCs w:val="28"/>
        </w:rPr>
        <w:t xml:space="preserve">Древняя Греция </w:t>
      </w:r>
    </w:p>
    <w:p w:rsidR="0027664A" w:rsidRPr="008B224E" w:rsidRDefault="0027664A" w:rsidP="007B31B1">
      <w:pPr>
        <w:spacing w:line="360" w:lineRule="auto"/>
        <w:ind w:firstLine="540"/>
        <w:jc w:val="both"/>
        <w:rPr>
          <w:sz w:val="28"/>
          <w:szCs w:val="28"/>
        </w:rPr>
      </w:pPr>
      <w:r w:rsidRPr="008B224E">
        <w:rPr>
          <w:sz w:val="28"/>
          <w:szCs w:val="28"/>
        </w:rPr>
        <w:t xml:space="preserve">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 </w:t>
      </w:r>
    </w:p>
    <w:p w:rsidR="0027664A" w:rsidRPr="008B224E" w:rsidRDefault="0027664A" w:rsidP="007B31B1">
      <w:pPr>
        <w:spacing w:line="360" w:lineRule="auto"/>
        <w:ind w:firstLine="540"/>
        <w:jc w:val="both"/>
        <w:rPr>
          <w:sz w:val="28"/>
          <w:szCs w:val="28"/>
        </w:rPr>
      </w:pPr>
      <w:r w:rsidRPr="008B224E">
        <w:rPr>
          <w:sz w:val="28"/>
          <w:szCs w:val="28"/>
        </w:rPr>
        <w:t xml:space="preserve">Греческие города-государства: политический строй, аристократия и демос. Развитие земледелия и рем.сел.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 </w:t>
      </w:r>
    </w:p>
    <w:p w:rsidR="0027664A" w:rsidRPr="008B224E" w:rsidRDefault="0027664A" w:rsidP="007B31B1">
      <w:pPr>
        <w:spacing w:line="360" w:lineRule="auto"/>
        <w:ind w:firstLine="540"/>
        <w:jc w:val="both"/>
        <w:rPr>
          <w:sz w:val="28"/>
          <w:szCs w:val="28"/>
        </w:rPr>
      </w:pPr>
      <w:r w:rsidRPr="008B224E">
        <w:rPr>
          <w:sz w:val="28"/>
          <w:szCs w:val="28"/>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27664A" w:rsidRPr="008B224E" w:rsidRDefault="0027664A" w:rsidP="007B31B1">
      <w:pPr>
        <w:spacing w:line="360" w:lineRule="auto"/>
        <w:ind w:firstLine="540"/>
        <w:jc w:val="both"/>
        <w:rPr>
          <w:sz w:val="28"/>
          <w:szCs w:val="28"/>
        </w:rPr>
      </w:pPr>
      <w:r w:rsidRPr="008B224E">
        <w:rPr>
          <w:sz w:val="28"/>
          <w:szCs w:val="28"/>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w:t>
      </w:r>
    </w:p>
    <w:p w:rsidR="0027664A" w:rsidRPr="008B224E" w:rsidRDefault="0027664A" w:rsidP="007B31B1">
      <w:pPr>
        <w:spacing w:line="360" w:lineRule="auto"/>
        <w:ind w:firstLine="540"/>
        <w:jc w:val="both"/>
        <w:rPr>
          <w:sz w:val="28"/>
          <w:szCs w:val="28"/>
        </w:rPr>
      </w:pPr>
      <w:r w:rsidRPr="008B224E">
        <w:rPr>
          <w:sz w:val="28"/>
          <w:szCs w:val="28"/>
        </w:rPr>
        <w:t xml:space="preserve">Театр. Спортивные состязания; Олимпийские игры. </w:t>
      </w:r>
    </w:p>
    <w:p w:rsidR="0027664A" w:rsidRPr="008B224E" w:rsidRDefault="0027664A" w:rsidP="007B31B1">
      <w:pPr>
        <w:spacing w:line="360" w:lineRule="auto"/>
        <w:ind w:firstLine="540"/>
        <w:jc w:val="both"/>
        <w:rPr>
          <w:sz w:val="28"/>
          <w:szCs w:val="28"/>
        </w:rPr>
      </w:pPr>
      <w:r w:rsidRPr="008B224E">
        <w:rPr>
          <w:sz w:val="28"/>
          <w:szCs w:val="28"/>
        </w:rPr>
        <w:t xml:space="preserve">Период эллинизма. Македонские завоевания. Держава Александра Македонского и е. распад. Эллинистические государства Востока. Культура эллинистического мира.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i/>
          <w:sz w:val="28"/>
          <w:szCs w:val="28"/>
        </w:rPr>
      </w:pPr>
      <w:r w:rsidRPr="008B224E">
        <w:rPr>
          <w:b/>
          <w:i/>
          <w:sz w:val="28"/>
          <w:szCs w:val="28"/>
        </w:rPr>
        <w:t xml:space="preserve">Древний Рим </w:t>
      </w:r>
    </w:p>
    <w:p w:rsidR="0027664A" w:rsidRPr="008B224E" w:rsidRDefault="0027664A" w:rsidP="007B31B1">
      <w:pPr>
        <w:spacing w:line="360" w:lineRule="auto"/>
        <w:ind w:firstLine="540"/>
        <w:jc w:val="both"/>
        <w:rPr>
          <w:sz w:val="28"/>
          <w:szCs w:val="28"/>
        </w:rPr>
      </w:pPr>
      <w:r w:rsidRPr="008B224E">
        <w:rPr>
          <w:sz w:val="28"/>
          <w:szCs w:val="28"/>
        </w:rPr>
        <w:t xml:space="preserve">Население Древней Италии: условия жизни и занятия. Этруски. Легенды об основании Рима. Рим эпохи царей. Римская республика. Патриции и плебеи. </w:t>
      </w:r>
    </w:p>
    <w:p w:rsidR="0027664A" w:rsidRPr="008B224E" w:rsidRDefault="0027664A" w:rsidP="007B31B1">
      <w:pPr>
        <w:spacing w:line="360" w:lineRule="auto"/>
        <w:ind w:firstLine="540"/>
        <w:jc w:val="both"/>
        <w:rPr>
          <w:sz w:val="28"/>
          <w:szCs w:val="28"/>
        </w:rPr>
      </w:pPr>
      <w:r w:rsidRPr="008B224E">
        <w:rPr>
          <w:sz w:val="28"/>
          <w:szCs w:val="28"/>
        </w:rPr>
        <w:t xml:space="preserve">Управление и законы. Верования древних римлян. </w:t>
      </w:r>
    </w:p>
    <w:p w:rsidR="0027664A" w:rsidRPr="008B224E" w:rsidRDefault="0027664A" w:rsidP="007B31B1">
      <w:pPr>
        <w:spacing w:line="360" w:lineRule="auto"/>
        <w:ind w:firstLine="540"/>
        <w:jc w:val="both"/>
        <w:rPr>
          <w:sz w:val="28"/>
          <w:szCs w:val="28"/>
        </w:rPr>
      </w:pPr>
      <w:r w:rsidRPr="008B224E">
        <w:rPr>
          <w:sz w:val="28"/>
          <w:szCs w:val="28"/>
        </w:rPr>
        <w:t xml:space="preserve">Завоевание Римом Италии. Войны с Карфагеном; Ганнибал. Римская армия. </w:t>
      </w:r>
    </w:p>
    <w:p w:rsidR="0027664A" w:rsidRPr="008B224E" w:rsidRDefault="0027664A" w:rsidP="007B31B1">
      <w:pPr>
        <w:spacing w:line="360" w:lineRule="auto"/>
        <w:ind w:firstLine="540"/>
        <w:jc w:val="both"/>
        <w:rPr>
          <w:sz w:val="28"/>
          <w:szCs w:val="28"/>
        </w:rPr>
      </w:pPr>
      <w:r w:rsidRPr="008B224E">
        <w:rPr>
          <w:sz w:val="28"/>
          <w:szCs w:val="28"/>
        </w:rPr>
        <w:t xml:space="preserve">Установление господства Рима в Средиземноморье. Реформы Гракхов. Рабство в Древнем Риме. </w:t>
      </w:r>
    </w:p>
    <w:p w:rsidR="0027664A" w:rsidRPr="008B224E" w:rsidRDefault="0027664A" w:rsidP="007B31B1">
      <w:pPr>
        <w:spacing w:line="360" w:lineRule="auto"/>
        <w:ind w:firstLine="540"/>
        <w:jc w:val="both"/>
        <w:rPr>
          <w:sz w:val="28"/>
          <w:szCs w:val="28"/>
        </w:rPr>
      </w:pPr>
      <w:r w:rsidRPr="008B224E">
        <w:rPr>
          <w:sz w:val="28"/>
          <w:szCs w:val="28"/>
        </w:rPr>
        <w:t xml:space="preserve">От республики к империи. Гражданские войны в Риме. Гай Юлий Цезарь. </w:t>
      </w:r>
    </w:p>
    <w:p w:rsidR="0027664A" w:rsidRPr="008B224E" w:rsidRDefault="0027664A" w:rsidP="007B31B1">
      <w:pPr>
        <w:spacing w:line="360" w:lineRule="auto"/>
        <w:ind w:firstLine="540"/>
        <w:jc w:val="both"/>
        <w:rPr>
          <w:sz w:val="28"/>
          <w:szCs w:val="28"/>
        </w:rPr>
      </w:pPr>
      <w:r w:rsidRPr="008B224E">
        <w:rPr>
          <w:sz w:val="28"/>
          <w:szCs w:val="28"/>
        </w:rPr>
        <w:t xml:space="preserve">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27664A" w:rsidRPr="008B224E" w:rsidRDefault="0027664A" w:rsidP="007B31B1">
      <w:pPr>
        <w:spacing w:line="360" w:lineRule="auto"/>
        <w:ind w:firstLine="540"/>
        <w:jc w:val="both"/>
        <w:rPr>
          <w:sz w:val="28"/>
          <w:szCs w:val="28"/>
        </w:rPr>
      </w:pPr>
      <w:r w:rsidRPr="008B224E">
        <w:rPr>
          <w:sz w:val="28"/>
          <w:szCs w:val="28"/>
        </w:rPr>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27664A" w:rsidRPr="008B224E" w:rsidRDefault="0027664A" w:rsidP="007B31B1">
      <w:pPr>
        <w:spacing w:line="360" w:lineRule="auto"/>
        <w:ind w:firstLine="540"/>
        <w:jc w:val="both"/>
        <w:rPr>
          <w:sz w:val="28"/>
          <w:szCs w:val="28"/>
        </w:rPr>
      </w:pPr>
      <w:r w:rsidRPr="008B224E">
        <w:rPr>
          <w:sz w:val="28"/>
          <w:szCs w:val="28"/>
        </w:rPr>
        <w:t xml:space="preserve">Историческое и культурное наследие древних цивилизаций.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История Средних веков </w:t>
      </w:r>
    </w:p>
    <w:p w:rsidR="0027664A" w:rsidRPr="008B224E" w:rsidRDefault="0027664A" w:rsidP="007B31B1">
      <w:pPr>
        <w:spacing w:line="360" w:lineRule="auto"/>
        <w:ind w:firstLine="540"/>
        <w:jc w:val="both"/>
        <w:rPr>
          <w:b/>
          <w:sz w:val="28"/>
          <w:szCs w:val="28"/>
        </w:rPr>
      </w:pPr>
      <w:r w:rsidRPr="008B224E">
        <w:rPr>
          <w:b/>
          <w:sz w:val="28"/>
          <w:szCs w:val="28"/>
        </w:rPr>
        <w:t xml:space="preserve">Средние века: понятие и хронологические рамки. </w:t>
      </w:r>
    </w:p>
    <w:p w:rsidR="0027664A" w:rsidRPr="008B224E" w:rsidRDefault="0027664A" w:rsidP="007B31B1">
      <w:pPr>
        <w:spacing w:line="360" w:lineRule="auto"/>
        <w:ind w:firstLine="540"/>
        <w:jc w:val="both"/>
        <w:rPr>
          <w:b/>
          <w:i/>
          <w:sz w:val="28"/>
          <w:szCs w:val="28"/>
        </w:rPr>
      </w:pPr>
      <w:r w:rsidRPr="008B224E">
        <w:rPr>
          <w:b/>
          <w:i/>
          <w:sz w:val="28"/>
          <w:szCs w:val="28"/>
        </w:rPr>
        <w:t xml:space="preserve">Раннее Средневековье </w:t>
      </w:r>
    </w:p>
    <w:p w:rsidR="0027664A" w:rsidRPr="008B224E" w:rsidRDefault="0027664A" w:rsidP="006A750F">
      <w:pPr>
        <w:spacing w:line="360" w:lineRule="auto"/>
        <w:ind w:firstLine="540"/>
        <w:jc w:val="both"/>
        <w:rPr>
          <w:sz w:val="28"/>
          <w:szCs w:val="28"/>
        </w:rPr>
      </w:pPr>
      <w:r w:rsidRPr="008B224E">
        <w:rPr>
          <w:sz w:val="28"/>
          <w:szCs w:val="28"/>
        </w:rPr>
        <w:t xml:space="preserve">Начало Средневековья. Великое переселение народов. Образование варварских королевств. </w:t>
      </w:r>
    </w:p>
    <w:p w:rsidR="0027664A" w:rsidRPr="008B224E" w:rsidRDefault="005A2EE8" w:rsidP="007B31B1">
      <w:pPr>
        <w:spacing w:line="360" w:lineRule="auto"/>
        <w:ind w:firstLine="540"/>
        <w:jc w:val="both"/>
        <w:rPr>
          <w:sz w:val="28"/>
          <w:szCs w:val="28"/>
        </w:rPr>
      </w:pPr>
      <w:r w:rsidRPr="008B224E">
        <w:rPr>
          <w:b/>
          <w:i/>
          <w:sz w:val="28"/>
          <w:szCs w:val="28"/>
        </w:rPr>
        <w:t>Народы Европы в раннем</w:t>
      </w:r>
      <w:r w:rsidR="0027664A" w:rsidRPr="008B224E">
        <w:rPr>
          <w:b/>
          <w:i/>
          <w:sz w:val="28"/>
          <w:szCs w:val="28"/>
        </w:rPr>
        <w:t xml:space="preserve"> Средневековье</w:t>
      </w:r>
      <w:r w:rsidR="0027664A" w:rsidRPr="008B224E">
        <w:rPr>
          <w:sz w:val="28"/>
          <w:szCs w:val="28"/>
        </w:rPr>
        <w:t xml:space="preserve">. Франки: расселение, занятия, общественное устройство. Законы франков; «Салическая правда». Держава Каролингов: этапы формирования, короли и </w:t>
      </w:r>
      <w:r w:rsidR="0027664A" w:rsidRPr="008B224E">
        <w:rPr>
          <w:sz w:val="28"/>
          <w:szCs w:val="28"/>
        </w:rPr>
        <w:lastRenderedPageBreak/>
        <w:t xml:space="preserve">подданные. Карл Великий. Распад Каролингской империи. Образование государств во Франции, Германии, Италии. </w:t>
      </w:r>
    </w:p>
    <w:p w:rsidR="0027664A" w:rsidRPr="008B224E" w:rsidRDefault="0027664A" w:rsidP="007B31B1">
      <w:pPr>
        <w:spacing w:line="360" w:lineRule="auto"/>
        <w:ind w:firstLine="540"/>
        <w:jc w:val="both"/>
        <w:rPr>
          <w:sz w:val="28"/>
          <w:szCs w:val="28"/>
        </w:rPr>
      </w:pPr>
      <w:r w:rsidRPr="008B224E">
        <w:rPr>
          <w:b/>
          <w:i/>
          <w:sz w:val="28"/>
          <w:szCs w:val="28"/>
        </w:rPr>
        <w:t>Священная Римская империя</w:t>
      </w:r>
      <w:r w:rsidRPr="008B224E">
        <w:rPr>
          <w:sz w:val="28"/>
          <w:szCs w:val="28"/>
        </w:rPr>
        <w:t xml:space="preserve">. Британия и Ирландия в раннее Средневековье. </w:t>
      </w:r>
    </w:p>
    <w:p w:rsidR="0027664A" w:rsidRPr="008B224E" w:rsidRDefault="0027664A" w:rsidP="007B31B1">
      <w:pPr>
        <w:spacing w:line="360" w:lineRule="auto"/>
        <w:ind w:firstLine="540"/>
        <w:jc w:val="both"/>
        <w:rPr>
          <w:sz w:val="28"/>
          <w:szCs w:val="28"/>
        </w:rPr>
      </w:pPr>
      <w:r w:rsidRPr="008B224E">
        <w:rPr>
          <w:sz w:val="28"/>
          <w:szCs w:val="28"/>
        </w:rPr>
        <w:t xml:space="preserve">Норманны: общественный строй, завоевания. Ранние славянские государства. </w:t>
      </w:r>
    </w:p>
    <w:p w:rsidR="0027664A" w:rsidRPr="008B224E" w:rsidRDefault="0027664A" w:rsidP="007B31B1">
      <w:pPr>
        <w:spacing w:line="360" w:lineRule="auto"/>
        <w:ind w:firstLine="540"/>
        <w:jc w:val="both"/>
        <w:rPr>
          <w:sz w:val="28"/>
          <w:szCs w:val="28"/>
        </w:rPr>
      </w:pPr>
      <w:r w:rsidRPr="008B224E">
        <w:rPr>
          <w:sz w:val="28"/>
          <w:szCs w:val="28"/>
        </w:rPr>
        <w:t xml:space="preserve">Складывание феодальных отношений в странах Европы. Христианизация Европы. </w:t>
      </w:r>
    </w:p>
    <w:p w:rsidR="0027664A" w:rsidRPr="008B224E" w:rsidRDefault="0027664A" w:rsidP="007B31B1">
      <w:pPr>
        <w:spacing w:line="360" w:lineRule="auto"/>
        <w:ind w:firstLine="540"/>
        <w:jc w:val="both"/>
        <w:rPr>
          <w:sz w:val="28"/>
          <w:szCs w:val="28"/>
        </w:rPr>
      </w:pPr>
      <w:r w:rsidRPr="008B224E">
        <w:rPr>
          <w:sz w:val="28"/>
          <w:szCs w:val="28"/>
        </w:rPr>
        <w:t xml:space="preserve">Светские правители и папы. Культура раннего Средневековья. </w:t>
      </w:r>
    </w:p>
    <w:p w:rsidR="0027664A" w:rsidRPr="008B224E" w:rsidRDefault="0027664A" w:rsidP="007B31B1">
      <w:pPr>
        <w:spacing w:line="360" w:lineRule="auto"/>
        <w:ind w:firstLine="540"/>
        <w:jc w:val="both"/>
        <w:rPr>
          <w:sz w:val="28"/>
          <w:szCs w:val="28"/>
        </w:rPr>
      </w:pPr>
      <w:r w:rsidRPr="008B224E">
        <w:rPr>
          <w:b/>
          <w:i/>
          <w:sz w:val="28"/>
          <w:szCs w:val="28"/>
        </w:rPr>
        <w:t>Византийская империя в IV—XI вв</w:t>
      </w:r>
      <w:r w:rsidRPr="008B224E">
        <w:rPr>
          <w:sz w:val="28"/>
          <w:szCs w:val="28"/>
        </w:rPr>
        <w:t xml:space="preserve">.: территория, хозяйство, управление. </w:t>
      </w:r>
    </w:p>
    <w:p w:rsidR="0027664A" w:rsidRPr="008B224E" w:rsidRDefault="0027664A" w:rsidP="007B31B1">
      <w:pPr>
        <w:spacing w:line="360" w:lineRule="auto"/>
        <w:ind w:firstLine="540"/>
        <w:jc w:val="both"/>
        <w:rPr>
          <w:sz w:val="28"/>
          <w:szCs w:val="28"/>
        </w:rPr>
      </w:pPr>
      <w:r w:rsidRPr="008B224E">
        <w:rPr>
          <w:sz w:val="28"/>
          <w:szCs w:val="28"/>
        </w:rPr>
        <w:t xml:space="preserve">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27664A" w:rsidRPr="008B224E" w:rsidRDefault="0027664A" w:rsidP="007B31B1">
      <w:pPr>
        <w:spacing w:line="360" w:lineRule="auto"/>
        <w:ind w:firstLine="540"/>
        <w:jc w:val="both"/>
        <w:rPr>
          <w:sz w:val="28"/>
          <w:szCs w:val="28"/>
        </w:rPr>
      </w:pPr>
      <w:r w:rsidRPr="008B224E">
        <w:rPr>
          <w:b/>
          <w:i/>
          <w:sz w:val="28"/>
          <w:szCs w:val="28"/>
        </w:rPr>
        <w:t>Арабы в VI—ХI вв.</w:t>
      </w:r>
      <w:r w:rsidRPr="008B224E">
        <w:rPr>
          <w:sz w:val="28"/>
          <w:szCs w:val="28"/>
        </w:rPr>
        <w:t>: расселение, заня</w:t>
      </w:r>
      <w:r w:rsidR="005A2EE8" w:rsidRPr="008B224E">
        <w:rPr>
          <w:sz w:val="28"/>
          <w:szCs w:val="28"/>
        </w:rPr>
        <w:t>тия. Возникновение и распростра</w:t>
      </w:r>
      <w:r w:rsidRPr="008B224E">
        <w:rPr>
          <w:sz w:val="28"/>
          <w:szCs w:val="28"/>
        </w:rPr>
        <w:t xml:space="preserve">нение ислама. Завоевания арабов. Арабский халифат, его расцвет и распад. Арабская культура. </w:t>
      </w:r>
    </w:p>
    <w:p w:rsidR="005A2EE8" w:rsidRPr="008B224E" w:rsidRDefault="005A2EE8"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Зрелое Средневековье </w:t>
      </w:r>
    </w:p>
    <w:p w:rsidR="0027664A" w:rsidRPr="008B224E" w:rsidRDefault="0027664A" w:rsidP="007B31B1">
      <w:pPr>
        <w:spacing w:line="360" w:lineRule="auto"/>
        <w:ind w:firstLine="540"/>
        <w:jc w:val="both"/>
        <w:rPr>
          <w:sz w:val="28"/>
          <w:szCs w:val="28"/>
        </w:rPr>
      </w:pPr>
      <w:r w:rsidRPr="008B224E">
        <w:rPr>
          <w:sz w:val="28"/>
          <w:szCs w:val="28"/>
        </w:rP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27664A" w:rsidRPr="008B224E" w:rsidRDefault="0027664A" w:rsidP="007B31B1">
      <w:pPr>
        <w:spacing w:line="360" w:lineRule="auto"/>
        <w:ind w:firstLine="540"/>
        <w:jc w:val="both"/>
        <w:rPr>
          <w:sz w:val="28"/>
          <w:szCs w:val="28"/>
        </w:rPr>
      </w:pPr>
      <w:r w:rsidRPr="008B224E">
        <w:rPr>
          <w:sz w:val="28"/>
          <w:szCs w:val="28"/>
        </w:rPr>
        <w:t xml:space="preserve">Крестьянство: феодальная зависимость, повинности, условия жизни. Крестьянская община. </w:t>
      </w:r>
    </w:p>
    <w:p w:rsidR="0027664A" w:rsidRPr="008B224E" w:rsidRDefault="0027664A" w:rsidP="007B31B1">
      <w:pPr>
        <w:spacing w:line="360" w:lineRule="auto"/>
        <w:ind w:firstLine="540"/>
        <w:jc w:val="both"/>
        <w:rPr>
          <w:sz w:val="28"/>
          <w:szCs w:val="28"/>
        </w:rPr>
      </w:pPr>
      <w:r w:rsidRPr="008B224E">
        <w:rPr>
          <w:sz w:val="28"/>
          <w:szCs w:val="28"/>
        </w:rPr>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27664A" w:rsidRPr="008B224E" w:rsidRDefault="0027664A" w:rsidP="007B31B1">
      <w:pPr>
        <w:spacing w:line="360" w:lineRule="auto"/>
        <w:ind w:firstLine="540"/>
        <w:jc w:val="both"/>
        <w:rPr>
          <w:sz w:val="28"/>
          <w:szCs w:val="28"/>
        </w:rPr>
      </w:pPr>
      <w:r w:rsidRPr="008B224E">
        <w:rPr>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w:t>
      </w:r>
      <w:r w:rsidRPr="008B224E">
        <w:rPr>
          <w:sz w:val="28"/>
          <w:szCs w:val="28"/>
        </w:rPr>
        <w:lastRenderedPageBreak/>
        <w:t xml:space="preserve">цели, участники, результаты. Духовно-рыцарские ордены. Ереси: причины возникновения и распространения. Преследование еретиков. </w:t>
      </w:r>
    </w:p>
    <w:p w:rsidR="005A2EE8" w:rsidRPr="008B224E" w:rsidRDefault="005A2EE8" w:rsidP="007B31B1">
      <w:pPr>
        <w:spacing w:line="360" w:lineRule="auto"/>
        <w:ind w:firstLine="540"/>
        <w:jc w:val="both"/>
        <w:rPr>
          <w:sz w:val="28"/>
          <w:szCs w:val="28"/>
        </w:rPr>
      </w:pPr>
    </w:p>
    <w:p w:rsidR="0027664A" w:rsidRPr="008B224E" w:rsidRDefault="0027664A" w:rsidP="007B31B1">
      <w:pPr>
        <w:spacing w:line="360" w:lineRule="auto"/>
        <w:ind w:firstLine="540"/>
        <w:jc w:val="both"/>
        <w:rPr>
          <w:sz w:val="28"/>
          <w:szCs w:val="28"/>
        </w:rPr>
      </w:pPr>
      <w:r w:rsidRPr="008B224E">
        <w:rPr>
          <w:b/>
          <w:i/>
          <w:sz w:val="28"/>
          <w:szCs w:val="28"/>
        </w:rPr>
        <w:t>Государства Европы в ХП—XV вв</w:t>
      </w:r>
      <w:r w:rsidRPr="008B224E">
        <w:rPr>
          <w:sz w:val="28"/>
          <w:szCs w:val="28"/>
        </w:rPr>
        <w:t xml:space="preserve">.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w:t>
      </w:r>
    </w:p>
    <w:p w:rsidR="0027664A" w:rsidRPr="008B224E" w:rsidRDefault="0027664A" w:rsidP="007B31B1">
      <w:pPr>
        <w:spacing w:line="360" w:lineRule="auto"/>
        <w:ind w:firstLine="540"/>
        <w:jc w:val="both"/>
        <w:rPr>
          <w:sz w:val="28"/>
          <w:szCs w:val="28"/>
        </w:rPr>
      </w:pPr>
      <w:r w:rsidRPr="008B224E">
        <w:rPr>
          <w:sz w:val="28"/>
          <w:szCs w:val="28"/>
        </w:rPr>
        <w:t xml:space="preserve">республики в XII—XV вв. Экономическое и социальное развитие европейских </w:t>
      </w:r>
    </w:p>
    <w:p w:rsidR="0027664A" w:rsidRPr="008B224E" w:rsidRDefault="0027664A" w:rsidP="007B31B1">
      <w:pPr>
        <w:spacing w:line="360" w:lineRule="auto"/>
        <w:ind w:firstLine="540"/>
        <w:jc w:val="both"/>
        <w:rPr>
          <w:sz w:val="28"/>
          <w:szCs w:val="28"/>
        </w:rPr>
      </w:pPr>
      <w:r w:rsidRPr="008B224E">
        <w:rPr>
          <w:sz w:val="28"/>
          <w:szCs w:val="28"/>
        </w:rPr>
        <w:t xml:space="preserve">стран. Обострение социальных противоречий в ХIV в. (Жакерия, восстание Уота </w:t>
      </w:r>
    </w:p>
    <w:p w:rsidR="0027664A" w:rsidRPr="008B224E" w:rsidRDefault="0027664A" w:rsidP="007B31B1">
      <w:pPr>
        <w:spacing w:line="360" w:lineRule="auto"/>
        <w:ind w:firstLine="540"/>
        <w:jc w:val="both"/>
        <w:rPr>
          <w:sz w:val="28"/>
          <w:szCs w:val="28"/>
        </w:rPr>
      </w:pPr>
      <w:r w:rsidRPr="008B224E">
        <w:rPr>
          <w:sz w:val="28"/>
          <w:szCs w:val="28"/>
        </w:rPr>
        <w:t xml:space="preserve">Тайлера). Гуситское движение в Чехии. </w:t>
      </w:r>
    </w:p>
    <w:p w:rsidR="0027664A" w:rsidRPr="008B224E" w:rsidRDefault="0027664A" w:rsidP="007B31B1">
      <w:pPr>
        <w:spacing w:line="360" w:lineRule="auto"/>
        <w:ind w:firstLine="540"/>
        <w:jc w:val="both"/>
        <w:rPr>
          <w:sz w:val="28"/>
          <w:szCs w:val="28"/>
        </w:rPr>
      </w:pPr>
      <w:r w:rsidRPr="008B224E">
        <w:rPr>
          <w:b/>
          <w:i/>
          <w:sz w:val="28"/>
          <w:szCs w:val="28"/>
        </w:rPr>
        <w:t>Византийская империя и славянские государства в ХП—XV вв</w:t>
      </w:r>
      <w:r w:rsidRPr="008B224E">
        <w:rPr>
          <w:sz w:val="28"/>
          <w:szCs w:val="28"/>
        </w:rPr>
        <w:t xml:space="preserve">. Экспансия </w:t>
      </w:r>
    </w:p>
    <w:p w:rsidR="0027664A" w:rsidRPr="008B224E" w:rsidRDefault="0027664A" w:rsidP="007B31B1">
      <w:pPr>
        <w:spacing w:line="360" w:lineRule="auto"/>
        <w:ind w:firstLine="540"/>
        <w:jc w:val="both"/>
        <w:rPr>
          <w:sz w:val="28"/>
          <w:szCs w:val="28"/>
        </w:rPr>
      </w:pPr>
      <w:r w:rsidRPr="008B224E">
        <w:rPr>
          <w:sz w:val="28"/>
          <w:szCs w:val="28"/>
        </w:rPr>
        <w:t xml:space="preserve">турок-османов и падение Византии. </w:t>
      </w:r>
    </w:p>
    <w:p w:rsidR="0027664A" w:rsidRPr="008B224E" w:rsidRDefault="0027664A" w:rsidP="00451293">
      <w:pPr>
        <w:spacing w:line="360" w:lineRule="auto"/>
        <w:ind w:firstLine="540"/>
        <w:jc w:val="both"/>
        <w:rPr>
          <w:sz w:val="28"/>
          <w:szCs w:val="28"/>
        </w:rPr>
      </w:pPr>
      <w:r w:rsidRPr="008B224E">
        <w:rPr>
          <w:b/>
          <w:i/>
          <w:sz w:val="28"/>
          <w:szCs w:val="28"/>
        </w:rPr>
        <w:t>Культура средневековой Европы</w:t>
      </w:r>
      <w:r w:rsidRPr="008B224E">
        <w:rPr>
          <w:sz w:val="28"/>
          <w:szCs w:val="28"/>
        </w:rPr>
        <w:t>. Представления средневекового человека о мире. Место религии в жизни человека и общества. Образование:</w:t>
      </w:r>
      <w:r w:rsidR="00451293">
        <w:rPr>
          <w:sz w:val="28"/>
          <w:szCs w:val="28"/>
        </w:rPr>
        <w:t xml:space="preserve"> школы </w:t>
      </w:r>
      <w:r w:rsidRPr="008B224E">
        <w:rPr>
          <w:sz w:val="28"/>
          <w:szCs w:val="28"/>
        </w:rPr>
        <w:t xml:space="preserve">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27664A" w:rsidRPr="008B224E" w:rsidRDefault="0027664A" w:rsidP="007B31B1">
      <w:pPr>
        <w:spacing w:line="360" w:lineRule="auto"/>
        <w:ind w:firstLine="540"/>
        <w:jc w:val="both"/>
        <w:rPr>
          <w:sz w:val="28"/>
          <w:szCs w:val="28"/>
        </w:rPr>
      </w:pPr>
      <w:r w:rsidRPr="008B224E">
        <w:rPr>
          <w:b/>
          <w:i/>
          <w:sz w:val="28"/>
          <w:szCs w:val="28"/>
        </w:rPr>
        <w:t>Страны Востока в Средние века</w:t>
      </w:r>
      <w:r w:rsidRPr="008B224E">
        <w:rPr>
          <w:sz w:val="28"/>
          <w:szCs w:val="28"/>
        </w:rPr>
        <w:t>. Османская империя: завоевания турок-османов, управление империей, положение покор</w:t>
      </w:r>
      <w:r w:rsidR="005A2EE8" w:rsidRPr="008B224E">
        <w:rPr>
          <w:sz w:val="28"/>
          <w:szCs w:val="28"/>
        </w:rPr>
        <w:t>ё</w:t>
      </w:r>
      <w:r w:rsidRPr="008B224E">
        <w:rPr>
          <w:sz w:val="28"/>
          <w:szCs w:val="28"/>
        </w:rPr>
        <w:t>нных народов. Монгольская держава: общественный строй монгольских плем</w:t>
      </w:r>
      <w:r w:rsidR="005A2EE8" w:rsidRPr="008B224E">
        <w:rPr>
          <w:sz w:val="28"/>
          <w:szCs w:val="28"/>
        </w:rPr>
        <w:t>ё</w:t>
      </w:r>
      <w:r w:rsidRPr="008B224E">
        <w:rPr>
          <w:sz w:val="28"/>
          <w:szCs w:val="28"/>
        </w:rPr>
        <w:t>н, завоевания Чингисхана и его потомко</w:t>
      </w:r>
      <w:r w:rsidR="005A2EE8" w:rsidRPr="008B224E">
        <w:rPr>
          <w:sz w:val="28"/>
          <w:szCs w:val="28"/>
        </w:rPr>
        <w:t>в, управление подчинё</w:t>
      </w:r>
      <w:r w:rsidRPr="008B224E">
        <w:rPr>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w:t>
      </w:r>
      <w:r w:rsidRPr="008B224E">
        <w:rPr>
          <w:sz w:val="28"/>
          <w:szCs w:val="28"/>
        </w:rPr>
        <w:lastRenderedPageBreak/>
        <w:t xml:space="preserve">индийских княжеств, вторжение мусульман, Делийский султанат. Культура народов Востока. Литература. Архитектура. Традиционные искусства и </w:t>
      </w:r>
      <w:r w:rsidR="005A2EE8" w:rsidRPr="008B224E">
        <w:rPr>
          <w:sz w:val="28"/>
          <w:szCs w:val="28"/>
        </w:rPr>
        <w:t>ремё</w:t>
      </w:r>
      <w:r w:rsidRPr="008B224E">
        <w:rPr>
          <w:sz w:val="28"/>
          <w:szCs w:val="28"/>
        </w:rPr>
        <w:t xml:space="preserve">сла. </w:t>
      </w:r>
    </w:p>
    <w:p w:rsidR="0027664A" w:rsidRPr="008B224E" w:rsidRDefault="0027664A" w:rsidP="007B31B1">
      <w:pPr>
        <w:spacing w:line="360" w:lineRule="auto"/>
        <w:ind w:firstLine="540"/>
        <w:jc w:val="both"/>
        <w:rPr>
          <w:sz w:val="28"/>
          <w:szCs w:val="28"/>
        </w:rPr>
      </w:pPr>
      <w:r w:rsidRPr="008B224E">
        <w:rPr>
          <w:b/>
          <w:i/>
          <w:sz w:val="28"/>
          <w:szCs w:val="28"/>
        </w:rPr>
        <w:t>Государства доколумбовой Америки</w:t>
      </w:r>
      <w:r w:rsidRPr="008B224E">
        <w:rPr>
          <w:sz w:val="28"/>
          <w:szCs w:val="28"/>
        </w:rPr>
        <w:t xml:space="preserve">. Общественный строй. Религиозные верования населения. Культура. </w:t>
      </w:r>
    </w:p>
    <w:p w:rsidR="0027664A" w:rsidRPr="008B224E" w:rsidRDefault="0027664A" w:rsidP="007B31B1">
      <w:pPr>
        <w:spacing w:line="360" w:lineRule="auto"/>
        <w:ind w:firstLine="540"/>
        <w:jc w:val="both"/>
        <w:rPr>
          <w:sz w:val="28"/>
          <w:szCs w:val="28"/>
        </w:rPr>
      </w:pPr>
      <w:r w:rsidRPr="008B224E">
        <w:rPr>
          <w:sz w:val="28"/>
          <w:szCs w:val="28"/>
        </w:rPr>
        <w:t xml:space="preserve">Историческое и культурное наследие Средневековья.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Новая история </w:t>
      </w:r>
    </w:p>
    <w:p w:rsidR="0027664A" w:rsidRPr="008B224E" w:rsidRDefault="0027664A" w:rsidP="007B31B1">
      <w:pPr>
        <w:spacing w:line="360" w:lineRule="auto"/>
        <w:ind w:firstLine="540"/>
        <w:jc w:val="both"/>
        <w:rPr>
          <w:b/>
          <w:sz w:val="28"/>
          <w:szCs w:val="28"/>
        </w:rPr>
      </w:pPr>
      <w:r w:rsidRPr="008B224E">
        <w:rPr>
          <w:b/>
          <w:sz w:val="28"/>
          <w:szCs w:val="28"/>
        </w:rPr>
        <w:t xml:space="preserve">Новое время: понятие и хронологические рамки. </w:t>
      </w:r>
    </w:p>
    <w:p w:rsidR="0027664A" w:rsidRPr="008B224E" w:rsidRDefault="0027664A" w:rsidP="007B31B1">
      <w:pPr>
        <w:spacing w:line="360" w:lineRule="auto"/>
        <w:ind w:firstLine="540"/>
        <w:jc w:val="both"/>
        <w:rPr>
          <w:b/>
          <w:i/>
          <w:sz w:val="28"/>
          <w:szCs w:val="28"/>
        </w:rPr>
      </w:pPr>
      <w:r w:rsidRPr="008B224E">
        <w:rPr>
          <w:b/>
          <w:i/>
          <w:sz w:val="28"/>
          <w:szCs w:val="28"/>
        </w:rPr>
        <w:t xml:space="preserve">Европа в конце ХV — начале ХVII в. </w:t>
      </w:r>
    </w:p>
    <w:p w:rsidR="0027664A" w:rsidRPr="008B224E" w:rsidRDefault="0027664A" w:rsidP="007B31B1">
      <w:pPr>
        <w:spacing w:line="360" w:lineRule="auto"/>
        <w:ind w:firstLine="540"/>
        <w:jc w:val="both"/>
        <w:rPr>
          <w:sz w:val="28"/>
          <w:szCs w:val="28"/>
        </w:rPr>
      </w:pPr>
      <w:r w:rsidRPr="008B224E">
        <w:rPr>
          <w:sz w:val="28"/>
          <w:szCs w:val="28"/>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27664A" w:rsidRPr="008B224E" w:rsidRDefault="0027664A" w:rsidP="007B31B1">
      <w:pPr>
        <w:spacing w:line="360" w:lineRule="auto"/>
        <w:ind w:firstLine="540"/>
        <w:jc w:val="both"/>
        <w:rPr>
          <w:sz w:val="28"/>
          <w:szCs w:val="28"/>
        </w:rPr>
      </w:pPr>
      <w:r w:rsidRPr="008B224E">
        <w:rPr>
          <w:sz w:val="28"/>
          <w:szCs w:val="28"/>
        </w:rPr>
        <w:t xml:space="preserve">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27664A" w:rsidRPr="008B224E" w:rsidRDefault="0027664A" w:rsidP="007B31B1">
      <w:pPr>
        <w:spacing w:line="360" w:lineRule="auto"/>
        <w:ind w:firstLine="540"/>
        <w:jc w:val="both"/>
        <w:rPr>
          <w:sz w:val="28"/>
          <w:szCs w:val="28"/>
        </w:rPr>
      </w:pPr>
      <w:r w:rsidRPr="008B224E">
        <w:rPr>
          <w:sz w:val="28"/>
          <w:szCs w:val="28"/>
        </w:rP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 </w:t>
      </w:r>
    </w:p>
    <w:p w:rsidR="0027664A" w:rsidRPr="008B224E" w:rsidRDefault="0027664A" w:rsidP="007B31B1">
      <w:pPr>
        <w:spacing w:line="360" w:lineRule="auto"/>
        <w:ind w:firstLine="540"/>
        <w:jc w:val="both"/>
        <w:rPr>
          <w:sz w:val="28"/>
          <w:szCs w:val="28"/>
        </w:rPr>
      </w:pPr>
      <w:r w:rsidRPr="008B224E">
        <w:rPr>
          <w:sz w:val="28"/>
          <w:szCs w:val="28"/>
        </w:rPr>
        <w:t xml:space="preserve">Нидерландская революция: цели, участники, формы борьбы. Итоги и значение революции. </w:t>
      </w:r>
    </w:p>
    <w:p w:rsidR="0027664A" w:rsidRPr="008B224E" w:rsidRDefault="0027664A" w:rsidP="007B31B1">
      <w:pPr>
        <w:spacing w:line="360" w:lineRule="auto"/>
        <w:ind w:firstLine="540"/>
        <w:jc w:val="both"/>
        <w:rPr>
          <w:sz w:val="28"/>
          <w:szCs w:val="28"/>
        </w:rPr>
      </w:pPr>
      <w:r w:rsidRPr="008B224E">
        <w:rPr>
          <w:sz w:val="28"/>
          <w:szCs w:val="28"/>
        </w:rPr>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27664A" w:rsidRDefault="0027664A" w:rsidP="007B31B1">
      <w:pPr>
        <w:spacing w:line="360" w:lineRule="auto"/>
        <w:ind w:firstLine="540"/>
        <w:jc w:val="both"/>
        <w:rPr>
          <w:sz w:val="28"/>
          <w:szCs w:val="28"/>
        </w:rPr>
      </w:pPr>
    </w:p>
    <w:p w:rsidR="006A750F" w:rsidRPr="008B224E" w:rsidRDefault="006A750F" w:rsidP="007B31B1">
      <w:pPr>
        <w:spacing w:line="360" w:lineRule="auto"/>
        <w:ind w:firstLine="540"/>
        <w:jc w:val="both"/>
        <w:rPr>
          <w:sz w:val="28"/>
          <w:szCs w:val="28"/>
        </w:rPr>
      </w:pPr>
    </w:p>
    <w:p w:rsidR="0027664A" w:rsidRPr="008B224E" w:rsidRDefault="0027664A" w:rsidP="007B31B1">
      <w:pPr>
        <w:spacing w:line="360" w:lineRule="auto"/>
        <w:ind w:firstLine="540"/>
        <w:jc w:val="both"/>
        <w:rPr>
          <w:b/>
          <w:i/>
          <w:sz w:val="28"/>
          <w:szCs w:val="28"/>
        </w:rPr>
      </w:pPr>
      <w:r w:rsidRPr="008B224E">
        <w:rPr>
          <w:b/>
          <w:i/>
          <w:sz w:val="28"/>
          <w:szCs w:val="28"/>
        </w:rPr>
        <w:lastRenderedPageBreak/>
        <w:t xml:space="preserve">Страны Европы и Северной Америки в середине ХVII — ХVIII вв. </w:t>
      </w:r>
    </w:p>
    <w:p w:rsidR="005A2EE8" w:rsidRPr="008B224E" w:rsidRDefault="0027664A" w:rsidP="007B31B1">
      <w:pPr>
        <w:spacing w:line="360" w:lineRule="auto"/>
        <w:ind w:firstLine="540"/>
        <w:jc w:val="both"/>
        <w:rPr>
          <w:sz w:val="28"/>
          <w:szCs w:val="28"/>
        </w:rPr>
      </w:pPr>
      <w:r w:rsidRPr="008B224E">
        <w:rPr>
          <w:i/>
          <w:sz w:val="28"/>
          <w:szCs w:val="28"/>
        </w:rPr>
        <w:t>Английская революция XVII в</w:t>
      </w:r>
      <w:r w:rsidRPr="008B224E">
        <w:rPr>
          <w:sz w:val="28"/>
          <w:szCs w:val="28"/>
        </w:rPr>
        <w:t>.: причины, участники, этапы. О. Кромвель.</w:t>
      </w:r>
    </w:p>
    <w:p w:rsidR="0027664A" w:rsidRPr="008B224E" w:rsidRDefault="0027664A" w:rsidP="007B31B1">
      <w:pPr>
        <w:spacing w:line="360" w:lineRule="auto"/>
        <w:ind w:firstLine="540"/>
        <w:jc w:val="both"/>
        <w:rPr>
          <w:sz w:val="28"/>
          <w:szCs w:val="28"/>
        </w:rPr>
      </w:pPr>
      <w:r w:rsidRPr="008B224E">
        <w:rPr>
          <w:sz w:val="28"/>
          <w:szCs w:val="28"/>
        </w:rPr>
        <w:t>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w:t>
      </w:r>
      <w:r w:rsidR="005A2EE8" w:rsidRPr="008B224E">
        <w:rPr>
          <w:sz w:val="28"/>
          <w:szCs w:val="28"/>
        </w:rPr>
        <w:t>динё</w:t>
      </w:r>
      <w:r w:rsidRPr="008B224E">
        <w:rPr>
          <w:sz w:val="28"/>
          <w:szCs w:val="28"/>
        </w:rPr>
        <w:t xml:space="preserve">нных Штатов Америки; «отцы-основатели». </w:t>
      </w:r>
    </w:p>
    <w:p w:rsidR="0027664A" w:rsidRPr="008B224E" w:rsidRDefault="0027664A" w:rsidP="007B31B1">
      <w:pPr>
        <w:spacing w:line="360" w:lineRule="auto"/>
        <w:ind w:firstLine="540"/>
        <w:jc w:val="both"/>
        <w:rPr>
          <w:sz w:val="28"/>
          <w:szCs w:val="28"/>
        </w:rPr>
      </w:pPr>
      <w:r w:rsidRPr="008B224E">
        <w:rPr>
          <w:i/>
          <w:sz w:val="28"/>
          <w:szCs w:val="28"/>
        </w:rPr>
        <w:t>Французская революция ХУШ в</w:t>
      </w:r>
      <w:r w:rsidRPr="008B224E">
        <w:rPr>
          <w:sz w:val="28"/>
          <w:szCs w:val="28"/>
        </w:rPr>
        <w:t xml:space="preserve">.: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27664A" w:rsidRPr="008B224E" w:rsidRDefault="0027664A" w:rsidP="007B31B1">
      <w:pPr>
        <w:spacing w:line="360" w:lineRule="auto"/>
        <w:ind w:firstLine="540"/>
        <w:jc w:val="both"/>
        <w:rPr>
          <w:sz w:val="28"/>
          <w:szCs w:val="28"/>
        </w:rPr>
      </w:pPr>
      <w:r w:rsidRPr="008B224E">
        <w:rPr>
          <w:i/>
          <w:sz w:val="28"/>
          <w:szCs w:val="28"/>
        </w:rPr>
        <w:t>Европейская культура XVI—XVIII вв</w:t>
      </w:r>
      <w:r w:rsidRPr="008B224E">
        <w:rPr>
          <w:sz w:val="28"/>
          <w:szCs w:val="28"/>
        </w:rPr>
        <w:t>. Развитие науки: переворот в естествознании, возникновение новой картины мира; выдающиеся уч</w:t>
      </w:r>
      <w:r w:rsidR="00852D77" w:rsidRPr="008B224E">
        <w:rPr>
          <w:sz w:val="28"/>
          <w:szCs w:val="28"/>
        </w:rPr>
        <w:t>ё</w:t>
      </w:r>
      <w:r w:rsidRPr="008B224E">
        <w:rPr>
          <w:sz w:val="28"/>
          <w:szCs w:val="28"/>
        </w:rPr>
        <w:t xml:space="preserve">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Посполитой. Колониальные захваты европейских держав.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i/>
          <w:sz w:val="28"/>
          <w:szCs w:val="28"/>
        </w:rPr>
      </w:pPr>
      <w:r w:rsidRPr="008B224E">
        <w:rPr>
          <w:b/>
          <w:i/>
          <w:sz w:val="28"/>
          <w:szCs w:val="28"/>
        </w:rPr>
        <w:t xml:space="preserve">Страны Востока в XVI—XVIII вв. </w:t>
      </w:r>
    </w:p>
    <w:p w:rsidR="0027664A" w:rsidRPr="008B224E" w:rsidRDefault="0027664A" w:rsidP="007B31B1">
      <w:pPr>
        <w:spacing w:line="360" w:lineRule="auto"/>
        <w:ind w:firstLine="540"/>
        <w:jc w:val="both"/>
        <w:rPr>
          <w:sz w:val="28"/>
          <w:szCs w:val="28"/>
        </w:rPr>
      </w:pPr>
      <w:r w:rsidRPr="008B224E">
        <w:rPr>
          <w:sz w:val="28"/>
          <w:szCs w:val="28"/>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w:t>
      </w:r>
      <w:r w:rsidR="00852D77" w:rsidRPr="008B224E">
        <w:rPr>
          <w:sz w:val="28"/>
          <w:szCs w:val="28"/>
        </w:rPr>
        <w:t>ё</w:t>
      </w:r>
      <w:r w:rsidRPr="008B224E">
        <w:rPr>
          <w:sz w:val="28"/>
          <w:szCs w:val="28"/>
        </w:rPr>
        <w:t xml:space="preserve">гуната Токугава в Японии.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i/>
          <w:sz w:val="28"/>
          <w:szCs w:val="28"/>
        </w:rPr>
      </w:pPr>
      <w:r w:rsidRPr="008B224E">
        <w:rPr>
          <w:b/>
          <w:i/>
          <w:sz w:val="28"/>
          <w:szCs w:val="28"/>
        </w:rPr>
        <w:lastRenderedPageBreak/>
        <w:t xml:space="preserve">Страны Европы и Северной Америки в первой половине ХIХ в. </w:t>
      </w:r>
    </w:p>
    <w:p w:rsidR="0027664A" w:rsidRPr="008B224E" w:rsidRDefault="0027664A" w:rsidP="007B31B1">
      <w:pPr>
        <w:spacing w:line="360" w:lineRule="auto"/>
        <w:ind w:firstLine="540"/>
        <w:jc w:val="both"/>
        <w:rPr>
          <w:sz w:val="28"/>
          <w:szCs w:val="28"/>
        </w:rPr>
      </w:pPr>
      <w:r w:rsidRPr="008B224E">
        <w:rPr>
          <w:sz w:val="28"/>
          <w:szCs w:val="28"/>
        </w:rPr>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27664A" w:rsidRPr="008B224E" w:rsidRDefault="0027664A" w:rsidP="007B31B1">
      <w:pPr>
        <w:spacing w:line="360" w:lineRule="auto"/>
        <w:ind w:firstLine="540"/>
        <w:jc w:val="both"/>
        <w:rPr>
          <w:sz w:val="28"/>
          <w:szCs w:val="28"/>
        </w:rPr>
      </w:pPr>
      <w:r w:rsidRPr="008B224E">
        <w:rPr>
          <w:sz w:val="28"/>
          <w:szCs w:val="28"/>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w:t>
      </w:r>
    </w:p>
    <w:p w:rsidR="0027664A" w:rsidRPr="008B224E" w:rsidRDefault="0027664A" w:rsidP="007B31B1">
      <w:pPr>
        <w:spacing w:line="360" w:lineRule="auto"/>
        <w:ind w:firstLine="540"/>
        <w:jc w:val="both"/>
        <w:rPr>
          <w:sz w:val="28"/>
          <w:szCs w:val="28"/>
        </w:rPr>
      </w:pPr>
      <w:r w:rsidRPr="008B224E">
        <w:rPr>
          <w:sz w:val="28"/>
          <w:szCs w:val="28"/>
        </w:rPr>
        <w:t xml:space="preserve">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i/>
          <w:sz w:val="28"/>
          <w:szCs w:val="28"/>
        </w:rPr>
      </w:pPr>
      <w:r w:rsidRPr="008B224E">
        <w:rPr>
          <w:b/>
          <w:i/>
          <w:sz w:val="28"/>
          <w:szCs w:val="28"/>
        </w:rPr>
        <w:t xml:space="preserve">Страны Европы и Северной Америки во второй половине ХIХ в. </w:t>
      </w:r>
    </w:p>
    <w:p w:rsidR="0027664A" w:rsidRPr="008B224E" w:rsidRDefault="0027664A" w:rsidP="007B31B1">
      <w:pPr>
        <w:spacing w:line="360" w:lineRule="auto"/>
        <w:ind w:firstLine="540"/>
        <w:jc w:val="both"/>
        <w:rPr>
          <w:sz w:val="28"/>
          <w:szCs w:val="28"/>
        </w:rPr>
      </w:pPr>
      <w:r w:rsidRPr="008B224E">
        <w:rPr>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 </w:t>
      </w:r>
    </w:p>
    <w:p w:rsidR="0027664A" w:rsidRPr="008B224E" w:rsidRDefault="00852D77" w:rsidP="007B31B1">
      <w:pPr>
        <w:spacing w:line="360" w:lineRule="auto"/>
        <w:ind w:firstLine="540"/>
        <w:jc w:val="both"/>
        <w:rPr>
          <w:sz w:val="28"/>
          <w:szCs w:val="28"/>
        </w:rPr>
      </w:pPr>
      <w:r w:rsidRPr="008B224E">
        <w:rPr>
          <w:sz w:val="28"/>
          <w:szCs w:val="28"/>
        </w:rPr>
        <w:t>Соединё</w:t>
      </w:r>
      <w:r w:rsidR="0027664A" w:rsidRPr="008B224E">
        <w:rPr>
          <w:sz w:val="28"/>
          <w:szCs w:val="28"/>
        </w:rPr>
        <w:t xml:space="preserve">нные Штаты Америки во второй половине ХIХ в.: экономика, социальные отношения, политическая жизнь. Север и Юг. Гражданская война (1861—1865). А. Линкольн. </w:t>
      </w:r>
    </w:p>
    <w:p w:rsidR="00852D77" w:rsidRPr="008B224E" w:rsidRDefault="00852D77" w:rsidP="007B31B1">
      <w:pPr>
        <w:spacing w:line="360" w:lineRule="auto"/>
        <w:ind w:firstLine="540"/>
        <w:jc w:val="both"/>
        <w:rPr>
          <w:sz w:val="28"/>
          <w:szCs w:val="28"/>
        </w:rPr>
      </w:pPr>
    </w:p>
    <w:p w:rsidR="0027664A" w:rsidRPr="008B224E" w:rsidRDefault="0027664A" w:rsidP="007B31B1">
      <w:pPr>
        <w:spacing w:line="360" w:lineRule="auto"/>
        <w:ind w:firstLine="540"/>
        <w:jc w:val="both"/>
        <w:rPr>
          <w:b/>
          <w:i/>
          <w:sz w:val="28"/>
          <w:szCs w:val="28"/>
        </w:rPr>
      </w:pPr>
      <w:r w:rsidRPr="008B224E">
        <w:rPr>
          <w:b/>
          <w:i/>
          <w:sz w:val="28"/>
          <w:szCs w:val="28"/>
        </w:rPr>
        <w:t xml:space="preserve">Экономическое и социально-политическое развитие стран Европы и США в конце ХIХ в. </w:t>
      </w:r>
    </w:p>
    <w:p w:rsidR="00852D77" w:rsidRPr="008B224E" w:rsidRDefault="0027664A" w:rsidP="007B31B1">
      <w:pPr>
        <w:spacing w:line="360" w:lineRule="auto"/>
        <w:ind w:firstLine="540"/>
        <w:jc w:val="both"/>
        <w:rPr>
          <w:sz w:val="28"/>
          <w:szCs w:val="28"/>
        </w:rPr>
      </w:pPr>
      <w:r w:rsidRPr="008B224E">
        <w:rPr>
          <w:sz w:val="28"/>
          <w:szCs w:val="28"/>
        </w:rPr>
        <w:t xml:space="preserve">Завершение промышленного переворота. Индустриализация. Монополистический капитализм. Технический прогресс в </w:t>
      </w:r>
      <w:r w:rsidRPr="008B224E">
        <w:rPr>
          <w:sz w:val="28"/>
          <w:szCs w:val="28"/>
        </w:rPr>
        <w:lastRenderedPageBreak/>
        <w:t xml:space="preserve">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27664A" w:rsidRPr="008B224E" w:rsidRDefault="0027664A" w:rsidP="007B31B1">
      <w:pPr>
        <w:spacing w:line="360" w:lineRule="auto"/>
        <w:ind w:firstLine="540"/>
        <w:jc w:val="both"/>
        <w:rPr>
          <w:b/>
          <w:i/>
          <w:sz w:val="28"/>
          <w:szCs w:val="28"/>
        </w:rPr>
      </w:pPr>
      <w:r w:rsidRPr="008B224E">
        <w:rPr>
          <w:b/>
          <w:i/>
          <w:sz w:val="28"/>
          <w:szCs w:val="28"/>
        </w:rPr>
        <w:t xml:space="preserve">Страны Азии в ХIХ в. </w:t>
      </w:r>
    </w:p>
    <w:p w:rsidR="0027664A" w:rsidRPr="008B224E" w:rsidRDefault="0027664A" w:rsidP="007B31B1">
      <w:pPr>
        <w:spacing w:line="360" w:lineRule="auto"/>
        <w:ind w:firstLine="540"/>
        <w:jc w:val="both"/>
        <w:rPr>
          <w:sz w:val="28"/>
          <w:szCs w:val="28"/>
        </w:rPr>
      </w:pPr>
      <w:r w:rsidRPr="008B224E">
        <w:rPr>
          <w:i/>
          <w:sz w:val="28"/>
          <w:szCs w:val="28"/>
        </w:rPr>
        <w:t>Османская империя</w:t>
      </w:r>
      <w:r w:rsidRPr="008B224E">
        <w:rPr>
          <w:sz w:val="28"/>
          <w:szCs w:val="28"/>
        </w:rPr>
        <w:t xml:space="preserve">: традиционные устои и попытки проведения реформ. </w:t>
      </w:r>
    </w:p>
    <w:p w:rsidR="0027664A" w:rsidRPr="008B224E" w:rsidRDefault="0027664A" w:rsidP="007B31B1">
      <w:pPr>
        <w:spacing w:line="360" w:lineRule="auto"/>
        <w:ind w:firstLine="540"/>
        <w:jc w:val="both"/>
        <w:rPr>
          <w:sz w:val="28"/>
          <w:szCs w:val="28"/>
        </w:rPr>
      </w:pPr>
      <w:r w:rsidRPr="008B224E">
        <w:rPr>
          <w:i/>
          <w:sz w:val="28"/>
          <w:szCs w:val="28"/>
        </w:rPr>
        <w:t>Индия</w:t>
      </w:r>
      <w:r w:rsidRPr="008B224E">
        <w:rPr>
          <w:sz w:val="28"/>
          <w:szCs w:val="28"/>
        </w:rPr>
        <w:t xml:space="preserve">: распад державы Великих Моголов, установление британского </w:t>
      </w:r>
    </w:p>
    <w:p w:rsidR="0027664A" w:rsidRPr="008B224E" w:rsidRDefault="0027664A" w:rsidP="007B31B1">
      <w:pPr>
        <w:spacing w:line="360" w:lineRule="auto"/>
        <w:ind w:firstLine="540"/>
        <w:jc w:val="both"/>
        <w:rPr>
          <w:sz w:val="28"/>
          <w:szCs w:val="28"/>
        </w:rPr>
      </w:pPr>
      <w:r w:rsidRPr="008B224E">
        <w:rPr>
          <w:sz w:val="28"/>
          <w:szCs w:val="28"/>
        </w:rPr>
        <w:t xml:space="preserve">колониального господства, освободительные восстания. Китай: империя Цин, </w:t>
      </w:r>
    </w:p>
    <w:p w:rsidR="0027664A" w:rsidRPr="008B224E" w:rsidRDefault="0027664A" w:rsidP="007B31B1">
      <w:pPr>
        <w:spacing w:line="360" w:lineRule="auto"/>
        <w:ind w:firstLine="540"/>
        <w:jc w:val="both"/>
        <w:rPr>
          <w:sz w:val="28"/>
          <w:szCs w:val="28"/>
        </w:rPr>
      </w:pPr>
      <w:r w:rsidRPr="008B224E">
        <w:rPr>
          <w:sz w:val="28"/>
          <w:szCs w:val="28"/>
        </w:rPr>
        <w:t xml:space="preserve">«закрытие» страны, «Опиумные войны», движение тайпинов. Япония: внутренняя </w:t>
      </w:r>
    </w:p>
    <w:p w:rsidR="0027664A" w:rsidRPr="008B224E" w:rsidRDefault="00852D77" w:rsidP="007B31B1">
      <w:pPr>
        <w:spacing w:line="360" w:lineRule="auto"/>
        <w:ind w:firstLine="540"/>
        <w:jc w:val="both"/>
        <w:rPr>
          <w:sz w:val="28"/>
          <w:szCs w:val="28"/>
        </w:rPr>
      </w:pPr>
      <w:r w:rsidRPr="008B224E">
        <w:rPr>
          <w:sz w:val="28"/>
          <w:szCs w:val="28"/>
        </w:rPr>
        <w:t>и внешняя политика сё</w:t>
      </w:r>
      <w:r w:rsidR="0027664A" w:rsidRPr="008B224E">
        <w:rPr>
          <w:sz w:val="28"/>
          <w:szCs w:val="28"/>
        </w:rPr>
        <w:t xml:space="preserve">гуната Токугава, преобразования эпохи Мэйдзи.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i/>
          <w:sz w:val="28"/>
          <w:szCs w:val="28"/>
        </w:rPr>
      </w:pPr>
      <w:r w:rsidRPr="008B224E">
        <w:rPr>
          <w:b/>
          <w:i/>
          <w:sz w:val="28"/>
          <w:szCs w:val="28"/>
        </w:rPr>
        <w:t xml:space="preserve">Война за независимость в Латинской Америке </w:t>
      </w:r>
    </w:p>
    <w:p w:rsidR="0027664A" w:rsidRPr="008B224E" w:rsidRDefault="0027664A" w:rsidP="007B31B1">
      <w:pPr>
        <w:spacing w:line="360" w:lineRule="auto"/>
        <w:ind w:firstLine="540"/>
        <w:jc w:val="both"/>
        <w:rPr>
          <w:sz w:val="28"/>
          <w:szCs w:val="28"/>
        </w:rPr>
      </w:pPr>
      <w:r w:rsidRPr="008B224E">
        <w:rPr>
          <w:sz w:val="28"/>
          <w:szCs w:val="28"/>
        </w:rPr>
        <w:t xml:space="preserve">Колониальное общество. Освободительная борьба: задачи, участники, формы выступлений. П. Д. Туссен-Лувертюр, С. Боливар. Провозглашение независимых государств.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i/>
          <w:sz w:val="28"/>
          <w:szCs w:val="28"/>
        </w:rPr>
      </w:pPr>
      <w:r w:rsidRPr="008B224E">
        <w:rPr>
          <w:b/>
          <w:i/>
          <w:sz w:val="28"/>
          <w:szCs w:val="28"/>
        </w:rPr>
        <w:t xml:space="preserve">Народы Африки в Новое время </w:t>
      </w:r>
    </w:p>
    <w:p w:rsidR="0027664A" w:rsidRPr="008B224E" w:rsidRDefault="0027664A" w:rsidP="007B31B1">
      <w:pPr>
        <w:spacing w:line="360" w:lineRule="auto"/>
        <w:ind w:firstLine="540"/>
        <w:jc w:val="both"/>
        <w:rPr>
          <w:sz w:val="28"/>
          <w:szCs w:val="28"/>
        </w:rPr>
      </w:pPr>
      <w:r w:rsidRPr="008B224E">
        <w:rPr>
          <w:sz w:val="28"/>
          <w:szCs w:val="28"/>
        </w:rPr>
        <w:t xml:space="preserve">Колониальные империи. Колониальные порядки и традиционные общественные отношения. Выступления против колонизаторов.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i/>
          <w:sz w:val="28"/>
          <w:szCs w:val="28"/>
        </w:rPr>
      </w:pPr>
      <w:r w:rsidRPr="008B224E">
        <w:rPr>
          <w:b/>
          <w:i/>
          <w:sz w:val="28"/>
          <w:szCs w:val="28"/>
        </w:rPr>
        <w:t xml:space="preserve">Развитие культуры в XIX в. </w:t>
      </w:r>
    </w:p>
    <w:p w:rsidR="0027664A" w:rsidRPr="008B224E" w:rsidRDefault="0027664A" w:rsidP="007B31B1">
      <w:pPr>
        <w:spacing w:line="360" w:lineRule="auto"/>
        <w:ind w:firstLine="540"/>
        <w:jc w:val="both"/>
        <w:rPr>
          <w:sz w:val="28"/>
          <w:szCs w:val="28"/>
        </w:rPr>
      </w:pPr>
      <w:r w:rsidRPr="008B224E">
        <w:rPr>
          <w:sz w:val="28"/>
          <w:szCs w:val="28"/>
        </w:rPr>
        <w:t xml:space="preserve">Научные открытия и технические изобретения. Распространение образования.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Секуляризация и демократизация культуры. Изменения в условиях жизни людей. </w:t>
      </w:r>
    </w:p>
    <w:p w:rsidR="0027664A" w:rsidRPr="008B224E" w:rsidRDefault="0027664A" w:rsidP="007B31B1">
      <w:pPr>
        <w:spacing w:line="360" w:lineRule="auto"/>
        <w:ind w:firstLine="540"/>
        <w:jc w:val="both"/>
        <w:rPr>
          <w:sz w:val="28"/>
          <w:szCs w:val="28"/>
        </w:rPr>
      </w:pPr>
      <w:r w:rsidRPr="008B224E">
        <w:rPr>
          <w:sz w:val="28"/>
          <w:szCs w:val="28"/>
        </w:rPr>
        <w:t xml:space="preserve">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i/>
          <w:sz w:val="28"/>
          <w:szCs w:val="28"/>
        </w:rPr>
      </w:pPr>
      <w:r w:rsidRPr="008B224E">
        <w:rPr>
          <w:b/>
          <w:i/>
          <w:sz w:val="28"/>
          <w:szCs w:val="28"/>
        </w:rPr>
        <w:t xml:space="preserve">Международные отношения в XIX в. </w:t>
      </w:r>
    </w:p>
    <w:p w:rsidR="0027664A" w:rsidRPr="008B224E" w:rsidRDefault="0027664A" w:rsidP="007B31B1">
      <w:pPr>
        <w:spacing w:line="360" w:lineRule="auto"/>
        <w:ind w:firstLine="540"/>
        <w:jc w:val="both"/>
        <w:rPr>
          <w:sz w:val="28"/>
          <w:szCs w:val="28"/>
        </w:rPr>
      </w:pPr>
      <w:r w:rsidRPr="008B224E">
        <w:rPr>
          <w:sz w:val="28"/>
          <w:szCs w:val="28"/>
        </w:rPr>
        <w:t xml:space="preserve">Внешнеполитические интересы великих держав и политика союзов в Европе. </w:t>
      </w:r>
    </w:p>
    <w:p w:rsidR="0027664A" w:rsidRPr="008B224E" w:rsidRDefault="0027664A" w:rsidP="007B31B1">
      <w:pPr>
        <w:spacing w:line="360" w:lineRule="auto"/>
        <w:ind w:firstLine="540"/>
        <w:jc w:val="both"/>
        <w:rPr>
          <w:sz w:val="28"/>
          <w:szCs w:val="28"/>
        </w:rPr>
      </w:pPr>
      <w:r w:rsidRPr="008B224E">
        <w:rPr>
          <w:sz w:val="28"/>
          <w:szCs w:val="28"/>
        </w:rPr>
        <w:t xml:space="preserve">Восточный вопрос. Колониальные захваты и колониальные империи. Старые и новые лидеры индустриального мира. Активизация борьбы за передел мира. </w:t>
      </w:r>
    </w:p>
    <w:p w:rsidR="0027664A" w:rsidRPr="008B224E" w:rsidRDefault="0027664A" w:rsidP="007B31B1">
      <w:pPr>
        <w:spacing w:line="360" w:lineRule="auto"/>
        <w:ind w:firstLine="540"/>
        <w:jc w:val="both"/>
        <w:rPr>
          <w:sz w:val="28"/>
          <w:szCs w:val="28"/>
        </w:rPr>
      </w:pPr>
      <w:r w:rsidRPr="008B224E">
        <w:rPr>
          <w:sz w:val="28"/>
          <w:szCs w:val="28"/>
        </w:rPr>
        <w:t xml:space="preserve">Формирование военно-политических блоков великих держав. </w:t>
      </w:r>
    </w:p>
    <w:p w:rsidR="0027664A" w:rsidRPr="008B224E" w:rsidRDefault="0027664A" w:rsidP="007B31B1">
      <w:pPr>
        <w:spacing w:line="360" w:lineRule="auto"/>
        <w:ind w:firstLine="540"/>
        <w:jc w:val="both"/>
        <w:rPr>
          <w:sz w:val="28"/>
          <w:szCs w:val="28"/>
        </w:rPr>
      </w:pPr>
      <w:r w:rsidRPr="008B224E">
        <w:rPr>
          <w:sz w:val="28"/>
          <w:szCs w:val="28"/>
        </w:rPr>
        <w:t xml:space="preserve">Историческое и культурное наследие Нового времени.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Новейшая история. ХХ — начало XXI в.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Мир к началу XX в. Новейшая история: понятие, периодизация.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i/>
          <w:sz w:val="28"/>
          <w:szCs w:val="28"/>
        </w:rPr>
      </w:pPr>
      <w:r w:rsidRPr="008B224E">
        <w:rPr>
          <w:b/>
          <w:i/>
          <w:sz w:val="28"/>
          <w:szCs w:val="28"/>
        </w:rPr>
        <w:t xml:space="preserve">Мир в 1900—1914 гг. </w:t>
      </w:r>
    </w:p>
    <w:p w:rsidR="0027664A" w:rsidRPr="008B224E" w:rsidRDefault="0027664A" w:rsidP="007B31B1">
      <w:pPr>
        <w:spacing w:line="360" w:lineRule="auto"/>
        <w:ind w:firstLine="540"/>
        <w:jc w:val="both"/>
        <w:rPr>
          <w:sz w:val="28"/>
          <w:szCs w:val="28"/>
        </w:rPr>
      </w:pPr>
      <w:r w:rsidRPr="008B224E">
        <w:rPr>
          <w:i/>
          <w:sz w:val="28"/>
          <w:szCs w:val="28"/>
        </w:rPr>
        <w:t>Страны Европы и США в 1900—1914 гг</w:t>
      </w:r>
      <w:r w:rsidRPr="008B224E">
        <w:rPr>
          <w:sz w:val="28"/>
          <w:szCs w:val="28"/>
        </w:rPr>
        <w:t xml:space="preserve">.: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27664A" w:rsidRPr="008B224E" w:rsidRDefault="0027664A" w:rsidP="007B31B1">
      <w:pPr>
        <w:spacing w:line="360" w:lineRule="auto"/>
        <w:ind w:firstLine="540"/>
        <w:jc w:val="both"/>
        <w:rPr>
          <w:sz w:val="28"/>
          <w:szCs w:val="28"/>
        </w:rPr>
      </w:pPr>
      <w:r w:rsidRPr="008B224E">
        <w:rPr>
          <w:i/>
          <w:sz w:val="28"/>
          <w:szCs w:val="28"/>
        </w:rPr>
        <w:t>Страны Азии и Латинской Америки в 1900—1917 гг</w:t>
      </w:r>
      <w:r w:rsidRPr="008B224E">
        <w:rPr>
          <w:sz w:val="28"/>
          <w:szCs w:val="28"/>
        </w:rPr>
        <w:t>.: традиционные общественные отношени</w:t>
      </w:r>
      <w:r w:rsidR="00852D77" w:rsidRPr="008B224E">
        <w:rPr>
          <w:sz w:val="28"/>
          <w:szCs w:val="28"/>
        </w:rPr>
        <w:t>я и проблемы модернизации. Подъё</w:t>
      </w:r>
      <w:r w:rsidRPr="008B224E">
        <w:rPr>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i/>
          <w:sz w:val="28"/>
          <w:szCs w:val="28"/>
        </w:rPr>
      </w:pPr>
      <w:r w:rsidRPr="008B224E">
        <w:rPr>
          <w:b/>
          <w:i/>
          <w:sz w:val="28"/>
          <w:szCs w:val="28"/>
        </w:rPr>
        <w:t xml:space="preserve">Первая мировая война (1914—1918 гг.) </w:t>
      </w:r>
    </w:p>
    <w:p w:rsidR="0027664A" w:rsidRPr="008B224E" w:rsidRDefault="0027664A" w:rsidP="007B31B1">
      <w:pPr>
        <w:spacing w:line="360" w:lineRule="auto"/>
        <w:ind w:firstLine="540"/>
        <w:jc w:val="both"/>
        <w:rPr>
          <w:sz w:val="28"/>
          <w:szCs w:val="28"/>
        </w:rPr>
      </w:pPr>
      <w:r w:rsidRPr="008B224E">
        <w:rPr>
          <w:sz w:val="28"/>
          <w:szCs w:val="28"/>
        </w:rPr>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i/>
          <w:sz w:val="28"/>
          <w:szCs w:val="28"/>
        </w:rPr>
      </w:pPr>
      <w:r w:rsidRPr="008B224E">
        <w:rPr>
          <w:b/>
          <w:i/>
          <w:sz w:val="28"/>
          <w:szCs w:val="28"/>
        </w:rPr>
        <w:t xml:space="preserve">Мир в 1918—1939 гг. </w:t>
      </w:r>
    </w:p>
    <w:p w:rsidR="0027664A" w:rsidRPr="008B224E" w:rsidRDefault="0027664A" w:rsidP="007B31B1">
      <w:pPr>
        <w:spacing w:line="360" w:lineRule="auto"/>
        <w:ind w:firstLine="540"/>
        <w:jc w:val="both"/>
        <w:rPr>
          <w:sz w:val="28"/>
          <w:szCs w:val="28"/>
        </w:rPr>
      </w:pPr>
      <w:r w:rsidRPr="008B224E">
        <w:rPr>
          <w:sz w:val="28"/>
          <w:szCs w:val="28"/>
        </w:rPr>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27664A" w:rsidRPr="008B224E" w:rsidRDefault="0027664A" w:rsidP="007B31B1">
      <w:pPr>
        <w:spacing w:line="360" w:lineRule="auto"/>
        <w:ind w:firstLine="540"/>
        <w:jc w:val="both"/>
        <w:rPr>
          <w:sz w:val="28"/>
          <w:szCs w:val="28"/>
        </w:rPr>
      </w:pPr>
      <w:r w:rsidRPr="008B224E">
        <w:rPr>
          <w:i/>
          <w:sz w:val="28"/>
          <w:szCs w:val="28"/>
        </w:rPr>
        <w:t>Революционные события 1918 — начала 1920-х гг. в Европе</w:t>
      </w:r>
      <w:r w:rsidRPr="008B224E">
        <w:rPr>
          <w:sz w:val="28"/>
          <w:szCs w:val="28"/>
        </w:rPr>
        <w:t xml:space="preserve">.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 </w:t>
      </w:r>
    </w:p>
    <w:p w:rsidR="0027664A" w:rsidRPr="008B224E" w:rsidRDefault="0027664A" w:rsidP="007B31B1">
      <w:pPr>
        <w:spacing w:line="360" w:lineRule="auto"/>
        <w:ind w:firstLine="540"/>
        <w:jc w:val="both"/>
        <w:rPr>
          <w:sz w:val="28"/>
          <w:szCs w:val="28"/>
        </w:rPr>
      </w:pPr>
      <w:r w:rsidRPr="008B224E">
        <w:rPr>
          <w:i/>
          <w:sz w:val="28"/>
          <w:szCs w:val="28"/>
        </w:rPr>
        <w:t>Страны Европы и США в 1924—1939 гг.</w:t>
      </w:r>
      <w:r w:rsidRPr="008B224E">
        <w:rPr>
          <w:sz w:val="28"/>
          <w:szCs w:val="28"/>
        </w:rPr>
        <w:t xml:space="preserve">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w:t>
      </w:r>
    </w:p>
    <w:p w:rsidR="0027664A" w:rsidRPr="008B224E" w:rsidRDefault="0027664A" w:rsidP="007B31B1">
      <w:pPr>
        <w:spacing w:line="360" w:lineRule="auto"/>
        <w:ind w:firstLine="540"/>
        <w:jc w:val="both"/>
        <w:rPr>
          <w:sz w:val="28"/>
          <w:szCs w:val="28"/>
        </w:rPr>
      </w:pPr>
      <w:r w:rsidRPr="008B224E">
        <w:rPr>
          <w:sz w:val="28"/>
          <w:szCs w:val="28"/>
        </w:rPr>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27664A" w:rsidRPr="008B224E" w:rsidRDefault="0027664A" w:rsidP="007B31B1">
      <w:pPr>
        <w:spacing w:line="360" w:lineRule="auto"/>
        <w:ind w:firstLine="540"/>
        <w:jc w:val="both"/>
        <w:rPr>
          <w:sz w:val="28"/>
          <w:szCs w:val="28"/>
        </w:rPr>
      </w:pPr>
      <w:r w:rsidRPr="008B224E">
        <w:rPr>
          <w:sz w:val="28"/>
          <w:szCs w:val="28"/>
        </w:rPr>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rsidR="0027664A" w:rsidRPr="008B224E" w:rsidRDefault="0027664A" w:rsidP="007B31B1">
      <w:pPr>
        <w:spacing w:line="360" w:lineRule="auto"/>
        <w:ind w:firstLine="540"/>
        <w:jc w:val="both"/>
        <w:rPr>
          <w:sz w:val="28"/>
          <w:szCs w:val="28"/>
        </w:rPr>
      </w:pPr>
      <w:r w:rsidRPr="008B224E">
        <w:rPr>
          <w:i/>
          <w:sz w:val="28"/>
          <w:szCs w:val="28"/>
        </w:rPr>
        <w:t>Страны Азии в 1920—1930-е гг.</w:t>
      </w:r>
      <w:r w:rsidRPr="008B224E">
        <w:rPr>
          <w:sz w:val="28"/>
          <w:szCs w:val="28"/>
        </w:rPr>
        <w:t xml:space="preserve"> Опыт модернизации в Турции; М. Кемаль Ататюрк. Революция 1920-х гг. в Китае. Движение народов Индии против </w:t>
      </w:r>
      <w:r w:rsidR="00852D77" w:rsidRPr="008B224E">
        <w:rPr>
          <w:sz w:val="28"/>
          <w:szCs w:val="28"/>
        </w:rPr>
        <w:t>колониального гнё</w:t>
      </w:r>
      <w:r w:rsidRPr="008B224E">
        <w:rPr>
          <w:sz w:val="28"/>
          <w:szCs w:val="28"/>
        </w:rPr>
        <w:t xml:space="preserve">та; М. К. Ганди. </w:t>
      </w:r>
    </w:p>
    <w:p w:rsidR="0027664A" w:rsidRPr="008B224E" w:rsidRDefault="0027664A" w:rsidP="007B31B1">
      <w:pPr>
        <w:spacing w:line="360" w:lineRule="auto"/>
        <w:ind w:firstLine="540"/>
        <w:jc w:val="both"/>
        <w:rPr>
          <w:sz w:val="28"/>
          <w:szCs w:val="28"/>
        </w:rPr>
      </w:pPr>
      <w:r w:rsidRPr="008B224E">
        <w:rPr>
          <w:i/>
          <w:sz w:val="28"/>
          <w:szCs w:val="28"/>
        </w:rPr>
        <w:lastRenderedPageBreak/>
        <w:t>Развитие культуры в первой трети XX в</w:t>
      </w:r>
      <w:r w:rsidRPr="008B224E">
        <w:rPr>
          <w:sz w:val="28"/>
          <w:szCs w:val="28"/>
        </w:rPr>
        <w:t xml:space="preserve">.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rsidR="0027664A" w:rsidRPr="008B224E" w:rsidRDefault="0027664A" w:rsidP="007B31B1">
      <w:pPr>
        <w:spacing w:line="360" w:lineRule="auto"/>
        <w:ind w:firstLine="540"/>
        <w:jc w:val="both"/>
        <w:rPr>
          <w:sz w:val="28"/>
          <w:szCs w:val="28"/>
        </w:rPr>
      </w:pPr>
      <w:r w:rsidRPr="008B224E">
        <w:rPr>
          <w:i/>
          <w:sz w:val="28"/>
          <w:szCs w:val="28"/>
        </w:rPr>
        <w:t>Международные отношения в 1920—1930-е гг</w:t>
      </w:r>
      <w:r w:rsidRPr="008B224E">
        <w:rPr>
          <w:sz w:val="28"/>
          <w:szCs w:val="28"/>
        </w:rPr>
        <w:t>. Лига Наций и е</w:t>
      </w:r>
      <w:r w:rsidR="00852D77" w:rsidRPr="008B224E">
        <w:rPr>
          <w:sz w:val="28"/>
          <w:szCs w:val="28"/>
        </w:rPr>
        <w:t>ё</w:t>
      </w:r>
      <w:r w:rsidRPr="008B224E">
        <w:rPr>
          <w:sz w:val="28"/>
          <w:szCs w:val="28"/>
        </w:rPr>
        <w:t xml:space="preserve">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8B224E">
          <w:rPr>
            <w:sz w:val="28"/>
            <w:szCs w:val="28"/>
          </w:rPr>
          <w:t>1939 г</w:t>
        </w:r>
      </w:smartTag>
      <w:r w:rsidRPr="008B224E">
        <w:rPr>
          <w:sz w:val="28"/>
          <w:szCs w:val="28"/>
        </w:rPr>
        <w:t xml:space="preserve">., их результаты.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i/>
          <w:sz w:val="28"/>
          <w:szCs w:val="28"/>
        </w:rPr>
      </w:pPr>
      <w:r w:rsidRPr="008B224E">
        <w:rPr>
          <w:b/>
          <w:i/>
          <w:sz w:val="28"/>
          <w:szCs w:val="28"/>
        </w:rPr>
        <w:t xml:space="preserve">Вторая мировая война (1939—1945 гг.) </w:t>
      </w:r>
    </w:p>
    <w:p w:rsidR="0027664A" w:rsidRPr="008B224E" w:rsidRDefault="0027664A" w:rsidP="007B31B1">
      <w:pPr>
        <w:spacing w:line="360" w:lineRule="auto"/>
        <w:ind w:firstLine="540"/>
        <w:jc w:val="both"/>
        <w:rPr>
          <w:sz w:val="28"/>
          <w:szCs w:val="28"/>
        </w:rPr>
      </w:pPr>
      <w:r w:rsidRPr="008B224E">
        <w:rPr>
          <w:sz w:val="28"/>
          <w:szCs w:val="28"/>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w:t>
      </w:r>
    </w:p>
    <w:p w:rsidR="0027664A" w:rsidRPr="008B224E" w:rsidRDefault="0027664A" w:rsidP="007B31B1">
      <w:pPr>
        <w:spacing w:line="360" w:lineRule="auto"/>
        <w:ind w:firstLine="540"/>
        <w:jc w:val="both"/>
        <w:rPr>
          <w:sz w:val="28"/>
          <w:szCs w:val="28"/>
        </w:rPr>
      </w:pPr>
      <w:r w:rsidRPr="008B224E">
        <w:rPr>
          <w:sz w:val="28"/>
          <w:szCs w:val="28"/>
        </w:rPr>
        <w:t xml:space="preserve">Завершение войны на Дальнем Востоке. Итоги и уроки войны.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Мир во второй половине XX — начале XXI в. </w:t>
      </w:r>
    </w:p>
    <w:p w:rsidR="0027664A" w:rsidRPr="008B224E" w:rsidRDefault="0027664A" w:rsidP="007B31B1">
      <w:pPr>
        <w:spacing w:line="360" w:lineRule="auto"/>
        <w:ind w:firstLine="540"/>
        <w:jc w:val="both"/>
        <w:rPr>
          <w:sz w:val="28"/>
          <w:szCs w:val="28"/>
        </w:rPr>
      </w:pPr>
      <w:r w:rsidRPr="008B224E">
        <w:rPr>
          <w:sz w:val="28"/>
          <w:szCs w:val="28"/>
        </w:rPr>
        <w:t xml:space="preserve">Изменения на политической карте мира после Второй мировой войны. </w:t>
      </w:r>
    </w:p>
    <w:p w:rsidR="0027664A" w:rsidRPr="008B224E" w:rsidRDefault="0027664A" w:rsidP="007B31B1">
      <w:pPr>
        <w:spacing w:line="360" w:lineRule="auto"/>
        <w:ind w:firstLine="540"/>
        <w:jc w:val="both"/>
        <w:rPr>
          <w:sz w:val="28"/>
          <w:szCs w:val="28"/>
        </w:rPr>
      </w:pPr>
      <w:r w:rsidRPr="008B224E">
        <w:rPr>
          <w:sz w:val="28"/>
          <w:szCs w:val="28"/>
        </w:rPr>
        <w:t xml:space="preserve">Отношения между державами-победительницами. Формирование биполярного мира. Начало «холодной войны». </w:t>
      </w:r>
    </w:p>
    <w:p w:rsidR="0027664A" w:rsidRPr="008B224E" w:rsidRDefault="0027664A" w:rsidP="007B31B1">
      <w:pPr>
        <w:spacing w:line="360" w:lineRule="auto"/>
        <w:ind w:firstLine="540"/>
        <w:jc w:val="both"/>
        <w:rPr>
          <w:sz w:val="28"/>
          <w:szCs w:val="28"/>
        </w:rPr>
      </w:pPr>
      <w:r w:rsidRPr="008B224E">
        <w:rPr>
          <w:sz w:val="28"/>
          <w:szCs w:val="28"/>
        </w:rPr>
        <w:t xml:space="preserve">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w:t>
      </w:r>
      <w:r w:rsidRPr="008B224E">
        <w:rPr>
          <w:sz w:val="28"/>
          <w:szCs w:val="28"/>
        </w:rPr>
        <w:lastRenderedPageBreak/>
        <w:t xml:space="preserve">информационному обществу. Эволюция социальной структуры общества. </w:t>
      </w:r>
    </w:p>
    <w:p w:rsidR="0027664A" w:rsidRPr="008B224E" w:rsidRDefault="00852D77" w:rsidP="007B31B1">
      <w:pPr>
        <w:spacing w:line="360" w:lineRule="auto"/>
        <w:ind w:firstLine="540"/>
        <w:jc w:val="both"/>
        <w:rPr>
          <w:sz w:val="28"/>
          <w:szCs w:val="28"/>
        </w:rPr>
      </w:pPr>
      <w:r w:rsidRPr="008B224E">
        <w:rPr>
          <w:sz w:val="28"/>
          <w:szCs w:val="28"/>
        </w:rPr>
        <w:t>Соединё</w:t>
      </w:r>
      <w:r w:rsidR="0027664A" w:rsidRPr="008B224E">
        <w:rPr>
          <w:sz w:val="28"/>
          <w:szCs w:val="28"/>
        </w:rPr>
        <w:t xml:space="preserve">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27664A" w:rsidRPr="008B224E" w:rsidRDefault="0027664A" w:rsidP="006A750F">
      <w:pPr>
        <w:spacing w:line="360" w:lineRule="auto"/>
        <w:jc w:val="both"/>
        <w:rPr>
          <w:b/>
          <w:i/>
          <w:sz w:val="28"/>
          <w:szCs w:val="28"/>
        </w:rPr>
      </w:pPr>
      <w:r w:rsidRPr="008B224E">
        <w:rPr>
          <w:b/>
          <w:i/>
          <w:sz w:val="28"/>
          <w:szCs w:val="28"/>
        </w:rPr>
        <w:t xml:space="preserve">Страны Западной Европы во второй половине XX — начале XXI в. </w:t>
      </w:r>
    </w:p>
    <w:p w:rsidR="0027664A" w:rsidRPr="008B224E" w:rsidRDefault="0027664A" w:rsidP="007B31B1">
      <w:pPr>
        <w:spacing w:line="360" w:lineRule="auto"/>
        <w:ind w:firstLine="540"/>
        <w:jc w:val="both"/>
        <w:rPr>
          <w:sz w:val="28"/>
          <w:szCs w:val="28"/>
        </w:rPr>
      </w:pPr>
      <w:r w:rsidRPr="008B224E">
        <w:rPr>
          <w:sz w:val="28"/>
          <w:szCs w:val="28"/>
        </w:rPr>
        <w:t xml:space="preserve">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w:t>
      </w:r>
    </w:p>
    <w:p w:rsidR="0027664A" w:rsidRPr="008B224E" w:rsidRDefault="0027664A" w:rsidP="006A750F">
      <w:pPr>
        <w:spacing w:line="360" w:lineRule="auto"/>
        <w:jc w:val="both"/>
        <w:rPr>
          <w:sz w:val="28"/>
          <w:szCs w:val="28"/>
        </w:rPr>
      </w:pPr>
      <w:r w:rsidRPr="008B224E">
        <w:rPr>
          <w:b/>
          <w:i/>
          <w:sz w:val="28"/>
          <w:szCs w:val="28"/>
        </w:rPr>
        <w:t>Страны Восточной Европы во второй половине ХХ—начале XXI в</w:t>
      </w:r>
      <w:r w:rsidRPr="008B224E">
        <w:rPr>
          <w:sz w:val="28"/>
          <w:szCs w:val="28"/>
        </w:rPr>
        <w:t xml:space="preserve">. Революции середины 1940-х гг. Социалистический эксперимент: достижения и противоречия. </w:t>
      </w:r>
    </w:p>
    <w:p w:rsidR="0027664A" w:rsidRPr="008B224E" w:rsidRDefault="0027664A" w:rsidP="007B31B1">
      <w:pPr>
        <w:spacing w:line="360" w:lineRule="auto"/>
        <w:ind w:firstLine="540"/>
        <w:jc w:val="both"/>
        <w:rPr>
          <w:sz w:val="28"/>
          <w:szCs w:val="28"/>
        </w:rPr>
      </w:pPr>
      <w:r w:rsidRPr="008B224E">
        <w:rPr>
          <w:sz w:val="28"/>
          <w:szCs w:val="28"/>
        </w:rPr>
        <w:t xml:space="preserve">События конца 1980-х — начала 1990-х гг., падение коммунистических режимов. </w:t>
      </w:r>
    </w:p>
    <w:p w:rsidR="0027664A" w:rsidRPr="008B224E" w:rsidRDefault="0027664A" w:rsidP="007B31B1">
      <w:pPr>
        <w:spacing w:line="360" w:lineRule="auto"/>
        <w:ind w:firstLine="540"/>
        <w:jc w:val="both"/>
        <w:rPr>
          <w:sz w:val="28"/>
          <w:szCs w:val="28"/>
        </w:rPr>
      </w:pPr>
      <w:r w:rsidRPr="008B224E">
        <w:rPr>
          <w:sz w:val="28"/>
          <w:szCs w:val="28"/>
        </w:rPr>
        <w:t xml:space="preserve">Политические и экономические преобразования 1990-х гг. Социальные отношения. </w:t>
      </w:r>
    </w:p>
    <w:p w:rsidR="0027664A" w:rsidRPr="008B224E" w:rsidRDefault="0027664A" w:rsidP="007B31B1">
      <w:pPr>
        <w:spacing w:line="360" w:lineRule="auto"/>
        <w:ind w:firstLine="540"/>
        <w:jc w:val="both"/>
        <w:rPr>
          <w:sz w:val="28"/>
          <w:szCs w:val="28"/>
        </w:rPr>
      </w:pPr>
      <w:r w:rsidRPr="008B224E">
        <w:rPr>
          <w:sz w:val="28"/>
          <w:szCs w:val="28"/>
        </w:rPr>
        <w:t xml:space="preserve">Внешнеполитические позиции восточно-европейских государств. Проблемы интеграции в единой Европе. </w:t>
      </w:r>
    </w:p>
    <w:p w:rsidR="0027664A" w:rsidRPr="008B224E" w:rsidRDefault="0027664A" w:rsidP="007B31B1">
      <w:pPr>
        <w:spacing w:line="360" w:lineRule="auto"/>
        <w:ind w:firstLine="540"/>
        <w:jc w:val="both"/>
        <w:rPr>
          <w:sz w:val="28"/>
          <w:szCs w:val="28"/>
        </w:rPr>
      </w:pPr>
      <w:r w:rsidRPr="008B224E">
        <w:rPr>
          <w:b/>
          <w:i/>
          <w:sz w:val="28"/>
          <w:szCs w:val="28"/>
        </w:rPr>
        <w:t>Страны Азии и Африки во второй половине XX — начале XXI в</w:t>
      </w:r>
      <w:r w:rsidRPr="008B224E">
        <w:rPr>
          <w:sz w:val="28"/>
          <w:szCs w:val="28"/>
        </w:rPr>
        <w:t xml:space="preserve">.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27664A" w:rsidRPr="008B224E" w:rsidRDefault="0027664A" w:rsidP="006A750F">
      <w:pPr>
        <w:spacing w:line="360" w:lineRule="auto"/>
        <w:jc w:val="both"/>
        <w:rPr>
          <w:sz w:val="28"/>
          <w:szCs w:val="28"/>
        </w:rPr>
      </w:pPr>
      <w:r w:rsidRPr="008B224E">
        <w:rPr>
          <w:b/>
          <w:i/>
          <w:sz w:val="28"/>
          <w:szCs w:val="28"/>
        </w:rPr>
        <w:lastRenderedPageBreak/>
        <w:t xml:space="preserve">Страны Латинской Америки во второй половине ХХ — начале XXI в. </w:t>
      </w:r>
    </w:p>
    <w:p w:rsidR="0027664A" w:rsidRPr="008B224E" w:rsidRDefault="0027664A" w:rsidP="007B31B1">
      <w:pPr>
        <w:spacing w:line="360" w:lineRule="auto"/>
        <w:ind w:firstLine="540"/>
        <w:jc w:val="both"/>
        <w:rPr>
          <w:sz w:val="28"/>
          <w:szCs w:val="28"/>
        </w:rPr>
      </w:pPr>
      <w:r w:rsidRPr="008B224E">
        <w:rPr>
          <w:sz w:val="28"/>
          <w:szCs w:val="28"/>
        </w:rPr>
        <w:t xml:space="preserve">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27664A" w:rsidRPr="008B224E" w:rsidRDefault="0027664A" w:rsidP="006A750F">
      <w:pPr>
        <w:spacing w:line="360" w:lineRule="auto"/>
        <w:jc w:val="both"/>
        <w:rPr>
          <w:sz w:val="28"/>
          <w:szCs w:val="28"/>
        </w:rPr>
      </w:pPr>
      <w:r w:rsidRPr="008B224E">
        <w:rPr>
          <w:b/>
          <w:i/>
          <w:sz w:val="28"/>
          <w:szCs w:val="28"/>
        </w:rPr>
        <w:t>Культура зарубежных стран во второй половине XX — начале XXI в</w:t>
      </w:r>
      <w:r w:rsidRPr="008B224E">
        <w:rPr>
          <w:sz w:val="28"/>
          <w:szCs w:val="28"/>
        </w:rPr>
        <w:t xml:space="preserve">.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 </w:t>
      </w:r>
    </w:p>
    <w:p w:rsidR="0027664A" w:rsidRPr="008B224E" w:rsidRDefault="0027664A" w:rsidP="006A750F">
      <w:pPr>
        <w:spacing w:line="360" w:lineRule="auto"/>
        <w:jc w:val="both"/>
        <w:rPr>
          <w:sz w:val="28"/>
          <w:szCs w:val="28"/>
        </w:rPr>
      </w:pPr>
      <w:r w:rsidRPr="008B224E">
        <w:rPr>
          <w:b/>
          <w:i/>
          <w:sz w:val="28"/>
          <w:szCs w:val="28"/>
        </w:rPr>
        <w:t>Международные отношения во второй половине ХХ — начале XXI в</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w:t>
      </w:r>
      <w:r w:rsidR="00FD662A" w:rsidRPr="008B224E">
        <w:rPr>
          <w:sz w:val="28"/>
          <w:szCs w:val="28"/>
        </w:rPr>
        <w:t>ё</w:t>
      </w:r>
      <w:r w:rsidRPr="008B224E">
        <w:rPr>
          <w:sz w:val="28"/>
          <w:szCs w:val="28"/>
        </w:rPr>
        <w:t xml:space="preserve"> роль в современном мире. </w:t>
      </w:r>
    </w:p>
    <w:p w:rsidR="0027664A" w:rsidRPr="008B224E" w:rsidRDefault="0027664A" w:rsidP="007B31B1">
      <w:pPr>
        <w:spacing w:line="360" w:lineRule="auto"/>
        <w:ind w:firstLine="540"/>
        <w:jc w:val="both"/>
        <w:rPr>
          <w:sz w:val="28"/>
          <w:szCs w:val="28"/>
        </w:rPr>
      </w:pPr>
      <w:r w:rsidRPr="008B224E">
        <w:rPr>
          <w:b/>
          <w:i/>
          <w:sz w:val="28"/>
          <w:szCs w:val="28"/>
        </w:rPr>
        <w:t>Основное содержание и противоречия современной эпохи.</w:t>
      </w:r>
      <w:r w:rsidRPr="008B224E">
        <w:rPr>
          <w:sz w:val="28"/>
          <w:szCs w:val="28"/>
        </w:rPr>
        <w:t xml:space="preserve"> Глобальные проблемы человечества. Мировое сообщество в начале XXI в.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2.2.2.5. ОБЩЕСТВОЗНАНИЕ </w:t>
      </w:r>
    </w:p>
    <w:p w:rsidR="0027664A" w:rsidRPr="008B224E" w:rsidRDefault="0027664A" w:rsidP="007B31B1">
      <w:pPr>
        <w:spacing w:line="360" w:lineRule="auto"/>
        <w:ind w:firstLine="540"/>
        <w:jc w:val="both"/>
        <w:rPr>
          <w:b/>
          <w:sz w:val="28"/>
          <w:szCs w:val="28"/>
        </w:rPr>
      </w:pPr>
      <w:r w:rsidRPr="008B224E">
        <w:rPr>
          <w:b/>
          <w:sz w:val="28"/>
          <w:szCs w:val="28"/>
        </w:rPr>
        <w:t xml:space="preserve">Социальная сущность личности </w:t>
      </w:r>
    </w:p>
    <w:p w:rsidR="0027664A" w:rsidRPr="008B224E" w:rsidRDefault="0027664A" w:rsidP="007B31B1">
      <w:pPr>
        <w:spacing w:line="360" w:lineRule="auto"/>
        <w:ind w:firstLine="540"/>
        <w:jc w:val="both"/>
        <w:rPr>
          <w:b/>
          <w:sz w:val="28"/>
          <w:szCs w:val="28"/>
        </w:rPr>
      </w:pPr>
      <w:r w:rsidRPr="008B224E">
        <w:rPr>
          <w:b/>
          <w:sz w:val="28"/>
          <w:szCs w:val="28"/>
        </w:rPr>
        <w:t xml:space="preserve">Человек в социальном измерении </w:t>
      </w:r>
    </w:p>
    <w:p w:rsidR="0027664A" w:rsidRPr="008B224E" w:rsidRDefault="0027664A" w:rsidP="007B31B1">
      <w:pPr>
        <w:spacing w:line="360" w:lineRule="auto"/>
        <w:ind w:firstLine="540"/>
        <w:jc w:val="both"/>
        <w:rPr>
          <w:sz w:val="28"/>
          <w:szCs w:val="28"/>
        </w:rPr>
      </w:pPr>
      <w:r w:rsidRPr="008B224E">
        <w:rPr>
          <w:sz w:val="28"/>
          <w:szCs w:val="28"/>
        </w:rPr>
        <w:t xml:space="preserve">Природа человека. Интересы и потребности. Самооценка. Здоровый образ жизни. Безопасность жизни.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Деятельность и поведение. Мотивы деятельности. Виды деятельности. Люди с ограниченными возможностями и особыми потребностями. </w:t>
      </w:r>
    </w:p>
    <w:p w:rsidR="0027664A" w:rsidRPr="008B224E" w:rsidRDefault="00A85587" w:rsidP="007B31B1">
      <w:pPr>
        <w:spacing w:line="360" w:lineRule="auto"/>
        <w:ind w:firstLine="540"/>
        <w:jc w:val="both"/>
        <w:rPr>
          <w:sz w:val="28"/>
          <w:szCs w:val="28"/>
        </w:rPr>
      </w:pPr>
      <w:r w:rsidRPr="008B224E">
        <w:rPr>
          <w:sz w:val="28"/>
          <w:szCs w:val="28"/>
        </w:rPr>
        <w:t>Как человек познаё</w:t>
      </w:r>
      <w:r w:rsidR="0027664A" w:rsidRPr="008B224E">
        <w:rPr>
          <w:sz w:val="28"/>
          <w:szCs w:val="28"/>
        </w:rPr>
        <w:t xml:space="preserve">т мир и самого себя. Образование и самообразование. </w:t>
      </w:r>
    </w:p>
    <w:p w:rsidR="0027664A" w:rsidRPr="008B224E" w:rsidRDefault="0027664A" w:rsidP="007B31B1">
      <w:pPr>
        <w:spacing w:line="360" w:lineRule="auto"/>
        <w:ind w:firstLine="540"/>
        <w:jc w:val="both"/>
        <w:rPr>
          <w:sz w:val="28"/>
          <w:szCs w:val="28"/>
        </w:rPr>
      </w:pPr>
      <w:r w:rsidRPr="008B224E">
        <w:rPr>
          <w:sz w:val="28"/>
          <w:szCs w:val="28"/>
        </w:rPr>
        <w:t xml:space="preserve">Социальное становление человека: как усваиваются социальные нормы. </w:t>
      </w:r>
    </w:p>
    <w:p w:rsidR="0027664A" w:rsidRPr="008B224E" w:rsidRDefault="0027664A" w:rsidP="007B31B1">
      <w:pPr>
        <w:spacing w:line="360" w:lineRule="auto"/>
        <w:ind w:firstLine="540"/>
        <w:jc w:val="both"/>
        <w:rPr>
          <w:sz w:val="28"/>
          <w:szCs w:val="28"/>
        </w:rPr>
      </w:pPr>
      <w:r w:rsidRPr="008B224E">
        <w:rPr>
          <w:sz w:val="28"/>
          <w:szCs w:val="28"/>
        </w:rPr>
        <w:t xml:space="preserve">Социальные «параметры личности». </w:t>
      </w:r>
    </w:p>
    <w:p w:rsidR="0027664A" w:rsidRPr="008B224E" w:rsidRDefault="0027664A" w:rsidP="007B31B1">
      <w:pPr>
        <w:spacing w:line="360" w:lineRule="auto"/>
        <w:ind w:firstLine="540"/>
        <w:jc w:val="both"/>
        <w:rPr>
          <w:sz w:val="28"/>
          <w:szCs w:val="28"/>
        </w:rPr>
      </w:pPr>
      <w:r w:rsidRPr="008B224E">
        <w:rPr>
          <w:sz w:val="28"/>
          <w:szCs w:val="28"/>
        </w:rPr>
        <w:t xml:space="preserve">Положение личности в обществе: от чего оно зависит. Статус. Типичные социальные роли. </w:t>
      </w:r>
    </w:p>
    <w:p w:rsidR="0027664A" w:rsidRPr="008B224E" w:rsidRDefault="0027664A" w:rsidP="007B31B1">
      <w:pPr>
        <w:spacing w:line="360" w:lineRule="auto"/>
        <w:ind w:firstLine="540"/>
        <w:jc w:val="both"/>
        <w:rPr>
          <w:sz w:val="28"/>
          <w:szCs w:val="28"/>
        </w:rPr>
      </w:pPr>
      <w:r w:rsidRPr="008B224E">
        <w:rPr>
          <w:sz w:val="28"/>
          <w:szCs w:val="28"/>
        </w:rPr>
        <w:t xml:space="preserve">Возраст человека и социальные отношения. Особенности подросткового возраста. Отношения в семье и со сверстниками. </w:t>
      </w:r>
    </w:p>
    <w:p w:rsidR="0027664A" w:rsidRPr="008B224E" w:rsidRDefault="0027664A" w:rsidP="007B31B1">
      <w:pPr>
        <w:spacing w:line="360" w:lineRule="auto"/>
        <w:ind w:firstLine="540"/>
        <w:jc w:val="both"/>
        <w:rPr>
          <w:sz w:val="28"/>
          <w:szCs w:val="28"/>
        </w:rPr>
      </w:pPr>
      <w:r w:rsidRPr="008B224E">
        <w:rPr>
          <w:sz w:val="28"/>
          <w:szCs w:val="28"/>
        </w:rPr>
        <w:t xml:space="preserve">Гендер как «социальный пол». Различия в поведении мальчиков и девочек. </w:t>
      </w:r>
    </w:p>
    <w:p w:rsidR="0027664A" w:rsidRPr="008B224E" w:rsidRDefault="0027664A" w:rsidP="007B31B1">
      <w:pPr>
        <w:spacing w:line="360" w:lineRule="auto"/>
        <w:ind w:firstLine="540"/>
        <w:jc w:val="both"/>
        <w:rPr>
          <w:sz w:val="28"/>
          <w:szCs w:val="28"/>
        </w:rPr>
      </w:pPr>
      <w:r w:rsidRPr="008B224E">
        <w:rPr>
          <w:sz w:val="28"/>
          <w:szCs w:val="28"/>
        </w:rPr>
        <w:t xml:space="preserve">Национальная принадлежность: влияет ли она на социальное положение личности? </w:t>
      </w:r>
    </w:p>
    <w:p w:rsidR="0027664A" w:rsidRPr="008B224E" w:rsidRDefault="0027664A" w:rsidP="007B31B1">
      <w:pPr>
        <w:spacing w:line="360" w:lineRule="auto"/>
        <w:ind w:firstLine="540"/>
        <w:jc w:val="both"/>
        <w:rPr>
          <w:sz w:val="28"/>
          <w:szCs w:val="28"/>
        </w:rPr>
      </w:pPr>
      <w:r w:rsidRPr="008B224E">
        <w:rPr>
          <w:sz w:val="28"/>
          <w:szCs w:val="28"/>
        </w:rPr>
        <w:t xml:space="preserve">Гражданско-правовое положение личности в обществе. Юные граждане России: какие права человек получает от рождения. </w:t>
      </w:r>
    </w:p>
    <w:p w:rsidR="0027664A" w:rsidRPr="008B224E" w:rsidRDefault="0027664A" w:rsidP="007B31B1">
      <w:pPr>
        <w:spacing w:line="360" w:lineRule="auto"/>
        <w:ind w:firstLine="540"/>
        <w:jc w:val="both"/>
        <w:rPr>
          <w:sz w:val="28"/>
          <w:szCs w:val="28"/>
        </w:rPr>
      </w:pPr>
      <w:r w:rsidRPr="008B224E">
        <w:rPr>
          <w:sz w:val="28"/>
          <w:szCs w:val="28"/>
        </w:rPr>
        <w:t>Ближайшее социальное окружение</w:t>
      </w:r>
      <w:r w:rsidR="00A85587" w:rsidRPr="008B224E">
        <w:rPr>
          <w:sz w:val="28"/>
          <w:szCs w:val="28"/>
        </w:rPr>
        <w:t>.</w:t>
      </w:r>
      <w:r w:rsidRPr="008B224E">
        <w:rPr>
          <w:sz w:val="28"/>
          <w:szCs w:val="28"/>
        </w:rPr>
        <w:t xml:space="preserve"> Семья и семейные отношения. Роли в семье. Семейные ценности и традиции. Забота и воспитание в семье. </w:t>
      </w:r>
    </w:p>
    <w:p w:rsidR="0027664A" w:rsidRPr="008B224E" w:rsidRDefault="0027664A" w:rsidP="007B31B1">
      <w:pPr>
        <w:spacing w:line="360" w:lineRule="auto"/>
        <w:ind w:firstLine="540"/>
        <w:jc w:val="both"/>
        <w:rPr>
          <w:sz w:val="28"/>
          <w:szCs w:val="28"/>
        </w:rPr>
      </w:pPr>
      <w:r w:rsidRPr="008B224E">
        <w:rPr>
          <w:sz w:val="28"/>
          <w:szCs w:val="28"/>
        </w:rPr>
        <w:t xml:space="preserve">Защита прав и интересов детей, оставшихся без попечения родителей. </w:t>
      </w:r>
    </w:p>
    <w:p w:rsidR="0027664A" w:rsidRPr="008B224E" w:rsidRDefault="0027664A" w:rsidP="007B31B1">
      <w:pPr>
        <w:spacing w:line="360" w:lineRule="auto"/>
        <w:ind w:firstLine="540"/>
        <w:jc w:val="both"/>
        <w:rPr>
          <w:sz w:val="28"/>
          <w:szCs w:val="28"/>
        </w:rPr>
      </w:pPr>
      <w:r w:rsidRPr="008B224E">
        <w:rPr>
          <w:sz w:val="28"/>
          <w:szCs w:val="28"/>
        </w:rPr>
        <w:t xml:space="preserve">Человек в малой группе. Ученический коллектив, группа сверстников. </w:t>
      </w:r>
    </w:p>
    <w:p w:rsidR="0027664A" w:rsidRPr="008B224E" w:rsidRDefault="0027664A" w:rsidP="007B31B1">
      <w:pPr>
        <w:spacing w:line="360" w:lineRule="auto"/>
        <w:ind w:firstLine="540"/>
        <w:jc w:val="both"/>
        <w:rPr>
          <w:sz w:val="28"/>
          <w:szCs w:val="28"/>
        </w:rPr>
      </w:pPr>
      <w:r w:rsidRPr="008B224E">
        <w:rPr>
          <w:sz w:val="28"/>
          <w:szCs w:val="28"/>
        </w:rPr>
        <w:t xml:space="preserve">Межличностные отношения. Общение. Межличностные конфликты и пути их разрешения.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Современное общество </w:t>
      </w:r>
    </w:p>
    <w:p w:rsidR="0027664A" w:rsidRPr="008B224E" w:rsidRDefault="0027664A" w:rsidP="007B31B1">
      <w:pPr>
        <w:spacing w:line="360" w:lineRule="auto"/>
        <w:ind w:firstLine="540"/>
        <w:jc w:val="both"/>
        <w:rPr>
          <w:sz w:val="28"/>
          <w:szCs w:val="28"/>
        </w:rPr>
      </w:pPr>
      <w:r w:rsidRPr="008B224E">
        <w:rPr>
          <w:sz w:val="28"/>
          <w:szCs w:val="28"/>
        </w:rPr>
        <w:t xml:space="preserve">Общество — большой «дом» человечества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Что связывает людей в общество. Устойчивость и изменчивость в развитии общества. Основные типы обществ. Общественный прогресс. </w:t>
      </w:r>
    </w:p>
    <w:p w:rsidR="0027664A" w:rsidRPr="008B224E" w:rsidRDefault="0027664A" w:rsidP="007B31B1">
      <w:pPr>
        <w:spacing w:line="360" w:lineRule="auto"/>
        <w:ind w:firstLine="540"/>
        <w:jc w:val="both"/>
        <w:rPr>
          <w:sz w:val="28"/>
          <w:szCs w:val="28"/>
        </w:rPr>
      </w:pPr>
      <w:r w:rsidRPr="008B224E">
        <w:rPr>
          <w:sz w:val="28"/>
          <w:szCs w:val="28"/>
        </w:rPr>
        <w:t xml:space="preserve">Сферы общественной жизни, их взаимосвязь. </w:t>
      </w:r>
    </w:p>
    <w:p w:rsidR="0027664A" w:rsidRPr="008B224E" w:rsidRDefault="0027664A" w:rsidP="007B31B1">
      <w:pPr>
        <w:spacing w:line="360" w:lineRule="auto"/>
        <w:ind w:firstLine="540"/>
        <w:jc w:val="both"/>
        <w:rPr>
          <w:sz w:val="28"/>
          <w:szCs w:val="28"/>
        </w:rPr>
      </w:pPr>
      <w:r w:rsidRPr="008B224E">
        <w:rPr>
          <w:sz w:val="28"/>
          <w:szCs w:val="28"/>
        </w:rPr>
        <w:t xml:space="preserve">Труд и образ жизни людей: как создаются материальные блага. Экономика. </w:t>
      </w:r>
    </w:p>
    <w:p w:rsidR="0027664A" w:rsidRPr="008B224E" w:rsidRDefault="0027664A" w:rsidP="007B31B1">
      <w:pPr>
        <w:spacing w:line="360" w:lineRule="auto"/>
        <w:ind w:firstLine="540"/>
        <w:jc w:val="both"/>
        <w:rPr>
          <w:sz w:val="28"/>
          <w:szCs w:val="28"/>
        </w:rPr>
      </w:pPr>
      <w:r w:rsidRPr="008B224E">
        <w:rPr>
          <w:sz w:val="28"/>
          <w:szCs w:val="28"/>
        </w:rPr>
        <w:t xml:space="preserve">Социальные различия в обществе: причины их возникновения и проявления. </w:t>
      </w:r>
    </w:p>
    <w:p w:rsidR="0027664A" w:rsidRPr="008B224E" w:rsidRDefault="0027664A" w:rsidP="007B31B1">
      <w:pPr>
        <w:spacing w:line="360" w:lineRule="auto"/>
        <w:ind w:firstLine="540"/>
        <w:jc w:val="both"/>
        <w:rPr>
          <w:sz w:val="28"/>
          <w:szCs w:val="28"/>
        </w:rPr>
      </w:pPr>
      <w:r w:rsidRPr="008B224E">
        <w:rPr>
          <w:sz w:val="28"/>
          <w:szCs w:val="28"/>
        </w:rPr>
        <w:t xml:space="preserve">Социальные общности и группы. </w:t>
      </w:r>
    </w:p>
    <w:p w:rsidR="0027664A" w:rsidRPr="008B224E" w:rsidRDefault="0027664A" w:rsidP="007B31B1">
      <w:pPr>
        <w:spacing w:line="360" w:lineRule="auto"/>
        <w:ind w:firstLine="540"/>
        <w:jc w:val="both"/>
        <w:rPr>
          <w:sz w:val="28"/>
          <w:szCs w:val="28"/>
        </w:rPr>
      </w:pPr>
      <w:r w:rsidRPr="008B224E">
        <w:rPr>
          <w:sz w:val="28"/>
          <w:szCs w:val="28"/>
        </w:rPr>
        <w:t xml:space="preserve">Государственная власть, е. роль в управлении общественной жизнью. </w:t>
      </w:r>
    </w:p>
    <w:p w:rsidR="0027664A" w:rsidRPr="008B224E" w:rsidRDefault="0027664A" w:rsidP="007B31B1">
      <w:pPr>
        <w:spacing w:line="360" w:lineRule="auto"/>
        <w:ind w:firstLine="540"/>
        <w:jc w:val="both"/>
        <w:rPr>
          <w:sz w:val="28"/>
          <w:szCs w:val="28"/>
        </w:rPr>
      </w:pPr>
      <w:r w:rsidRPr="008B224E">
        <w:rPr>
          <w:sz w:val="28"/>
          <w:szCs w:val="28"/>
        </w:rPr>
        <w:t xml:space="preserve">Из чего складывается духовная культура общества. Духовные богатства общества: создание, сохранение, распространение, усвоение. </w:t>
      </w:r>
    </w:p>
    <w:p w:rsidR="0027664A" w:rsidRPr="008B224E" w:rsidRDefault="00A85587" w:rsidP="007B31B1">
      <w:pPr>
        <w:spacing w:line="360" w:lineRule="auto"/>
        <w:ind w:firstLine="540"/>
        <w:jc w:val="both"/>
        <w:rPr>
          <w:sz w:val="28"/>
          <w:szCs w:val="28"/>
        </w:rPr>
      </w:pPr>
      <w:r w:rsidRPr="008B224E">
        <w:rPr>
          <w:sz w:val="28"/>
          <w:szCs w:val="28"/>
        </w:rPr>
        <w:t>Общество, в котором мы живё</w:t>
      </w:r>
      <w:r w:rsidR="0027664A" w:rsidRPr="008B224E">
        <w:rPr>
          <w:sz w:val="28"/>
          <w:szCs w:val="28"/>
        </w:rPr>
        <w:t xml:space="preserve">м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Мир как единое целое. Ускорение мирового общественного развития. </w:t>
      </w:r>
    </w:p>
    <w:p w:rsidR="0027664A" w:rsidRPr="008B224E" w:rsidRDefault="0027664A" w:rsidP="007B31B1">
      <w:pPr>
        <w:spacing w:line="360" w:lineRule="auto"/>
        <w:ind w:firstLine="540"/>
        <w:jc w:val="both"/>
        <w:rPr>
          <w:sz w:val="28"/>
          <w:szCs w:val="28"/>
        </w:rPr>
      </w:pPr>
      <w:r w:rsidRPr="008B224E">
        <w:rPr>
          <w:sz w:val="28"/>
          <w:szCs w:val="28"/>
        </w:rPr>
        <w:t xml:space="preserve">Современные средства связи и коммуникации, их влияние на нашу жизнь. </w:t>
      </w:r>
    </w:p>
    <w:p w:rsidR="0027664A" w:rsidRPr="008B224E" w:rsidRDefault="0027664A" w:rsidP="007B31B1">
      <w:pPr>
        <w:spacing w:line="360" w:lineRule="auto"/>
        <w:ind w:firstLine="540"/>
        <w:jc w:val="both"/>
        <w:rPr>
          <w:sz w:val="28"/>
          <w:szCs w:val="28"/>
        </w:rPr>
      </w:pPr>
      <w:r w:rsidRPr="008B224E">
        <w:rPr>
          <w:sz w:val="28"/>
          <w:szCs w:val="28"/>
        </w:rPr>
        <w:t xml:space="preserve">Глобальные проблемы современности. Экологическая ситуация в современном глобальном мире: как спасти природу.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Российское общество в начале XXI в. </w:t>
      </w:r>
    </w:p>
    <w:p w:rsidR="0027664A" w:rsidRPr="008B224E" w:rsidRDefault="0027664A" w:rsidP="007B31B1">
      <w:pPr>
        <w:spacing w:line="360" w:lineRule="auto"/>
        <w:ind w:firstLine="540"/>
        <w:jc w:val="both"/>
        <w:rPr>
          <w:sz w:val="28"/>
          <w:szCs w:val="28"/>
        </w:rPr>
      </w:pPr>
      <w:r w:rsidRPr="008B224E">
        <w:rPr>
          <w:sz w:val="28"/>
          <w:szCs w:val="28"/>
        </w:rPr>
        <w:t xml:space="preserve">Ресурсы и возможности развития нашей страны: какие задачи стоят перед отечественной экономикой. </w:t>
      </w:r>
    </w:p>
    <w:p w:rsidR="0027664A" w:rsidRPr="008B224E" w:rsidRDefault="0027664A" w:rsidP="007B31B1">
      <w:pPr>
        <w:spacing w:line="360" w:lineRule="auto"/>
        <w:ind w:firstLine="540"/>
        <w:jc w:val="both"/>
        <w:rPr>
          <w:sz w:val="28"/>
          <w:szCs w:val="28"/>
        </w:rPr>
      </w:pPr>
      <w:r w:rsidRPr="008B224E">
        <w:rPr>
          <w:sz w:val="28"/>
          <w:szCs w:val="28"/>
        </w:rPr>
        <w:t xml:space="preserve">Основы конституционного строя Российской Федерации. Государственное устройство нашей страны, многонациональный состав е. населения. Что значит сегодня быть гражданином своего Отечества. </w:t>
      </w:r>
    </w:p>
    <w:p w:rsidR="0027664A" w:rsidRPr="008B224E" w:rsidRDefault="0027664A" w:rsidP="007B31B1">
      <w:pPr>
        <w:spacing w:line="360" w:lineRule="auto"/>
        <w:ind w:firstLine="540"/>
        <w:jc w:val="both"/>
        <w:rPr>
          <w:sz w:val="28"/>
          <w:szCs w:val="28"/>
        </w:rPr>
      </w:pPr>
      <w:r w:rsidRPr="008B224E">
        <w:rPr>
          <w:sz w:val="28"/>
          <w:szCs w:val="28"/>
        </w:rPr>
        <w:t xml:space="preserve">Духовные ценности российского народа. Культурные достижения народов России: как их сохранить и приумножить. </w:t>
      </w:r>
    </w:p>
    <w:p w:rsidR="0027664A" w:rsidRPr="008B224E" w:rsidRDefault="0027664A" w:rsidP="007B31B1">
      <w:pPr>
        <w:spacing w:line="360" w:lineRule="auto"/>
        <w:ind w:firstLine="540"/>
        <w:jc w:val="both"/>
        <w:rPr>
          <w:sz w:val="28"/>
          <w:szCs w:val="28"/>
        </w:rPr>
      </w:pPr>
      <w:r w:rsidRPr="008B224E">
        <w:rPr>
          <w:sz w:val="28"/>
          <w:szCs w:val="28"/>
        </w:rPr>
        <w:t xml:space="preserve">Место России среди других государств мира.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Социальные нормы </w:t>
      </w:r>
    </w:p>
    <w:p w:rsidR="0027664A" w:rsidRPr="008B224E" w:rsidRDefault="0027664A" w:rsidP="007B31B1">
      <w:pPr>
        <w:spacing w:line="360" w:lineRule="auto"/>
        <w:ind w:firstLine="540"/>
        <w:jc w:val="both"/>
        <w:rPr>
          <w:sz w:val="28"/>
          <w:szCs w:val="28"/>
        </w:rPr>
      </w:pPr>
      <w:r w:rsidRPr="008B224E">
        <w:rPr>
          <w:sz w:val="28"/>
          <w:szCs w:val="28"/>
        </w:rPr>
        <w:t xml:space="preserve">Регулирование поведения людей в обществе </w:t>
      </w:r>
    </w:p>
    <w:p w:rsidR="0027664A" w:rsidRPr="008B224E" w:rsidRDefault="0027664A" w:rsidP="007B31B1">
      <w:pPr>
        <w:spacing w:line="360" w:lineRule="auto"/>
        <w:ind w:firstLine="540"/>
        <w:jc w:val="both"/>
        <w:rPr>
          <w:sz w:val="28"/>
          <w:szCs w:val="28"/>
        </w:rPr>
      </w:pPr>
      <w:r w:rsidRPr="008B224E">
        <w:rPr>
          <w:sz w:val="28"/>
          <w:szCs w:val="28"/>
        </w:rPr>
        <w:t xml:space="preserve">Социальные нормы и правила общественной жизни. Общественные традиции и обычаи. </w:t>
      </w:r>
    </w:p>
    <w:p w:rsidR="0027664A" w:rsidRPr="008B224E" w:rsidRDefault="0027664A" w:rsidP="007B31B1">
      <w:pPr>
        <w:spacing w:line="360" w:lineRule="auto"/>
        <w:ind w:firstLine="540"/>
        <w:jc w:val="both"/>
        <w:rPr>
          <w:sz w:val="28"/>
          <w:szCs w:val="28"/>
        </w:rPr>
      </w:pPr>
      <w:r w:rsidRPr="008B224E">
        <w:rPr>
          <w:sz w:val="28"/>
          <w:szCs w:val="28"/>
        </w:rPr>
        <w:t xml:space="preserve">Общественное сознание и ценности. Гражданственность и патриотизм. </w:t>
      </w:r>
    </w:p>
    <w:p w:rsidR="0027664A" w:rsidRPr="008B224E" w:rsidRDefault="0027664A" w:rsidP="007B31B1">
      <w:pPr>
        <w:spacing w:line="360" w:lineRule="auto"/>
        <w:ind w:firstLine="540"/>
        <w:jc w:val="both"/>
        <w:rPr>
          <w:sz w:val="28"/>
          <w:szCs w:val="28"/>
        </w:rPr>
      </w:pPr>
      <w:r w:rsidRPr="008B224E">
        <w:rPr>
          <w:sz w:val="28"/>
          <w:szCs w:val="28"/>
        </w:rPr>
        <w:t>Мораль, е</w:t>
      </w:r>
      <w:r w:rsidR="00A85587" w:rsidRPr="008B224E">
        <w:rPr>
          <w:sz w:val="28"/>
          <w:szCs w:val="28"/>
        </w:rPr>
        <w:t>ё</w:t>
      </w:r>
      <w:r w:rsidRPr="008B224E">
        <w:rPr>
          <w:sz w:val="28"/>
          <w:szCs w:val="28"/>
        </w:rPr>
        <w:t xml:space="preserve">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27664A" w:rsidRPr="008B224E" w:rsidRDefault="0027664A" w:rsidP="007B31B1">
      <w:pPr>
        <w:spacing w:line="360" w:lineRule="auto"/>
        <w:ind w:firstLine="540"/>
        <w:jc w:val="both"/>
        <w:rPr>
          <w:sz w:val="28"/>
          <w:szCs w:val="28"/>
        </w:rPr>
      </w:pPr>
      <w:r w:rsidRPr="008B224E">
        <w:rPr>
          <w:sz w:val="28"/>
          <w:szCs w:val="28"/>
        </w:rPr>
        <w:t xml:space="preserve">Право, его роль в жизни человека, общества и государства. Основные признаки права. Нормы права. Понятие прав, свобод и обязанностей. </w:t>
      </w:r>
    </w:p>
    <w:p w:rsidR="0027664A" w:rsidRPr="008B224E" w:rsidRDefault="0027664A" w:rsidP="007B31B1">
      <w:pPr>
        <w:spacing w:line="360" w:lineRule="auto"/>
        <w:ind w:firstLine="540"/>
        <w:jc w:val="both"/>
        <w:rPr>
          <w:sz w:val="28"/>
          <w:szCs w:val="28"/>
        </w:rPr>
      </w:pPr>
      <w:r w:rsidRPr="008B224E">
        <w:rPr>
          <w:sz w:val="28"/>
          <w:szCs w:val="28"/>
        </w:rPr>
        <w:t xml:space="preserve">Дееспособность и правоспособность человека. Правоотношения, субъекты права. </w:t>
      </w:r>
    </w:p>
    <w:p w:rsidR="0027664A" w:rsidRPr="008B224E" w:rsidRDefault="0027664A" w:rsidP="007B31B1">
      <w:pPr>
        <w:spacing w:line="360" w:lineRule="auto"/>
        <w:ind w:firstLine="540"/>
        <w:jc w:val="both"/>
        <w:rPr>
          <w:sz w:val="28"/>
          <w:szCs w:val="28"/>
        </w:rPr>
      </w:pPr>
      <w:r w:rsidRPr="008B224E">
        <w:rPr>
          <w:sz w:val="28"/>
          <w:szCs w:val="28"/>
        </w:rPr>
        <w:t xml:space="preserve">Конституция Российской Федерации — Основной закон государства. </w:t>
      </w:r>
    </w:p>
    <w:p w:rsidR="0027664A" w:rsidRPr="008B224E" w:rsidRDefault="0027664A" w:rsidP="007B31B1">
      <w:pPr>
        <w:spacing w:line="360" w:lineRule="auto"/>
        <w:ind w:firstLine="540"/>
        <w:jc w:val="both"/>
        <w:rPr>
          <w:sz w:val="28"/>
          <w:szCs w:val="28"/>
        </w:rPr>
      </w:pPr>
      <w:r w:rsidRPr="008B224E">
        <w:rPr>
          <w:sz w:val="28"/>
          <w:szCs w:val="28"/>
        </w:rPr>
        <w:t xml:space="preserve">Конституция Российской Федерации о правах и свободах человека и гражданина. </w:t>
      </w:r>
    </w:p>
    <w:p w:rsidR="0027664A" w:rsidRPr="008B224E" w:rsidRDefault="0027664A" w:rsidP="007B31B1">
      <w:pPr>
        <w:spacing w:line="360" w:lineRule="auto"/>
        <w:ind w:firstLine="540"/>
        <w:jc w:val="both"/>
        <w:rPr>
          <w:sz w:val="28"/>
          <w:szCs w:val="28"/>
        </w:rPr>
      </w:pPr>
      <w:r w:rsidRPr="008B224E">
        <w:rPr>
          <w:sz w:val="28"/>
          <w:szCs w:val="28"/>
        </w:rPr>
        <w:t xml:space="preserve">Личные (гражданские) права, социально-экономические и культурные права, политические права и свободы российских граждан. </w:t>
      </w:r>
    </w:p>
    <w:p w:rsidR="0027664A" w:rsidRPr="008B224E" w:rsidRDefault="0027664A" w:rsidP="007B31B1">
      <w:pPr>
        <w:spacing w:line="360" w:lineRule="auto"/>
        <w:ind w:firstLine="540"/>
        <w:jc w:val="both"/>
        <w:rPr>
          <w:sz w:val="28"/>
          <w:szCs w:val="28"/>
        </w:rPr>
      </w:pPr>
      <w:r w:rsidRPr="008B224E">
        <w:rPr>
          <w:sz w:val="28"/>
          <w:szCs w:val="28"/>
        </w:rPr>
        <w:t xml:space="preserve">Как защищаются права человека в России. </w:t>
      </w:r>
    </w:p>
    <w:p w:rsidR="0027664A" w:rsidRPr="008B224E" w:rsidRDefault="0027664A" w:rsidP="007B31B1">
      <w:pPr>
        <w:spacing w:line="360" w:lineRule="auto"/>
        <w:ind w:firstLine="540"/>
        <w:jc w:val="both"/>
        <w:rPr>
          <w:sz w:val="28"/>
          <w:szCs w:val="28"/>
        </w:rPr>
      </w:pPr>
      <w:r w:rsidRPr="008B224E">
        <w:rPr>
          <w:sz w:val="28"/>
          <w:szCs w:val="28"/>
        </w:rPr>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Основы российского законодательства </w:t>
      </w:r>
    </w:p>
    <w:p w:rsidR="0027664A" w:rsidRPr="008B224E" w:rsidRDefault="0027664A" w:rsidP="007B31B1">
      <w:pPr>
        <w:spacing w:line="360" w:lineRule="auto"/>
        <w:ind w:firstLine="540"/>
        <w:jc w:val="both"/>
        <w:rPr>
          <w:sz w:val="28"/>
          <w:szCs w:val="28"/>
        </w:rPr>
      </w:pPr>
      <w:r w:rsidRPr="008B224E">
        <w:rPr>
          <w:sz w:val="28"/>
          <w:szCs w:val="28"/>
        </w:rPr>
        <w:t xml:space="preserve">Гражданские правоотношения. Гражданско-правовые споры. Судебное разбирательство.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Семейные правоотношения. Права и обязанности родителей и детей. Защита прав и интересов детей, оставшихся без родителей. </w:t>
      </w:r>
    </w:p>
    <w:p w:rsidR="0027664A" w:rsidRPr="008B224E" w:rsidRDefault="0027664A" w:rsidP="007B31B1">
      <w:pPr>
        <w:spacing w:line="360" w:lineRule="auto"/>
        <w:ind w:firstLine="540"/>
        <w:jc w:val="both"/>
        <w:rPr>
          <w:sz w:val="28"/>
          <w:szCs w:val="28"/>
        </w:rPr>
      </w:pPr>
      <w:r w:rsidRPr="008B224E">
        <w:rPr>
          <w:sz w:val="28"/>
          <w:szCs w:val="28"/>
        </w:rPr>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rsidR="0027664A" w:rsidRPr="008B224E" w:rsidRDefault="0027664A" w:rsidP="007B31B1">
      <w:pPr>
        <w:spacing w:line="360" w:lineRule="auto"/>
        <w:ind w:firstLine="540"/>
        <w:jc w:val="both"/>
        <w:rPr>
          <w:sz w:val="28"/>
          <w:szCs w:val="28"/>
        </w:rPr>
      </w:pPr>
      <w:r w:rsidRPr="008B224E">
        <w:rPr>
          <w:sz w:val="28"/>
          <w:szCs w:val="28"/>
        </w:rPr>
        <w:t xml:space="preserve">Административные правоотношения. Административное правонарушение. </w:t>
      </w:r>
    </w:p>
    <w:p w:rsidR="0027664A" w:rsidRPr="008B224E" w:rsidRDefault="0027664A" w:rsidP="007B31B1">
      <w:pPr>
        <w:spacing w:line="360" w:lineRule="auto"/>
        <w:ind w:firstLine="540"/>
        <w:jc w:val="both"/>
        <w:rPr>
          <w:sz w:val="28"/>
          <w:szCs w:val="28"/>
        </w:rPr>
      </w:pPr>
      <w:r w:rsidRPr="008B224E">
        <w:rPr>
          <w:sz w:val="28"/>
          <w:szCs w:val="28"/>
        </w:rPr>
        <w:t xml:space="preserve">Преступление и наказание. Правовая ответственность несовершеннолетних. </w:t>
      </w:r>
    </w:p>
    <w:p w:rsidR="0027664A" w:rsidRPr="008B224E" w:rsidRDefault="0027664A" w:rsidP="007B31B1">
      <w:pPr>
        <w:spacing w:line="360" w:lineRule="auto"/>
        <w:ind w:firstLine="540"/>
        <w:jc w:val="both"/>
        <w:rPr>
          <w:sz w:val="28"/>
          <w:szCs w:val="28"/>
        </w:rPr>
      </w:pPr>
      <w:r w:rsidRPr="008B224E">
        <w:rPr>
          <w:sz w:val="28"/>
          <w:szCs w:val="28"/>
        </w:rPr>
        <w:t xml:space="preserve">Правоохранительные органы. Судебная система. </w:t>
      </w:r>
    </w:p>
    <w:p w:rsidR="00A85587" w:rsidRPr="008B224E" w:rsidRDefault="00A85587"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Экономика и социальные отношения </w:t>
      </w:r>
    </w:p>
    <w:p w:rsidR="0027664A" w:rsidRPr="008B224E" w:rsidRDefault="0027664A" w:rsidP="007B31B1">
      <w:pPr>
        <w:spacing w:line="360" w:lineRule="auto"/>
        <w:ind w:firstLine="540"/>
        <w:jc w:val="both"/>
        <w:rPr>
          <w:b/>
          <w:sz w:val="28"/>
          <w:szCs w:val="28"/>
        </w:rPr>
      </w:pPr>
      <w:r w:rsidRPr="008B224E">
        <w:rPr>
          <w:b/>
          <w:sz w:val="28"/>
          <w:szCs w:val="28"/>
        </w:rPr>
        <w:t xml:space="preserve">Мир экономики </w:t>
      </w:r>
    </w:p>
    <w:p w:rsidR="0027664A" w:rsidRPr="008B224E" w:rsidRDefault="0027664A" w:rsidP="007B31B1">
      <w:pPr>
        <w:spacing w:line="360" w:lineRule="auto"/>
        <w:ind w:firstLine="540"/>
        <w:jc w:val="both"/>
        <w:rPr>
          <w:sz w:val="28"/>
          <w:szCs w:val="28"/>
        </w:rPr>
      </w:pPr>
      <w:r w:rsidRPr="008B224E">
        <w:rPr>
          <w:sz w:val="28"/>
          <w:szCs w:val="28"/>
        </w:rPr>
        <w:t xml:space="preserve">Экономика и е. роль в жизни общества. Экономические ресурсы и потребности. Товары и услуги. Цикличность экономического развития. </w:t>
      </w:r>
    </w:p>
    <w:p w:rsidR="0027664A" w:rsidRPr="008B224E" w:rsidRDefault="0027664A" w:rsidP="007B31B1">
      <w:pPr>
        <w:spacing w:line="360" w:lineRule="auto"/>
        <w:ind w:firstLine="540"/>
        <w:jc w:val="both"/>
        <w:rPr>
          <w:sz w:val="28"/>
          <w:szCs w:val="28"/>
        </w:rPr>
      </w:pPr>
      <w:r w:rsidRPr="008B224E">
        <w:rPr>
          <w:sz w:val="28"/>
          <w:szCs w:val="28"/>
        </w:rPr>
        <w:t xml:space="preserve">Современное производство. Факторы производства. Новые технологии и их возможности. Предприятия и их современные формы. </w:t>
      </w:r>
    </w:p>
    <w:p w:rsidR="0027664A" w:rsidRPr="008B224E" w:rsidRDefault="0027664A" w:rsidP="007B31B1">
      <w:pPr>
        <w:spacing w:line="360" w:lineRule="auto"/>
        <w:ind w:firstLine="540"/>
        <w:jc w:val="both"/>
        <w:rPr>
          <w:sz w:val="28"/>
          <w:szCs w:val="28"/>
        </w:rPr>
      </w:pPr>
      <w:r w:rsidRPr="008B224E">
        <w:rPr>
          <w:sz w:val="28"/>
          <w:szCs w:val="28"/>
        </w:rPr>
        <w:t xml:space="preserve">Типы экономических систем. Собственность и е. формы. </w:t>
      </w:r>
    </w:p>
    <w:p w:rsidR="0027664A" w:rsidRPr="008B224E" w:rsidRDefault="0027664A" w:rsidP="007B31B1">
      <w:pPr>
        <w:spacing w:line="360" w:lineRule="auto"/>
        <w:ind w:firstLine="540"/>
        <w:jc w:val="both"/>
        <w:rPr>
          <w:sz w:val="28"/>
          <w:szCs w:val="28"/>
        </w:rPr>
      </w:pPr>
      <w:r w:rsidRPr="008B224E">
        <w:rPr>
          <w:sz w:val="28"/>
          <w:szCs w:val="28"/>
        </w:rPr>
        <w:t xml:space="preserve">Рыночное регулирование экономики: возможности и границы. Виды рынков. </w:t>
      </w:r>
    </w:p>
    <w:p w:rsidR="0027664A" w:rsidRPr="008B224E" w:rsidRDefault="0027664A" w:rsidP="007B31B1">
      <w:pPr>
        <w:spacing w:line="360" w:lineRule="auto"/>
        <w:ind w:firstLine="540"/>
        <w:jc w:val="both"/>
        <w:rPr>
          <w:sz w:val="28"/>
          <w:szCs w:val="28"/>
        </w:rPr>
      </w:pPr>
      <w:r w:rsidRPr="008B224E">
        <w:rPr>
          <w:sz w:val="28"/>
          <w:szCs w:val="28"/>
        </w:rPr>
        <w:t xml:space="preserve">Законы рыночной экономики.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Деньги и их функции. Инфляция. Роль банков в экономике. </w:t>
      </w:r>
    </w:p>
    <w:p w:rsidR="0027664A" w:rsidRPr="008B224E" w:rsidRDefault="0027664A" w:rsidP="007B31B1">
      <w:pPr>
        <w:spacing w:line="360" w:lineRule="auto"/>
        <w:ind w:firstLine="540"/>
        <w:jc w:val="both"/>
        <w:rPr>
          <w:sz w:val="28"/>
          <w:szCs w:val="28"/>
        </w:rPr>
      </w:pPr>
      <w:r w:rsidRPr="008B224E">
        <w:rPr>
          <w:sz w:val="28"/>
          <w:szCs w:val="28"/>
        </w:rPr>
        <w:t xml:space="preserve">Роль государства в рыночной экономике. Государственный бюджет. Налоги. </w:t>
      </w:r>
    </w:p>
    <w:p w:rsidR="0027664A" w:rsidRPr="008B224E" w:rsidRDefault="0027664A" w:rsidP="007B31B1">
      <w:pPr>
        <w:spacing w:line="360" w:lineRule="auto"/>
        <w:ind w:firstLine="540"/>
        <w:jc w:val="both"/>
        <w:rPr>
          <w:sz w:val="28"/>
          <w:szCs w:val="28"/>
        </w:rPr>
      </w:pPr>
      <w:r w:rsidRPr="008B224E">
        <w:rPr>
          <w:sz w:val="28"/>
          <w:szCs w:val="28"/>
        </w:rPr>
        <w:t xml:space="preserve">Занятость и безработица: какие профессии востребованы на рынке труда в начале XXI в. Причины безработицы. Роль государства в обеспечении занятости. </w:t>
      </w:r>
    </w:p>
    <w:p w:rsidR="0027664A" w:rsidRPr="008B224E" w:rsidRDefault="0027664A" w:rsidP="007B31B1">
      <w:pPr>
        <w:spacing w:line="360" w:lineRule="auto"/>
        <w:ind w:firstLine="540"/>
        <w:jc w:val="both"/>
        <w:rPr>
          <w:sz w:val="28"/>
          <w:szCs w:val="28"/>
        </w:rPr>
      </w:pPr>
      <w:r w:rsidRPr="008B224E">
        <w:rPr>
          <w:sz w:val="28"/>
          <w:szCs w:val="28"/>
        </w:rPr>
        <w:t xml:space="preserve">Особенности экономического развития России.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lastRenderedPageBreak/>
        <w:t xml:space="preserve">Человек в экономических отношениях </w:t>
      </w:r>
    </w:p>
    <w:p w:rsidR="0027664A" w:rsidRPr="008B224E" w:rsidRDefault="0027664A" w:rsidP="007B31B1">
      <w:pPr>
        <w:spacing w:line="360" w:lineRule="auto"/>
        <w:ind w:firstLine="540"/>
        <w:jc w:val="both"/>
        <w:rPr>
          <w:sz w:val="28"/>
          <w:szCs w:val="28"/>
        </w:rPr>
      </w:pPr>
      <w:r w:rsidRPr="008B224E">
        <w:rPr>
          <w:sz w:val="28"/>
          <w:szCs w:val="28"/>
        </w:rPr>
        <w:t xml:space="preserve">Основные участники экономики — производители и потребители. Роль человеческого фактора в развитии экономики. </w:t>
      </w:r>
    </w:p>
    <w:p w:rsidR="0027664A" w:rsidRPr="008B224E" w:rsidRDefault="0027664A" w:rsidP="007B31B1">
      <w:pPr>
        <w:spacing w:line="360" w:lineRule="auto"/>
        <w:ind w:firstLine="540"/>
        <w:jc w:val="both"/>
        <w:rPr>
          <w:sz w:val="28"/>
          <w:szCs w:val="28"/>
        </w:rPr>
      </w:pPr>
      <w:r w:rsidRPr="008B224E">
        <w:rPr>
          <w:sz w:val="28"/>
          <w:szCs w:val="28"/>
        </w:rPr>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27664A" w:rsidRPr="008B224E" w:rsidRDefault="0027664A" w:rsidP="007B31B1">
      <w:pPr>
        <w:spacing w:line="360" w:lineRule="auto"/>
        <w:ind w:firstLine="540"/>
        <w:jc w:val="both"/>
        <w:rPr>
          <w:sz w:val="28"/>
          <w:szCs w:val="28"/>
        </w:rPr>
      </w:pPr>
      <w:r w:rsidRPr="008B224E">
        <w:rPr>
          <w:sz w:val="28"/>
          <w:szCs w:val="28"/>
        </w:rPr>
        <w:t xml:space="preserve">Экономика семьи. Прожиточный минимум. Семейное потребление. </w:t>
      </w:r>
    </w:p>
    <w:p w:rsidR="0027664A" w:rsidRPr="008B224E" w:rsidRDefault="0027664A" w:rsidP="007B31B1">
      <w:pPr>
        <w:spacing w:line="360" w:lineRule="auto"/>
        <w:ind w:firstLine="540"/>
        <w:jc w:val="both"/>
        <w:rPr>
          <w:sz w:val="28"/>
          <w:szCs w:val="28"/>
        </w:rPr>
      </w:pPr>
      <w:r w:rsidRPr="008B224E">
        <w:rPr>
          <w:sz w:val="28"/>
          <w:szCs w:val="28"/>
        </w:rPr>
        <w:t xml:space="preserve">Права потребителя.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Мир социальных отношений </w:t>
      </w:r>
    </w:p>
    <w:p w:rsidR="0027664A" w:rsidRPr="008B224E" w:rsidRDefault="0027664A" w:rsidP="007B31B1">
      <w:pPr>
        <w:spacing w:line="360" w:lineRule="auto"/>
        <w:ind w:firstLine="540"/>
        <w:jc w:val="both"/>
        <w:rPr>
          <w:sz w:val="28"/>
          <w:szCs w:val="28"/>
        </w:rPr>
      </w:pPr>
      <w:r w:rsidRPr="008B224E">
        <w:rPr>
          <w:sz w:val="28"/>
          <w:szCs w:val="28"/>
        </w:rPr>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27664A" w:rsidRPr="008B224E" w:rsidRDefault="0027664A" w:rsidP="007B31B1">
      <w:pPr>
        <w:spacing w:line="360" w:lineRule="auto"/>
        <w:ind w:firstLine="540"/>
        <w:jc w:val="both"/>
        <w:rPr>
          <w:sz w:val="28"/>
          <w:szCs w:val="28"/>
        </w:rPr>
      </w:pPr>
      <w:r w:rsidRPr="008B224E">
        <w:rPr>
          <w:sz w:val="28"/>
          <w:szCs w:val="28"/>
        </w:rP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27664A" w:rsidRPr="008B224E" w:rsidRDefault="0027664A" w:rsidP="007B31B1">
      <w:pPr>
        <w:spacing w:line="360" w:lineRule="auto"/>
        <w:ind w:firstLine="540"/>
        <w:jc w:val="both"/>
        <w:rPr>
          <w:sz w:val="28"/>
          <w:szCs w:val="28"/>
        </w:rPr>
      </w:pPr>
      <w:r w:rsidRPr="008B224E">
        <w:rPr>
          <w:sz w:val="28"/>
          <w:szCs w:val="28"/>
        </w:rPr>
        <w:t xml:space="preserve">Основные социальные группы современного российского общества. </w:t>
      </w:r>
    </w:p>
    <w:p w:rsidR="0027664A" w:rsidRPr="008B224E" w:rsidRDefault="0027664A" w:rsidP="007B31B1">
      <w:pPr>
        <w:spacing w:line="360" w:lineRule="auto"/>
        <w:ind w:firstLine="540"/>
        <w:jc w:val="both"/>
        <w:rPr>
          <w:sz w:val="28"/>
          <w:szCs w:val="28"/>
        </w:rPr>
      </w:pPr>
      <w:r w:rsidRPr="008B224E">
        <w:rPr>
          <w:sz w:val="28"/>
          <w:szCs w:val="28"/>
        </w:rPr>
        <w:t xml:space="preserve">Социальная политика Российского государства. </w:t>
      </w:r>
    </w:p>
    <w:p w:rsidR="0027664A" w:rsidRPr="008B224E" w:rsidRDefault="0027664A" w:rsidP="007B31B1">
      <w:pPr>
        <w:spacing w:line="360" w:lineRule="auto"/>
        <w:ind w:firstLine="540"/>
        <w:jc w:val="both"/>
        <w:rPr>
          <w:sz w:val="28"/>
          <w:szCs w:val="28"/>
        </w:rPr>
      </w:pPr>
      <w:r w:rsidRPr="008B224E">
        <w:rPr>
          <w:sz w:val="28"/>
          <w:szCs w:val="28"/>
        </w:rPr>
        <w:t xml:space="preserve">Нации и межнациональные отношения. Характеристика межнациональных отношений в современной России. Понятие толерантности.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Политика. Культура </w:t>
      </w:r>
    </w:p>
    <w:p w:rsidR="0027664A" w:rsidRPr="008B224E" w:rsidRDefault="0027664A" w:rsidP="007B31B1">
      <w:pPr>
        <w:spacing w:line="360" w:lineRule="auto"/>
        <w:ind w:firstLine="540"/>
        <w:jc w:val="both"/>
        <w:rPr>
          <w:b/>
          <w:sz w:val="28"/>
          <w:szCs w:val="28"/>
        </w:rPr>
      </w:pPr>
      <w:r w:rsidRPr="008B224E">
        <w:rPr>
          <w:b/>
          <w:sz w:val="28"/>
          <w:szCs w:val="28"/>
        </w:rPr>
        <w:t xml:space="preserve">Политическая жизнь общества </w:t>
      </w:r>
    </w:p>
    <w:p w:rsidR="0027664A" w:rsidRPr="008B224E" w:rsidRDefault="0027664A" w:rsidP="007B31B1">
      <w:pPr>
        <w:spacing w:line="360" w:lineRule="auto"/>
        <w:ind w:firstLine="540"/>
        <w:jc w:val="both"/>
        <w:rPr>
          <w:sz w:val="28"/>
          <w:szCs w:val="28"/>
        </w:rPr>
      </w:pPr>
      <w:r w:rsidRPr="008B224E">
        <w:rPr>
          <w:sz w:val="28"/>
          <w:szCs w:val="28"/>
        </w:rPr>
        <w:t xml:space="preserve">Власть. Властные отношения. Политика. Внутренняя и внешняя политика. </w:t>
      </w:r>
    </w:p>
    <w:p w:rsidR="0027664A" w:rsidRPr="008B224E" w:rsidRDefault="0027664A" w:rsidP="007B31B1">
      <w:pPr>
        <w:spacing w:line="360" w:lineRule="auto"/>
        <w:ind w:firstLine="540"/>
        <w:jc w:val="both"/>
        <w:rPr>
          <w:sz w:val="28"/>
          <w:szCs w:val="28"/>
        </w:rPr>
      </w:pPr>
      <w:r w:rsidRPr="008B224E">
        <w:rPr>
          <w:sz w:val="28"/>
          <w:szCs w:val="28"/>
        </w:rPr>
        <w:t xml:space="preserve">Сущность государства. Суверенитет. Государственное управление. Формы государства. Функции государства.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Наше государство — Российская Федерация. Государственное устройство России. Гражданство Российской Федерации. </w:t>
      </w:r>
    </w:p>
    <w:p w:rsidR="0027664A" w:rsidRPr="008B224E" w:rsidRDefault="0027664A" w:rsidP="007B31B1">
      <w:pPr>
        <w:spacing w:line="360" w:lineRule="auto"/>
        <w:ind w:firstLine="540"/>
        <w:jc w:val="both"/>
        <w:rPr>
          <w:sz w:val="28"/>
          <w:szCs w:val="28"/>
        </w:rPr>
      </w:pPr>
      <w:r w:rsidRPr="008B224E">
        <w:rPr>
          <w:sz w:val="28"/>
          <w:szCs w:val="28"/>
        </w:rPr>
        <w:t xml:space="preserve">Политический режим. Демократия. Парламентаризм. </w:t>
      </w:r>
    </w:p>
    <w:p w:rsidR="0027664A" w:rsidRPr="008B224E" w:rsidRDefault="0027664A" w:rsidP="007B31B1">
      <w:pPr>
        <w:spacing w:line="360" w:lineRule="auto"/>
        <w:ind w:firstLine="540"/>
        <w:jc w:val="both"/>
        <w:rPr>
          <w:sz w:val="28"/>
          <w:szCs w:val="28"/>
        </w:rPr>
      </w:pPr>
      <w:r w:rsidRPr="008B224E">
        <w:rPr>
          <w:sz w:val="28"/>
          <w:szCs w:val="28"/>
        </w:rPr>
        <w:t xml:space="preserve">Республика. Выборы и избирательные системы. Политические партии. </w:t>
      </w:r>
    </w:p>
    <w:p w:rsidR="0027664A" w:rsidRPr="008B224E" w:rsidRDefault="0027664A" w:rsidP="007B31B1">
      <w:pPr>
        <w:spacing w:line="360" w:lineRule="auto"/>
        <w:ind w:firstLine="540"/>
        <w:jc w:val="both"/>
        <w:rPr>
          <w:sz w:val="28"/>
          <w:szCs w:val="28"/>
        </w:rPr>
      </w:pPr>
      <w:r w:rsidRPr="008B224E">
        <w:rPr>
          <w:sz w:val="28"/>
          <w:szCs w:val="28"/>
        </w:rPr>
        <w:t xml:space="preserve">Правовое государство. Верховенство права. Разделение властей. Гражданское общество и правовое государство. Местное самоуправление. </w:t>
      </w:r>
    </w:p>
    <w:p w:rsidR="0027664A" w:rsidRPr="008B224E" w:rsidRDefault="0027664A" w:rsidP="007B31B1">
      <w:pPr>
        <w:spacing w:line="360" w:lineRule="auto"/>
        <w:ind w:firstLine="540"/>
        <w:jc w:val="both"/>
        <w:rPr>
          <w:sz w:val="28"/>
          <w:szCs w:val="28"/>
        </w:rPr>
      </w:pPr>
      <w:r w:rsidRPr="008B224E">
        <w:rPr>
          <w:sz w:val="28"/>
          <w:szCs w:val="28"/>
        </w:rPr>
        <w:t xml:space="preserve">Органы власти Российской Федерации. Органы законодательной власти. </w:t>
      </w:r>
    </w:p>
    <w:p w:rsidR="0027664A" w:rsidRPr="008B224E" w:rsidRDefault="0027664A" w:rsidP="007B31B1">
      <w:pPr>
        <w:spacing w:line="360" w:lineRule="auto"/>
        <w:ind w:firstLine="540"/>
        <w:jc w:val="both"/>
        <w:rPr>
          <w:sz w:val="28"/>
          <w:szCs w:val="28"/>
        </w:rPr>
      </w:pPr>
      <w:r w:rsidRPr="008B224E">
        <w:rPr>
          <w:sz w:val="28"/>
          <w:szCs w:val="28"/>
        </w:rPr>
        <w:t xml:space="preserve">Органы исполнительной власти. Правоохранительные органы. Судебная система. </w:t>
      </w:r>
    </w:p>
    <w:p w:rsidR="0027664A" w:rsidRPr="008B224E" w:rsidRDefault="0027664A" w:rsidP="007B31B1">
      <w:pPr>
        <w:spacing w:line="360" w:lineRule="auto"/>
        <w:ind w:firstLine="540"/>
        <w:jc w:val="both"/>
        <w:rPr>
          <w:sz w:val="28"/>
          <w:szCs w:val="28"/>
        </w:rPr>
      </w:pPr>
      <w:r w:rsidRPr="008B224E">
        <w:rPr>
          <w:sz w:val="28"/>
          <w:szCs w:val="28"/>
        </w:rPr>
        <w:t xml:space="preserve">Межгосударственные отношения. Международные политические организации. </w:t>
      </w:r>
    </w:p>
    <w:p w:rsidR="0027664A" w:rsidRPr="008B224E" w:rsidRDefault="008551DE" w:rsidP="007B31B1">
      <w:pPr>
        <w:spacing w:line="360" w:lineRule="auto"/>
        <w:ind w:firstLine="540"/>
        <w:jc w:val="both"/>
        <w:rPr>
          <w:sz w:val="28"/>
          <w:szCs w:val="28"/>
        </w:rPr>
      </w:pPr>
      <w:r w:rsidRPr="008B224E">
        <w:rPr>
          <w:sz w:val="28"/>
          <w:szCs w:val="28"/>
        </w:rPr>
        <w:t>Войны и вооружё</w:t>
      </w:r>
      <w:r w:rsidR="0027664A" w:rsidRPr="008B224E">
        <w:rPr>
          <w:sz w:val="28"/>
          <w:szCs w:val="28"/>
        </w:rPr>
        <w:t xml:space="preserve">нные конфликты. Национальная безопасность. Сепаратизм. </w:t>
      </w:r>
    </w:p>
    <w:p w:rsidR="0027664A" w:rsidRPr="008B224E" w:rsidRDefault="0027664A" w:rsidP="007B31B1">
      <w:pPr>
        <w:spacing w:line="360" w:lineRule="auto"/>
        <w:ind w:firstLine="540"/>
        <w:jc w:val="both"/>
        <w:rPr>
          <w:sz w:val="28"/>
          <w:szCs w:val="28"/>
        </w:rPr>
      </w:pPr>
      <w:r w:rsidRPr="008B224E">
        <w:rPr>
          <w:sz w:val="28"/>
          <w:szCs w:val="28"/>
        </w:rPr>
        <w:t>Международно-правова</w:t>
      </w:r>
      <w:r w:rsidR="008551DE" w:rsidRPr="008B224E">
        <w:rPr>
          <w:sz w:val="28"/>
          <w:szCs w:val="28"/>
        </w:rPr>
        <w:t>я защита жертв вооружё</w:t>
      </w:r>
      <w:r w:rsidRPr="008B224E">
        <w:rPr>
          <w:sz w:val="28"/>
          <w:szCs w:val="28"/>
        </w:rPr>
        <w:t xml:space="preserve">нных конфликтов.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Глобализация и е</w:t>
      </w:r>
      <w:r w:rsidR="008551DE" w:rsidRPr="008B224E">
        <w:rPr>
          <w:b/>
          <w:sz w:val="28"/>
          <w:szCs w:val="28"/>
        </w:rPr>
        <w:t>ё</w:t>
      </w:r>
      <w:r w:rsidRPr="008B224E">
        <w:rPr>
          <w:b/>
          <w:sz w:val="28"/>
          <w:szCs w:val="28"/>
        </w:rPr>
        <w:t xml:space="preserve"> противоречия. </w:t>
      </w:r>
    </w:p>
    <w:p w:rsidR="0027664A" w:rsidRPr="008B224E" w:rsidRDefault="0027664A" w:rsidP="007B31B1">
      <w:pPr>
        <w:spacing w:line="360" w:lineRule="auto"/>
        <w:ind w:firstLine="540"/>
        <w:jc w:val="both"/>
        <w:rPr>
          <w:sz w:val="28"/>
          <w:szCs w:val="28"/>
        </w:rPr>
      </w:pPr>
      <w:r w:rsidRPr="008B224E">
        <w:rPr>
          <w:sz w:val="28"/>
          <w:szCs w:val="28"/>
        </w:rPr>
        <w:t xml:space="preserve">Человек и политика. Политические события и судьбы людей. Гражданская активность. Патриотизм. </w:t>
      </w:r>
    </w:p>
    <w:p w:rsidR="0027664A" w:rsidRPr="008B224E" w:rsidRDefault="0027664A" w:rsidP="007B31B1">
      <w:pPr>
        <w:spacing w:line="360" w:lineRule="auto"/>
        <w:ind w:firstLine="540"/>
        <w:jc w:val="both"/>
        <w:rPr>
          <w:sz w:val="28"/>
          <w:szCs w:val="28"/>
        </w:rPr>
      </w:pPr>
      <w:r w:rsidRPr="008B224E">
        <w:rPr>
          <w:sz w:val="28"/>
          <w:szCs w:val="28"/>
        </w:rPr>
        <w:t>Культурно-информационная среда общественной жизни</w:t>
      </w:r>
      <w:r w:rsidR="008551DE" w:rsidRPr="008B224E">
        <w:rPr>
          <w:sz w:val="28"/>
          <w:szCs w:val="28"/>
        </w:rPr>
        <w:t>.</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Информация и способы е. распространения. Средства массовой информации. Интернет. </w:t>
      </w:r>
    </w:p>
    <w:p w:rsidR="0027664A" w:rsidRPr="008B224E" w:rsidRDefault="0027664A" w:rsidP="007B31B1">
      <w:pPr>
        <w:spacing w:line="360" w:lineRule="auto"/>
        <w:ind w:firstLine="540"/>
        <w:jc w:val="both"/>
        <w:rPr>
          <w:sz w:val="28"/>
          <w:szCs w:val="28"/>
        </w:rPr>
      </w:pPr>
      <w:r w:rsidRPr="008B224E">
        <w:rPr>
          <w:sz w:val="28"/>
          <w:szCs w:val="28"/>
        </w:rPr>
        <w:t xml:space="preserve">Культура, е. многообразие и формы. Культурные различия. Диалог культур как черта современного мира. </w:t>
      </w:r>
    </w:p>
    <w:p w:rsidR="0027664A" w:rsidRPr="008B224E" w:rsidRDefault="0027664A" w:rsidP="007B31B1">
      <w:pPr>
        <w:spacing w:line="360" w:lineRule="auto"/>
        <w:ind w:firstLine="540"/>
        <w:jc w:val="both"/>
        <w:rPr>
          <w:sz w:val="28"/>
          <w:szCs w:val="28"/>
        </w:rPr>
      </w:pPr>
      <w:r w:rsidRPr="008B224E">
        <w:rPr>
          <w:sz w:val="28"/>
          <w:szCs w:val="28"/>
        </w:rPr>
        <w:t xml:space="preserve">Роль религии в культурном развитии. Религиозные нормы. Мировые религии. Веротерпимость. </w:t>
      </w:r>
    </w:p>
    <w:p w:rsidR="0027664A" w:rsidRPr="008B224E" w:rsidRDefault="0027664A" w:rsidP="007B31B1">
      <w:pPr>
        <w:spacing w:line="360" w:lineRule="auto"/>
        <w:ind w:firstLine="540"/>
        <w:jc w:val="both"/>
        <w:rPr>
          <w:sz w:val="28"/>
          <w:szCs w:val="28"/>
        </w:rPr>
      </w:pPr>
      <w:r w:rsidRPr="008B224E">
        <w:rPr>
          <w:sz w:val="28"/>
          <w:szCs w:val="28"/>
        </w:rPr>
        <w:t xml:space="preserve">Культура Российской Федерации. Образование и наука. Искусство. Возрождение религиозной жизни в нашей стране.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Человек в меняющемся обществе </w:t>
      </w:r>
    </w:p>
    <w:p w:rsidR="0027664A" w:rsidRPr="008B224E" w:rsidRDefault="0027664A" w:rsidP="007B31B1">
      <w:pPr>
        <w:spacing w:line="360" w:lineRule="auto"/>
        <w:ind w:firstLine="540"/>
        <w:jc w:val="both"/>
        <w:rPr>
          <w:sz w:val="28"/>
          <w:szCs w:val="28"/>
        </w:rPr>
      </w:pPr>
      <w:r w:rsidRPr="008B224E">
        <w:rPr>
          <w:sz w:val="28"/>
          <w:szCs w:val="28"/>
        </w:rPr>
        <w:t xml:space="preserve">Можно ли предвидеть будущее? Как приспособиться к быстрым переменам? </w:t>
      </w:r>
    </w:p>
    <w:p w:rsidR="0027664A" w:rsidRPr="008B224E" w:rsidRDefault="0027664A" w:rsidP="007B31B1">
      <w:pPr>
        <w:spacing w:line="360" w:lineRule="auto"/>
        <w:ind w:firstLine="540"/>
        <w:jc w:val="both"/>
        <w:rPr>
          <w:sz w:val="28"/>
          <w:szCs w:val="28"/>
        </w:rPr>
      </w:pPr>
      <w:r w:rsidRPr="008B224E">
        <w:rPr>
          <w:sz w:val="28"/>
          <w:szCs w:val="28"/>
        </w:rPr>
        <w:t xml:space="preserve">Непрерывное образование. Образование и карьера. Мир современных профессий. </w:t>
      </w:r>
    </w:p>
    <w:p w:rsidR="0027664A" w:rsidRPr="008B224E" w:rsidRDefault="0027664A" w:rsidP="007B31B1">
      <w:pPr>
        <w:spacing w:line="360" w:lineRule="auto"/>
        <w:ind w:firstLine="540"/>
        <w:jc w:val="both"/>
        <w:rPr>
          <w:sz w:val="28"/>
          <w:szCs w:val="28"/>
        </w:rPr>
      </w:pPr>
      <w:r w:rsidRPr="008B224E">
        <w:rPr>
          <w:sz w:val="28"/>
          <w:szCs w:val="28"/>
        </w:rPr>
        <w:t>Образ жизни и здоров</w:t>
      </w:r>
      <w:r w:rsidR="008551DE" w:rsidRPr="008B224E">
        <w:rPr>
          <w:sz w:val="28"/>
          <w:szCs w:val="28"/>
        </w:rPr>
        <w:t>ье. Мода и спорт. Будущее создаё</w:t>
      </w:r>
      <w:r w:rsidRPr="008B224E">
        <w:rPr>
          <w:sz w:val="28"/>
          <w:szCs w:val="28"/>
        </w:rPr>
        <w:t xml:space="preserve">тся молодыми.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2.2.2.6. ГЕОГРАФИЯ </w:t>
      </w:r>
    </w:p>
    <w:p w:rsidR="0027664A" w:rsidRPr="008B224E" w:rsidRDefault="0027664A" w:rsidP="007B31B1">
      <w:pPr>
        <w:spacing w:line="360" w:lineRule="auto"/>
        <w:ind w:firstLine="540"/>
        <w:jc w:val="both"/>
        <w:rPr>
          <w:b/>
          <w:sz w:val="28"/>
          <w:szCs w:val="28"/>
        </w:rPr>
      </w:pPr>
      <w:r w:rsidRPr="008B224E">
        <w:rPr>
          <w:b/>
          <w:sz w:val="28"/>
          <w:szCs w:val="28"/>
        </w:rPr>
        <w:t xml:space="preserve">География Земли </w:t>
      </w:r>
    </w:p>
    <w:p w:rsidR="0027664A" w:rsidRPr="008B224E" w:rsidRDefault="0027664A" w:rsidP="007B31B1">
      <w:pPr>
        <w:spacing w:line="360" w:lineRule="auto"/>
        <w:ind w:firstLine="540"/>
        <w:jc w:val="both"/>
        <w:rPr>
          <w:b/>
          <w:sz w:val="28"/>
          <w:szCs w:val="28"/>
        </w:rPr>
      </w:pPr>
      <w:r w:rsidRPr="008B224E">
        <w:rPr>
          <w:b/>
          <w:sz w:val="28"/>
          <w:szCs w:val="28"/>
        </w:rPr>
        <w:t xml:space="preserve">Источники географической информации </w:t>
      </w:r>
    </w:p>
    <w:p w:rsidR="0027664A" w:rsidRPr="008B224E" w:rsidRDefault="0027664A" w:rsidP="007B31B1">
      <w:pPr>
        <w:spacing w:line="360" w:lineRule="auto"/>
        <w:ind w:firstLine="540"/>
        <w:jc w:val="both"/>
        <w:rPr>
          <w:sz w:val="28"/>
          <w:szCs w:val="28"/>
        </w:rPr>
      </w:pPr>
      <w:r w:rsidRPr="008B224E">
        <w:rPr>
          <w:sz w:val="28"/>
          <w:szCs w:val="28"/>
        </w:rPr>
        <w:t xml:space="preserve">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 </w:t>
      </w:r>
    </w:p>
    <w:p w:rsidR="0027664A" w:rsidRPr="008B224E" w:rsidRDefault="0027664A" w:rsidP="007B31B1">
      <w:pPr>
        <w:spacing w:line="360" w:lineRule="auto"/>
        <w:ind w:firstLine="540"/>
        <w:jc w:val="both"/>
        <w:rPr>
          <w:sz w:val="28"/>
          <w:szCs w:val="28"/>
        </w:rPr>
      </w:pPr>
      <w:r w:rsidRPr="008B224E">
        <w:rPr>
          <w:sz w:val="28"/>
          <w:szCs w:val="28"/>
        </w:rPr>
        <w:t xml:space="preserve">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27664A" w:rsidRPr="008B224E" w:rsidRDefault="0027664A" w:rsidP="007B31B1">
      <w:pPr>
        <w:spacing w:line="360" w:lineRule="auto"/>
        <w:ind w:firstLine="540"/>
        <w:jc w:val="both"/>
        <w:rPr>
          <w:sz w:val="28"/>
          <w:szCs w:val="28"/>
        </w:rPr>
      </w:pPr>
      <w:r w:rsidRPr="008B224E">
        <w:rPr>
          <w:sz w:val="28"/>
          <w:szCs w:val="28"/>
        </w:rPr>
        <w:t xml:space="preserve">План местности. Ориентирование и способы ориентирования на местности. </w:t>
      </w:r>
    </w:p>
    <w:p w:rsidR="0027664A" w:rsidRPr="008B224E" w:rsidRDefault="0027664A" w:rsidP="007B31B1">
      <w:pPr>
        <w:spacing w:line="360" w:lineRule="auto"/>
        <w:ind w:firstLine="540"/>
        <w:jc w:val="both"/>
        <w:rPr>
          <w:sz w:val="28"/>
          <w:szCs w:val="28"/>
        </w:rPr>
      </w:pPr>
      <w:r w:rsidRPr="008B224E">
        <w:rPr>
          <w:sz w:val="28"/>
          <w:szCs w:val="28"/>
        </w:rPr>
        <w:t xml:space="preserve">Компас. Азимут. Измерение расстояний и определение направлений на местности и плане. Способы изображения рельефа земной поверхности. Условные знаки. </w:t>
      </w:r>
    </w:p>
    <w:p w:rsidR="0027664A" w:rsidRPr="008B224E" w:rsidRDefault="0027664A" w:rsidP="007B31B1">
      <w:pPr>
        <w:spacing w:line="360" w:lineRule="auto"/>
        <w:ind w:firstLine="540"/>
        <w:jc w:val="both"/>
        <w:rPr>
          <w:sz w:val="28"/>
          <w:szCs w:val="28"/>
        </w:rPr>
      </w:pPr>
      <w:r w:rsidRPr="008B224E">
        <w:rPr>
          <w:sz w:val="28"/>
          <w:szCs w:val="28"/>
        </w:rPr>
        <w:t xml:space="preserve">Чтение плана местности. Решение практических задач по плану. Составление простейшего плана местности. </w:t>
      </w:r>
    </w:p>
    <w:p w:rsidR="0027664A" w:rsidRPr="008B224E" w:rsidRDefault="0027664A" w:rsidP="007B31B1">
      <w:pPr>
        <w:spacing w:line="360" w:lineRule="auto"/>
        <w:ind w:firstLine="540"/>
        <w:jc w:val="both"/>
        <w:rPr>
          <w:sz w:val="28"/>
          <w:szCs w:val="28"/>
        </w:rPr>
      </w:pPr>
      <w:r w:rsidRPr="008B224E">
        <w:rPr>
          <w:sz w:val="28"/>
          <w:szCs w:val="28"/>
        </w:rPr>
        <w:t xml:space="preserve">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Географические методы изучения окружающей среды. Наблюдение. </w:t>
      </w:r>
    </w:p>
    <w:p w:rsidR="0027664A" w:rsidRPr="008B224E" w:rsidRDefault="0027664A" w:rsidP="007B31B1">
      <w:pPr>
        <w:spacing w:line="360" w:lineRule="auto"/>
        <w:ind w:firstLine="540"/>
        <w:jc w:val="both"/>
        <w:rPr>
          <w:sz w:val="28"/>
          <w:szCs w:val="28"/>
        </w:rPr>
      </w:pPr>
      <w:r w:rsidRPr="008B224E">
        <w:rPr>
          <w:sz w:val="28"/>
          <w:szCs w:val="28"/>
        </w:rPr>
        <w:t xml:space="preserve">Описательные и сравнительные методы. Использование инструментов и приборов. </w:t>
      </w:r>
    </w:p>
    <w:p w:rsidR="0027664A" w:rsidRPr="008B224E" w:rsidRDefault="0027664A" w:rsidP="007B31B1">
      <w:pPr>
        <w:spacing w:line="360" w:lineRule="auto"/>
        <w:ind w:firstLine="540"/>
        <w:jc w:val="both"/>
        <w:rPr>
          <w:sz w:val="28"/>
          <w:szCs w:val="28"/>
        </w:rPr>
      </w:pPr>
      <w:r w:rsidRPr="008B224E">
        <w:rPr>
          <w:sz w:val="28"/>
          <w:szCs w:val="28"/>
        </w:rPr>
        <w:t xml:space="preserve">Картографический метод. Моделирование как метод изучения географических </w:t>
      </w:r>
    </w:p>
    <w:p w:rsidR="0027664A" w:rsidRPr="008B224E" w:rsidRDefault="0027664A" w:rsidP="007B31B1">
      <w:pPr>
        <w:spacing w:line="360" w:lineRule="auto"/>
        <w:ind w:firstLine="540"/>
        <w:jc w:val="both"/>
        <w:rPr>
          <w:sz w:val="28"/>
          <w:szCs w:val="28"/>
        </w:rPr>
      </w:pPr>
      <w:r w:rsidRPr="008B224E">
        <w:rPr>
          <w:sz w:val="28"/>
          <w:szCs w:val="28"/>
        </w:rPr>
        <w:t xml:space="preserve">объектов и процессов.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Природа Земли и человек </w:t>
      </w:r>
    </w:p>
    <w:p w:rsidR="0027664A" w:rsidRPr="008B224E" w:rsidRDefault="0027664A" w:rsidP="007B31B1">
      <w:pPr>
        <w:spacing w:line="360" w:lineRule="auto"/>
        <w:ind w:firstLine="540"/>
        <w:jc w:val="both"/>
        <w:rPr>
          <w:sz w:val="28"/>
          <w:szCs w:val="28"/>
        </w:rPr>
      </w:pPr>
      <w:r w:rsidRPr="008B224E">
        <w:rPr>
          <w:sz w:val="28"/>
          <w:szCs w:val="28"/>
        </w:rPr>
        <w:t xml:space="preserve">Земля — планета Солнечной системы. Земля — планета Солнечной системы. Форма, размеры и движения Земли, их географические следствия. </w:t>
      </w:r>
    </w:p>
    <w:p w:rsidR="0027664A" w:rsidRPr="008B224E" w:rsidRDefault="0027664A" w:rsidP="007B31B1">
      <w:pPr>
        <w:spacing w:line="360" w:lineRule="auto"/>
        <w:ind w:firstLine="540"/>
        <w:jc w:val="both"/>
        <w:rPr>
          <w:sz w:val="28"/>
          <w:szCs w:val="28"/>
        </w:rPr>
      </w:pPr>
      <w:r w:rsidRPr="008B224E">
        <w:rPr>
          <w:sz w:val="28"/>
          <w:szCs w:val="28"/>
        </w:rPr>
        <w:t xml:space="preserve">Неравномерное распределение солнечного света и тепла на поверхности Земли. </w:t>
      </w:r>
    </w:p>
    <w:p w:rsidR="0027664A" w:rsidRPr="008B224E" w:rsidRDefault="00177EBE" w:rsidP="007B31B1">
      <w:pPr>
        <w:spacing w:line="360" w:lineRule="auto"/>
        <w:ind w:firstLine="540"/>
        <w:jc w:val="both"/>
        <w:rPr>
          <w:sz w:val="28"/>
          <w:szCs w:val="28"/>
        </w:rPr>
      </w:pPr>
      <w:r w:rsidRPr="008B224E">
        <w:rPr>
          <w:sz w:val="28"/>
          <w:szCs w:val="28"/>
        </w:rPr>
        <w:t>Пояса освещё</w:t>
      </w:r>
      <w:r w:rsidR="0027664A" w:rsidRPr="008B224E">
        <w:rPr>
          <w:sz w:val="28"/>
          <w:szCs w:val="28"/>
        </w:rPr>
        <w:t xml:space="preserve">нности. Часовые пояса. Влияние Космоса на Землю и жизнь людей. </w:t>
      </w:r>
    </w:p>
    <w:p w:rsidR="0027664A" w:rsidRPr="008B224E" w:rsidRDefault="0027664A" w:rsidP="007B31B1">
      <w:pPr>
        <w:spacing w:line="360" w:lineRule="auto"/>
        <w:ind w:firstLine="540"/>
        <w:jc w:val="both"/>
        <w:rPr>
          <w:sz w:val="28"/>
          <w:szCs w:val="28"/>
        </w:rPr>
      </w:pPr>
      <w:r w:rsidRPr="008B224E">
        <w:rPr>
          <w:sz w:val="28"/>
          <w:szCs w:val="28"/>
        </w:rPr>
        <w:t xml:space="preserve">Земная кора и литосфера. Рельеф Земли. Внутреннее строение Земли, методы его изучения. </w:t>
      </w:r>
    </w:p>
    <w:p w:rsidR="0027664A" w:rsidRPr="008B224E" w:rsidRDefault="0027664A" w:rsidP="007B31B1">
      <w:pPr>
        <w:spacing w:line="360" w:lineRule="auto"/>
        <w:ind w:firstLine="540"/>
        <w:jc w:val="both"/>
        <w:rPr>
          <w:sz w:val="28"/>
          <w:szCs w:val="28"/>
        </w:rPr>
      </w:pPr>
      <w:r w:rsidRPr="008B224E">
        <w:rPr>
          <w:sz w:val="28"/>
          <w:szCs w:val="28"/>
        </w:rPr>
        <w:t xml:space="preserve">Земная кора и литосфера. Горные породы и полезные ископаемые. Состав земной коры, е.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27664A" w:rsidRPr="008B224E" w:rsidRDefault="0027664A" w:rsidP="007B31B1">
      <w:pPr>
        <w:spacing w:line="360" w:lineRule="auto"/>
        <w:ind w:firstLine="540"/>
        <w:jc w:val="both"/>
        <w:rPr>
          <w:sz w:val="28"/>
          <w:szCs w:val="28"/>
        </w:rPr>
      </w:pPr>
      <w:r w:rsidRPr="008B224E">
        <w:rPr>
          <w:sz w:val="28"/>
          <w:szCs w:val="28"/>
        </w:rPr>
        <w:t xml:space="preserve">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Человек и литосфера. Опасные природные явления, их предупреждение. </w:t>
      </w:r>
    </w:p>
    <w:p w:rsidR="0027664A" w:rsidRPr="008B224E" w:rsidRDefault="0027664A" w:rsidP="007B31B1">
      <w:pPr>
        <w:spacing w:line="360" w:lineRule="auto"/>
        <w:ind w:firstLine="540"/>
        <w:jc w:val="both"/>
        <w:rPr>
          <w:sz w:val="28"/>
          <w:szCs w:val="28"/>
        </w:rPr>
      </w:pPr>
      <w:r w:rsidRPr="008B224E">
        <w:rPr>
          <w:sz w:val="28"/>
          <w:szCs w:val="28"/>
        </w:rPr>
        <w:t xml:space="preserve">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Атмосфера — воздушная оболочка Земли. </w:t>
      </w:r>
    </w:p>
    <w:p w:rsidR="0027664A" w:rsidRPr="008B224E" w:rsidRDefault="0027664A" w:rsidP="007B31B1">
      <w:pPr>
        <w:spacing w:line="360" w:lineRule="auto"/>
        <w:ind w:firstLine="540"/>
        <w:jc w:val="both"/>
        <w:rPr>
          <w:sz w:val="28"/>
          <w:szCs w:val="28"/>
        </w:rPr>
      </w:pPr>
      <w:r w:rsidRPr="008B224E">
        <w:rPr>
          <w:sz w:val="28"/>
          <w:szCs w:val="28"/>
        </w:rPr>
        <w:t xml:space="preserve">Атмосфера. Состав атмосферы, е.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27664A" w:rsidRPr="008B224E" w:rsidRDefault="0027664A" w:rsidP="007B31B1">
      <w:pPr>
        <w:spacing w:line="360" w:lineRule="auto"/>
        <w:ind w:firstLine="540"/>
        <w:jc w:val="both"/>
        <w:rPr>
          <w:sz w:val="28"/>
          <w:szCs w:val="28"/>
        </w:rPr>
      </w:pPr>
      <w:r w:rsidRPr="008B224E">
        <w:rPr>
          <w:sz w:val="28"/>
          <w:szCs w:val="28"/>
        </w:rPr>
        <w:t xml:space="preserve">Влага в атмосфере. Облачность, е.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27664A" w:rsidRPr="008B224E" w:rsidRDefault="0027664A" w:rsidP="007B31B1">
      <w:pPr>
        <w:spacing w:line="360" w:lineRule="auto"/>
        <w:ind w:firstLine="540"/>
        <w:jc w:val="both"/>
        <w:rPr>
          <w:sz w:val="28"/>
          <w:szCs w:val="28"/>
        </w:rPr>
      </w:pPr>
      <w:r w:rsidRPr="008B224E">
        <w:rPr>
          <w:sz w:val="28"/>
          <w:szCs w:val="28"/>
        </w:rPr>
        <w:t xml:space="preserve">Атмосферное давление, ветры. Изменение атмосферного давления с высотой. </w:t>
      </w:r>
    </w:p>
    <w:p w:rsidR="0027664A" w:rsidRPr="008B224E" w:rsidRDefault="0027664A" w:rsidP="007B31B1">
      <w:pPr>
        <w:spacing w:line="360" w:lineRule="auto"/>
        <w:ind w:firstLine="540"/>
        <w:jc w:val="both"/>
        <w:rPr>
          <w:sz w:val="28"/>
          <w:szCs w:val="28"/>
        </w:rPr>
      </w:pPr>
      <w:r w:rsidRPr="008B224E">
        <w:rPr>
          <w:sz w:val="28"/>
          <w:szCs w:val="28"/>
        </w:rPr>
        <w:t xml:space="preserve">Направление и сила ветра. Роза ветров. Постоянные ветры Земли. Типы воздушных масс, условия их формирования и свойства. </w:t>
      </w:r>
    </w:p>
    <w:p w:rsidR="0027664A" w:rsidRPr="008B224E" w:rsidRDefault="0027664A" w:rsidP="007B31B1">
      <w:pPr>
        <w:spacing w:line="360" w:lineRule="auto"/>
        <w:ind w:firstLine="540"/>
        <w:jc w:val="both"/>
        <w:rPr>
          <w:sz w:val="28"/>
          <w:szCs w:val="28"/>
        </w:rPr>
      </w:pPr>
      <w:r w:rsidRPr="008B224E">
        <w:rPr>
          <w:sz w:val="28"/>
          <w:szCs w:val="28"/>
        </w:rPr>
        <w:t xml:space="preserve">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27664A" w:rsidRPr="008B224E" w:rsidRDefault="0027664A" w:rsidP="007B31B1">
      <w:pPr>
        <w:spacing w:line="360" w:lineRule="auto"/>
        <w:ind w:firstLine="540"/>
        <w:jc w:val="both"/>
        <w:rPr>
          <w:sz w:val="28"/>
          <w:szCs w:val="28"/>
        </w:rPr>
      </w:pPr>
      <w:r w:rsidRPr="008B224E">
        <w:rPr>
          <w:sz w:val="28"/>
          <w:szCs w:val="28"/>
        </w:rPr>
        <w:t xml:space="preserve">Человек и атмосфера. Стихийные явления в атмосфере, их характеристика и правила обеспечения личной безопасности. Пути </w:t>
      </w:r>
      <w:r w:rsidRPr="008B224E">
        <w:rPr>
          <w:sz w:val="28"/>
          <w:szCs w:val="28"/>
        </w:rPr>
        <w:lastRenderedPageBreak/>
        <w:t xml:space="preserve">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Гидросфера — водная оболочка Земли. </w:t>
      </w:r>
    </w:p>
    <w:p w:rsidR="0027664A" w:rsidRPr="008B224E" w:rsidRDefault="0027664A" w:rsidP="007B31B1">
      <w:pPr>
        <w:spacing w:line="360" w:lineRule="auto"/>
        <w:ind w:firstLine="540"/>
        <w:jc w:val="both"/>
        <w:rPr>
          <w:sz w:val="28"/>
          <w:szCs w:val="28"/>
        </w:rPr>
      </w:pPr>
      <w:r w:rsidRPr="008B224E">
        <w:rPr>
          <w:sz w:val="28"/>
          <w:szCs w:val="28"/>
        </w:rPr>
        <w:t xml:space="preserve">Вода на Земле. Части гидросферы. Мировой круговорот воды. </w:t>
      </w:r>
    </w:p>
    <w:p w:rsidR="0027664A" w:rsidRPr="008B224E" w:rsidRDefault="0027664A" w:rsidP="007B31B1">
      <w:pPr>
        <w:spacing w:line="360" w:lineRule="auto"/>
        <w:ind w:firstLine="540"/>
        <w:jc w:val="both"/>
        <w:rPr>
          <w:sz w:val="28"/>
          <w:szCs w:val="28"/>
        </w:rPr>
      </w:pPr>
      <w:r w:rsidRPr="008B224E">
        <w:rPr>
          <w:sz w:val="28"/>
          <w:szCs w:val="28"/>
        </w:rPr>
        <w:t xml:space="preserve">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27664A" w:rsidRPr="008B224E" w:rsidRDefault="0027664A" w:rsidP="007B31B1">
      <w:pPr>
        <w:spacing w:line="360" w:lineRule="auto"/>
        <w:ind w:firstLine="540"/>
        <w:jc w:val="both"/>
        <w:rPr>
          <w:sz w:val="28"/>
          <w:szCs w:val="28"/>
        </w:rPr>
      </w:pPr>
      <w:r w:rsidRPr="008B224E">
        <w:rPr>
          <w:sz w:val="28"/>
          <w:szCs w:val="28"/>
        </w:rPr>
        <w:t>Воды суши. Реки Земли — их общие черты и различия. Речная система. Питание и режим рек. Оз</w:t>
      </w:r>
      <w:r w:rsidR="00177EBE" w:rsidRPr="008B224E">
        <w:rPr>
          <w:sz w:val="28"/>
          <w:szCs w:val="28"/>
        </w:rPr>
        <w:t>ё</w:t>
      </w:r>
      <w:r w:rsidRPr="008B224E">
        <w:rPr>
          <w:sz w:val="28"/>
          <w:szCs w:val="28"/>
        </w:rPr>
        <w:t xml:space="preserve">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27664A" w:rsidRPr="008B224E" w:rsidRDefault="0027664A" w:rsidP="007B31B1">
      <w:pPr>
        <w:spacing w:line="360" w:lineRule="auto"/>
        <w:ind w:firstLine="540"/>
        <w:jc w:val="both"/>
        <w:rPr>
          <w:sz w:val="28"/>
          <w:szCs w:val="28"/>
        </w:rPr>
      </w:pPr>
      <w:r w:rsidRPr="008B224E">
        <w:rPr>
          <w:sz w:val="28"/>
          <w:szCs w:val="28"/>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27664A" w:rsidRPr="008B224E" w:rsidRDefault="0027664A" w:rsidP="007B31B1">
      <w:pPr>
        <w:spacing w:line="360" w:lineRule="auto"/>
        <w:ind w:firstLine="540"/>
        <w:jc w:val="both"/>
        <w:rPr>
          <w:sz w:val="28"/>
          <w:szCs w:val="28"/>
        </w:rPr>
      </w:pPr>
      <w:r w:rsidRPr="008B224E">
        <w:rPr>
          <w:sz w:val="28"/>
          <w:szCs w:val="28"/>
        </w:rPr>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Человек и гидросфера. Источники пресной воды на Земле. Проблемы, связанные с ограниченными запасами пресной воды на Земле, и пути их решения. </w:t>
      </w:r>
    </w:p>
    <w:p w:rsidR="0027664A" w:rsidRPr="008B224E" w:rsidRDefault="0027664A" w:rsidP="007B31B1">
      <w:pPr>
        <w:spacing w:line="360" w:lineRule="auto"/>
        <w:ind w:firstLine="540"/>
        <w:jc w:val="both"/>
        <w:rPr>
          <w:sz w:val="28"/>
          <w:szCs w:val="28"/>
        </w:rPr>
      </w:pPr>
      <w:r w:rsidRPr="008B224E">
        <w:rPr>
          <w:sz w:val="28"/>
          <w:szCs w:val="28"/>
        </w:rPr>
        <w:t xml:space="preserve">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27664A" w:rsidRPr="008B224E" w:rsidRDefault="0027664A" w:rsidP="007B31B1">
      <w:pPr>
        <w:spacing w:line="360" w:lineRule="auto"/>
        <w:ind w:firstLine="540"/>
        <w:jc w:val="both"/>
        <w:rPr>
          <w:sz w:val="28"/>
          <w:szCs w:val="28"/>
        </w:rPr>
      </w:pPr>
    </w:p>
    <w:p w:rsidR="00177EBE" w:rsidRPr="008B224E" w:rsidRDefault="0027664A" w:rsidP="007B31B1">
      <w:pPr>
        <w:spacing w:line="360" w:lineRule="auto"/>
        <w:ind w:firstLine="540"/>
        <w:jc w:val="both"/>
        <w:rPr>
          <w:b/>
          <w:sz w:val="28"/>
          <w:szCs w:val="28"/>
        </w:rPr>
      </w:pPr>
      <w:r w:rsidRPr="008B224E">
        <w:rPr>
          <w:b/>
          <w:sz w:val="28"/>
          <w:szCs w:val="28"/>
        </w:rPr>
        <w:t xml:space="preserve">Биосфера Земли. </w:t>
      </w:r>
    </w:p>
    <w:p w:rsidR="0027664A" w:rsidRPr="008B224E" w:rsidRDefault="0027664A" w:rsidP="007B31B1">
      <w:pPr>
        <w:spacing w:line="360" w:lineRule="auto"/>
        <w:ind w:firstLine="540"/>
        <w:jc w:val="both"/>
        <w:rPr>
          <w:sz w:val="28"/>
          <w:szCs w:val="28"/>
        </w:rPr>
      </w:pPr>
      <w:r w:rsidRPr="008B224E">
        <w:rPr>
          <w:sz w:val="28"/>
          <w:szCs w:val="28"/>
        </w:rPr>
        <w:t xml:space="preserve">Разнообразие растительного и животного мира Земли. </w:t>
      </w:r>
    </w:p>
    <w:p w:rsidR="0027664A" w:rsidRPr="008B224E" w:rsidRDefault="0027664A" w:rsidP="007B31B1">
      <w:pPr>
        <w:spacing w:line="360" w:lineRule="auto"/>
        <w:ind w:firstLine="540"/>
        <w:jc w:val="both"/>
        <w:rPr>
          <w:sz w:val="28"/>
          <w:szCs w:val="28"/>
        </w:rPr>
      </w:pPr>
      <w:r w:rsidRPr="008B224E">
        <w:rPr>
          <w:sz w:val="28"/>
          <w:szCs w:val="28"/>
        </w:rPr>
        <w:t xml:space="preserve">Особенности распространения живых организмов на суше и в Мировом океане. </w:t>
      </w:r>
    </w:p>
    <w:p w:rsidR="0027664A" w:rsidRPr="008B224E" w:rsidRDefault="0027664A" w:rsidP="007B31B1">
      <w:pPr>
        <w:spacing w:line="360" w:lineRule="auto"/>
        <w:ind w:firstLine="540"/>
        <w:jc w:val="both"/>
        <w:rPr>
          <w:sz w:val="28"/>
          <w:szCs w:val="28"/>
        </w:rPr>
      </w:pPr>
      <w:r w:rsidRPr="008B224E">
        <w:rPr>
          <w:sz w:val="28"/>
          <w:szCs w:val="28"/>
        </w:rPr>
        <w:t xml:space="preserve">Границы биосферы и взаимодействие компонентов природы. Приспособление живых организмов к среде обитания. Биологический круговорот. Роль биосферы. </w:t>
      </w:r>
    </w:p>
    <w:p w:rsidR="0027664A" w:rsidRPr="008B224E" w:rsidRDefault="0027664A" w:rsidP="007B31B1">
      <w:pPr>
        <w:spacing w:line="360" w:lineRule="auto"/>
        <w:ind w:firstLine="540"/>
        <w:jc w:val="both"/>
        <w:rPr>
          <w:sz w:val="28"/>
          <w:szCs w:val="28"/>
        </w:rPr>
      </w:pPr>
      <w:r w:rsidRPr="008B224E">
        <w:rPr>
          <w:sz w:val="28"/>
          <w:szCs w:val="28"/>
        </w:rPr>
        <w:t xml:space="preserve">Широтная зональность и высотная поясность в растительном и животном мире. </w:t>
      </w:r>
    </w:p>
    <w:p w:rsidR="0027664A" w:rsidRPr="008B224E" w:rsidRDefault="0027664A" w:rsidP="007B31B1">
      <w:pPr>
        <w:spacing w:line="360" w:lineRule="auto"/>
        <w:ind w:firstLine="540"/>
        <w:jc w:val="both"/>
        <w:rPr>
          <w:sz w:val="28"/>
          <w:szCs w:val="28"/>
        </w:rPr>
      </w:pPr>
      <w:r w:rsidRPr="008B224E">
        <w:rPr>
          <w:sz w:val="28"/>
          <w:szCs w:val="28"/>
        </w:rPr>
        <w:t xml:space="preserve">Влияние человека на биосферу. Охрана растительного и животного мира Земли. </w:t>
      </w:r>
    </w:p>
    <w:p w:rsidR="0027664A" w:rsidRPr="008B224E" w:rsidRDefault="0027664A" w:rsidP="007B31B1">
      <w:pPr>
        <w:spacing w:line="360" w:lineRule="auto"/>
        <w:ind w:firstLine="540"/>
        <w:jc w:val="both"/>
        <w:rPr>
          <w:sz w:val="28"/>
          <w:szCs w:val="28"/>
        </w:rPr>
      </w:pPr>
      <w:r w:rsidRPr="008B224E">
        <w:rPr>
          <w:sz w:val="28"/>
          <w:szCs w:val="28"/>
        </w:rPr>
        <w:t xml:space="preserve">Наблюдения за растительностью и животным миром как способ определения качества окружающей среды. </w:t>
      </w:r>
    </w:p>
    <w:p w:rsidR="0027664A" w:rsidRPr="008B224E" w:rsidRDefault="0027664A" w:rsidP="007B31B1">
      <w:pPr>
        <w:spacing w:line="360" w:lineRule="auto"/>
        <w:ind w:firstLine="540"/>
        <w:jc w:val="both"/>
        <w:rPr>
          <w:sz w:val="28"/>
          <w:szCs w:val="28"/>
        </w:rPr>
      </w:pPr>
      <w:r w:rsidRPr="008B224E">
        <w:rPr>
          <w:sz w:val="28"/>
          <w:szCs w:val="28"/>
        </w:rPr>
        <w:t xml:space="preserve">Почва как особое природное образование. Состав почв, взаимодействие живого и неживого в почве, образование гумуса. Строение и разнообразие почв. </w:t>
      </w:r>
    </w:p>
    <w:p w:rsidR="0027664A" w:rsidRPr="008B224E" w:rsidRDefault="0027664A" w:rsidP="007B31B1">
      <w:pPr>
        <w:spacing w:line="360" w:lineRule="auto"/>
        <w:ind w:firstLine="540"/>
        <w:jc w:val="both"/>
        <w:rPr>
          <w:sz w:val="28"/>
          <w:szCs w:val="28"/>
        </w:rPr>
      </w:pPr>
      <w:r w:rsidRPr="008B224E">
        <w:rPr>
          <w:sz w:val="28"/>
          <w:szCs w:val="28"/>
        </w:rPr>
        <w:t xml:space="preserve">Главные факторы (условия) почвообразования, основные зональные типы почв. </w:t>
      </w:r>
    </w:p>
    <w:p w:rsidR="0027664A" w:rsidRPr="008B224E" w:rsidRDefault="0027664A" w:rsidP="007B31B1">
      <w:pPr>
        <w:spacing w:line="360" w:lineRule="auto"/>
        <w:ind w:firstLine="540"/>
        <w:jc w:val="both"/>
        <w:rPr>
          <w:sz w:val="28"/>
          <w:szCs w:val="28"/>
        </w:rPr>
      </w:pPr>
      <w:r w:rsidRPr="008B224E">
        <w:rPr>
          <w:sz w:val="28"/>
          <w:szCs w:val="28"/>
        </w:rPr>
        <w:t xml:space="preserve">Плодородие почв, пути его повышения. Роль человека и его хозяйственной деятельности в сохранении и улучшении почв.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sz w:val="28"/>
          <w:szCs w:val="28"/>
        </w:rPr>
      </w:pPr>
      <w:r w:rsidRPr="008B224E">
        <w:rPr>
          <w:b/>
          <w:sz w:val="28"/>
          <w:szCs w:val="28"/>
        </w:rPr>
        <w:lastRenderedPageBreak/>
        <w:t>Географическая оболочка Земли</w:t>
      </w:r>
      <w:r w:rsidRPr="008B224E">
        <w:rPr>
          <w:sz w:val="28"/>
          <w:szCs w:val="28"/>
        </w:rPr>
        <w:t xml:space="preserve">. Строение, свойства и закономерности географической оболочки, взаимосвязи между е. составными частями. </w:t>
      </w:r>
    </w:p>
    <w:p w:rsidR="0027664A" w:rsidRPr="008B224E" w:rsidRDefault="0027664A" w:rsidP="007B31B1">
      <w:pPr>
        <w:spacing w:line="360" w:lineRule="auto"/>
        <w:ind w:firstLine="540"/>
        <w:jc w:val="both"/>
        <w:rPr>
          <w:sz w:val="28"/>
          <w:szCs w:val="28"/>
        </w:rPr>
      </w:pPr>
      <w:r w:rsidRPr="008B224E">
        <w:rPr>
          <w:sz w:val="28"/>
          <w:szCs w:val="28"/>
        </w:rPr>
        <w:t xml:space="preserve">Территориальные комплексы: природные, природно-антропогенные. </w:t>
      </w:r>
    </w:p>
    <w:p w:rsidR="0027664A" w:rsidRPr="008B224E" w:rsidRDefault="0027664A" w:rsidP="007B31B1">
      <w:pPr>
        <w:spacing w:line="360" w:lineRule="auto"/>
        <w:ind w:firstLine="540"/>
        <w:jc w:val="both"/>
        <w:rPr>
          <w:sz w:val="28"/>
          <w:szCs w:val="28"/>
        </w:rPr>
      </w:pPr>
      <w:r w:rsidRPr="008B224E">
        <w:rPr>
          <w:sz w:val="28"/>
          <w:szCs w:val="28"/>
        </w:rPr>
        <w:t xml:space="preserve">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Население Земли </w:t>
      </w:r>
    </w:p>
    <w:p w:rsidR="0027664A" w:rsidRPr="008B224E" w:rsidRDefault="0027664A" w:rsidP="007B31B1">
      <w:pPr>
        <w:spacing w:line="360" w:lineRule="auto"/>
        <w:ind w:firstLine="540"/>
        <w:jc w:val="both"/>
        <w:rPr>
          <w:sz w:val="28"/>
          <w:szCs w:val="28"/>
        </w:rPr>
      </w:pPr>
      <w:r w:rsidRPr="008B224E">
        <w:rPr>
          <w:sz w:val="28"/>
          <w:szCs w:val="28"/>
        </w:rPr>
        <w:t xml:space="preserve">Заселение человеком Земли. Расы.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rsidR="0027664A" w:rsidRPr="008B224E" w:rsidRDefault="0027664A" w:rsidP="007B31B1">
      <w:pPr>
        <w:spacing w:line="360" w:lineRule="auto"/>
        <w:ind w:firstLine="540"/>
        <w:jc w:val="both"/>
        <w:rPr>
          <w:sz w:val="28"/>
          <w:szCs w:val="28"/>
        </w:rPr>
      </w:pPr>
    </w:p>
    <w:p w:rsidR="0027664A" w:rsidRPr="008B224E" w:rsidRDefault="00177EBE" w:rsidP="007B31B1">
      <w:pPr>
        <w:spacing w:line="360" w:lineRule="auto"/>
        <w:ind w:firstLine="540"/>
        <w:jc w:val="both"/>
        <w:rPr>
          <w:b/>
          <w:sz w:val="28"/>
          <w:szCs w:val="28"/>
        </w:rPr>
      </w:pPr>
      <w:r w:rsidRPr="008B224E">
        <w:rPr>
          <w:b/>
          <w:sz w:val="28"/>
          <w:szCs w:val="28"/>
        </w:rPr>
        <w:t>Численность населения Земли, её</w:t>
      </w:r>
      <w:r w:rsidR="0027664A" w:rsidRPr="008B224E">
        <w:rPr>
          <w:b/>
          <w:sz w:val="28"/>
          <w:szCs w:val="28"/>
        </w:rPr>
        <w:t xml:space="preserve"> изменение во времени. </w:t>
      </w:r>
    </w:p>
    <w:p w:rsidR="0027664A" w:rsidRPr="008B224E" w:rsidRDefault="0027664A" w:rsidP="007B31B1">
      <w:pPr>
        <w:spacing w:line="360" w:lineRule="auto"/>
        <w:ind w:firstLine="540"/>
        <w:jc w:val="both"/>
        <w:rPr>
          <w:sz w:val="28"/>
          <w:szCs w:val="28"/>
        </w:rPr>
      </w:pPr>
      <w:r w:rsidRPr="008B224E">
        <w:rPr>
          <w:sz w:val="28"/>
          <w:szCs w:val="28"/>
        </w:rP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27664A" w:rsidRPr="008B224E" w:rsidRDefault="0027664A" w:rsidP="007B31B1">
      <w:pPr>
        <w:spacing w:line="360" w:lineRule="auto"/>
        <w:ind w:firstLine="540"/>
        <w:jc w:val="both"/>
        <w:rPr>
          <w:sz w:val="28"/>
          <w:szCs w:val="28"/>
        </w:rPr>
      </w:pPr>
      <w:r w:rsidRPr="008B224E">
        <w:rPr>
          <w:sz w:val="28"/>
          <w:szCs w:val="28"/>
        </w:rPr>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27664A" w:rsidRPr="008B224E" w:rsidRDefault="0027664A" w:rsidP="007B31B1">
      <w:pPr>
        <w:spacing w:line="360" w:lineRule="auto"/>
        <w:ind w:firstLine="540"/>
        <w:jc w:val="both"/>
        <w:rPr>
          <w:sz w:val="28"/>
          <w:szCs w:val="28"/>
        </w:rPr>
      </w:pPr>
      <w:r w:rsidRPr="008B224E">
        <w:rPr>
          <w:sz w:val="28"/>
          <w:szCs w:val="28"/>
        </w:rPr>
        <w:t xml:space="preserve">Размещение людей на Земле. Показатель плотности населения.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Среднемировая плотность населения и е. изменение со временем. Карта плотности населения. Неравномерность размещения населения мира. </w:t>
      </w:r>
    </w:p>
    <w:p w:rsidR="0027664A" w:rsidRPr="008B224E" w:rsidRDefault="0027664A" w:rsidP="007B31B1">
      <w:pPr>
        <w:spacing w:line="360" w:lineRule="auto"/>
        <w:ind w:firstLine="540"/>
        <w:jc w:val="both"/>
        <w:rPr>
          <w:sz w:val="28"/>
          <w:szCs w:val="28"/>
        </w:rPr>
      </w:pPr>
      <w:r w:rsidRPr="008B224E">
        <w:rPr>
          <w:sz w:val="28"/>
          <w:szCs w:val="28"/>
        </w:rPr>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27664A" w:rsidRPr="008B224E" w:rsidRDefault="0027664A" w:rsidP="007B31B1">
      <w:pPr>
        <w:spacing w:line="360" w:lineRule="auto"/>
        <w:ind w:firstLine="540"/>
        <w:jc w:val="both"/>
        <w:rPr>
          <w:sz w:val="28"/>
          <w:szCs w:val="28"/>
        </w:rPr>
      </w:pPr>
      <w:r w:rsidRPr="008B224E">
        <w:rPr>
          <w:sz w:val="28"/>
          <w:szCs w:val="28"/>
        </w:rPr>
        <w:t xml:space="preserve">Народы и религии мира. Народ. Языковые семьи. География народов и языков. </w:t>
      </w:r>
    </w:p>
    <w:p w:rsidR="0027664A" w:rsidRPr="008B224E" w:rsidRDefault="0027664A" w:rsidP="007B31B1">
      <w:pPr>
        <w:spacing w:line="360" w:lineRule="auto"/>
        <w:ind w:firstLine="540"/>
        <w:jc w:val="both"/>
        <w:rPr>
          <w:sz w:val="28"/>
          <w:szCs w:val="28"/>
        </w:rPr>
      </w:pPr>
      <w:r w:rsidRPr="008B224E">
        <w:rPr>
          <w:sz w:val="28"/>
          <w:szCs w:val="28"/>
        </w:rPr>
        <w:t xml:space="preserve">Карта народов мира. Мировые и национальные религии, их география. </w:t>
      </w:r>
    </w:p>
    <w:p w:rsidR="0027664A" w:rsidRPr="008B224E" w:rsidRDefault="0027664A" w:rsidP="007B31B1">
      <w:pPr>
        <w:spacing w:line="360" w:lineRule="auto"/>
        <w:ind w:firstLine="540"/>
        <w:jc w:val="both"/>
        <w:rPr>
          <w:sz w:val="28"/>
          <w:szCs w:val="28"/>
        </w:rPr>
      </w:pPr>
      <w:r w:rsidRPr="008B224E">
        <w:rPr>
          <w:sz w:val="28"/>
          <w:szCs w:val="28"/>
        </w:rPr>
        <w:t xml:space="preserve">Хозяйственная деятельность людей. Понятие о современном хозяйстве, его </w:t>
      </w:r>
    </w:p>
    <w:p w:rsidR="0027664A" w:rsidRPr="008B224E" w:rsidRDefault="0027664A" w:rsidP="007B31B1">
      <w:pPr>
        <w:spacing w:line="360" w:lineRule="auto"/>
        <w:ind w:firstLine="540"/>
        <w:jc w:val="both"/>
        <w:rPr>
          <w:sz w:val="28"/>
          <w:szCs w:val="28"/>
        </w:rPr>
      </w:pPr>
      <w:r w:rsidRPr="008B224E">
        <w:rPr>
          <w:sz w:val="28"/>
          <w:szCs w:val="28"/>
        </w:rPr>
        <w:t xml:space="preserve">составе. Основные виды хозяйственной деятельности людей, их география. </w:t>
      </w:r>
    </w:p>
    <w:p w:rsidR="0027664A" w:rsidRPr="008B224E" w:rsidRDefault="0027664A" w:rsidP="007B31B1">
      <w:pPr>
        <w:spacing w:line="360" w:lineRule="auto"/>
        <w:ind w:firstLine="540"/>
        <w:jc w:val="both"/>
        <w:rPr>
          <w:sz w:val="28"/>
          <w:szCs w:val="28"/>
        </w:rPr>
      </w:pPr>
      <w:r w:rsidRPr="008B224E">
        <w:rPr>
          <w:sz w:val="28"/>
          <w:szCs w:val="28"/>
        </w:rPr>
        <w:t xml:space="preserve">Городское и сельское население. Города и сельские поселения. Соотношение городского и сельского населения мира. Многообразие сельских поселений. </w:t>
      </w:r>
    </w:p>
    <w:p w:rsidR="0027664A" w:rsidRPr="008B224E" w:rsidRDefault="0027664A" w:rsidP="007B31B1">
      <w:pPr>
        <w:spacing w:line="360" w:lineRule="auto"/>
        <w:ind w:firstLine="540"/>
        <w:jc w:val="both"/>
        <w:rPr>
          <w:sz w:val="28"/>
          <w:szCs w:val="28"/>
        </w:rPr>
      </w:pPr>
      <w:r w:rsidRPr="008B224E">
        <w:rPr>
          <w:sz w:val="28"/>
          <w:szCs w:val="28"/>
        </w:rPr>
        <w:t xml:space="preserve">Ведущая роль городов в хозяйственной, культурной и политической жизни людей. </w:t>
      </w:r>
    </w:p>
    <w:p w:rsidR="0027664A" w:rsidRPr="008B224E" w:rsidRDefault="0027664A" w:rsidP="007B31B1">
      <w:pPr>
        <w:spacing w:line="360" w:lineRule="auto"/>
        <w:ind w:firstLine="540"/>
        <w:jc w:val="both"/>
        <w:rPr>
          <w:sz w:val="28"/>
          <w:szCs w:val="28"/>
        </w:rPr>
      </w:pPr>
      <w:r w:rsidRPr="008B224E">
        <w:rPr>
          <w:sz w:val="28"/>
          <w:szCs w:val="28"/>
        </w:rPr>
        <w:t xml:space="preserve">Функции городов. Крупные города. Городские агломерации.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Материки, океаны и страны </w:t>
      </w:r>
    </w:p>
    <w:p w:rsidR="0027664A" w:rsidRPr="008B224E" w:rsidRDefault="0027664A" w:rsidP="007B31B1">
      <w:pPr>
        <w:spacing w:line="360" w:lineRule="auto"/>
        <w:ind w:firstLine="540"/>
        <w:jc w:val="both"/>
        <w:rPr>
          <w:sz w:val="28"/>
          <w:szCs w:val="28"/>
        </w:rPr>
      </w:pPr>
      <w:r w:rsidRPr="008B224E">
        <w:rPr>
          <w:sz w:val="28"/>
          <w:szCs w:val="28"/>
        </w:rPr>
        <w:t xml:space="preserve">Современный облик Земли: планетарные географические закономерности. </w:t>
      </w:r>
    </w:p>
    <w:p w:rsidR="0027664A" w:rsidRPr="008B224E" w:rsidRDefault="0027664A" w:rsidP="007B31B1">
      <w:pPr>
        <w:spacing w:line="360" w:lineRule="auto"/>
        <w:ind w:firstLine="540"/>
        <w:jc w:val="both"/>
        <w:rPr>
          <w:sz w:val="28"/>
          <w:szCs w:val="28"/>
        </w:rPr>
      </w:pPr>
      <w:r w:rsidRPr="008B224E">
        <w:rPr>
          <w:sz w:val="28"/>
          <w:szCs w:val="28"/>
        </w:rPr>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w:t>
      </w:r>
      <w:r w:rsidRPr="008B224E">
        <w:rPr>
          <w:sz w:val="28"/>
          <w:szCs w:val="28"/>
        </w:rPr>
        <w:lastRenderedPageBreak/>
        <w:t xml:space="preserve">Зональные природные комплексы Земли. Мировой океан, его роль в жизни людей. Катастрофические явления природного характера. </w:t>
      </w:r>
    </w:p>
    <w:p w:rsidR="0027664A" w:rsidRPr="008B224E" w:rsidRDefault="0027664A" w:rsidP="007B31B1">
      <w:pPr>
        <w:spacing w:line="360" w:lineRule="auto"/>
        <w:ind w:firstLine="540"/>
        <w:jc w:val="both"/>
        <w:rPr>
          <w:sz w:val="28"/>
          <w:szCs w:val="28"/>
        </w:rPr>
      </w:pPr>
      <w:r w:rsidRPr="008B224E">
        <w:rPr>
          <w:sz w:val="28"/>
          <w:szCs w:val="28"/>
        </w:rPr>
        <w:t xml:space="preserve">Материки, океаны и страны.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w:t>
      </w:r>
    </w:p>
    <w:p w:rsidR="0027664A" w:rsidRPr="008B224E" w:rsidRDefault="0027664A" w:rsidP="007B31B1">
      <w:pPr>
        <w:spacing w:line="360" w:lineRule="auto"/>
        <w:ind w:firstLine="540"/>
        <w:jc w:val="both"/>
        <w:rPr>
          <w:sz w:val="28"/>
          <w:szCs w:val="28"/>
        </w:rPr>
      </w:pPr>
      <w:r w:rsidRPr="008B224E">
        <w:rPr>
          <w:sz w:val="28"/>
          <w:szCs w:val="28"/>
        </w:rPr>
        <w:t xml:space="preserve">Население материков. Природные ресурсы и их использование. Изменение природы под влиянием хозяйственной деятельности человека. </w:t>
      </w:r>
    </w:p>
    <w:p w:rsidR="0027664A" w:rsidRPr="008B224E" w:rsidRDefault="0027664A" w:rsidP="007B31B1">
      <w:pPr>
        <w:spacing w:line="360" w:lineRule="auto"/>
        <w:ind w:firstLine="540"/>
        <w:jc w:val="both"/>
        <w:rPr>
          <w:sz w:val="28"/>
          <w:szCs w:val="28"/>
        </w:rPr>
      </w:pPr>
      <w:r w:rsidRPr="008B224E">
        <w:rPr>
          <w:sz w:val="28"/>
          <w:szCs w:val="28"/>
        </w:rPr>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Историко-культурные районы мира. Памятники природного и культурного наследия человечества. </w:t>
      </w:r>
    </w:p>
    <w:p w:rsidR="0027664A" w:rsidRPr="008B224E" w:rsidRDefault="0027664A" w:rsidP="007B31B1">
      <w:pPr>
        <w:spacing w:line="360" w:lineRule="auto"/>
        <w:ind w:firstLine="540"/>
        <w:jc w:val="both"/>
        <w:rPr>
          <w:sz w:val="28"/>
          <w:szCs w:val="28"/>
        </w:rPr>
      </w:pPr>
      <w:r w:rsidRPr="008B224E">
        <w:rPr>
          <w:sz w:val="28"/>
          <w:szCs w:val="28"/>
        </w:rPr>
        <w:t xml:space="preserve">Многообразие стран, их основные типы. Столицы и крупные города. </w:t>
      </w:r>
    </w:p>
    <w:p w:rsidR="0027664A" w:rsidRPr="008B224E" w:rsidRDefault="0027664A" w:rsidP="007B31B1">
      <w:pPr>
        <w:spacing w:line="360" w:lineRule="auto"/>
        <w:ind w:firstLine="540"/>
        <w:jc w:val="both"/>
        <w:rPr>
          <w:sz w:val="28"/>
          <w:szCs w:val="28"/>
        </w:rPr>
      </w:pPr>
      <w:r w:rsidRPr="008B224E">
        <w:rPr>
          <w:sz w:val="28"/>
          <w:szCs w:val="28"/>
        </w:rPr>
        <w:t xml:space="preserve">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География России </w:t>
      </w:r>
    </w:p>
    <w:p w:rsidR="0027664A" w:rsidRPr="008B224E" w:rsidRDefault="0027664A" w:rsidP="007B31B1">
      <w:pPr>
        <w:spacing w:line="360" w:lineRule="auto"/>
        <w:ind w:firstLine="540"/>
        <w:jc w:val="both"/>
        <w:rPr>
          <w:sz w:val="28"/>
          <w:szCs w:val="28"/>
        </w:rPr>
      </w:pPr>
      <w:r w:rsidRPr="008B224E">
        <w:rPr>
          <w:sz w:val="28"/>
          <w:szCs w:val="28"/>
        </w:rPr>
        <w:t xml:space="preserve">Особенности географического положения России Географическое положение России. Территория и акватория. Государственная территория России. </w:t>
      </w:r>
    </w:p>
    <w:p w:rsidR="0027664A" w:rsidRPr="008B224E" w:rsidRDefault="0027664A" w:rsidP="007B31B1">
      <w:pPr>
        <w:spacing w:line="360" w:lineRule="auto"/>
        <w:ind w:firstLine="540"/>
        <w:jc w:val="both"/>
        <w:rPr>
          <w:sz w:val="28"/>
          <w:szCs w:val="28"/>
        </w:rPr>
      </w:pPr>
      <w:r w:rsidRPr="008B224E">
        <w:rPr>
          <w:sz w:val="28"/>
          <w:szCs w:val="28"/>
        </w:rPr>
        <w:t xml:space="preserve">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 хозяйства.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Границы России. Государственные границы России, их виды, значение. </w:t>
      </w:r>
    </w:p>
    <w:p w:rsidR="0027664A" w:rsidRPr="008B224E" w:rsidRDefault="0027664A" w:rsidP="007B31B1">
      <w:pPr>
        <w:spacing w:line="360" w:lineRule="auto"/>
        <w:ind w:firstLine="540"/>
        <w:jc w:val="both"/>
        <w:rPr>
          <w:sz w:val="28"/>
          <w:szCs w:val="28"/>
        </w:rPr>
      </w:pPr>
      <w:r w:rsidRPr="008B224E">
        <w:rPr>
          <w:sz w:val="28"/>
          <w:szCs w:val="28"/>
        </w:rPr>
        <w:t xml:space="preserve">Морские и сухопутные границы, воздушное пространство и пространство недр, континентальный шельф и экономическая зона Российской Федерации. </w:t>
      </w:r>
    </w:p>
    <w:p w:rsidR="0027664A" w:rsidRPr="008B224E" w:rsidRDefault="0027664A" w:rsidP="007B31B1">
      <w:pPr>
        <w:spacing w:line="360" w:lineRule="auto"/>
        <w:ind w:firstLine="540"/>
        <w:jc w:val="both"/>
        <w:rPr>
          <w:sz w:val="28"/>
          <w:szCs w:val="28"/>
        </w:rPr>
      </w:pPr>
      <w:r w:rsidRPr="008B224E">
        <w:rPr>
          <w:sz w:val="28"/>
          <w:szCs w:val="28"/>
        </w:rPr>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27664A" w:rsidRPr="008B224E" w:rsidRDefault="0027664A" w:rsidP="007B31B1">
      <w:pPr>
        <w:spacing w:line="360" w:lineRule="auto"/>
        <w:ind w:firstLine="540"/>
        <w:jc w:val="both"/>
        <w:rPr>
          <w:sz w:val="28"/>
          <w:szCs w:val="28"/>
        </w:rPr>
      </w:pPr>
      <w:r w:rsidRPr="008B224E">
        <w:rPr>
          <w:sz w:val="28"/>
          <w:szCs w:val="28"/>
        </w:rPr>
        <w:t xml:space="preserve">История освоения и изучения территории России. Формирование и освоение государственной территории России. Выявление изменений границ страны на разных исторических этапах. </w:t>
      </w:r>
    </w:p>
    <w:p w:rsidR="0027664A" w:rsidRPr="008B224E" w:rsidRDefault="0027664A" w:rsidP="007B31B1">
      <w:pPr>
        <w:spacing w:line="360" w:lineRule="auto"/>
        <w:ind w:firstLine="540"/>
        <w:jc w:val="both"/>
        <w:rPr>
          <w:sz w:val="28"/>
          <w:szCs w:val="28"/>
        </w:rPr>
      </w:pPr>
      <w:r w:rsidRPr="008B224E">
        <w:rPr>
          <w:sz w:val="28"/>
          <w:szCs w:val="28"/>
        </w:rPr>
        <w:t xml:space="preserve">Современное административно-территориальное устройство страны. </w:t>
      </w:r>
    </w:p>
    <w:p w:rsidR="0027664A" w:rsidRPr="008B224E" w:rsidRDefault="0027664A" w:rsidP="007B31B1">
      <w:pPr>
        <w:spacing w:line="360" w:lineRule="auto"/>
        <w:ind w:firstLine="540"/>
        <w:jc w:val="both"/>
        <w:rPr>
          <w:sz w:val="28"/>
          <w:szCs w:val="28"/>
        </w:rPr>
      </w:pPr>
      <w:r w:rsidRPr="008B224E">
        <w:rPr>
          <w:sz w:val="28"/>
          <w:szCs w:val="28"/>
        </w:rPr>
        <w:t xml:space="preserve">Федеративное устройство страны. Субъекты Российской Федерации, их равноправие и разнообразие. Федеральные округа.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Природа России </w:t>
      </w:r>
    </w:p>
    <w:p w:rsidR="0027664A" w:rsidRPr="008B224E" w:rsidRDefault="0027664A" w:rsidP="007B31B1">
      <w:pPr>
        <w:spacing w:line="360" w:lineRule="auto"/>
        <w:ind w:firstLine="540"/>
        <w:jc w:val="both"/>
        <w:rPr>
          <w:sz w:val="28"/>
          <w:szCs w:val="28"/>
        </w:rPr>
      </w:pPr>
      <w:r w:rsidRPr="008B224E">
        <w:rPr>
          <w:sz w:val="28"/>
          <w:szCs w:val="28"/>
        </w:rPr>
        <w:t xml:space="preserve">Природные 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27664A" w:rsidRPr="008B224E" w:rsidRDefault="0027664A" w:rsidP="007B31B1">
      <w:pPr>
        <w:spacing w:line="360" w:lineRule="auto"/>
        <w:ind w:firstLine="540"/>
        <w:jc w:val="both"/>
        <w:rPr>
          <w:sz w:val="28"/>
          <w:szCs w:val="28"/>
        </w:rPr>
      </w:pPr>
      <w:r w:rsidRPr="008B224E">
        <w:rPr>
          <w:sz w:val="28"/>
          <w:szCs w:val="28"/>
        </w:rPr>
        <w:t xml:space="preserve">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Влияние внутренних и внешних процессов на формирование рельефа. </w:t>
      </w:r>
    </w:p>
    <w:p w:rsidR="0027664A" w:rsidRPr="008B224E" w:rsidRDefault="0027664A" w:rsidP="007B31B1">
      <w:pPr>
        <w:spacing w:line="360" w:lineRule="auto"/>
        <w:ind w:firstLine="540"/>
        <w:jc w:val="both"/>
        <w:rPr>
          <w:sz w:val="28"/>
          <w:szCs w:val="28"/>
        </w:rPr>
      </w:pPr>
      <w:r w:rsidRPr="008B224E">
        <w:rPr>
          <w:sz w:val="28"/>
          <w:szCs w:val="28"/>
        </w:rPr>
        <w:t xml:space="preserve">Современные процессы, формирующие рельеф. Области современного горообразования, землетрясений и вулканизма. Древнее и современное оледенения. </w:t>
      </w:r>
    </w:p>
    <w:p w:rsidR="0027664A" w:rsidRPr="008B224E" w:rsidRDefault="0027664A" w:rsidP="007B31B1">
      <w:pPr>
        <w:spacing w:line="360" w:lineRule="auto"/>
        <w:ind w:firstLine="540"/>
        <w:jc w:val="both"/>
        <w:rPr>
          <w:sz w:val="28"/>
          <w:szCs w:val="28"/>
        </w:rPr>
      </w:pPr>
      <w:r w:rsidRPr="008B224E">
        <w:rPr>
          <w:sz w:val="28"/>
          <w:szCs w:val="28"/>
        </w:rPr>
        <w:t xml:space="preserve">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27664A" w:rsidRPr="008B224E" w:rsidRDefault="0027664A" w:rsidP="007B31B1">
      <w:pPr>
        <w:spacing w:line="360" w:lineRule="auto"/>
        <w:ind w:firstLine="540"/>
        <w:jc w:val="both"/>
        <w:rPr>
          <w:sz w:val="28"/>
          <w:szCs w:val="28"/>
        </w:rPr>
      </w:pPr>
      <w:r w:rsidRPr="008B224E">
        <w:rPr>
          <w:sz w:val="28"/>
          <w:szCs w:val="28"/>
        </w:rPr>
        <w:t xml:space="preserve">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27664A" w:rsidRPr="008B224E" w:rsidRDefault="0027664A" w:rsidP="007B31B1">
      <w:pPr>
        <w:spacing w:line="360" w:lineRule="auto"/>
        <w:ind w:firstLine="540"/>
        <w:jc w:val="both"/>
        <w:rPr>
          <w:sz w:val="28"/>
          <w:szCs w:val="28"/>
        </w:rPr>
      </w:pPr>
      <w:r w:rsidRPr="008B224E">
        <w:rPr>
          <w:sz w:val="28"/>
          <w:szCs w:val="28"/>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27664A" w:rsidRPr="008B224E" w:rsidRDefault="0027664A" w:rsidP="007B31B1">
      <w:pPr>
        <w:spacing w:line="360" w:lineRule="auto"/>
        <w:ind w:firstLine="540"/>
        <w:jc w:val="both"/>
        <w:rPr>
          <w:sz w:val="28"/>
          <w:szCs w:val="28"/>
        </w:rPr>
      </w:pPr>
      <w:r w:rsidRPr="008B224E">
        <w:rPr>
          <w:sz w:val="28"/>
          <w:szCs w:val="28"/>
        </w:rPr>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27664A" w:rsidRPr="008B224E" w:rsidRDefault="0027664A" w:rsidP="007B31B1">
      <w:pPr>
        <w:spacing w:line="360" w:lineRule="auto"/>
        <w:ind w:firstLine="540"/>
        <w:jc w:val="both"/>
        <w:rPr>
          <w:sz w:val="28"/>
          <w:szCs w:val="28"/>
        </w:rPr>
      </w:pPr>
      <w:r w:rsidRPr="008B224E">
        <w:rPr>
          <w:sz w:val="28"/>
          <w:szCs w:val="28"/>
        </w:rPr>
        <w:t xml:space="preserve">Внутренние воды и водные ресурсы. Виды вод суши на территории страны.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Распределение рек по бассейнам океанов. Главные речные системы России. </w:t>
      </w:r>
    </w:p>
    <w:p w:rsidR="0027664A" w:rsidRPr="008B224E" w:rsidRDefault="0027664A" w:rsidP="007B31B1">
      <w:pPr>
        <w:spacing w:line="360" w:lineRule="auto"/>
        <w:ind w:firstLine="540"/>
        <w:jc w:val="both"/>
        <w:rPr>
          <w:sz w:val="28"/>
          <w:szCs w:val="28"/>
        </w:rPr>
      </w:pPr>
      <w:r w:rsidRPr="008B224E">
        <w:rPr>
          <w:sz w:val="28"/>
          <w:szCs w:val="28"/>
        </w:rPr>
        <w:t xml:space="preserve">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 хозяйственного использования. </w:t>
      </w:r>
    </w:p>
    <w:p w:rsidR="0027664A" w:rsidRPr="008B224E" w:rsidRDefault="00177EBE" w:rsidP="007B31B1">
      <w:pPr>
        <w:spacing w:line="360" w:lineRule="auto"/>
        <w:ind w:firstLine="540"/>
        <w:jc w:val="both"/>
        <w:rPr>
          <w:sz w:val="28"/>
          <w:szCs w:val="28"/>
        </w:rPr>
      </w:pPr>
      <w:r w:rsidRPr="008B224E">
        <w:rPr>
          <w:sz w:val="28"/>
          <w:szCs w:val="28"/>
        </w:rPr>
        <w:t>Крупнейшие озё</w:t>
      </w:r>
      <w:r w:rsidR="0027664A" w:rsidRPr="008B224E">
        <w:rPr>
          <w:sz w:val="28"/>
          <w:szCs w:val="28"/>
        </w:rPr>
        <w:t xml:space="preserve">ра, их происхождение. Болота. Подземные воды. Ледники. </w:t>
      </w:r>
    </w:p>
    <w:p w:rsidR="0027664A" w:rsidRPr="008B224E" w:rsidRDefault="0027664A" w:rsidP="007B31B1">
      <w:pPr>
        <w:spacing w:line="360" w:lineRule="auto"/>
        <w:ind w:firstLine="540"/>
        <w:jc w:val="both"/>
        <w:rPr>
          <w:sz w:val="28"/>
          <w:szCs w:val="28"/>
        </w:rPr>
      </w:pPr>
      <w:r w:rsidRPr="008B224E">
        <w:rPr>
          <w:sz w:val="28"/>
          <w:szCs w:val="28"/>
        </w:rPr>
        <w:t xml:space="preserve">Многолетняя мерзлота. Объяснение закономерностей размещения разных видов вод суши и связанных с ними опасных природных явлений на территории страны. </w:t>
      </w:r>
    </w:p>
    <w:p w:rsidR="0027664A" w:rsidRPr="008B224E" w:rsidRDefault="0027664A" w:rsidP="007B31B1">
      <w:pPr>
        <w:spacing w:line="360" w:lineRule="auto"/>
        <w:ind w:firstLine="540"/>
        <w:jc w:val="both"/>
        <w:rPr>
          <w:sz w:val="28"/>
          <w:szCs w:val="28"/>
        </w:rPr>
      </w:pPr>
      <w:r w:rsidRPr="008B224E">
        <w:rPr>
          <w:sz w:val="28"/>
          <w:szCs w:val="28"/>
        </w:rPr>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27664A" w:rsidRPr="008B224E" w:rsidRDefault="0027664A" w:rsidP="007B31B1">
      <w:pPr>
        <w:spacing w:line="360" w:lineRule="auto"/>
        <w:ind w:firstLine="540"/>
        <w:jc w:val="both"/>
        <w:rPr>
          <w:sz w:val="28"/>
          <w:szCs w:val="28"/>
        </w:rPr>
      </w:pPr>
      <w:r w:rsidRPr="008B224E">
        <w:rPr>
          <w:sz w:val="28"/>
          <w:szCs w:val="28"/>
        </w:rPr>
        <w:t xml:space="preserve">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27664A" w:rsidRPr="008B224E" w:rsidRDefault="0027664A" w:rsidP="007B31B1">
      <w:pPr>
        <w:spacing w:line="360" w:lineRule="auto"/>
        <w:ind w:firstLine="540"/>
        <w:jc w:val="both"/>
        <w:rPr>
          <w:sz w:val="28"/>
          <w:szCs w:val="28"/>
        </w:rPr>
      </w:pPr>
      <w:r w:rsidRPr="008B224E">
        <w:rPr>
          <w:sz w:val="28"/>
          <w:szCs w:val="28"/>
        </w:rPr>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27664A" w:rsidRPr="008B224E" w:rsidRDefault="0027664A" w:rsidP="007B31B1">
      <w:pPr>
        <w:spacing w:line="360" w:lineRule="auto"/>
        <w:ind w:firstLine="540"/>
        <w:jc w:val="both"/>
        <w:rPr>
          <w:sz w:val="28"/>
          <w:szCs w:val="28"/>
        </w:rPr>
      </w:pPr>
      <w:r w:rsidRPr="008B224E">
        <w:rPr>
          <w:sz w:val="28"/>
          <w:szCs w:val="28"/>
        </w:rPr>
        <w:t xml:space="preserve">Растительный и животный мир.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w:t>
      </w:r>
      <w:r w:rsidRPr="008B224E">
        <w:rPr>
          <w:sz w:val="28"/>
          <w:szCs w:val="28"/>
        </w:rPr>
        <w:lastRenderedPageBreak/>
        <w:t xml:space="preserve">животного мира при заданных условиях изменения других компонентов природного комплекса. Биологические </w:t>
      </w:r>
    </w:p>
    <w:p w:rsidR="0027664A" w:rsidRPr="008B224E" w:rsidRDefault="0027664A" w:rsidP="007B31B1">
      <w:pPr>
        <w:spacing w:line="360" w:lineRule="auto"/>
        <w:ind w:firstLine="540"/>
        <w:jc w:val="both"/>
        <w:rPr>
          <w:sz w:val="28"/>
          <w:szCs w:val="28"/>
        </w:rPr>
      </w:pPr>
      <w:r w:rsidRPr="008B224E">
        <w:rPr>
          <w:sz w:val="28"/>
          <w:szCs w:val="28"/>
        </w:rPr>
        <w:t xml:space="preserve">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27664A" w:rsidRPr="008B224E" w:rsidRDefault="0027664A" w:rsidP="007B31B1">
      <w:pPr>
        <w:spacing w:line="360" w:lineRule="auto"/>
        <w:ind w:firstLine="540"/>
        <w:jc w:val="both"/>
        <w:rPr>
          <w:sz w:val="28"/>
          <w:szCs w:val="28"/>
        </w:rPr>
      </w:pPr>
      <w:r w:rsidRPr="008B224E">
        <w:rPr>
          <w:sz w:val="28"/>
          <w:szCs w:val="28"/>
        </w:rPr>
        <w:t xml:space="preserve">Природно-хозяйственные зоны. 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27664A" w:rsidRPr="008B224E" w:rsidRDefault="0027664A" w:rsidP="007B31B1">
      <w:pPr>
        <w:spacing w:line="360" w:lineRule="auto"/>
        <w:ind w:firstLine="540"/>
        <w:jc w:val="both"/>
        <w:rPr>
          <w:sz w:val="28"/>
          <w:szCs w:val="28"/>
        </w:rPr>
      </w:pPr>
      <w:r w:rsidRPr="008B224E">
        <w:rPr>
          <w:sz w:val="28"/>
          <w:szCs w:val="28"/>
        </w:rPr>
        <w:t xml:space="preserve">Природные ресурсы зон, их использование, экологические проблемы. </w:t>
      </w:r>
    </w:p>
    <w:p w:rsidR="0027664A" w:rsidRPr="008B224E" w:rsidRDefault="0027664A" w:rsidP="007B31B1">
      <w:pPr>
        <w:spacing w:line="360" w:lineRule="auto"/>
        <w:ind w:firstLine="540"/>
        <w:jc w:val="both"/>
        <w:rPr>
          <w:sz w:val="28"/>
          <w:szCs w:val="28"/>
        </w:rPr>
      </w:pPr>
      <w:r w:rsidRPr="008B224E">
        <w:rPr>
          <w:sz w:val="28"/>
          <w:szCs w:val="28"/>
        </w:rPr>
        <w:t xml:space="preserve">Заповедники. Высотная поясность. Особо охраняемые природные территории России. Памятники Всемирного природного наследия.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Население России </w:t>
      </w:r>
    </w:p>
    <w:p w:rsidR="0027664A" w:rsidRPr="008B224E" w:rsidRDefault="0027664A" w:rsidP="007B31B1">
      <w:pPr>
        <w:spacing w:line="360" w:lineRule="auto"/>
        <w:ind w:firstLine="540"/>
        <w:jc w:val="both"/>
        <w:rPr>
          <w:sz w:val="28"/>
          <w:szCs w:val="28"/>
        </w:rPr>
      </w:pPr>
      <w:r w:rsidRPr="008B224E">
        <w:rPr>
          <w:sz w:val="28"/>
          <w:szCs w:val="28"/>
        </w:rPr>
        <w:t xml:space="preserve">Численность населения России.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 отдельных территорий. Прогнозирование изменения численности населения России и е. отдельных территорий. </w:t>
      </w:r>
    </w:p>
    <w:p w:rsidR="0027664A" w:rsidRPr="008B224E" w:rsidRDefault="0027664A" w:rsidP="007B31B1">
      <w:pPr>
        <w:spacing w:line="360" w:lineRule="auto"/>
        <w:ind w:firstLine="540"/>
        <w:jc w:val="both"/>
        <w:rPr>
          <w:sz w:val="28"/>
          <w:szCs w:val="28"/>
        </w:rPr>
      </w:pPr>
      <w:r w:rsidRPr="008B224E">
        <w:rPr>
          <w:sz w:val="28"/>
          <w:szCs w:val="28"/>
        </w:rPr>
        <w:t xml:space="preserve">Половой и возрастной состав населения страны.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27664A" w:rsidRPr="008B224E" w:rsidRDefault="0027664A" w:rsidP="007B31B1">
      <w:pPr>
        <w:spacing w:line="360" w:lineRule="auto"/>
        <w:ind w:firstLine="540"/>
        <w:jc w:val="both"/>
        <w:rPr>
          <w:sz w:val="28"/>
          <w:szCs w:val="28"/>
        </w:rPr>
      </w:pPr>
      <w:r w:rsidRPr="008B224E">
        <w:rPr>
          <w:sz w:val="28"/>
          <w:szCs w:val="28"/>
        </w:rPr>
        <w:t xml:space="preserve">Народы и религии России. Россия — многонациональное государство.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27664A" w:rsidRPr="008B224E" w:rsidRDefault="0027664A" w:rsidP="007B31B1">
      <w:pPr>
        <w:spacing w:line="360" w:lineRule="auto"/>
        <w:ind w:firstLine="540"/>
        <w:jc w:val="both"/>
        <w:rPr>
          <w:sz w:val="28"/>
          <w:szCs w:val="28"/>
        </w:rPr>
      </w:pPr>
      <w:r w:rsidRPr="008B224E">
        <w:rPr>
          <w:sz w:val="28"/>
          <w:szCs w:val="28"/>
        </w:rPr>
        <w:t xml:space="preserve">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rsidR="0027664A" w:rsidRPr="008B224E" w:rsidRDefault="0027664A" w:rsidP="007B31B1">
      <w:pPr>
        <w:spacing w:line="360" w:lineRule="auto"/>
        <w:ind w:firstLine="540"/>
        <w:jc w:val="both"/>
        <w:rPr>
          <w:sz w:val="28"/>
          <w:szCs w:val="28"/>
        </w:rPr>
      </w:pPr>
      <w:r w:rsidRPr="008B224E">
        <w:rPr>
          <w:sz w:val="28"/>
          <w:szCs w:val="28"/>
        </w:rPr>
        <w:t xml:space="preserve">Миграции населения России.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6A750F" w:rsidRPr="008B224E" w:rsidRDefault="0027664A" w:rsidP="007B31B1">
      <w:pPr>
        <w:spacing w:line="360" w:lineRule="auto"/>
        <w:ind w:firstLine="540"/>
        <w:jc w:val="both"/>
        <w:rPr>
          <w:sz w:val="28"/>
          <w:szCs w:val="28"/>
        </w:rPr>
      </w:pPr>
      <w:r w:rsidRPr="008B224E">
        <w:rPr>
          <w:sz w:val="28"/>
          <w:szCs w:val="28"/>
        </w:rPr>
        <w:t>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27664A" w:rsidRPr="008B224E" w:rsidRDefault="0027664A" w:rsidP="007B31B1">
      <w:pPr>
        <w:spacing w:line="360" w:lineRule="auto"/>
        <w:ind w:firstLine="540"/>
        <w:jc w:val="both"/>
        <w:rPr>
          <w:b/>
          <w:sz w:val="28"/>
          <w:szCs w:val="28"/>
        </w:rPr>
      </w:pPr>
      <w:r w:rsidRPr="008B224E">
        <w:rPr>
          <w:b/>
          <w:sz w:val="28"/>
          <w:szCs w:val="28"/>
        </w:rPr>
        <w:t xml:space="preserve">Хозяйство России </w:t>
      </w:r>
    </w:p>
    <w:p w:rsidR="0027664A" w:rsidRPr="008B224E" w:rsidRDefault="0027664A" w:rsidP="007B31B1">
      <w:pPr>
        <w:spacing w:line="360" w:lineRule="auto"/>
        <w:ind w:firstLine="540"/>
        <w:jc w:val="both"/>
        <w:rPr>
          <w:sz w:val="28"/>
          <w:szCs w:val="28"/>
        </w:rPr>
      </w:pPr>
      <w:r w:rsidRPr="008B224E">
        <w:rPr>
          <w:sz w:val="28"/>
          <w:szCs w:val="28"/>
        </w:rPr>
        <w:t xml:space="preserve">Особенности хозяйства России. Отраслевая структура, функциональная и территориальная структуры хозяйства страны, </w:t>
      </w:r>
      <w:r w:rsidRPr="008B224E">
        <w:rPr>
          <w:sz w:val="28"/>
          <w:szCs w:val="28"/>
        </w:rPr>
        <w:lastRenderedPageBreak/>
        <w:t>факторы их формирования и развития. Экономико-географическое положени</w:t>
      </w:r>
      <w:r w:rsidR="004523F9" w:rsidRPr="008B224E">
        <w:rPr>
          <w:sz w:val="28"/>
          <w:szCs w:val="28"/>
        </w:rPr>
        <w:t xml:space="preserve">е России как фактор развития её </w:t>
      </w:r>
      <w:r w:rsidRPr="008B224E">
        <w:rPr>
          <w:sz w:val="28"/>
          <w:szCs w:val="28"/>
        </w:rPr>
        <w:t xml:space="preserve">хозяйства. Анализ экономических карт для определения типов территориальной структуры хозяйства. </w:t>
      </w:r>
    </w:p>
    <w:p w:rsidR="0027664A" w:rsidRPr="008B224E" w:rsidRDefault="0027664A" w:rsidP="007B31B1">
      <w:pPr>
        <w:spacing w:line="360" w:lineRule="auto"/>
        <w:ind w:firstLine="540"/>
        <w:jc w:val="both"/>
        <w:rPr>
          <w:sz w:val="28"/>
          <w:szCs w:val="28"/>
        </w:rPr>
      </w:pPr>
      <w:r w:rsidRPr="008B224E">
        <w:rPr>
          <w:sz w:val="28"/>
          <w:szCs w:val="28"/>
        </w:rPr>
        <w:t xml:space="preserve">Производственный капитал. Понятие производственного капитала. </w:t>
      </w:r>
    </w:p>
    <w:p w:rsidR="0027664A" w:rsidRPr="008B224E" w:rsidRDefault="0027664A" w:rsidP="007B31B1">
      <w:pPr>
        <w:spacing w:line="360" w:lineRule="auto"/>
        <w:ind w:firstLine="540"/>
        <w:jc w:val="both"/>
        <w:rPr>
          <w:sz w:val="28"/>
          <w:szCs w:val="28"/>
        </w:rPr>
      </w:pPr>
      <w:r w:rsidRPr="008B224E">
        <w:rPr>
          <w:sz w:val="28"/>
          <w:szCs w:val="28"/>
        </w:rPr>
        <w:t xml:space="preserve">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27664A" w:rsidRPr="008B224E" w:rsidRDefault="0027664A" w:rsidP="007B31B1">
      <w:pPr>
        <w:spacing w:line="360" w:lineRule="auto"/>
        <w:ind w:firstLine="540"/>
        <w:jc w:val="both"/>
        <w:rPr>
          <w:sz w:val="28"/>
          <w:szCs w:val="28"/>
        </w:rPr>
      </w:pPr>
      <w:r w:rsidRPr="008B224E">
        <w:rPr>
          <w:sz w:val="28"/>
          <w:szCs w:val="28"/>
        </w:rPr>
        <w:t xml:space="preserve">Топливно-энергетический комплекс (ТЭК).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w:t>
      </w:r>
    </w:p>
    <w:p w:rsidR="0027664A" w:rsidRPr="008B224E" w:rsidRDefault="0027664A" w:rsidP="007B31B1">
      <w:pPr>
        <w:spacing w:line="360" w:lineRule="auto"/>
        <w:ind w:firstLine="540"/>
        <w:jc w:val="both"/>
        <w:rPr>
          <w:sz w:val="28"/>
          <w:szCs w:val="28"/>
        </w:rPr>
      </w:pPr>
      <w:r w:rsidRPr="008B224E">
        <w:rPr>
          <w:sz w:val="28"/>
          <w:szCs w:val="28"/>
        </w:rPr>
        <w:t xml:space="preserve">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27664A" w:rsidRPr="008B224E" w:rsidRDefault="0027664A" w:rsidP="007B31B1">
      <w:pPr>
        <w:spacing w:line="360" w:lineRule="auto"/>
        <w:ind w:firstLine="540"/>
        <w:jc w:val="both"/>
        <w:rPr>
          <w:sz w:val="28"/>
          <w:szCs w:val="28"/>
        </w:rPr>
      </w:pPr>
      <w:r w:rsidRPr="008B224E">
        <w:rPr>
          <w:sz w:val="28"/>
          <w:szCs w:val="28"/>
        </w:rPr>
        <w:t>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w:t>
      </w:r>
      <w:r w:rsidR="004523F9" w:rsidRPr="008B224E">
        <w:rPr>
          <w:sz w:val="28"/>
          <w:szCs w:val="28"/>
        </w:rPr>
        <w:t>йонов размещения отраслей трудоёмкого и металлоё</w:t>
      </w:r>
      <w:r w:rsidRPr="008B224E">
        <w:rPr>
          <w:sz w:val="28"/>
          <w:szCs w:val="28"/>
        </w:rPr>
        <w:t xml:space="preserve">мкого машиностроения по картам. </w:t>
      </w:r>
    </w:p>
    <w:p w:rsidR="0027664A" w:rsidRPr="008B224E" w:rsidRDefault="0027664A" w:rsidP="007B31B1">
      <w:pPr>
        <w:spacing w:line="360" w:lineRule="auto"/>
        <w:ind w:firstLine="540"/>
        <w:jc w:val="both"/>
        <w:rPr>
          <w:sz w:val="28"/>
          <w:szCs w:val="28"/>
        </w:rPr>
      </w:pPr>
      <w:r w:rsidRPr="008B224E">
        <w:rPr>
          <w:sz w:val="28"/>
          <w:szCs w:val="28"/>
        </w:rPr>
        <w:t xml:space="preserve">Металлургия. Состав, </w:t>
      </w:r>
      <w:r w:rsidR="004523F9" w:rsidRPr="008B224E">
        <w:rPr>
          <w:sz w:val="28"/>
          <w:szCs w:val="28"/>
        </w:rPr>
        <w:t>место и значение в хозяйстве. Чё</w:t>
      </w:r>
      <w:r w:rsidRPr="008B224E">
        <w:rPr>
          <w:sz w:val="28"/>
          <w:szCs w:val="28"/>
        </w:rPr>
        <w:t>рная и цветная металлургия: факторы размещения предп</w:t>
      </w:r>
      <w:r w:rsidR="004523F9" w:rsidRPr="008B224E">
        <w:rPr>
          <w:sz w:val="28"/>
          <w:szCs w:val="28"/>
        </w:rPr>
        <w:t>риятий. География металлургии чё</w:t>
      </w:r>
      <w:r w:rsidRPr="008B224E">
        <w:rPr>
          <w:sz w:val="28"/>
          <w:szCs w:val="28"/>
        </w:rPr>
        <w:t xml:space="preserve">рных, </w:t>
      </w:r>
      <w:r w:rsidR="004523F9" w:rsidRPr="008B224E">
        <w:rPr>
          <w:sz w:val="28"/>
          <w:szCs w:val="28"/>
        </w:rPr>
        <w:t>лёгких и тяжё</w:t>
      </w:r>
      <w:r w:rsidRPr="008B224E">
        <w:rPr>
          <w:sz w:val="28"/>
          <w:szCs w:val="28"/>
        </w:rPr>
        <w:t xml:space="preserve">лых цветных металлов: основные районы и центры. Металлургия и охрана окружающей среды. </w:t>
      </w:r>
    </w:p>
    <w:p w:rsidR="0027664A" w:rsidRPr="008B224E" w:rsidRDefault="0027664A" w:rsidP="007B31B1">
      <w:pPr>
        <w:spacing w:line="360" w:lineRule="auto"/>
        <w:ind w:firstLine="540"/>
        <w:jc w:val="both"/>
        <w:rPr>
          <w:sz w:val="28"/>
          <w:szCs w:val="28"/>
        </w:rPr>
      </w:pPr>
      <w:r w:rsidRPr="008B224E">
        <w:rPr>
          <w:sz w:val="28"/>
          <w:szCs w:val="28"/>
        </w:rPr>
        <w:t xml:space="preserve">Химическая промышленность. Состав, место и значение в хозяйстве.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27664A" w:rsidRPr="008B224E" w:rsidRDefault="004523F9" w:rsidP="007B31B1">
      <w:pPr>
        <w:spacing w:line="360" w:lineRule="auto"/>
        <w:ind w:firstLine="540"/>
        <w:jc w:val="both"/>
        <w:rPr>
          <w:sz w:val="28"/>
          <w:szCs w:val="28"/>
        </w:rPr>
      </w:pPr>
      <w:r w:rsidRPr="008B224E">
        <w:rPr>
          <w:sz w:val="28"/>
          <w:szCs w:val="28"/>
        </w:rPr>
        <w:t>Лё</w:t>
      </w:r>
      <w:r w:rsidR="0027664A" w:rsidRPr="008B224E">
        <w:rPr>
          <w:sz w:val="28"/>
          <w:szCs w:val="28"/>
        </w:rPr>
        <w:t xml:space="preserve">гкая промышленность.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27664A" w:rsidRPr="008B224E" w:rsidRDefault="0027664A" w:rsidP="007B31B1">
      <w:pPr>
        <w:spacing w:line="360" w:lineRule="auto"/>
        <w:ind w:firstLine="540"/>
        <w:jc w:val="both"/>
        <w:rPr>
          <w:sz w:val="28"/>
          <w:szCs w:val="28"/>
        </w:rPr>
      </w:pPr>
      <w:r w:rsidRPr="008B224E">
        <w:rPr>
          <w:sz w:val="28"/>
          <w:szCs w:val="28"/>
        </w:rPr>
        <w:t xml:space="preserve">Агропромышленный комплекс. Состав, место и значение в хозяйстве. </w:t>
      </w:r>
    </w:p>
    <w:p w:rsidR="0027664A" w:rsidRPr="008B224E" w:rsidRDefault="0027664A" w:rsidP="007B31B1">
      <w:pPr>
        <w:spacing w:line="360" w:lineRule="auto"/>
        <w:ind w:firstLine="540"/>
        <w:jc w:val="both"/>
        <w:rPr>
          <w:sz w:val="28"/>
          <w:szCs w:val="28"/>
        </w:rPr>
      </w:pPr>
      <w:r w:rsidRPr="008B224E">
        <w:rPr>
          <w:sz w:val="28"/>
          <w:szCs w:val="28"/>
        </w:rPr>
        <w:t xml:space="preserve">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27664A" w:rsidRPr="008B224E" w:rsidRDefault="0027664A" w:rsidP="007B31B1">
      <w:pPr>
        <w:spacing w:line="360" w:lineRule="auto"/>
        <w:ind w:firstLine="540"/>
        <w:jc w:val="both"/>
        <w:rPr>
          <w:sz w:val="28"/>
          <w:szCs w:val="28"/>
        </w:rPr>
      </w:pPr>
      <w:r w:rsidRPr="008B224E">
        <w:rPr>
          <w:sz w:val="28"/>
          <w:szCs w:val="28"/>
        </w:rPr>
        <w:t xml:space="preserve">Сельское хозяйство и охрана окружающей среды. Пищевая промышленность. </w:t>
      </w:r>
    </w:p>
    <w:p w:rsidR="0027664A" w:rsidRPr="008B224E" w:rsidRDefault="0027664A" w:rsidP="007B31B1">
      <w:pPr>
        <w:spacing w:line="360" w:lineRule="auto"/>
        <w:ind w:firstLine="540"/>
        <w:jc w:val="both"/>
        <w:rPr>
          <w:sz w:val="28"/>
          <w:szCs w:val="28"/>
        </w:rPr>
      </w:pPr>
      <w:r w:rsidRPr="008B224E">
        <w:rPr>
          <w:sz w:val="28"/>
          <w:szCs w:val="28"/>
        </w:rPr>
        <w:t xml:space="preserve">Состав, место и значение в хозяйстве. Факторы размещения предприятий. </w:t>
      </w:r>
    </w:p>
    <w:p w:rsidR="0027664A" w:rsidRPr="008B224E" w:rsidRDefault="0027664A" w:rsidP="007B31B1">
      <w:pPr>
        <w:spacing w:line="360" w:lineRule="auto"/>
        <w:ind w:firstLine="540"/>
        <w:jc w:val="both"/>
        <w:rPr>
          <w:sz w:val="28"/>
          <w:szCs w:val="28"/>
        </w:rPr>
      </w:pPr>
      <w:r w:rsidRPr="008B224E">
        <w:rPr>
          <w:sz w:val="28"/>
          <w:szCs w:val="28"/>
        </w:rPr>
        <w:t>География важнейших отраслей: основные районы и центры. Пищевая промышленность и охрана окружающей среды. Л</w:t>
      </w:r>
      <w:r w:rsidR="004523F9" w:rsidRPr="008B224E">
        <w:rPr>
          <w:sz w:val="28"/>
          <w:szCs w:val="28"/>
        </w:rPr>
        <w:t>ё</w:t>
      </w:r>
      <w:r w:rsidRPr="008B224E">
        <w:rPr>
          <w:sz w:val="28"/>
          <w:szCs w:val="28"/>
        </w:rPr>
        <w:t>гкая промышленность. Состав, место и значение в хозяйстве. Факторы размещения предприятий. География важнейших отрасл</w:t>
      </w:r>
      <w:r w:rsidR="004523F9" w:rsidRPr="008B224E">
        <w:rPr>
          <w:sz w:val="28"/>
          <w:szCs w:val="28"/>
        </w:rPr>
        <w:t>ей: основные районы и центры. Лё</w:t>
      </w:r>
      <w:r w:rsidRPr="008B224E">
        <w:rPr>
          <w:sz w:val="28"/>
          <w:szCs w:val="28"/>
        </w:rPr>
        <w:t xml:space="preserve">гкая промышленность и охрана окружающей среды. </w:t>
      </w:r>
    </w:p>
    <w:p w:rsidR="0027664A" w:rsidRPr="008B224E" w:rsidRDefault="0027664A" w:rsidP="007B31B1">
      <w:pPr>
        <w:spacing w:line="360" w:lineRule="auto"/>
        <w:ind w:firstLine="540"/>
        <w:jc w:val="both"/>
        <w:rPr>
          <w:sz w:val="28"/>
          <w:szCs w:val="28"/>
        </w:rPr>
      </w:pPr>
      <w:r w:rsidRPr="008B224E">
        <w:rPr>
          <w:sz w:val="28"/>
          <w:szCs w:val="28"/>
        </w:rPr>
        <w:t xml:space="preserve">Сфера услуг (инфраструктурный комплекс).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Районы России </w:t>
      </w:r>
    </w:p>
    <w:p w:rsidR="0027664A" w:rsidRPr="008B224E" w:rsidRDefault="0027664A" w:rsidP="007B31B1">
      <w:pPr>
        <w:spacing w:line="360" w:lineRule="auto"/>
        <w:ind w:firstLine="540"/>
        <w:jc w:val="both"/>
        <w:rPr>
          <w:sz w:val="28"/>
          <w:szCs w:val="28"/>
        </w:rPr>
      </w:pPr>
      <w:r w:rsidRPr="008B224E">
        <w:rPr>
          <w:sz w:val="28"/>
          <w:szCs w:val="28"/>
        </w:rPr>
        <w:t xml:space="preserve">Природно-хозяйственное районирование России. Принципы и виды природно-хозяйственного районирования страны. Анализ разных видов районирования России.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Крупные регионы и районы России. </w:t>
      </w:r>
    </w:p>
    <w:p w:rsidR="0027664A" w:rsidRPr="008B224E" w:rsidRDefault="0027664A" w:rsidP="007B31B1">
      <w:pPr>
        <w:spacing w:line="360" w:lineRule="auto"/>
        <w:ind w:firstLine="540"/>
        <w:jc w:val="both"/>
        <w:rPr>
          <w:b/>
          <w:sz w:val="28"/>
          <w:szCs w:val="28"/>
        </w:rPr>
      </w:pPr>
      <w:r w:rsidRPr="008B224E">
        <w:rPr>
          <w:b/>
          <w:sz w:val="28"/>
          <w:szCs w:val="28"/>
        </w:rPr>
        <w:t xml:space="preserve">Регионы России: Западный и Восточный. </w:t>
      </w:r>
    </w:p>
    <w:p w:rsidR="0027664A" w:rsidRPr="008B224E" w:rsidRDefault="0027664A" w:rsidP="007B31B1">
      <w:pPr>
        <w:spacing w:line="360" w:lineRule="auto"/>
        <w:ind w:firstLine="540"/>
        <w:jc w:val="both"/>
        <w:rPr>
          <w:sz w:val="28"/>
          <w:szCs w:val="28"/>
        </w:rPr>
      </w:pPr>
      <w:r w:rsidRPr="008B224E">
        <w:rPr>
          <w:sz w:val="28"/>
          <w:szCs w:val="28"/>
        </w:rPr>
        <w:t xml:space="preserve">Районы России: Европейский Север, Центральная Россия, Европейский Юг, Поволжье, Урал, Западная Сибирь, Восточная Сибирь, Дальний Восток. </w:t>
      </w:r>
    </w:p>
    <w:p w:rsidR="0027664A" w:rsidRPr="008B224E" w:rsidRDefault="0027664A" w:rsidP="007B31B1">
      <w:pPr>
        <w:spacing w:line="360" w:lineRule="auto"/>
        <w:ind w:firstLine="540"/>
        <w:jc w:val="both"/>
        <w:rPr>
          <w:sz w:val="28"/>
          <w:szCs w:val="28"/>
        </w:rPr>
      </w:pPr>
      <w:r w:rsidRPr="008B224E">
        <w:rPr>
          <w:sz w:val="28"/>
          <w:szCs w:val="28"/>
        </w:rPr>
        <w:t xml:space="preserve">Характеристика регионов и районов.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27664A" w:rsidRPr="008B224E" w:rsidRDefault="0027664A" w:rsidP="007B31B1">
      <w:pPr>
        <w:spacing w:line="360" w:lineRule="auto"/>
        <w:ind w:firstLine="540"/>
        <w:jc w:val="both"/>
        <w:rPr>
          <w:sz w:val="28"/>
          <w:szCs w:val="28"/>
        </w:rPr>
      </w:pPr>
      <w:r w:rsidRPr="008B224E">
        <w:rPr>
          <w:sz w:val="28"/>
          <w:szCs w:val="28"/>
        </w:rPr>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27664A" w:rsidRPr="008B224E" w:rsidRDefault="0027664A" w:rsidP="007B31B1">
      <w:pPr>
        <w:spacing w:line="360" w:lineRule="auto"/>
        <w:ind w:firstLine="540"/>
        <w:jc w:val="both"/>
        <w:rPr>
          <w:sz w:val="28"/>
          <w:szCs w:val="28"/>
        </w:rPr>
      </w:pPr>
      <w:r w:rsidRPr="008B224E">
        <w:rPr>
          <w:sz w:val="28"/>
          <w:szCs w:val="28"/>
        </w:rPr>
        <w:t xml:space="preserve">Место и роль района, региона в социально-экономическом развитии страны. </w:t>
      </w:r>
    </w:p>
    <w:p w:rsidR="0027664A" w:rsidRPr="008B224E" w:rsidRDefault="0027664A" w:rsidP="007B31B1">
      <w:pPr>
        <w:spacing w:line="360" w:lineRule="auto"/>
        <w:ind w:firstLine="540"/>
        <w:jc w:val="both"/>
        <w:rPr>
          <w:sz w:val="28"/>
          <w:szCs w:val="28"/>
        </w:rPr>
      </w:pPr>
      <w:r w:rsidRPr="008B224E">
        <w:rPr>
          <w:sz w:val="28"/>
          <w:szCs w:val="28"/>
        </w:rPr>
        <w:t xml:space="preserve">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w:t>
      </w:r>
      <w:r w:rsidRPr="008B224E">
        <w:rPr>
          <w:sz w:val="28"/>
          <w:szCs w:val="28"/>
        </w:rPr>
        <w:lastRenderedPageBreak/>
        <w:t xml:space="preserve">развития </w:t>
      </w:r>
      <w:r w:rsidR="004523F9" w:rsidRPr="008B224E">
        <w:rPr>
          <w:sz w:val="28"/>
          <w:szCs w:val="28"/>
        </w:rPr>
        <w:t>х</w:t>
      </w:r>
      <w:r w:rsidRPr="008B224E">
        <w:rPr>
          <w:sz w:val="28"/>
          <w:szCs w:val="28"/>
        </w:rPr>
        <w:t xml:space="preserve">озяйства регионов, районов. Анализ взаимодействия природы и человека на примере одной из территорий региона.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Россия в современном мире </w:t>
      </w:r>
    </w:p>
    <w:p w:rsidR="0027664A" w:rsidRPr="008B224E" w:rsidRDefault="0027664A" w:rsidP="007B31B1">
      <w:pPr>
        <w:spacing w:line="360" w:lineRule="auto"/>
        <w:ind w:firstLine="540"/>
        <w:jc w:val="both"/>
        <w:rPr>
          <w:sz w:val="28"/>
          <w:szCs w:val="28"/>
        </w:rPr>
      </w:pPr>
      <w:r w:rsidRPr="008B224E">
        <w:rPr>
          <w:sz w:val="28"/>
          <w:szCs w:val="28"/>
        </w:rPr>
        <w:t xml:space="preserve">Россия в системе международного географического разделения труда. </w:t>
      </w:r>
    </w:p>
    <w:p w:rsidR="0027664A" w:rsidRPr="008B224E" w:rsidRDefault="0027664A" w:rsidP="007B31B1">
      <w:pPr>
        <w:spacing w:line="360" w:lineRule="auto"/>
        <w:ind w:firstLine="540"/>
        <w:jc w:val="both"/>
        <w:rPr>
          <w:sz w:val="28"/>
          <w:szCs w:val="28"/>
        </w:rPr>
      </w:pPr>
      <w:r w:rsidRPr="008B224E">
        <w:rPr>
          <w:sz w:val="28"/>
          <w:szCs w:val="28"/>
        </w:rPr>
        <w:t xml:space="preserve">Взаимосвязи России с другими странами мира. Объекты Всемирного природного и культурного наследия в России. </w:t>
      </w:r>
    </w:p>
    <w:p w:rsidR="0027664A" w:rsidRPr="008B224E" w:rsidRDefault="0027664A" w:rsidP="007B31B1">
      <w:pPr>
        <w:spacing w:line="360" w:lineRule="auto"/>
        <w:ind w:firstLine="540"/>
        <w:jc w:val="both"/>
        <w:rPr>
          <w:sz w:val="28"/>
          <w:szCs w:val="28"/>
        </w:rPr>
      </w:pPr>
      <w:r w:rsidRPr="008B224E">
        <w:rPr>
          <w:sz w:val="28"/>
          <w:szCs w:val="28"/>
        </w:rPr>
        <w:t xml:space="preserve"> </w:t>
      </w:r>
    </w:p>
    <w:p w:rsidR="0027664A" w:rsidRPr="008B224E" w:rsidRDefault="0027664A" w:rsidP="007B31B1">
      <w:pPr>
        <w:spacing w:line="360" w:lineRule="auto"/>
        <w:ind w:firstLine="540"/>
        <w:jc w:val="both"/>
        <w:rPr>
          <w:b/>
          <w:sz w:val="28"/>
          <w:szCs w:val="28"/>
        </w:rPr>
      </w:pPr>
      <w:r w:rsidRPr="008B224E">
        <w:rPr>
          <w:b/>
          <w:sz w:val="28"/>
          <w:szCs w:val="28"/>
        </w:rPr>
        <w:t xml:space="preserve">2.2.2.7. МАТЕМАТИКА. АЛГЕБРА. ГЕОМЕТРИЯ </w:t>
      </w:r>
    </w:p>
    <w:p w:rsidR="0027664A" w:rsidRPr="008B224E" w:rsidRDefault="0027664A" w:rsidP="007B31B1">
      <w:pPr>
        <w:spacing w:line="360" w:lineRule="auto"/>
        <w:ind w:firstLine="540"/>
        <w:jc w:val="both"/>
        <w:rPr>
          <w:sz w:val="28"/>
          <w:szCs w:val="28"/>
        </w:rPr>
      </w:pPr>
      <w:r w:rsidRPr="008B224E">
        <w:rPr>
          <w:b/>
          <w:sz w:val="28"/>
          <w:szCs w:val="28"/>
        </w:rPr>
        <w:t>Натуральные числа</w:t>
      </w:r>
      <w:r w:rsidRPr="008B224E">
        <w:rPr>
          <w:sz w:val="28"/>
          <w:szCs w:val="28"/>
        </w:rPr>
        <w:t xml:space="preserve">. Натуральный ряд. Десятичная система счисления. </w:t>
      </w:r>
    </w:p>
    <w:p w:rsidR="0027664A" w:rsidRPr="008B224E" w:rsidRDefault="0027664A" w:rsidP="007B31B1">
      <w:pPr>
        <w:spacing w:line="360" w:lineRule="auto"/>
        <w:ind w:firstLine="540"/>
        <w:jc w:val="both"/>
        <w:rPr>
          <w:sz w:val="28"/>
          <w:szCs w:val="28"/>
        </w:rPr>
      </w:pPr>
      <w:r w:rsidRPr="008B224E">
        <w:rPr>
          <w:sz w:val="28"/>
          <w:szCs w:val="28"/>
        </w:rPr>
        <w:t xml:space="preserve">Арифметические действия с натуральными числами. Свойства арифметических действий. </w:t>
      </w:r>
    </w:p>
    <w:p w:rsidR="0027664A" w:rsidRPr="008B224E" w:rsidRDefault="0027664A" w:rsidP="007B31B1">
      <w:pPr>
        <w:spacing w:line="360" w:lineRule="auto"/>
        <w:ind w:firstLine="540"/>
        <w:jc w:val="both"/>
        <w:rPr>
          <w:sz w:val="28"/>
          <w:szCs w:val="28"/>
        </w:rPr>
      </w:pPr>
      <w:r w:rsidRPr="008B224E">
        <w:rPr>
          <w:sz w:val="28"/>
          <w:szCs w:val="28"/>
        </w:rPr>
        <w:t xml:space="preserve">Степень с натуральным показателем. </w:t>
      </w:r>
    </w:p>
    <w:p w:rsidR="0027664A" w:rsidRPr="008B224E" w:rsidRDefault="0027664A" w:rsidP="007B31B1">
      <w:pPr>
        <w:spacing w:line="360" w:lineRule="auto"/>
        <w:ind w:firstLine="540"/>
        <w:jc w:val="both"/>
        <w:rPr>
          <w:sz w:val="28"/>
          <w:szCs w:val="28"/>
        </w:rPr>
      </w:pPr>
      <w:r w:rsidRPr="008B224E">
        <w:rPr>
          <w:sz w:val="28"/>
          <w:szCs w:val="28"/>
        </w:rPr>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27664A" w:rsidRPr="008B224E" w:rsidRDefault="0027664A" w:rsidP="007B31B1">
      <w:pPr>
        <w:spacing w:line="360" w:lineRule="auto"/>
        <w:ind w:firstLine="540"/>
        <w:jc w:val="both"/>
        <w:rPr>
          <w:sz w:val="28"/>
          <w:szCs w:val="28"/>
        </w:rPr>
      </w:pPr>
      <w:r w:rsidRPr="008B224E">
        <w:rPr>
          <w:sz w:val="28"/>
          <w:szCs w:val="28"/>
        </w:rPr>
        <w:t xml:space="preserve">Делители и кратные. Свойства и признаки делимости. Простые и составные числа. Разложение натурального числа на простые множители. Деление с остатком. </w:t>
      </w:r>
    </w:p>
    <w:p w:rsidR="0027664A" w:rsidRPr="008B224E" w:rsidRDefault="0027664A" w:rsidP="007B31B1">
      <w:pPr>
        <w:spacing w:line="360" w:lineRule="auto"/>
        <w:ind w:firstLine="540"/>
        <w:jc w:val="both"/>
        <w:rPr>
          <w:sz w:val="28"/>
          <w:szCs w:val="28"/>
        </w:rPr>
      </w:pPr>
      <w:r w:rsidRPr="008B224E">
        <w:rPr>
          <w:b/>
          <w:sz w:val="28"/>
          <w:szCs w:val="28"/>
        </w:rPr>
        <w:t>Дроби</w:t>
      </w:r>
      <w:r w:rsidRPr="008B224E">
        <w:rPr>
          <w:sz w:val="28"/>
          <w:szCs w:val="28"/>
        </w:rPr>
        <w:t xml:space="preserve">. Обыкновенные дроби. Основное свойство дроби. Сравнение обыкновенных дробей. Арифметические действия с обыкновенными дробями. </w:t>
      </w:r>
    </w:p>
    <w:p w:rsidR="0027664A" w:rsidRPr="008B224E" w:rsidRDefault="0027664A" w:rsidP="007B31B1">
      <w:pPr>
        <w:spacing w:line="360" w:lineRule="auto"/>
        <w:ind w:firstLine="540"/>
        <w:jc w:val="both"/>
        <w:rPr>
          <w:sz w:val="28"/>
          <w:szCs w:val="28"/>
        </w:rPr>
      </w:pPr>
      <w:r w:rsidRPr="008B224E">
        <w:rPr>
          <w:sz w:val="28"/>
          <w:szCs w:val="28"/>
        </w:rPr>
        <w:t xml:space="preserve">Нахождение части от целого и целого по его части. </w:t>
      </w:r>
    </w:p>
    <w:p w:rsidR="0027664A" w:rsidRPr="008B224E" w:rsidRDefault="0027664A" w:rsidP="007B31B1">
      <w:pPr>
        <w:spacing w:line="360" w:lineRule="auto"/>
        <w:ind w:firstLine="540"/>
        <w:jc w:val="both"/>
        <w:rPr>
          <w:sz w:val="28"/>
          <w:szCs w:val="28"/>
        </w:rPr>
      </w:pPr>
      <w:r w:rsidRPr="008B224E">
        <w:rPr>
          <w:sz w:val="28"/>
          <w:szCs w:val="28"/>
        </w:rPr>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27664A" w:rsidRPr="008B224E" w:rsidRDefault="0027664A" w:rsidP="007B31B1">
      <w:pPr>
        <w:spacing w:line="360" w:lineRule="auto"/>
        <w:ind w:firstLine="540"/>
        <w:jc w:val="both"/>
        <w:rPr>
          <w:sz w:val="28"/>
          <w:szCs w:val="28"/>
        </w:rPr>
      </w:pPr>
      <w:r w:rsidRPr="008B224E">
        <w:rPr>
          <w:sz w:val="28"/>
          <w:szCs w:val="28"/>
        </w:rPr>
        <w:t>Проценты; нахождение процен</w:t>
      </w:r>
      <w:r w:rsidR="007D35C9" w:rsidRPr="008B224E">
        <w:rPr>
          <w:sz w:val="28"/>
          <w:szCs w:val="28"/>
        </w:rPr>
        <w:t>тов от величины и величины по её</w:t>
      </w:r>
      <w:r w:rsidRPr="008B224E">
        <w:rPr>
          <w:sz w:val="28"/>
          <w:szCs w:val="28"/>
        </w:rPr>
        <w:t xml:space="preserve"> процентам.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Отношение; выражение отношения в процентах. Пропорция; основное свойство пропорции. </w:t>
      </w:r>
    </w:p>
    <w:p w:rsidR="0027664A" w:rsidRPr="008B224E" w:rsidRDefault="0027664A" w:rsidP="007B31B1">
      <w:pPr>
        <w:spacing w:line="360" w:lineRule="auto"/>
        <w:ind w:firstLine="540"/>
        <w:jc w:val="both"/>
        <w:rPr>
          <w:sz w:val="28"/>
          <w:szCs w:val="28"/>
        </w:rPr>
      </w:pPr>
      <w:r w:rsidRPr="008B224E">
        <w:rPr>
          <w:sz w:val="28"/>
          <w:szCs w:val="28"/>
        </w:rPr>
        <w:t xml:space="preserve">Решение текстовых задач арифметическими способами. </w:t>
      </w:r>
    </w:p>
    <w:p w:rsidR="0027664A" w:rsidRPr="008B224E" w:rsidRDefault="0027664A" w:rsidP="007B31B1">
      <w:pPr>
        <w:spacing w:line="360" w:lineRule="auto"/>
        <w:ind w:firstLine="540"/>
        <w:jc w:val="both"/>
        <w:rPr>
          <w:sz w:val="28"/>
          <w:szCs w:val="28"/>
        </w:rPr>
      </w:pPr>
      <w:r w:rsidRPr="008B224E">
        <w:rPr>
          <w:b/>
          <w:sz w:val="28"/>
          <w:szCs w:val="28"/>
        </w:rPr>
        <w:t>Рациональные числа</w:t>
      </w:r>
      <w:r w:rsidRPr="008B224E">
        <w:rPr>
          <w:sz w:val="28"/>
          <w:szCs w:val="28"/>
        </w:rPr>
        <w:t xml:space="preserve">. Положительные и отрицательные числа, модуль числа. </w:t>
      </w:r>
    </w:p>
    <w:p w:rsidR="0027664A" w:rsidRPr="008B224E" w:rsidRDefault="0027664A" w:rsidP="007B31B1">
      <w:pPr>
        <w:spacing w:line="360" w:lineRule="auto"/>
        <w:ind w:firstLine="540"/>
        <w:jc w:val="both"/>
        <w:rPr>
          <w:sz w:val="28"/>
          <w:szCs w:val="28"/>
        </w:rPr>
      </w:pPr>
      <w:r w:rsidRPr="008B224E">
        <w:rPr>
          <w:sz w:val="28"/>
          <w:szCs w:val="28"/>
        </w:rPr>
        <w:t xml:space="preserve">Множество целых чисел. Множество рациональных чисел; рациональное число как отношение m/n, где т — целое число, а n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27664A" w:rsidRPr="008B224E" w:rsidRDefault="0027664A" w:rsidP="007B31B1">
      <w:pPr>
        <w:spacing w:line="360" w:lineRule="auto"/>
        <w:ind w:firstLine="540"/>
        <w:jc w:val="both"/>
        <w:rPr>
          <w:sz w:val="28"/>
          <w:szCs w:val="28"/>
        </w:rPr>
      </w:pPr>
      <w:r w:rsidRPr="008B224E">
        <w:rPr>
          <w:b/>
          <w:sz w:val="28"/>
          <w:szCs w:val="28"/>
        </w:rPr>
        <w:t>Действительные числа</w:t>
      </w:r>
      <w:r w:rsidRPr="008B224E">
        <w:rPr>
          <w:sz w:val="28"/>
          <w:szCs w:val="28"/>
        </w:rPr>
        <w:t xml:space="preserve">. Квадратный корень из числа. Корень третьей степени. </w:t>
      </w:r>
    </w:p>
    <w:p w:rsidR="0027664A" w:rsidRPr="008B224E" w:rsidRDefault="0027664A" w:rsidP="007B31B1">
      <w:pPr>
        <w:spacing w:line="360" w:lineRule="auto"/>
        <w:ind w:firstLine="540"/>
        <w:jc w:val="both"/>
        <w:rPr>
          <w:sz w:val="28"/>
          <w:szCs w:val="28"/>
        </w:rPr>
      </w:pPr>
      <w:r w:rsidRPr="008B224E">
        <w:rPr>
          <w:sz w:val="28"/>
          <w:szCs w:val="28"/>
        </w:rPr>
        <w:t xml:space="preserve">Понятие об иррациональном числе. Иррациональность числа </w:t>
      </w:r>
      <w:r w:rsidR="00DD1A1B" w:rsidRPr="008B224E">
        <w:rPr>
          <w:position w:val="-6"/>
          <w:sz w:val="28"/>
          <w:szCs w:val="28"/>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7.25pt" o:ole="">
            <v:imagedata r:id="rId8" o:title=""/>
          </v:shape>
          <o:OLEObject Type="Embed" ProgID="Equation.3" ShapeID="_x0000_i1025" DrawAspect="Content" ObjectID="_1538204893" r:id="rId9"/>
        </w:object>
      </w:r>
      <w:r w:rsidRPr="008B224E">
        <w:rPr>
          <w:sz w:val="28"/>
          <w:szCs w:val="28"/>
        </w:rPr>
        <w:t>и несоизмеримость стороны и диагонали квадрата. Десятичные пр</w:t>
      </w:r>
      <w:r w:rsidR="000E31C2" w:rsidRPr="008B224E">
        <w:rPr>
          <w:sz w:val="28"/>
          <w:szCs w:val="28"/>
        </w:rPr>
        <w:t>иближения иррациональных чисел</w:t>
      </w:r>
      <w:r w:rsidR="00B83FC2" w:rsidRPr="008B224E">
        <w:rPr>
          <w:sz w:val="28"/>
          <w:szCs w:val="28"/>
        </w:rPr>
        <w:t>.</w:t>
      </w:r>
      <w:r w:rsidR="000E31C2"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rsidR="0027664A" w:rsidRPr="008B224E" w:rsidRDefault="0027664A" w:rsidP="007B31B1">
      <w:pPr>
        <w:spacing w:line="360" w:lineRule="auto"/>
        <w:ind w:firstLine="540"/>
        <w:jc w:val="both"/>
        <w:rPr>
          <w:sz w:val="28"/>
          <w:szCs w:val="28"/>
        </w:rPr>
      </w:pPr>
      <w:r w:rsidRPr="008B224E">
        <w:rPr>
          <w:sz w:val="28"/>
          <w:szCs w:val="28"/>
        </w:rPr>
        <w:t xml:space="preserve">Координатная прямая. Изображение чисел точками координатной прямой. </w:t>
      </w:r>
    </w:p>
    <w:p w:rsidR="0027664A" w:rsidRPr="008B224E" w:rsidRDefault="0027664A" w:rsidP="007B31B1">
      <w:pPr>
        <w:spacing w:line="360" w:lineRule="auto"/>
        <w:ind w:firstLine="540"/>
        <w:jc w:val="both"/>
        <w:rPr>
          <w:sz w:val="28"/>
          <w:szCs w:val="28"/>
        </w:rPr>
      </w:pPr>
      <w:r w:rsidRPr="008B224E">
        <w:rPr>
          <w:sz w:val="28"/>
          <w:szCs w:val="28"/>
        </w:rPr>
        <w:t xml:space="preserve">Числовые промежутки. </w:t>
      </w:r>
    </w:p>
    <w:p w:rsidR="0027664A" w:rsidRPr="008B224E" w:rsidRDefault="0027664A" w:rsidP="007B31B1">
      <w:pPr>
        <w:spacing w:line="360" w:lineRule="auto"/>
        <w:ind w:firstLine="540"/>
        <w:jc w:val="both"/>
        <w:rPr>
          <w:sz w:val="28"/>
          <w:szCs w:val="28"/>
        </w:rPr>
      </w:pPr>
      <w:r w:rsidRPr="008B224E">
        <w:rPr>
          <w:b/>
          <w:sz w:val="28"/>
          <w:szCs w:val="28"/>
        </w:rPr>
        <w:t>Измерения, приближения, оценки</w:t>
      </w:r>
      <w:r w:rsidRPr="008B224E">
        <w:rPr>
          <w:sz w:val="28"/>
          <w:szCs w:val="28"/>
        </w:rPr>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r w:rsidR="00B83FC2" w:rsidRPr="008B224E">
        <w:rPr>
          <w:sz w:val="28"/>
          <w:szCs w:val="28"/>
        </w:rPr>
        <w:t>Приближё</w:t>
      </w:r>
      <w:r w:rsidRPr="008B224E">
        <w:rPr>
          <w:sz w:val="28"/>
          <w:szCs w:val="28"/>
        </w:rPr>
        <w:t xml:space="preserve">нное значение величины, точность приближения. Округление натуральных чисел и десятичных дробей. Прикидка и оценка результатов вычислений. </w:t>
      </w:r>
    </w:p>
    <w:p w:rsidR="0027664A" w:rsidRPr="008B224E" w:rsidRDefault="0027664A" w:rsidP="007B31B1">
      <w:pPr>
        <w:spacing w:line="360" w:lineRule="auto"/>
        <w:ind w:firstLine="540"/>
        <w:jc w:val="both"/>
        <w:rPr>
          <w:sz w:val="28"/>
          <w:szCs w:val="28"/>
        </w:rPr>
      </w:pPr>
      <w:r w:rsidRPr="008B224E">
        <w:rPr>
          <w:b/>
          <w:sz w:val="28"/>
          <w:szCs w:val="28"/>
        </w:rPr>
        <w:t>Алгебраические выражения</w:t>
      </w:r>
      <w:r w:rsidRPr="008B224E">
        <w:rPr>
          <w:sz w:val="28"/>
          <w:szCs w:val="28"/>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w:t>
      </w:r>
      <w:r w:rsidRPr="008B224E">
        <w:rPr>
          <w:sz w:val="28"/>
          <w:szCs w:val="28"/>
        </w:rPr>
        <w:lastRenderedPageBreak/>
        <w:t>Преобразование буквенных выражений на основе свойств арифметических действий. Равенство буквенных выражений. Тождество. Степень с натуральным показателем и е. свойства. Одночлены и многочлены. Степень многочлена. Сложение, вычитание, умножение многочленов. Формулы сокращ</w:t>
      </w:r>
      <w:r w:rsidR="00B83FC2" w:rsidRPr="008B224E">
        <w:rPr>
          <w:sz w:val="28"/>
          <w:szCs w:val="28"/>
        </w:rPr>
        <w:t>ё</w:t>
      </w:r>
      <w:r w:rsidRPr="008B224E">
        <w:rPr>
          <w:sz w:val="28"/>
          <w:szCs w:val="28"/>
        </w:rPr>
        <w:t xml:space="preserve">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w:t>
      </w:r>
      <w:r w:rsidR="00B83FC2" w:rsidRPr="008B224E">
        <w:rPr>
          <w:sz w:val="28"/>
          <w:szCs w:val="28"/>
        </w:rPr>
        <w:t>Квадратный трё</w:t>
      </w:r>
      <w:r w:rsidRPr="008B224E">
        <w:rPr>
          <w:sz w:val="28"/>
          <w:szCs w:val="28"/>
        </w:rPr>
        <w:t>хчле</w:t>
      </w:r>
      <w:r w:rsidR="00B83FC2" w:rsidRPr="008B224E">
        <w:rPr>
          <w:sz w:val="28"/>
          <w:szCs w:val="28"/>
        </w:rPr>
        <w:t>н; разложение квадратного трё</w:t>
      </w:r>
      <w:r w:rsidRPr="008B224E">
        <w:rPr>
          <w:sz w:val="28"/>
          <w:szCs w:val="28"/>
        </w:rPr>
        <w:t xml:space="preserve">хчлена на множители. </w:t>
      </w:r>
    </w:p>
    <w:p w:rsidR="0027664A" w:rsidRPr="008B224E" w:rsidRDefault="0027664A" w:rsidP="007B31B1">
      <w:pPr>
        <w:spacing w:line="360" w:lineRule="auto"/>
        <w:ind w:firstLine="540"/>
        <w:jc w:val="both"/>
        <w:rPr>
          <w:sz w:val="28"/>
          <w:szCs w:val="28"/>
        </w:rPr>
      </w:pPr>
      <w:r w:rsidRPr="008B224E">
        <w:rPr>
          <w:sz w:val="28"/>
          <w:szCs w:val="28"/>
        </w:rPr>
        <w:t xml:space="preserve">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 свойства. </w:t>
      </w:r>
    </w:p>
    <w:p w:rsidR="0027664A" w:rsidRPr="008B224E" w:rsidRDefault="0027664A" w:rsidP="007B31B1">
      <w:pPr>
        <w:spacing w:line="360" w:lineRule="auto"/>
        <w:ind w:firstLine="540"/>
        <w:jc w:val="both"/>
        <w:rPr>
          <w:sz w:val="28"/>
          <w:szCs w:val="28"/>
        </w:rPr>
      </w:pPr>
      <w:r w:rsidRPr="008B224E">
        <w:rPr>
          <w:sz w:val="28"/>
          <w:szCs w:val="28"/>
        </w:rPr>
        <w:t xml:space="preserve">Рациональные выражения и их преобразования. Доказательство тождеств. </w:t>
      </w:r>
    </w:p>
    <w:p w:rsidR="0027664A" w:rsidRPr="008B224E" w:rsidRDefault="0027664A" w:rsidP="007B31B1">
      <w:pPr>
        <w:spacing w:line="360" w:lineRule="auto"/>
        <w:ind w:firstLine="540"/>
        <w:jc w:val="both"/>
        <w:rPr>
          <w:sz w:val="28"/>
          <w:szCs w:val="28"/>
        </w:rPr>
      </w:pPr>
      <w:r w:rsidRPr="008B224E">
        <w:rPr>
          <w:sz w:val="28"/>
          <w:szCs w:val="28"/>
        </w:rPr>
        <w:t xml:space="preserve">Квадратные корни. Свойства арифметических квадратных корней и их применение к преобразованию числовых выражений и вычислениям. </w:t>
      </w:r>
    </w:p>
    <w:p w:rsidR="0027664A" w:rsidRPr="008B224E" w:rsidRDefault="0027664A" w:rsidP="007B31B1">
      <w:pPr>
        <w:spacing w:line="360" w:lineRule="auto"/>
        <w:ind w:firstLine="540"/>
        <w:jc w:val="both"/>
        <w:rPr>
          <w:sz w:val="28"/>
          <w:szCs w:val="28"/>
        </w:rPr>
      </w:pPr>
      <w:r w:rsidRPr="008B224E">
        <w:rPr>
          <w:b/>
          <w:sz w:val="28"/>
          <w:szCs w:val="28"/>
        </w:rPr>
        <w:t>Уравнения.</w:t>
      </w:r>
      <w:r w:rsidRPr="008B224E">
        <w:rPr>
          <w:sz w:val="28"/>
          <w:szCs w:val="28"/>
        </w:rPr>
        <w:t xml:space="preserve"> Уравнение с одной переменной. Корень уравнения. Свойства числовых равенств. Равносильность уравнений. 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w:t>
      </w:r>
      <w:r w:rsidR="00B83FC2" w:rsidRPr="008B224E">
        <w:rPr>
          <w:sz w:val="28"/>
          <w:szCs w:val="28"/>
        </w:rPr>
        <w:t>ё</w:t>
      </w:r>
      <w:r w:rsidRPr="008B224E">
        <w:rPr>
          <w:sz w:val="28"/>
          <w:szCs w:val="28"/>
        </w:rPr>
        <w:t xml:space="preserve">ртой степеней. Решение дробно-рациональных уравнений. Уравнение с двумя переменными. Линейное уравнение с двумя переменными, примеры решения уравнений в целых числах. </w:t>
      </w:r>
    </w:p>
    <w:p w:rsidR="0027664A" w:rsidRPr="008B224E" w:rsidRDefault="0027664A" w:rsidP="007B31B1">
      <w:pPr>
        <w:spacing w:line="360" w:lineRule="auto"/>
        <w:ind w:firstLine="540"/>
        <w:jc w:val="both"/>
        <w:rPr>
          <w:sz w:val="28"/>
          <w:szCs w:val="28"/>
        </w:rPr>
      </w:pPr>
      <w:r w:rsidRPr="008B224E">
        <w:rPr>
          <w:sz w:val="28"/>
          <w:szCs w:val="28"/>
        </w:rPr>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27664A" w:rsidRPr="008B224E" w:rsidRDefault="0027664A" w:rsidP="007B31B1">
      <w:pPr>
        <w:spacing w:line="360" w:lineRule="auto"/>
        <w:ind w:firstLine="540"/>
        <w:jc w:val="both"/>
        <w:rPr>
          <w:sz w:val="28"/>
          <w:szCs w:val="28"/>
        </w:rPr>
      </w:pPr>
      <w:r w:rsidRPr="008B224E">
        <w:rPr>
          <w:sz w:val="28"/>
          <w:szCs w:val="28"/>
        </w:rPr>
        <w:t xml:space="preserve">Решение текстовых задач алгебраическим способом.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27664A" w:rsidRPr="008B224E" w:rsidRDefault="0027664A" w:rsidP="007B31B1">
      <w:pPr>
        <w:spacing w:line="360" w:lineRule="auto"/>
        <w:ind w:firstLine="540"/>
        <w:jc w:val="both"/>
        <w:rPr>
          <w:sz w:val="28"/>
          <w:szCs w:val="28"/>
        </w:rPr>
      </w:pPr>
      <w:r w:rsidRPr="008B224E">
        <w:rPr>
          <w:b/>
          <w:sz w:val="28"/>
          <w:szCs w:val="28"/>
        </w:rPr>
        <w:t>Неравенства</w:t>
      </w:r>
      <w:r w:rsidRPr="008B224E">
        <w:rPr>
          <w:sz w:val="28"/>
          <w:szCs w:val="28"/>
        </w:rPr>
        <w:t xml:space="preserve">. Числовые неравенства и их свойства. </w:t>
      </w:r>
    </w:p>
    <w:p w:rsidR="0027664A" w:rsidRPr="008B224E" w:rsidRDefault="0027664A" w:rsidP="007B31B1">
      <w:pPr>
        <w:spacing w:line="360" w:lineRule="auto"/>
        <w:ind w:firstLine="540"/>
        <w:jc w:val="both"/>
        <w:rPr>
          <w:sz w:val="28"/>
          <w:szCs w:val="28"/>
        </w:rPr>
      </w:pPr>
      <w:r w:rsidRPr="008B224E">
        <w:rPr>
          <w:sz w:val="28"/>
          <w:szCs w:val="28"/>
        </w:rPr>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27664A" w:rsidRPr="008B224E" w:rsidRDefault="0027664A" w:rsidP="007B31B1">
      <w:pPr>
        <w:spacing w:line="360" w:lineRule="auto"/>
        <w:ind w:firstLine="540"/>
        <w:jc w:val="both"/>
        <w:rPr>
          <w:sz w:val="28"/>
          <w:szCs w:val="28"/>
        </w:rPr>
      </w:pPr>
      <w:r w:rsidRPr="008B224E">
        <w:rPr>
          <w:b/>
          <w:sz w:val="28"/>
          <w:szCs w:val="28"/>
        </w:rPr>
        <w:t>Функции</w:t>
      </w:r>
      <w:r w:rsidRPr="008B224E">
        <w:rPr>
          <w:sz w:val="28"/>
          <w:szCs w:val="28"/>
        </w:rPr>
        <w:t xml:space="preserve">. Примеры зависимостей; прямая пропорциональность, обратная пропорциональность. Задание зависимостей формулами; вычисления по формулам. </w:t>
      </w:r>
    </w:p>
    <w:p w:rsidR="0027664A" w:rsidRPr="008B224E" w:rsidRDefault="0027664A" w:rsidP="007B31B1">
      <w:pPr>
        <w:spacing w:line="360" w:lineRule="auto"/>
        <w:ind w:firstLine="540"/>
        <w:jc w:val="both"/>
        <w:rPr>
          <w:sz w:val="28"/>
          <w:szCs w:val="28"/>
        </w:rPr>
      </w:pPr>
      <w:r w:rsidRPr="008B224E">
        <w:rPr>
          <w:sz w:val="28"/>
          <w:szCs w:val="28"/>
        </w:rPr>
        <w:t xml:space="preserve">Зависимости между величинами. Примеры графиков зависимостей, отражающих реальные процессы. </w:t>
      </w:r>
    </w:p>
    <w:p w:rsidR="0027664A" w:rsidRPr="008B224E" w:rsidRDefault="0027664A" w:rsidP="007B31B1">
      <w:pPr>
        <w:spacing w:line="360" w:lineRule="auto"/>
        <w:ind w:firstLine="540"/>
        <w:jc w:val="both"/>
        <w:rPr>
          <w:sz w:val="28"/>
          <w:szCs w:val="28"/>
        </w:rPr>
      </w:pPr>
      <w:r w:rsidRPr="008B224E">
        <w:rPr>
          <w:b/>
          <w:sz w:val="28"/>
          <w:szCs w:val="28"/>
        </w:rPr>
        <w:t>Числовые функции</w:t>
      </w:r>
      <w:r w:rsidRPr="008B224E">
        <w:rPr>
          <w:sz w:val="28"/>
          <w:szCs w:val="28"/>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w:t>
      </w:r>
      <w:r w:rsidR="00B33FCC" w:rsidRPr="008B224E">
        <w:rPr>
          <w:sz w:val="28"/>
          <w:szCs w:val="28"/>
        </w:rPr>
        <w:t>и свойства. Линейная функция, её</w:t>
      </w:r>
      <w:r w:rsidRPr="008B224E">
        <w:rPr>
          <w:sz w:val="28"/>
          <w:szCs w:val="28"/>
        </w:rPr>
        <w:t xml:space="preserve"> график и свойства. Квадратичная функция, е</w:t>
      </w:r>
      <w:r w:rsidR="00B33FCC" w:rsidRPr="008B224E">
        <w:rPr>
          <w:sz w:val="28"/>
          <w:szCs w:val="28"/>
        </w:rPr>
        <w:t>ё</w:t>
      </w:r>
      <w:r w:rsidRPr="008B224E">
        <w:rPr>
          <w:sz w:val="28"/>
          <w:szCs w:val="28"/>
        </w:rPr>
        <w:t xml:space="preserve"> график и свойства. Степенные функции с натуральными показателями 2 и 3, их графики и свойства. Графики функций </w:t>
      </w:r>
      <w:r w:rsidR="00B33FCC" w:rsidRPr="008B224E">
        <w:rPr>
          <w:position w:val="-10"/>
          <w:sz w:val="28"/>
          <w:szCs w:val="28"/>
        </w:rPr>
        <w:object w:dxaOrig="760" w:dyaOrig="380">
          <v:shape id="_x0000_i1026" type="#_x0000_t75" style="width:38.25pt;height:18.75pt" o:ole="">
            <v:imagedata r:id="rId10" o:title=""/>
          </v:shape>
          <o:OLEObject Type="Embed" ProgID="Equation.3" ShapeID="_x0000_i1026" DrawAspect="Content" ObjectID="_1538204894" r:id="rId11"/>
        </w:object>
      </w:r>
      <w:r w:rsidR="00B33FCC" w:rsidRPr="008B224E">
        <w:rPr>
          <w:sz w:val="28"/>
          <w:szCs w:val="28"/>
        </w:rPr>
        <w:t xml:space="preserve">, </w:t>
      </w:r>
      <w:r w:rsidR="00B33FCC" w:rsidRPr="008B224E">
        <w:rPr>
          <w:position w:val="-10"/>
          <w:sz w:val="28"/>
          <w:szCs w:val="28"/>
        </w:rPr>
        <w:object w:dxaOrig="760" w:dyaOrig="380">
          <v:shape id="_x0000_i1027" type="#_x0000_t75" style="width:38.25pt;height:18.75pt" o:ole="">
            <v:imagedata r:id="rId12" o:title=""/>
          </v:shape>
          <o:OLEObject Type="Embed" ProgID="Equation.3" ShapeID="_x0000_i1027" DrawAspect="Content" ObjectID="_1538204895" r:id="rId13"/>
        </w:object>
      </w:r>
      <w:r w:rsidR="00B33FCC" w:rsidRPr="008B224E">
        <w:rPr>
          <w:sz w:val="28"/>
          <w:szCs w:val="28"/>
        </w:rPr>
        <w:t xml:space="preserve">, </w:t>
      </w:r>
      <w:r w:rsidR="00FB4B1D" w:rsidRPr="008B224E">
        <w:rPr>
          <w:position w:val="-14"/>
          <w:sz w:val="28"/>
          <w:szCs w:val="28"/>
        </w:rPr>
        <w:object w:dxaOrig="639" w:dyaOrig="400">
          <v:shape id="_x0000_i1028" type="#_x0000_t75" style="width:32.25pt;height:20.25pt" o:ole="">
            <v:imagedata r:id="rId14" o:title=""/>
          </v:shape>
          <o:OLEObject Type="Embed" ProgID="Equation.3" ShapeID="_x0000_i1028" DrawAspect="Content" ObjectID="_1538204896" r:id="rId15"/>
        </w:object>
      </w:r>
      <w:r w:rsidR="00FB4B1D" w:rsidRPr="008B224E">
        <w:rPr>
          <w:sz w:val="28"/>
          <w:szCs w:val="28"/>
        </w:rPr>
        <w:t>.</w:t>
      </w:r>
    </w:p>
    <w:p w:rsidR="0027664A" w:rsidRPr="008B224E" w:rsidRDefault="0027664A" w:rsidP="007B31B1">
      <w:pPr>
        <w:spacing w:line="360" w:lineRule="auto"/>
        <w:ind w:firstLine="540"/>
        <w:jc w:val="both"/>
        <w:rPr>
          <w:sz w:val="28"/>
          <w:szCs w:val="28"/>
        </w:rPr>
      </w:pPr>
      <w:r w:rsidRPr="008B224E">
        <w:rPr>
          <w:b/>
          <w:sz w:val="28"/>
          <w:szCs w:val="28"/>
        </w:rPr>
        <w:t>Числовые последовательности</w:t>
      </w:r>
      <w:r w:rsidRPr="008B224E">
        <w:rPr>
          <w:sz w:val="28"/>
          <w:szCs w:val="28"/>
        </w:rPr>
        <w:t xml:space="preserve">. Понятие числовой последовательности.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Задание последовательности рекуррентной формулой и формулой n-го члена. </w:t>
      </w:r>
    </w:p>
    <w:p w:rsidR="0027664A" w:rsidRPr="008B224E" w:rsidRDefault="0027664A" w:rsidP="007B31B1">
      <w:pPr>
        <w:spacing w:line="360" w:lineRule="auto"/>
        <w:ind w:firstLine="540"/>
        <w:jc w:val="both"/>
        <w:rPr>
          <w:sz w:val="28"/>
          <w:szCs w:val="28"/>
        </w:rPr>
      </w:pPr>
      <w:r w:rsidRPr="008B224E">
        <w:rPr>
          <w:sz w:val="28"/>
          <w:szCs w:val="28"/>
        </w:rPr>
        <w:t>Арифметическая и геометрическая прогрессии. Формулы n-го члена арифметической и геометрич</w:t>
      </w:r>
      <w:r w:rsidR="00FB4B1D" w:rsidRPr="008B224E">
        <w:rPr>
          <w:sz w:val="28"/>
          <w:szCs w:val="28"/>
        </w:rPr>
        <w:t xml:space="preserve">еской прогрессий, суммы первых </w:t>
      </w:r>
      <w:r w:rsidR="00FB4B1D" w:rsidRPr="008B224E">
        <w:rPr>
          <w:sz w:val="28"/>
          <w:szCs w:val="28"/>
          <w:lang w:val="en-US"/>
        </w:rPr>
        <w:t>n</w:t>
      </w:r>
      <w:r w:rsidRPr="008B224E">
        <w:rPr>
          <w:sz w:val="28"/>
          <w:szCs w:val="28"/>
        </w:rPr>
        <w:t xml:space="preserve">-х членов.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27664A" w:rsidRPr="008B224E" w:rsidRDefault="0027664A" w:rsidP="007B31B1">
      <w:pPr>
        <w:spacing w:line="360" w:lineRule="auto"/>
        <w:ind w:firstLine="540"/>
        <w:jc w:val="both"/>
        <w:rPr>
          <w:sz w:val="28"/>
          <w:szCs w:val="28"/>
        </w:rPr>
      </w:pPr>
      <w:r w:rsidRPr="008B224E">
        <w:rPr>
          <w:b/>
          <w:sz w:val="28"/>
          <w:szCs w:val="28"/>
        </w:rPr>
        <w:t>Описательная статистика</w:t>
      </w:r>
      <w:r w:rsidRPr="008B224E">
        <w:rPr>
          <w:sz w:val="28"/>
          <w:szCs w:val="28"/>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rsidR="0027664A" w:rsidRPr="008B224E" w:rsidRDefault="0027664A" w:rsidP="007B31B1">
      <w:pPr>
        <w:spacing w:line="360" w:lineRule="auto"/>
        <w:ind w:firstLine="540"/>
        <w:jc w:val="both"/>
        <w:rPr>
          <w:sz w:val="28"/>
          <w:szCs w:val="28"/>
        </w:rPr>
      </w:pPr>
      <w:r w:rsidRPr="008B224E">
        <w:rPr>
          <w:b/>
          <w:sz w:val="28"/>
          <w:szCs w:val="28"/>
        </w:rPr>
        <w:t>Случайные события и вероятность</w:t>
      </w:r>
      <w:r w:rsidRPr="008B224E">
        <w:rPr>
          <w:sz w:val="28"/>
          <w:szCs w:val="28"/>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 </w:t>
      </w:r>
    </w:p>
    <w:p w:rsidR="0027664A" w:rsidRPr="008B224E" w:rsidRDefault="0027664A" w:rsidP="007B31B1">
      <w:pPr>
        <w:spacing w:line="360" w:lineRule="auto"/>
        <w:ind w:firstLine="540"/>
        <w:jc w:val="both"/>
        <w:rPr>
          <w:sz w:val="28"/>
          <w:szCs w:val="28"/>
        </w:rPr>
      </w:pPr>
      <w:r w:rsidRPr="008B224E">
        <w:rPr>
          <w:b/>
          <w:sz w:val="28"/>
          <w:szCs w:val="28"/>
        </w:rPr>
        <w:t>Комбинаторика.</w:t>
      </w:r>
      <w:r w:rsidRPr="008B224E">
        <w:rPr>
          <w:sz w:val="28"/>
          <w:szCs w:val="28"/>
        </w:rPr>
        <w:t xml:space="preserve"> Решение комбинаторных задач перебором вариантов. </w:t>
      </w:r>
    </w:p>
    <w:p w:rsidR="0027664A" w:rsidRPr="008B224E" w:rsidRDefault="0027664A" w:rsidP="007B31B1">
      <w:pPr>
        <w:spacing w:line="360" w:lineRule="auto"/>
        <w:ind w:firstLine="540"/>
        <w:jc w:val="both"/>
        <w:rPr>
          <w:sz w:val="28"/>
          <w:szCs w:val="28"/>
        </w:rPr>
      </w:pPr>
      <w:r w:rsidRPr="008B224E">
        <w:rPr>
          <w:sz w:val="28"/>
          <w:szCs w:val="28"/>
        </w:rPr>
        <w:t xml:space="preserve">Комбинаторное правило умножения. Перестановки и факториал. </w:t>
      </w:r>
    </w:p>
    <w:p w:rsidR="0027664A" w:rsidRPr="008B224E" w:rsidRDefault="0027664A" w:rsidP="007B31B1">
      <w:pPr>
        <w:spacing w:line="360" w:lineRule="auto"/>
        <w:ind w:firstLine="540"/>
        <w:jc w:val="both"/>
        <w:rPr>
          <w:sz w:val="28"/>
          <w:szCs w:val="28"/>
        </w:rPr>
      </w:pPr>
      <w:r w:rsidRPr="008B224E">
        <w:rPr>
          <w:b/>
          <w:sz w:val="28"/>
          <w:szCs w:val="28"/>
        </w:rPr>
        <w:t>Наглядная геометрия</w:t>
      </w:r>
      <w:r w:rsidRPr="008B224E">
        <w:rPr>
          <w:sz w:val="28"/>
          <w:szCs w:val="28"/>
        </w:rPr>
        <w:t xml:space="preserve">. Наглядные представления о фигурах на плоскости: прямая, отрезок, луч, угол, ломаная, многоугольник, окружность, круг. </w:t>
      </w:r>
    </w:p>
    <w:p w:rsidR="0027664A" w:rsidRPr="008B224E" w:rsidRDefault="00FB4B1D" w:rsidP="007B31B1">
      <w:pPr>
        <w:spacing w:line="360" w:lineRule="auto"/>
        <w:ind w:firstLine="540"/>
        <w:jc w:val="both"/>
        <w:rPr>
          <w:sz w:val="28"/>
          <w:szCs w:val="28"/>
        </w:rPr>
      </w:pPr>
      <w:r w:rsidRPr="008B224E">
        <w:rPr>
          <w:sz w:val="28"/>
          <w:szCs w:val="28"/>
        </w:rPr>
        <w:t>Четырё</w:t>
      </w:r>
      <w:r w:rsidR="0027664A" w:rsidRPr="008B224E">
        <w:rPr>
          <w:sz w:val="28"/>
          <w:szCs w:val="28"/>
        </w:rPr>
        <w:t xml:space="preserve">хугольник, прямоугольник, квадрат. Треугольник, виды треугольников. </w:t>
      </w:r>
    </w:p>
    <w:p w:rsidR="0027664A" w:rsidRPr="008B224E" w:rsidRDefault="0027664A" w:rsidP="007B31B1">
      <w:pPr>
        <w:spacing w:line="360" w:lineRule="auto"/>
        <w:ind w:firstLine="540"/>
        <w:jc w:val="both"/>
        <w:rPr>
          <w:sz w:val="28"/>
          <w:szCs w:val="28"/>
        </w:rPr>
      </w:pPr>
      <w:r w:rsidRPr="008B224E">
        <w:rPr>
          <w:sz w:val="28"/>
          <w:szCs w:val="28"/>
        </w:rPr>
        <w:t xml:space="preserve">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27664A" w:rsidRPr="008B224E" w:rsidRDefault="0027664A" w:rsidP="007B31B1">
      <w:pPr>
        <w:spacing w:line="360" w:lineRule="auto"/>
        <w:ind w:firstLine="540"/>
        <w:jc w:val="both"/>
        <w:rPr>
          <w:sz w:val="28"/>
          <w:szCs w:val="28"/>
        </w:rPr>
      </w:pPr>
      <w:r w:rsidRPr="008B224E">
        <w:rPr>
          <w:sz w:val="28"/>
          <w:szCs w:val="28"/>
        </w:rPr>
        <w:t xml:space="preserve">Длина отрезка, ломаной. Периметр многоугольника. Единицы измерения длины. Измерение длины отрезка, построение отрезка заданной длины. </w:t>
      </w:r>
    </w:p>
    <w:p w:rsidR="0027664A" w:rsidRPr="008B224E" w:rsidRDefault="0027664A" w:rsidP="007B31B1">
      <w:pPr>
        <w:spacing w:line="360" w:lineRule="auto"/>
        <w:ind w:firstLine="540"/>
        <w:jc w:val="both"/>
        <w:rPr>
          <w:sz w:val="28"/>
          <w:szCs w:val="28"/>
        </w:rPr>
      </w:pPr>
      <w:r w:rsidRPr="008B224E">
        <w:rPr>
          <w:sz w:val="28"/>
          <w:szCs w:val="28"/>
        </w:rPr>
        <w:t xml:space="preserve">Виды углов. Градусная мера угла. Измерение и построение углов с помощью транспортира. Биссектриса угла. </w:t>
      </w:r>
    </w:p>
    <w:p w:rsidR="0027664A" w:rsidRPr="008B224E" w:rsidRDefault="0027664A" w:rsidP="007B31B1">
      <w:pPr>
        <w:spacing w:line="360" w:lineRule="auto"/>
        <w:ind w:firstLine="540"/>
        <w:jc w:val="both"/>
        <w:rPr>
          <w:sz w:val="28"/>
          <w:szCs w:val="28"/>
        </w:rPr>
      </w:pPr>
      <w:r w:rsidRPr="008B224E">
        <w:rPr>
          <w:sz w:val="28"/>
          <w:szCs w:val="28"/>
        </w:rPr>
        <w:lastRenderedPageBreak/>
        <w:t>Понятие площади фигуры; единицы измерения площади. Площадь пр</w:t>
      </w:r>
      <w:r w:rsidR="00FB4B1D" w:rsidRPr="008B224E">
        <w:rPr>
          <w:sz w:val="28"/>
          <w:szCs w:val="28"/>
        </w:rPr>
        <w:t>ямоугольника, квадрата. Приближё</w:t>
      </w:r>
      <w:r w:rsidRPr="008B224E">
        <w:rPr>
          <w:sz w:val="28"/>
          <w:szCs w:val="28"/>
        </w:rPr>
        <w:t xml:space="preserve">нное измерение площади фигур на клетчатой бумаге. Равновеликие фигуры. Разрезание и составление геометрических фигур. </w:t>
      </w:r>
    </w:p>
    <w:p w:rsidR="0027664A" w:rsidRPr="008B224E" w:rsidRDefault="0027664A" w:rsidP="007B31B1">
      <w:pPr>
        <w:spacing w:line="360" w:lineRule="auto"/>
        <w:ind w:firstLine="540"/>
        <w:jc w:val="both"/>
        <w:rPr>
          <w:sz w:val="28"/>
          <w:szCs w:val="28"/>
        </w:rPr>
      </w:pPr>
      <w:r w:rsidRPr="008B224E">
        <w:rPr>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w:t>
      </w:r>
      <w:r w:rsidR="00FB4B1D" w:rsidRPr="008B224E">
        <w:rPr>
          <w:sz w:val="28"/>
          <w:szCs w:val="28"/>
        </w:rPr>
        <w:t>развё</w:t>
      </w:r>
      <w:r w:rsidRPr="008B224E">
        <w:rPr>
          <w:sz w:val="28"/>
          <w:szCs w:val="28"/>
        </w:rPr>
        <w:t xml:space="preserve">рток многогранников, цилиндра и конуса. Изготовление моделей пространственных фигур. </w:t>
      </w:r>
    </w:p>
    <w:p w:rsidR="0027664A" w:rsidRPr="008B224E" w:rsidRDefault="00FB4B1D" w:rsidP="007B31B1">
      <w:pPr>
        <w:spacing w:line="360" w:lineRule="auto"/>
        <w:ind w:firstLine="540"/>
        <w:jc w:val="both"/>
        <w:rPr>
          <w:sz w:val="28"/>
          <w:szCs w:val="28"/>
        </w:rPr>
      </w:pPr>
      <w:r w:rsidRPr="008B224E">
        <w:rPr>
          <w:sz w:val="28"/>
          <w:szCs w:val="28"/>
        </w:rPr>
        <w:t>Понятие объёма; единицы объёма. Объё</w:t>
      </w:r>
      <w:r w:rsidR="0027664A" w:rsidRPr="008B224E">
        <w:rPr>
          <w:sz w:val="28"/>
          <w:szCs w:val="28"/>
        </w:rPr>
        <w:t xml:space="preserve">м прямоугольного параллелепипеда, куба. </w:t>
      </w:r>
    </w:p>
    <w:p w:rsidR="0027664A" w:rsidRPr="008B224E" w:rsidRDefault="0027664A" w:rsidP="007B31B1">
      <w:pPr>
        <w:spacing w:line="360" w:lineRule="auto"/>
        <w:ind w:firstLine="540"/>
        <w:jc w:val="both"/>
        <w:rPr>
          <w:sz w:val="28"/>
          <w:szCs w:val="28"/>
        </w:rPr>
      </w:pPr>
      <w:r w:rsidRPr="008B224E">
        <w:rPr>
          <w:sz w:val="28"/>
          <w:szCs w:val="28"/>
        </w:rPr>
        <w:t xml:space="preserve">Понятие о равенстве фигур. Центральная, осевая и зеркальная симметрии. </w:t>
      </w:r>
    </w:p>
    <w:p w:rsidR="0027664A" w:rsidRPr="008B224E" w:rsidRDefault="0027664A" w:rsidP="007B31B1">
      <w:pPr>
        <w:spacing w:line="360" w:lineRule="auto"/>
        <w:ind w:firstLine="540"/>
        <w:jc w:val="both"/>
        <w:rPr>
          <w:sz w:val="28"/>
          <w:szCs w:val="28"/>
        </w:rPr>
      </w:pPr>
      <w:r w:rsidRPr="008B224E">
        <w:rPr>
          <w:sz w:val="28"/>
          <w:szCs w:val="28"/>
        </w:rPr>
        <w:t xml:space="preserve">Изображение симметричных фигур. </w:t>
      </w:r>
    </w:p>
    <w:p w:rsidR="0027664A" w:rsidRPr="008B224E" w:rsidRDefault="0027664A" w:rsidP="007B31B1">
      <w:pPr>
        <w:spacing w:line="360" w:lineRule="auto"/>
        <w:ind w:firstLine="540"/>
        <w:jc w:val="both"/>
        <w:rPr>
          <w:sz w:val="28"/>
          <w:szCs w:val="28"/>
        </w:rPr>
      </w:pPr>
      <w:r w:rsidRPr="008B224E">
        <w:rPr>
          <w:b/>
          <w:sz w:val="28"/>
          <w:szCs w:val="28"/>
        </w:rPr>
        <w:t>Геометрические фигуры.</w:t>
      </w:r>
      <w:r w:rsidRPr="008B224E">
        <w:rPr>
          <w:sz w:val="28"/>
          <w:szCs w:val="28"/>
        </w:rPr>
        <w:t xml:space="preserve"> Прямые и углы. Точка, прямая, плоскость. Отрезок, луч. Угол. Виды углов. Вертикальные и смежные углы. Биссектриса угла. </w:t>
      </w:r>
    </w:p>
    <w:p w:rsidR="0027664A" w:rsidRPr="008B224E" w:rsidRDefault="0027664A" w:rsidP="007B31B1">
      <w:pPr>
        <w:spacing w:line="360" w:lineRule="auto"/>
        <w:ind w:firstLine="540"/>
        <w:jc w:val="both"/>
        <w:rPr>
          <w:sz w:val="28"/>
          <w:szCs w:val="28"/>
        </w:rPr>
      </w:pPr>
      <w:r w:rsidRPr="008B224E">
        <w:rPr>
          <w:sz w:val="28"/>
          <w:szCs w:val="28"/>
        </w:rPr>
        <w:t xml:space="preserve">Параллельные и пересекающиеся прямые. Перпендикулярные прямые. </w:t>
      </w:r>
    </w:p>
    <w:p w:rsidR="0027664A" w:rsidRPr="008B224E" w:rsidRDefault="0027664A" w:rsidP="007B31B1">
      <w:pPr>
        <w:spacing w:line="360" w:lineRule="auto"/>
        <w:ind w:firstLine="540"/>
        <w:jc w:val="both"/>
        <w:rPr>
          <w:sz w:val="28"/>
          <w:szCs w:val="28"/>
        </w:rPr>
      </w:pPr>
      <w:r w:rsidRPr="008B224E">
        <w:rPr>
          <w:sz w:val="28"/>
          <w:szCs w:val="28"/>
        </w:rPr>
        <w:t xml:space="preserve">Теоремы о параллельности и перпендикулярности прямых. Перпендикуляр и наклонная к прямой. Серединный перпендикуляр к отрезку. </w:t>
      </w:r>
    </w:p>
    <w:p w:rsidR="0027664A" w:rsidRPr="008B224E" w:rsidRDefault="0027664A" w:rsidP="007B31B1">
      <w:pPr>
        <w:spacing w:line="360" w:lineRule="auto"/>
        <w:ind w:firstLine="540"/>
        <w:jc w:val="both"/>
        <w:rPr>
          <w:sz w:val="28"/>
          <w:szCs w:val="28"/>
        </w:rPr>
      </w:pPr>
      <w:r w:rsidRPr="008B224E">
        <w:rPr>
          <w:sz w:val="28"/>
          <w:szCs w:val="28"/>
        </w:rPr>
        <w:t xml:space="preserve">Геометрическое место точек. Свойства биссектрисы угла и серединного перпендикуляра к отрезку. </w:t>
      </w:r>
    </w:p>
    <w:p w:rsidR="0027664A" w:rsidRPr="008B224E" w:rsidRDefault="0027664A" w:rsidP="007B31B1">
      <w:pPr>
        <w:spacing w:line="360" w:lineRule="auto"/>
        <w:ind w:firstLine="540"/>
        <w:jc w:val="both"/>
        <w:rPr>
          <w:sz w:val="28"/>
          <w:szCs w:val="28"/>
        </w:rPr>
      </w:pPr>
      <w:r w:rsidRPr="008B224E">
        <w:rPr>
          <w:sz w:val="28"/>
          <w:szCs w:val="28"/>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w:t>
      </w:r>
      <w:r w:rsidRPr="008B224E">
        <w:rPr>
          <w:sz w:val="28"/>
          <w:szCs w:val="28"/>
        </w:rPr>
        <w:lastRenderedPageBreak/>
        <w:t xml:space="preserve">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w:t>
      </w:r>
    </w:p>
    <w:p w:rsidR="0027664A" w:rsidRPr="008B224E" w:rsidRDefault="0027664A" w:rsidP="007B31B1">
      <w:pPr>
        <w:spacing w:line="360" w:lineRule="auto"/>
        <w:ind w:firstLine="540"/>
        <w:jc w:val="both"/>
        <w:rPr>
          <w:sz w:val="28"/>
          <w:szCs w:val="28"/>
        </w:rPr>
      </w:pPr>
      <w:r w:rsidRPr="008B224E">
        <w:rPr>
          <w:sz w:val="28"/>
          <w:szCs w:val="28"/>
        </w:rPr>
        <w:t xml:space="preserve">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27664A" w:rsidRPr="008B224E" w:rsidRDefault="0027664A" w:rsidP="007B31B1">
      <w:pPr>
        <w:spacing w:line="360" w:lineRule="auto"/>
        <w:ind w:firstLine="540"/>
        <w:jc w:val="both"/>
        <w:rPr>
          <w:sz w:val="28"/>
          <w:szCs w:val="28"/>
        </w:rPr>
      </w:pPr>
      <w:r w:rsidRPr="008B224E">
        <w:rPr>
          <w:sz w:val="28"/>
          <w:szCs w:val="28"/>
        </w:rPr>
        <w:t>Четыр</w:t>
      </w:r>
      <w:r w:rsidR="00FB4B1D" w:rsidRPr="008B224E">
        <w:rPr>
          <w:sz w:val="28"/>
          <w:szCs w:val="28"/>
        </w:rPr>
        <w:t>ё</w:t>
      </w:r>
      <w:r w:rsidRPr="008B224E">
        <w:rPr>
          <w:sz w:val="28"/>
          <w:szCs w:val="28"/>
        </w:rPr>
        <w:t xml:space="preserve">хугольник. Параллелограмм, его свойства и признаки. Прямоугольник, квадрат, ромб, их свойства и признаки. Трапеция, средняя линия трапеции. </w:t>
      </w:r>
    </w:p>
    <w:p w:rsidR="0027664A" w:rsidRPr="008B224E" w:rsidRDefault="0027664A" w:rsidP="007B31B1">
      <w:pPr>
        <w:spacing w:line="360" w:lineRule="auto"/>
        <w:ind w:firstLine="540"/>
        <w:jc w:val="both"/>
        <w:rPr>
          <w:sz w:val="28"/>
          <w:szCs w:val="28"/>
        </w:rPr>
      </w:pPr>
      <w:r w:rsidRPr="008B224E">
        <w:rPr>
          <w:sz w:val="28"/>
          <w:szCs w:val="28"/>
        </w:rPr>
        <w:t xml:space="preserve">Многоугольник. Выпуклые многоугольники. Сумма углов выпуклого многоугольника. Правильные многоугольники. </w:t>
      </w:r>
    </w:p>
    <w:p w:rsidR="0027664A" w:rsidRPr="008B224E" w:rsidRDefault="0027664A" w:rsidP="007B31B1">
      <w:pPr>
        <w:spacing w:line="360" w:lineRule="auto"/>
        <w:ind w:firstLine="540"/>
        <w:jc w:val="both"/>
        <w:rPr>
          <w:sz w:val="28"/>
          <w:szCs w:val="28"/>
        </w:rPr>
      </w:pPr>
      <w:r w:rsidRPr="008B224E">
        <w:rPr>
          <w:sz w:val="28"/>
          <w:szCs w:val="28"/>
        </w:rPr>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w:t>
      </w:r>
    </w:p>
    <w:p w:rsidR="0027664A" w:rsidRPr="008B224E" w:rsidRDefault="0027664A" w:rsidP="007B31B1">
      <w:pPr>
        <w:spacing w:line="360" w:lineRule="auto"/>
        <w:ind w:firstLine="540"/>
        <w:jc w:val="both"/>
        <w:rPr>
          <w:sz w:val="28"/>
          <w:szCs w:val="28"/>
        </w:rPr>
      </w:pPr>
      <w:r w:rsidRPr="008B224E">
        <w:rPr>
          <w:sz w:val="28"/>
          <w:szCs w:val="28"/>
        </w:rPr>
        <w:t xml:space="preserve">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27664A" w:rsidRPr="008B224E" w:rsidRDefault="0027664A" w:rsidP="007B31B1">
      <w:pPr>
        <w:spacing w:line="360" w:lineRule="auto"/>
        <w:ind w:firstLine="540"/>
        <w:jc w:val="both"/>
        <w:rPr>
          <w:sz w:val="28"/>
          <w:szCs w:val="28"/>
        </w:rPr>
      </w:pPr>
      <w:r w:rsidRPr="008B224E">
        <w:rPr>
          <w:sz w:val="28"/>
          <w:szCs w:val="28"/>
        </w:rPr>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p>
    <w:p w:rsidR="0027664A" w:rsidRPr="008B224E" w:rsidRDefault="0027664A" w:rsidP="007B31B1">
      <w:pPr>
        <w:spacing w:line="360" w:lineRule="auto"/>
        <w:ind w:firstLine="540"/>
        <w:jc w:val="both"/>
        <w:rPr>
          <w:sz w:val="28"/>
          <w:szCs w:val="28"/>
        </w:rPr>
      </w:pPr>
      <w:r w:rsidRPr="008B224E">
        <w:rPr>
          <w:sz w:val="28"/>
          <w:szCs w:val="28"/>
        </w:rPr>
        <w:t xml:space="preserve">Решение задач на вычисление, доказательство и построение с использованием свойств изученных фигур. </w:t>
      </w:r>
    </w:p>
    <w:p w:rsidR="0027664A" w:rsidRPr="008B224E" w:rsidRDefault="0027664A" w:rsidP="007B31B1">
      <w:pPr>
        <w:spacing w:line="360" w:lineRule="auto"/>
        <w:ind w:firstLine="540"/>
        <w:jc w:val="both"/>
        <w:rPr>
          <w:sz w:val="28"/>
          <w:szCs w:val="28"/>
        </w:rPr>
      </w:pPr>
      <w:r w:rsidRPr="008B224E">
        <w:rPr>
          <w:b/>
          <w:sz w:val="28"/>
          <w:szCs w:val="28"/>
        </w:rPr>
        <w:t>Измерение геометрических величин</w:t>
      </w:r>
      <w:r w:rsidRPr="008B224E">
        <w:rPr>
          <w:sz w:val="28"/>
          <w:szCs w:val="28"/>
        </w:rPr>
        <w:t xml:space="preserve">. Длина отрезка. Расстояние от точки до прямой. Расстояние между параллельными прямыми. </w:t>
      </w:r>
    </w:p>
    <w:p w:rsidR="0027664A" w:rsidRPr="008B224E" w:rsidRDefault="0027664A" w:rsidP="007B31B1">
      <w:pPr>
        <w:spacing w:line="360" w:lineRule="auto"/>
        <w:ind w:firstLine="540"/>
        <w:jc w:val="both"/>
        <w:rPr>
          <w:sz w:val="28"/>
          <w:szCs w:val="28"/>
        </w:rPr>
      </w:pPr>
      <w:r w:rsidRPr="008B224E">
        <w:rPr>
          <w:sz w:val="28"/>
          <w:szCs w:val="28"/>
        </w:rPr>
        <w:t xml:space="preserve">Периметр многоугольника. </w:t>
      </w:r>
    </w:p>
    <w:p w:rsidR="0027664A" w:rsidRPr="008B224E" w:rsidRDefault="0027664A" w:rsidP="007B31B1">
      <w:pPr>
        <w:spacing w:line="360" w:lineRule="auto"/>
        <w:ind w:firstLine="540"/>
        <w:jc w:val="both"/>
        <w:rPr>
          <w:sz w:val="28"/>
          <w:szCs w:val="28"/>
        </w:rPr>
      </w:pPr>
      <w:r w:rsidRPr="008B224E">
        <w:rPr>
          <w:sz w:val="28"/>
          <w:szCs w:val="28"/>
        </w:rPr>
        <w:t xml:space="preserve">Длина окружности, число ., длина дуги окружности.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Градусная мера угла, соответствие между величиной центрального угла и длиной дуги окружности. </w:t>
      </w:r>
    </w:p>
    <w:p w:rsidR="0027664A" w:rsidRPr="008B224E" w:rsidRDefault="0027664A" w:rsidP="007B31B1">
      <w:pPr>
        <w:spacing w:line="360" w:lineRule="auto"/>
        <w:ind w:firstLine="540"/>
        <w:jc w:val="both"/>
        <w:rPr>
          <w:sz w:val="28"/>
          <w:szCs w:val="28"/>
        </w:rPr>
      </w:pPr>
      <w:r w:rsidRPr="008B224E">
        <w:rPr>
          <w:sz w:val="28"/>
          <w:szCs w:val="28"/>
        </w:rPr>
        <w:t xml:space="preserve">Понятие площади плоских фигур. Равносоставленные и равновеликие фигуры. </w:t>
      </w:r>
    </w:p>
    <w:p w:rsidR="0027664A" w:rsidRPr="008B224E" w:rsidRDefault="0027664A" w:rsidP="007B31B1">
      <w:pPr>
        <w:spacing w:line="360" w:lineRule="auto"/>
        <w:ind w:firstLine="540"/>
        <w:jc w:val="both"/>
        <w:rPr>
          <w:sz w:val="28"/>
          <w:szCs w:val="28"/>
        </w:rPr>
      </w:pPr>
      <w:r w:rsidRPr="008B224E">
        <w:rPr>
          <w:sz w:val="28"/>
          <w:szCs w:val="28"/>
        </w:rPr>
        <w:t xml:space="preserve">Площадь прямоугольника. Площади параллелограмма, треугольника и трапеции. </w:t>
      </w:r>
    </w:p>
    <w:p w:rsidR="0027664A" w:rsidRPr="008B224E" w:rsidRDefault="0027664A" w:rsidP="007B31B1">
      <w:pPr>
        <w:spacing w:line="360" w:lineRule="auto"/>
        <w:ind w:firstLine="540"/>
        <w:jc w:val="both"/>
        <w:rPr>
          <w:sz w:val="28"/>
          <w:szCs w:val="28"/>
        </w:rPr>
      </w:pPr>
      <w:r w:rsidRPr="008B224E">
        <w:rPr>
          <w:sz w:val="28"/>
          <w:szCs w:val="28"/>
        </w:rPr>
        <w:t xml:space="preserve">Площадь многоугольника. Площадь круга и площадь сектора. Соотношение между площадями подобных фигур. </w:t>
      </w:r>
    </w:p>
    <w:p w:rsidR="0027664A" w:rsidRPr="008B224E" w:rsidRDefault="0027664A" w:rsidP="007B31B1">
      <w:pPr>
        <w:spacing w:line="360" w:lineRule="auto"/>
        <w:ind w:firstLine="540"/>
        <w:jc w:val="both"/>
        <w:rPr>
          <w:sz w:val="28"/>
          <w:szCs w:val="28"/>
        </w:rPr>
      </w:pPr>
      <w:r w:rsidRPr="008B224E">
        <w:rPr>
          <w:sz w:val="28"/>
          <w:szCs w:val="28"/>
        </w:rPr>
        <w:t xml:space="preserve">Решение задач на вычисление и доказательство с использованием изученных формул. </w:t>
      </w:r>
    </w:p>
    <w:p w:rsidR="0027664A" w:rsidRPr="008B224E" w:rsidRDefault="0027664A" w:rsidP="007B31B1">
      <w:pPr>
        <w:spacing w:line="360" w:lineRule="auto"/>
        <w:ind w:firstLine="540"/>
        <w:jc w:val="both"/>
        <w:rPr>
          <w:sz w:val="28"/>
          <w:szCs w:val="28"/>
        </w:rPr>
      </w:pPr>
      <w:r w:rsidRPr="008B224E">
        <w:rPr>
          <w:b/>
          <w:sz w:val="28"/>
          <w:szCs w:val="28"/>
        </w:rPr>
        <w:t>Координаты.</w:t>
      </w:r>
      <w:r w:rsidRPr="008B224E">
        <w:rPr>
          <w:sz w:val="28"/>
          <w:szCs w:val="28"/>
        </w:rPr>
        <w:t xml:space="preserve"> Уравнение прямой. Координаты середины отрезка. Формула расстояния между двумя точками плоскости. Уравнение окружности. </w:t>
      </w:r>
    </w:p>
    <w:p w:rsidR="0027664A" w:rsidRPr="008B224E" w:rsidRDefault="0027664A" w:rsidP="007B31B1">
      <w:pPr>
        <w:spacing w:line="360" w:lineRule="auto"/>
        <w:ind w:firstLine="540"/>
        <w:jc w:val="both"/>
        <w:rPr>
          <w:sz w:val="28"/>
          <w:szCs w:val="28"/>
        </w:rPr>
      </w:pPr>
      <w:r w:rsidRPr="008B224E">
        <w:rPr>
          <w:b/>
          <w:sz w:val="28"/>
          <w:szCs w:val="28"/>
        </w:rPr>
        <w:t>Векторы.</w:t>
      </w:r>
      <w:r w:rsidRPr="008B224E">
        <w:rPr>
          <w:sz w:val="28"/>
          <w:szCs w:val="28"/>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27664A" w:rsidRPr="008B224E" w:rsidRDefault="0027664A" w:rsidP="007B31B1">
      <w:pPr>
        <w:spacing w:line="360" w:lineRule="auto"/>
        <w:ind w:firstLine="540"/>
        <w:jc w:val="both"/>
        <w:rPr>
          <w:sz w:val="28"/>
          <w:szCs w:val="28"/>
        </w:rPr>
      </w:pPr>
      <w:r w:rsidRPr="008B224E">
        <w:rPr>
          <w:b/>
          <w:sz w:val="28"/>
          <w:szCs w:val="28"/>
        </w:rPr>
        <w:t>Теоретико-множественные понятия</w:t>
      </w:r>
      <w:r w:rsidRPr="008B224E">
        <w:rPr>
          <w:sz w:val="28"/>
          <w:szCs w:val="28"/>
        </w:rPr>
        <w:t xml:space="preserve">. Множество, элемент множества. </w:t>
      </w:r>
    </w:p>
    <w:p w:rsidR="0027664A" w:rsidRPr="008B224E" w:rsidRDefault="0027664A" w:rsidP="007B31B1">
      <w:pPr>
        <w:spacing w:line="360" w:lineRule="auto"/>
        <w:ind w:firstLine="540"/>
        <w:jc w:val="both"/>
        <w:rPr>
          <w:sz w:val="28"/>
          <w:szCs w:val="28"/>
        </w:rPr>
      </w:pPr>
      <w:r w:rsidRPr="008B224E">
        <w:rPr>
          <w:sz w:val="28"/>
          <w:szCs w:val="28"/>
        </w:rPr>
        <w:t xml:space="preserve">Задание множеств перечислением элементов, характеристическим свойством. </w:t>
      </w:r>
    </w:p>
    <w:p w:rsidR="0027664A" w:rsidRPr="008B224E" w:rsidRDefault="0027664A" w:rsidP="007B31B1">
      <w:pPr>
        <w:spacing w:line="360" w:lineRule="auto"/>
        <w:ind w:firstLine="540"/>
        <w:jc w:val="both"/>
        <w:rPr>
          <w:sz w:val="28"/>
          <w:szCs w:val="28"/>
        </w:rPr>
      </w:pPr>
      <w:r w:rsidRPr="008B224E">
        <w:rPr>
          <w:sz w:val="28"/>
          <w:szCs w:val="28"/>
        </w:rPr>
        <w:t xml:space="preserve">Стандартные обозначения числовых множеств. Пустое множество и его обозначение. Подмножество. Объединение и пересечение множеств. </w:t>
      </w:r>
    </w:p>
    <w:p w:rsidR="0027664A" w:rsidRPr="008B224E" w:rsidRDefault="0027664A" w:rsidP="007B31B1">
      <w:pPr>
        <w:spacing w:line="360" w:lineRule="auto"/>
        <w:ind w:firstLine="540"/>
        <w:jc w:val="both"/>
        <w:rPr>
          <w:sz w:val="28"/>
          <w:szCs w:val="28"/>
        </w:rPr>
      </w:pPr>
      <w:r w:rsidRPr="008B224E">
        <w:rPr>
          <w:sz w:val="28"/>
          <w:szCs w:val="28"/>
        </w:rPr>
        <w:t xml:space="preserve">Иллюстрация отношений между множествами с помощью диаграмм Эйлера — Венна. </w:t>
      </w:r>
    </w:p>
    <w:p w:rsidR="0027664A" w:rsidRPr="008B224E" w:rsidRDefault="0027664A" w:rsidP="007B31B1">
      <w:pPr>
        <w:spacing w:line="360" w:lineRule="auto"/>
        <w:ind w:firstLine="540"/>
        <w:jc w:val="both"/>
        <w:rPr>
          <w:sz w:val="28"/>
          <w:szCs w:val="28"/>
        </w:rPr>
      </w:pPr>
      <w:r w:rsidRPr="008B224E">
        <w:rPr>
          <w:b/>
          <w:sz w:val="28"/>
          <w:szCs w:val="28"/>
        </w:rPr>
        <w:t>Элементы логики.</w:t>
      </w:r>
      <w:r w:rsidRPr="008B224E">
        <w:rPr>
          <w:sz w:val="28"/>
          <w:szCs w:val="28"/>
        </w:rPr>
        <w:t xml:space="preserve"> Определение. Аксиомы и теоремы. Доказательство. Доказательство от противного. Теорема, обратная данной. Пример и контрпример. </w:t>
      </w:r>
    </w:p>
    <w:p w:rsidR="0027664A" w:rsidRPr="008B224E" w:rsidRDefault="0027664A" w:rsidP="007B31B1">
      <w:pPr>
        <w:spacing w:line="360" w:lineRule="auto"/>
        <w:ind w:firstLine="540"/>
        <w:jc w:val="both"/>
        <w:rPr>
          <w:sz w:val="28"/>
          <w:szCs w:val="28"/>
        </w:rPr>
      </w:pPr>
      <w:r w:rsidRPr="008B224E">
        <w:rPr>
          <w:sz w:val="28"/>
          <w:szCs w:val="28"/>
        </w:rPr>
        <w:t xml:space="preserve">Понятие о равносильности, следовании, употребление логических связок </w:t>
      </w:r>
      <w:r w:rsidRPr="008B224E">
        <w:rPr>
          <w:i/>
          <w:sz w:val="28"/>
          <w:szCs w:val="28"/>
        </w:rPr>
        <w:t>если...</w:t>
      </w:r>
      <w:r w:rsidRPr="008B224E">
        <w:rPr>
          <w:sz w:val="28"/>
          <w:szCs w:val="28"/>
        </w:rPr>
        <w:t xml:space="preserve"> </w:t>
      </w:r>
      <w:r w:rsidRPr="008B224E">
        <w:rPr>
          <w:i/>
          <w:sz w:val="28"/>
          <w:szCs w:val="28"/>
        </w:rPr>
        <w:t>то, в том и только в том случае</w:t>
      </w:r>
      <w:r w:rsidRPr="008B224E">
        <w:rPr>
          <w:sz w:val="28"/>
          <w:szCs w:val="28"/>
        </w:rPr>
        <w:t xml:space="preserve">, логические связки </w:t>
      </w:r>
      <w:r w:rsidRPr="008B224E">
        <w:rPr>
          <w:i/>
          <w:sz w:val="28"/>
          <w:szCs w:val="28"/>
        </w:rPr>
        <w:t>и, или.</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b/>
          <w:sz w:val="28"/>
          <w:szCs w:val="28"/>
        </w:rPr>
        <w:lastRenderedPageBreak/>
        <w:t>Математика в историческом развитии</w:t>
      </w:r>
      <w:r w:rsidRPr="008B224E">
        <w:rPr>
          <w:sz w:val="28"/>
          <w:szCs w:val="28"/>
        </w:rP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27664A" w:rsidRPr="008B224E" w:rsidRDefault="0027664A" w:rsidP="007B31B1">
      <w:pPr>
        <w:spacing w:line="360" w:lineRule="auto"/>
        <w:ind w:firstLine="540"/>
        <w:jc w:val="both"/>
        <w:rPr>
          <w:sz w:val="28"/>
          <w:szCs w:val="28"/>
        </w:rPr>
      </w:pPr>
      <w:r w:rsidRPr="008B224E">
        <w:rPr>
          <w:sz w:val="28"/>
          <w:szCs w:val="28"/>
        </w:rPr>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w:t>
      </w:r>
      <w:r w:rsidR="005E0D94" w:rsidRPr="008B224E">
        <w:rPr>
          <w:sz w:val="28"/>
          <w:szCs w:val="28"/>
        </w:rPr>
        <w:t>степени, большей четырё</w:t>
      </w:r>
      <w:r w:rsidRPr="008B224E">
        <w:rPr>
          <w:sz w:val="28"/>
          <w:szCs w:val="28"/>
        </w:rPr>
        <w:t xml:space="preserve">х. Н. Тарталья, Дж. Кардано, Н. X. Абель, Э. Галуа. </w:t>
      </w:r>
    </w:p>
    <w:p w:rsidR="0027664A" w:rsidRPr="008B224E" w:rsidRDefault="0027664A" w:rsidP="007B31B1">
      <w:pPr>
        <w:spacing w:line="360" w:lineRule="auto"/>
        <w:ind w:firstLine="540"/>
        <w:jc w:val="both"/>
        <w:rPr>
          <w:sz w:val="28"/>
          <w:szCs w:val="28"/>
        </w:rPr>
      </w:pPr>
      <w:r w:rsidRPr="008B224E">
        <w:rPr>
          <w:sz w:val="28"/>
          <w:szCs w:val="28"/>
        </w:rPr>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27664A" w:rsidRPr="008B224E" w:rsidRDefault="0027664A" w:rsidP="007B31B1">
      <w:pPr>
        <w:spacing w:line="360" w:lineRule="auto"/>
        <w:ind w:firstLine="540"/>
        <w:jc w:val="both"/>
        <w:rPr>
          <w:sz w:val="28"/>
          <w:szCs w:val="28"/>
        </w:rPr>
      </w:pPr>
      <w:r w:rsidRPr="008B224E">
        <w:rPr>
          <w:sz w:val="28"/>
          <w:szCs w:val="28"/>
        </w:rPr>
        <w:t xml:space="preserve">Задача Леонардо Пизанского (Фибоначчи) о кроликах, числа Фибоначчи. </w:t>
      </w:r>
    </w:p>
    <w:p w:rsidR="0027664A" w:rsidRPr="008B224E" w:rsidRDefault="0027664A" w:rsidP="007B31B1">
      <w:pPr>
        <w:spacing w:line="360" w:lineRule="auto"/>
        <w:ind w:firstLine="540"/>
        <w:jc w:val="both"/>
        <w:rPr>
          <w:sz w:val="28"/>
          <w:szCs w:val="28"/>
        </w:rPr>
      </w:pPr>
      <w:r w:rsidRPr="008B224E">
        <w:rPr>
          <w:sz w:val="28"/>
          <w:szCs w:val="28"/>
        </w:rPr>
        <w:t xml:space="preserve">Задача о шахматной доске. </w:t>
      </w:r>
    </w:p>
    <w:p w:rsidR="0027664A" w:rsidRPr="008B224E" w:rsidRDefault="0027664A" w:rsidP="007B31B1">
      <w:pPr>
        <w:spacing w:line="360" w:lineRule="auto"/>
        <w:ind w:firstLine="540"/>
        <w:jc w:val="both"/>
        <w:rPr>
          <w:sz w:val="28"/>
          <w:szCs w:val="28"/>
        </w:rPr>
      </w:pPr>
      <w:r w:rsidRPr="008B224E">
        <w:rPr>
          <w:sz w:val="28"/>
          <w:szCs w:val="28"/>
        </w:rPr>
        <w:t xml:space="preserve">Истоки теории вероятностей: страховое дело, азартные игры. П. Ферма и Б. Паскаль. Я. Бернулли. А. Н. Колмогоров. </w:t>
      </w:r>
    </w:p>
    <w:p w:rsidR="0027664A" w:rsidRPr="008B224E" w:rsidRDefault="0027664A" w:rsidP="007B31B1">
      <w:pPr>
        <w:spacing w:line="360" w:lineRule="auto"/>
        <w:ind w:firstLine="540"/>
        <w:jc w:val="both"/>
        <w:rPr>
          <w:sz w:val="28"/>
          <w:szCs w:val="28"/>
        </w:rPr>
      </w:pPr>
      <w:r w:rsidRPr="008B224E">
        <w:rPr>
          <w:sz w:val="28"/>
          <w:szCs w:val="28"/>
        </w:rPr>
        <w:t xml:space="preserve">От землемерия к геометрии. Пифагор и его школа. Фалес. Архимед. </w:t>
      </w:r>
    </w:p>
    <w:p w:rsidR="0027664A" w:rsidRPr="008B224E" w:rsidRDefault="0027664A" w:rsidP="007B31B1">
      <w:pPr>
        <w:spacing w:line="360" w:lineRule="auto"/>
        <w:ind w:firstLine="540"/>
        <w:jc w:val="both"/>
        <w:rPr>
          <w:sz w:val="28"/>
          <w:szCs w:val="28"/>
        </w:rPr>
      </w:pPr>
      <w:r w:rsidRPr="008B224E">
        <w:rPr>
          <w:sz w:val="28"/>
          <w:szCs w:val="28"/>
        </w:rPr>
        <w:t xml:space="preserve">Построения с помощью циркуля и линейки. Построение правильных многоугольников. Трисекция угла. Квадратура круга. Удвоение куба. История числа .. Золотое сечение. «Начала» Евклида. Л. Эйлер. Н. И. Лобачевский. История пятого постулата. Софизм, парадоксы. </w:t>
      </w:r>
    </w:p>
    <w:p w:rsidR="006A750F" w:rsidRDefault="006A750F" w:rsidP="007B31B1">
      <w:pPr>
        <w:spacing w:line="360" w:lineRule="auto"/>
        <w:ind w:firstLine="540"/>
        <w:jc w:val="both"/>
        <w:rPr>
          <w:b/>
          <w:sz w:val="28"/>
          <w:szCs w:val="28"/>
        </w:rPr>
      </w:pPr>
    </w:p>
    <w:p w:rsidR="0027664A" w:rsidRPr="008B224E" w:rsidRDefault="0027664A" w:rsidP="007B31B1">
      <w:pPr>
        <w:spacing w:line="360" w:lineRule="auto"/>
        <w:ind w:firstLine="540"/>
        <w:jc w:val="both"/>
        <w:rPr>
          <w:sz w:val="28"/>
          <w:szCs w:val="28"/>
        </w:rPr>
      </w:pPr>
      <w:r w:rsidRPr="006A750F">
        <w:rPr>
          <w:b/>
          <w:sz w:val="28"/>
          <w:szCs w:val="28"/>
        </w:rPr>
        <w:t xml:space="preserve">2.2.2.8. ИНФОРМАТИКА </w:t>
      </w:r>
    </w:p>
    <w:p w:rsidR="0027664A" w:rsidRPr="008B224E" w:rsidRDefault="0027664A" w:rsidP="007B31B1">
      <w:pPr>
        <w:spacing w:line="360" w:lineRule="auto"/>
        <w:ind w:firstLine="540"/>
        <w:jc w:val="both"/>
        <w:rPr>
          <w:sz w:val="28"/>
          <w:szCs w:val="28"/>
        </w:rPr>
      </w:pPr>
      <w:r w:rsidRPr="008B224E">
        <w:rPr>
          <w:b/>
          <w:sz w:val="28"/>
          <w:szCs w:val="28"/>
        </w:rPr>
        <w:t>Информация и способы е. представления</w:t>
      </w:r>
      <w:r w:rsidRPr="008B224E">
        <w:rPr>
          <w:sz w:val="28"/>
          <w:szCs w:val="28"/>
        </w:rPr>
        <w:t xml:space="preserve">. Слово «информация» в обыденной речи. Информация как объект (данные) и как процесс </w:t>
      </w:r>
      <w:r w:rsidRPr="008B224E">
        <w:rPr>
          <w:sz w:val="28"/>
          <w:szCs w:val="28"/>
        </w:rPr>
        <w:lastRenderedPageBreak/>
        <w:t xml:space="preserve">(информирование). Термин «информация» (данные) в курсе информатики. </w:t>
      </w:r>
    </w:p>
    <w:p w:rsidR="0027664A" w:rsidRPr="008B224E" w:rsidRDefault="0027664A" w:rsidP="007B31B1">
      <w:pPr>
        <w:spacing w:line="360" w:lineRule="auto"/>
        <w:ind w:firstLine="540"/>
        <w:jc w:val="both"/>
        <w:rPr>
          <w:sz w:val="28"/>
          <w:szCs w:val="28"/>
        </w:rPr>
      </w:pPr>
      <w:r w:rsidRPr="008B224E">
        <w:rPr>
          <w:sz w:val="28"/>
          <w:szCs w:val="28"/>
        </w:rPr>
        <w:t xml:space="preserve">Описание информации при помощи текстов. </w:t>
      </w:r>
      <w:r w:rsidRPr="008B224E">
        <w:rPr>
          <w:i/>
          <w:sz w:val="28"/>
          <w:szCs w:val="28"/>
        </w:rPr>
        <w:t>Язык. Письмо. Знак</w:t>
      </w:r>
      <w:r w:rsidRPr="008B224E">
        <w:rPr>
          <w:sz w:val="28"/>
          <w:szCs w:val="28"/>
        </w:rPr>
        <w:t xml:space="preserve">. Алфавит. </w:t>
      </w:r>
    </w:p>
    <w:p w:rsidR="0027664A" w:rsidRPr="008B224E" w:rsidRDefault="0027664A" w:rsidP="007B31B1">
      <w:pPr>
        <w:spacing w:line="360" w:lineRule="auto"/>
        <w:ind w:firstLine="540"/>
        <w:jc w:val="both"/>
        <w:rPr>
          <w:sz w:val="28"/>
          <w:szCs w:val="28"/>
        </w:rPr>
      </w:pPr>
      <w:r w:rsidRPr="008B224E">
        <w:rPr>
          <w:sz w:val="28"/>
          <w:szCs w:val="28"/>
        </w:rPr>
        <w:t xml:space="preserve">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27664A" w:rsidRPr="008B224E" w:rsidRDefault="0027664A" w:rsidP="007B31B1">
      <w:pPr>
        <w:spacing w:line="360" w:lineRule="auto"/>
        <w:ind w:firstLine="540"/>
        <w:jc w:val="both"/>
        <w:rPr>
          <w:sz w:val="28"/>
          <w:szCs w:val="28"/>
        </w:rPr>
      </w:pPr>
      <w:r w:rsidRPr="008B224E">
        <w:rPr>
          <w:sz w:val="28"/>
          <w:szCs w:val="28"/>
        </w:rPr>
        <w:t xml:space="preserve">Разнообразие языков и алфавитов. Неполнота текстового описания мира. </w:t>
      </w:r>
    </w:p>
    <w:p w:rsidR="0027664A" w:rsidRPr="008B224E" w:rsidRDefault="0027664A" w:rsidP="007B31B1">
      <w:pPr>
        <w:spacing w:line="360" w:lineRule="auto"/>
        <w:ind w:firstLine="540"/>
        <w:jc w:val="both"/>
        <w:rPr>
          <w:sz w:val="28"/>
          <w:szCs w:val="28"/>
        </w:rPr>
      </w:pPr>
      <w:r w:rsidRPr="008B224E">
        <w:rPr>
          <w:sz w:val="28"/>
          <w:szCs w:val="28"/>
        </w:rPr>
        <w:t xml:space="preserve">Литературные и научные тексты. Понятие о моделировании (в широком смысле) при восприятии мира человеком. </w:t>
      </w:r>
    </w:p>
    <w:p w:rsidR="0027664A" w:rsidRPr="008B224E" w:rsidRDefault="0027664A" w:rsidP="007B31B1">
      <w:pPr>
        <w:spacing w:line="360" w:lineRule="auto"/>
        <w:ind w:firstLine="540"/>
        <w:jc w:val="both"/>
        <w:rPr>
          <w:sz w:val="28"/>
          <w:szCs w:val="28"/>
        </w:rPr>
      </w:pPr>
      <w:r w:rsidRPr="008B224E">
        <w:rPr>
          <w:sz w:val="28"/>
          <w:szCs w:val="28"/>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w:t>
      </w:r>
    </w:p>
    <w:p w:rsidR="0027664A" w:rsidRPr="008B224E" w:rsidRDefault="0027664A" w:rsidP="007B31B1">
      <w:pPr>
        <w:spacing w:line="360" w:lineRule="auto"/>
        <w:ind w:firstLine="540"/>
        <w:jc w:val="both"/>
        <w:rPr>
          <w:sz w:val="28"/>
          <w:szCs w:val="28"/>
        </w:rPr>
      </w:pPr>
      <w:r w:rsidRPr="008B224E">
        <w:rPr>
          <w:sz w:val="28"/>
          <w:szCs w:val="28"/>
        </w:rPr>
        <w:t xml:space="preserve">Азбука Морзе. Двоичные коды с фиксированной длиной кодового слова (8, 16, 32). </w:t>
      </w:r>
    </w:p>
    <w:p w:rsidR="0027664A" w:rsidRPr="008B224E" w:rsidRDefault="0027664A" w:rsidP="007B31B1">
      <w:pPr>
        <w:spacing w:line="360" w:lineRule="auto"/>
        <w:ind w:firstLine="540"/>
        <w:jc w:val="both"/>
        <w:rPr>
          <w:sz w:val="28"/>
          <w:szCs w:val="28"/>
        </w:rPr>
      </w:pPr>
      <w:r w:rsidRPr="008B224E">
        <w:rPr>
          <w:sz w:val="28"/>
          <w:szCs w:val="28"/>
        </w:rPr>
        <w:t xml:space="preserve">Количество символов, представимых в таких кодах. Понятие о возможности записи любого текстового сообщения в двоичном виде. </w:t>
      </w:r>
    </w:p>
    <w:p w:rsidR="0027664A" w:rsidRPr="008B224E" w:rsidRDefault="0027664A" w:rsidP="007B31B1">
      <w:pPr>
        <w:spacing w:line="360" w:lineRule="auto"/>
        <w:ind w:firstLine="540"/>
        <w:jc w:val="both"/>
        <w:rPr>
          <w:sz w:val="28"/>
          <w:szCs w:val="28"/>
        </w:rPr>
      </w:pPr>
      <w:r w:rsidRPr="008B224E">
        <w:rPr>
          <w:sz w:val="28"/>
          <w:szCs w:val="28"/>
        </w:rPr>
        <w:t xml:space="preserve">Примеры кодов. Код КОИ-8. Представление о стандарте Юникод. Значение стандартов для ИКТ. </w:t>
      </w:r>
    </w:p>
    <w:p w:rsidR="0027664A" w:rsidRPr="008B224E" w:rsidRDefault="0027664A" w:rsidP="007B31B1">
      <w:pPr>
        <w:spacing w:line="360" w:lineRule="auto"/>
        <w:ind w:firstLine="540"/>
        <w:jc w:val="both"/>
        <w:rPr>
          <w:sz w:val="28"/>
          <w:szCs w:val="28"/>
        </w:rPr>
      </w:pPr>
      <w:r w:rsidRPr="008B224E">
        <w:rPr>
          <w:sz w:val="28"/>
          <w:szCs w:val="28"/>
        </w:rPr>
        <w:t xml:space="preserve">Знакомство с двоичной записью целых чисел. Запись натуральных чисел в пределах 256. </w:t>
      </w:r>
    </w:p>
    <w:p w:rsidR="0027664A" w:rsidRPr="008B224E" w:rsidRDefault="0027664A" w:rsidP="007B31B1">
      <w:pPr>
        <w:spacing w:line="360" w:lineRule="auto"/>
        <w:ind w:firstLine="540"/>
        <w:jc w:val="both"/>
        <w:rPr>
          <w:sz w:val="28"/>
          <w:szCs w:val="28"/>
        </w:rPr>
      </w:pPr>
      <w:r w:rsidRPr="008B224E">
        <w:rPr>
          <w:sz w:val="28"/>
          <w:szCs w:val="28"/>
        </w:rPr>
        <w:t xml:space="preserve">Нетекстовые (аудиовизуальные) данные (картины, устная речь, музыка, кино). </w:t>
      </w:r>
    </w:p>
    <w:p w:rsidR="0027664A" w:rsidRPr="008B224E" w:rsidRDefault="0027664A" w:rsidP="007B31B1">
      <w:pPr>
        <w:spacing w:line="360" w:lineRule="auto"/>
        <w:ind w:firstLine="540"/>
        <w:jc w:val="both"/>
        <w:rPr>
          <w:sz w:val="28"/>
          <w:szCs w:val="28"/>
        </w:rPr>
      </w:pPr>
      <w:r w:rsidRPr="008B224E">
        <w:rPr>
          <w:sz w:val="28"/>
          <w:szCs w:val="28"/>
        </w:rPr>
        <w:t xml:space="preserve">Возможность дискретного (символьного) представления аудиовизуальных данных. </w:t>
      </w:r>
    </w:p>
    <w:p w:rsidR="0027664A" w:rsidRPr="008B224E" w:rsidRDefault="0027664A" w:rsidP="007B31B1">
      <w:pPr>
        <w:spacing w:line="360" w:lineRule="auto"/>
        <w:ind w:firstLine="540"/>
        <w:jc w:val="both"/>
        <w:rPr>
          <w:sz w:val="28"/>
          <w:szCs w:val="28"/>
        </w:rPr>
      </w:pPr>
      <w:r w:rsidRPr="008B224E">
        <w:rPr>
          <w:sz w:val="28"/>
          <w:szCs w:val="28"/>
        </w:rPr>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w:t>
      </w:r>
      <w:r w:rsidRPr="008B224E">
        <w:rPr>
          <w:sz w:val="28"/>
          <w:szCs w:val="28"/>
        </w:rPr>
        <w:lastRenderedPageBreak/>
        <w:t xml:space="preserve">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27664A" w:rsidRPr="008B224E" w:rsidRDefault="0027664A" w:rsidP="007B31B1">
      <w:pPr>
        <w:spacing w:line="360" w:lineRule="auto"/>
        <w:ind w:firstLine="540"/>
        <w:jc w:val="both"/>
        <w:rPr>
          <w:sz w:val="28"/>
          <w:szCs w:val="28"/>
        </w:rPr>
      </w:pPr>
      <w:r w:rsidRPr="008B224E">
        <w:rPr>
          <w:sz w:val="28"/>
          <w:szCs w:val="28"/>
        </w:rPr>
        <w:t xml:space="preserve">Бит и байт — единицы размера двоичных текстов, производные единицы. </w:t>
      </w:r>
    </w:p>
    <w:p w:rsidR="0027664A" w:rsidRPr="008B224E" w:rsidRDefault="0027664A" w:rsidP="007B31B1">
      <w:pPr>
        <w:spacing w:line="360" w:lineRule="auto"/>
        <w:ind w:firstLine="540"/>
        <w:jc w:val="both"/>
        <w:rPr>
          <w:sz w:val="28"/>
          <w:szCs w:val="28"/>
        </w:rPr>
      </w:pPr>
      <w:r w:rsidRPr="008B224E">
        <w:rPr>
          <w:sz w:val="28"/>
          <w:szCs w:val="28"/>
        </w:rPr>
        <w:t xml:space="preserve">Понятие о носителях информации, используемых в ИКТ, их истории и перспективах развития. </w:t>
      </w:r>
    </w:p>
    <w:p w:rsidR="0027664A" w:rsidRPr="008B224E" w:rsidRDefault="0027664A" w:rsidP="007B31B1">
      <w:pPr>
        <w:spacing w:line="360" w:lineRule="auto"/>
        <w:ind w:firstLine="540"/>
        <w:jc w:val="both"/>
        <w:rPr>
          <w:sz w:val="28"/>
          <w:szCs w:val="28"/>
        </w:rPr>
      </w:pPr>
      <w:r w:rsidRPr="008B224E">
        <w:rPr>
          <w:sz w:val="28"/>
          <w:szCs w:val="28"/>
        </w:rPr>
        <w:t xml:space="preserve">Виды памяти современных компьютеров. Оперативная и внешняя память. </w:t>
      </w:r>
    </w:p>
    <w:p w:rsidR="0027664A" w:rsidRPr="008B224E" w:rsidRDefault="0027664A" w:rsidP="007B31B1">
      <w:pPr>
        <w:spacing w:line="360" w:lineRule="auto"/>
        <w:ind w:firstLine="540"/>
        <w:jc w:val="both"/>
        <w:rPr>
          <w:sz w:val="28"/>
          <w:szCs w:val="28"/>
        </w:rPr>
      </w:pPr>
      <w:r w:rsidRPr="008B224E">
        <w:rPr>
          <w:sz w:val="28"/>
          <w:szCs w:val="28"/>
        </w:rPr>
        <w:t>Представление о характерных объ</w:t>
      </w:r>
      <w:r w:rsidR="0088124E" w:rsidRPr="008B224E">
        <w:rPr>
          <w:sz w:val="28"/>
          <w:szCs w:val="28"/>
        </w:rPr>
        <w:t>ё</w:t>
      </w:r>
      <w:r w:rsidRPr="008B224E">
        <w:rPr>
          <w:sz w:val="28"/>
          <w:szCs w:val="28"/>
        </w:rPr>
        <w:t xml:space="preserve">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27664A" w:rsidRPr="008B224E" w:rsidRDefault="0027664A" w:rsidP="007B31B1">
      <w:pPr>
        <w:spacing w:line="360" w:lineRule="auto"/>
        <w:ind w:firstLine="540"/>
        <w:jc w:val="both"/>
        <w:rPr>
          <w:sz w:val="28"/>
          <w:szCs w:val="28"/>
        </w:rPr>
      </w:pPr>
      <w:r w:rsidRPr="008B224E">
        <w:rPr>
          <w:sz w:val="28"/>
          <w:szCs w:val="28"/>
        </w:rPr>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27664A" w:rsidRPr="008B224E" w:rsidRDefault="0027664A" w:rsidP="007B31B1">
      <w:pPr>
        <w:spacing w:line="360" w:lineRule="auto"/>
        <w:ind w:firstLine="540"/>
        <w:jc w:val="both"/>
        <w:rPr>
          <w:sz w:val="28"/>
          <w:szCs w:val="28"/>
        </w:rPr>
      </w:pPr>
      <w:r w:rsidRPr="008B224E">
        <w:rPr>
          <w:b/>
          <w:sz w:val="28"/>
          <w:szCs w:val="28"/>
        </w:rPr>
        <w:t>Основы алгоритмической культуры</w:t>
      </w:r>
      <w:r w:rsidRPr="008B224E">
        <w:rPr>
          <w:sz w:val="28"/>
          <w:szCs w:val="28"/>
        </w:rPr>
        <w:t xml:space="preserve">.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27664A" w:rsidRPr="008B224E" w:rsidRDefault="0027664A" w:rsidP="007B31B1">
      <w:pPr>
        <w:spacing w:line="360" w:lineRule="auto"/>
        <w:ind w:firstLine="540"/>
        <w:jc w:val="both"/>
        <w:rPr>
          <w:sz w:val="28"/>
          <w:szCs w:val="28"/>
        </w:rPr>
      </w:pPr>
      <w:r w:rsidRPr="008B224E">
        <w:rPr>
          <w:sz w:val="28"/>
          <w:szCs w:val="28"/>
        </w:rPr>
        <w:t xml:space="preserve">Понятие алгоритма как описания поведения исполнителя при заданных начальных данных (начальной обстановке). </w:t>
      </w:r>
    </w:p>
    <w:p w:rsidR="0027664A" w:rsidRPr="008B224E" w:rsidRDefault="0027664A" w:rsidP="007B31B1">
      <w:pPr>
        <w:spacing w:line="360" w:lineRule="auto"/>
        <w:ind w:firstLine="540"/>
        <w:jc w:val="both"/>
        <w:rPr>
          <w:sz w:val="28"/>
          <w:szCs w:val="28"/>
        </w:rPr>
      </w:pPr>
      <w:r w:rsidRPr="008B224E">
        <w:rPr>
          <w:sz w:val="28"/>
          <w:szCs w:val="28"/>
        </w:rPr>
        <w:t xml:space="preserve">Алгоритмический язык — формальный язык для записи алгоритмов. </w:t>
      </w:r>
    </w:p>
    <w:p w:rsidR="0027664A" w:rsidRPr="008B224E" w:rsidRDefault="0027664A" w:rsidP="007B31B1">
      <w:pPr>
        <w:spacing w:line="360" w:lineRule="auto"/>
        <w:ind w:firstLine="540"/>
        <w:jc w:val="both"/>
        <w:rPr>
          <w:sz w:val="28"/>
          <w:szCs w:val="28"/>
        </w:rPr>
      </w:pPr>
      <w:r w:rsidRPr="008B224E">
        <w:rPr>
          <w:sz w:val="28"/>
          <w:szCs w:val="28"/>
        </w:rPr>
        <w:t xml:space="preserve">Программа — запись алгоритма на алгоритмическом языке. Непосредственное и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программное управление исполнителем. Неветвящиеся (линейные) программы.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sz w:val="28"/>
          <w:szCs w:val="28"/>
        </w:rPr>
      </w:pPr>
      <w:r w:rsidRPr="008B224E">
        <w:rPr>
          <w:sz w:val="28"/>
          <w:szCs w:val="28"/>
        </w:rPr>
        <w:t xml:space="preserve">Утверждения (условия). Истинность утверждений. Логические значения, </w:t>
      </w:r>
    </w:p>
    <w:p w:rsidR="0027664A" w:rsidRPr="008B224E" w:rsidRDefault="0027664A" w:rsidP="007B31B1">
      <w:pPr>
        <w:spacing w:line="360" w:lineRule="auto"/>
        <w:ind w:firstLine="540"/>
        <w:jc w:val="both"/>
        <w:rPr>
          <w:sz w:val="28"/>
          <w:szCs w:val="28"/>
        </w:rPr>
      </w:pPr>
      <w:r w:rsidRPr="008B224E">
        <w:rPr>
          <w:sz w:val="28"/>
          <w:szCs w:val="28"/>
        </w:rPr>
        <w:t xml:space="preserve">логические операции и логические выражения. Проверка истинности утверждений исполнителем. </w:t>
      </w:r>
    </w:p>
    <w:p w:rsidR="0027664A" w:rsidRPr="008B224E" w:rsidRDefault="0027664A" w:rsidP="007B31B1">
      <w:pPr>
        <w:spacing w:line="360" w:lineRule="auto"/>
        <w:ind w:firstLine="540"/>
        <w:jc w:val="both"/>
        <w:rPr>
          <w:sz w:val="28"/>
          <w:szCs w:val="28"/>
        </w:rPr>
      </w:pPr>
      <w:r w:rsidRPr="008B224E">
        <w:rPr>
          <w:sz w:val="28"/>
          <w:szCs w:val="28"/>
        </w:rPr>
        <w:t xml:space="preserve">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 </w:t>
      </w:r>
    </w:p>
    <w:p w:rsidR="0027664A" w:rsidRPr="008B224E" w:rsidRDefault="0027664A" w:rsidP="007B31B1">
      <w:pPr>
        <w:spacing w:line="360" w:lineRule="auto"/>
        <w:ind w:firstLine="540"/>
        <w:jc w:val="both"/>
        <w:rPr>
          <w:sz w:val="28"/>
          <w:szCs w:val="28"/>
        </w:rPr>
      </w:pPr>
      <w:r w:rsidRPr="008B224E">
        <w:rPr>
          <w:sz w:val="28"/>
          <w:szCs w:val="28"/>
        </w:rPr>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27664A" w:rsidRPr="008B224E" w:rsidRDefault="0027664A" w:rsidP="007B31B1">
      <w:pPr>
        <w:spacing w:line="360" w:lineRule="auto"/>
        <w:ind w:firstLine="540"/>
        <w:jc w:val="both"/>
        <w:rPr>
          <w:sz w:val="28"/>
          <w:szCs w:val="28"/>
        </w:rPr>
      </w:pPr>
      <w:r w:rsidRPr="008B224E">
        <w:rPr>
          <w:sz w:val="28"/>
          <w:szCs w:val="28"/>
        </w:rPr>
        <w:t xml:space="preserve">Знакомство с графами, деревьями, списками, символьными строками. </w:t>
      </w:r>
    </w:p>
    <w:p w:rsidR="0027664A" w:rsidRPr="008B224E" w:rsidRDefault="0027664A" w:rsidP="007B31B1">
      <w:pPr>
        <w:spacing w:line="360" w:lineRule="auto"/>
        <w:ind w:firstLine="540"/>
        <w:jc w:val="both"/>
        <w:rPr>
          <w:sz w:val="28"/>
          <w:szCs w:val="28"/>
        </w:rPr>
      </w:pPr>
      <w:r w:rsidRPr="008B224E">
        <w:rPr>
          <w:sz w:val="28"/>
          <w:szCs w:val="28"/>
        </w:rPr>
        <w:t xml:space="preserve">Понятие о методах разработки программ (пошаговое выполнение, отладка, тестирование). </w:t>
      </w:r>
    </w:p>
    <w:p w:rsidR="0027664A" w:rsidRPr="008B224E" w:rsidRDefault="0027664A" w:rsidP="007B31B1">
      <w:pPr>
        <w:spacing w:line="360" w:lineRule="auto"/>
        <w:ind w:firstLine="540"/>
        <w:jc w:val="both"/>
        <w:rPr>
          <w:sz w:val="28"/>
          <w:szCs w:val="28"/>
        </w:rPr>
      </w:pPr>
      <w:r w:rsidRPr="008B224E">
        <w:rPr>
          <w:b/>
          <w:sz w:val="28"/>
          <w:szCs w:val="28"/>
        </w:rPr>
        <w:t>Использование программных систем и сервисов</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Устройство компьютера. Основные компоненты современного компьютера. </w:t>
      </w:r>
    </w:p>
    <w:p w:rsidR="0027664A" w:rsidRPr="008B224E" w:rsidRDefault="0027664A" w:rsidP="007B31B1">
      <w:pPr>
        <w:spacing w:line="360" w:lineRule="auto"/>
        <w:ind w:firstLine="540"/>
        <w:jc w:val="both"/>
        <w:rPr>
          <w:sz w:val="28"/>
          <w:szCs w:val="28"/>
        </w:rPr>
      </w:pPr>
      <w:r w:rsidRPr="008B224E">
        <w:rPr>
          <w:sz w:val="28"/>
          <w:szCs w:val="28"/>
        </w:rPr>
        <w:t xml:space="preserve">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 </w:t>
      </w:r>
    </w:p>
    <w:p w:rsidR="0027664A" w:rsidRPr="008B224E" w:rsidRDefault="0027664A" w:rsidP="007B31B1">
      <w:pPr>
        <w:spacing w:line="360" w:lineRule="auto"/>
        <w:ind w:firstLine="540"/>
        <w:jc w:val="both"/>
        <w:rPr>
          <w:sz w:val="28"/>
          <w:szCs w:val="28"/>
        </w:rPr>
      </w:pPr>
      <w:r w:rsidRPr="008B224E">
        <w:rPr>
          <w:sz w:val="28"/>
          <w:szCs w:val="28"/>
        </w:rPr>
        <w:t xml:space="preserve">Компьютерные вирусы. Антивирусная профилактика. </w:t>
      </w:r>
    </w:p>
    <w:p w:rsidR="0027664A" w:rsidRPr="008B224E" w:rsidRDefault="0027664A" w:rsidP="007B31B1">
      <w:pPr>
        <w:spacing w:line="360" w:lineRule="auto"/>
        <w:ind w:firstLine="540"/>
        <w:jc w:val="both"/>
        <w:rPr>
          <w:sz w:val="28"/>
          <w:szCs w:val="28"/>
        </w:rPr>
      </w:pPr>
      <w:r w:rsidRPr="008B224E">
        <w:rPr>
          <w:sz w:val="28"/>
          <w:szCs w:val="28"/>
        </w:rPr>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27664A" w:rsidRPr="008B224E" w:rsidRDefault="0027664A" w:rsidP="007B31B1">
      <w:pPr>
        <w:spacing w:line="360" w:lineRule="auto"/>
        <w:ind w:firstLine="540"/>
        <w:jc w:val="both"/>
        <w:rPr>
          <w:sz w:val="28"/>
          <w:szCs w:val="28"/>
        </w:rPr>
      </w:pPr>
      <w:r w:rsidRPr="008B224E">
        <w:rPr>
          <w:sz w:val="28"/>
          <w:szCs w:val="28"/>
        </w:rPr>
        <w:t xml:space="preserve">Архивирование и разархивирование.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Обработка текстов. Текстовый редактор. Создание структурированного текста. </w:t>
      </w:r>
    </w:p>
    <w:p w:rsidR="0027664A" w:rsidRPr="008B224E" w:rsidRDefault="0027664A" w:rsidP="007B31B1">
      <w:pPr>
        <w:spacing w:line="360" w:lineRule="auto"/>
        <w:ind w:firstLine="540"/>
        <w:jc w:val="both"/>
        <w:rPr>
          <w:sz w:val="28"/>
          <w:szCs w:val="28"/>
        </w:rPr>
      </w:pPr>
      <w:r w:rsidRPr="008B224E">
        <w:rPr>
          <w:sz w:val="28"/>
          <w:szCs w:val="28"/>
        </w:rPr>
        <w:t xml:space="preserve">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 </w:t>
      </w:r>
    </w:p>
    <w:p w:rsidR="0027664A" w:rsidRPr="008B224E" w:rsidRDefault="0027664A" w:rsidP="007B31B1">
      <w:pPr>
        <w:spacing w:line="360" w:lineRule="auto"/>
        <w:ind w:firstLine="540"/>
        <w:jc w:val="both"/>
        <w:rPr>
          <w:sz w:val="28"/>
          <w:szCs w:val="28"/>
        </w:rPr>
      </w:pPr>
      <w:r w:rsidRPr="008B224E">
        <w:rPr>
          <w:sz w:val="28"/>
          <w:szCs w:val="28"/>
        </w:rPr>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27664A" w:rsidRPr="008B224E" w:rsidRDefault="0027664A" w:rsidP="007B31B1">
      <w:pPr>
        <w:spacing w:line="360" w:lineRule="auto"/>
        <w:ind w:firstLine="540"/>
        <w:jc w:val="both"/>
        <w:rPr>
          <w:sz w:val="28"/>
          <w:szCs w:val="28"/>
        </w:rPr>
      </w:pPr>
      <w:r w:rsidRPr="008B224E">
        <w:rPr>
          <w:sz w:val="28"/>
          <w:szCs w:val="28"/>
        </w:rPr>
        <w:t xml:space="preserve">Гипертекст. Браузеры. Компьютерные энциклопедии и компьютерные словари. </w:t>
      </w:r>
    </w:p>
    <w:p w:rsidR="0027664A" w:rsidRPr="008B224E" w:rsidRDefault="0027664A" w:rsidP="007B31B1">
      <w:pPr>
        <w:spacing w:line="360" w:lineRule="auto"/>
        <w:ind w:firstLine="540"/>
        <w:jc w:val="both"/>
        <w:rPr>
          <w:sz w:val="28"/>
          <w:szCs w:val="28"/>
        </w:rPr>
      </w:pPr>
      <w:r w:rsidRPr="008B224E">
        <w:rPr>
          <w:sz w:val="28"/>
          <w:szCs w:val="28"/>
        </w:rPr>
        <w:t xml:space="preserve">Средства поиска информации. </w:t>
      </w:r>
    </w:p>
    <w:p w:rsidR="0027664A" w:rsidRPr="008B224E" w:rsidRDefault="0027664A" w:rsidP="007B31B1">
      <w:pPr>
        <w:spacing w:line="360" w:lineRule="auto"/>
        <w:ind w:firstLine="540"/>
        <w:jc w:val="both"/>
        <w:rPr>
          <w:sz w:val="28"/>
          <w:szCs w:val="28"/>
        </w:rPr>
      </w:pPr>
      <w:r w:rsidRPr="008B224E">
        <w:rPr>
          <w:b/>
          <w:sz w:val="28"/>
          <w:szCs w:val="28"/>
        </w:rPr>
        <w:t>Работа в информационном пространстве</w:t>
      </w:r>
      <w:r w:rsidRPr="008B224E">
        <w:rPr>
          <w:sz w:val="28"/>
          <w:szCs w:val="28"/>
        </w:rPr>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27664A" w:rsidRPr="008B224E" w:rsidRDefault="0027664A" w:rsidP="007B31B1">
      <w:pPr>
        <w:spacing w:line="360" w:lineRule="auto"/>
        <w:ind w:firstLine="540"/>
        <w:jc w:val="both"/>
        <w:rPr>
          <w:sz w:val="28"/>
          <w:szCs w:val="28"/>
        </w:rPr>
      </w:pPr>
      <w:r w:rsidRPr="008B224E">
        <w:rPr>
          <w:sz w:val="28"/>
          <w:szCs w:val="28"/>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27664A" w:rsidRPr="008B224E" w:rsidRDefault="0027664A" w:rsidP="007B31B1">
      <w:pPr>
        <w:spacing w:line="360" w:lineRule="auto"/>
        <w:ind w:firstLine="540"/>
        <w:jc w:val="both"/>
        <w:rPr>
          <w:sz w:val="28"/>
          <w:szCs w:val="28"/>
        </w:rPr>
      </w:pPr>
      <w:r w:rsidRPr="008B224E">
        <w:rPr>
          <w:sz w:val="28"/>
          <w:szCs w:val="28"/>
        </w:rPr>
        <w:t>Постановка вопроса о достоверн</w:t>
      </w:r>
      <w:r w:rsidR="00480F1C" w:rsidRPr="008B224E">
        <w:rPr>
          <w:sz w:val="28"/>
          <w:szCs w:val="28"/>
        </w:rPr>
        <w:t xml:space="preserve">ости полученной информации, о её </w:t>
      </w:r>
      <w:r w:rsidRPr="008B224E">
        <w:rPr>
          <w:sz w:val="28"/>
          <w:szCs w:val="28"/>
        </w:rPr>
        <w:t>подкрепл</w:t>
      </w:r>
      <w:r w:rsidR="00480F1C" w:rsidRPr="008B224E">
        <w:rPr>
          <w:sz w:val="28"/>
          <w:szCs w:val="28"/>
        </w:rPr>
        <w:t>ё</w:t>
      </w:r>
      <w:r w:rsidRPr="008B224E">
        <w:rPr>
          <w:sz w:val="28"/>
          <w:szCs w:val="28"/>
        </w:rPr>
        <w:t>нности доказательствами. Знакомство с возможными подходами к оценке достоверности информации (оценка над</w:t>
      </w:r>
      <w:r w:rsidR="00480F1C" w:rsidRPr="008B224E">
        <w:rPr>
          <w:sz w:val="28"/>
          <w:szCs w:val="28"/>
        </w:rPr>
        <w:t>ё</w:t>
      </w:r>
      <w:r w:rsidRPr="008B224E">
        <w:rPr>
          <w:sz w:val="28"/>
          <w:szCs w:val="28"/>
        </w:rPr>
        <w:t xml:space="preserve">жности источника, сравнение данных из разных источников и в разные моменты времени и т. п.). </w:t>
      </w:r>
    </w:p>
    <w:p w:rsidR="0027664A" w:rsidRPr="008B224E" w:rsidRDefault="0027664A" w:rsidP="007B31B1">
      <w:pPr>
        <w:spacing w:line="360" w:lineRule="auto"/>
        <w:ind w:firstLine="540"/>
        <w:jc w:val="both"/>
        <w:rPr>
          <w:sz w:val="28"/>
          <w:szCs w:val="28"/>
        </w:rPr>
      </w:pPr>
      <w:r w:rsidRPr="008B224E">
        <w:rPr>
          <w:sz w:val="28"/>
          <w:szCs w:val="28"/>
        </w:rPr>
        <w:t>Передача и</w:t>
      </w:r>
      <w:r w:rsidR="00480F1C" w:rsidRPr="008B224E">
        <w:rPr>
          <w:sz w:val="28"/>
          <w:szCs w:val="28"/>
        </w:rPr>
        <w:t>нформации. Источник и приё</w:t>
      </w:r>
      <w:r w:rsidRPr="008B224E">
        <w:rPr>
          <w:sz w:val="28"/>
          <w:szCs w:val="28"/>
        </w:rPr>
        <w:t xml:space="preserve">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Организация взаимодействия в информационной среде: электронная переписка, чат, форум, телеконференция, сайт. </w:t>
      </w:r>
    </w:p>
    <w:p w:rsidR="0027664A" w:rsidRPr="008B224E" w:rsidRDefault="0027664A" w:rsidP="007B31B1">
      <w:pPr>
        <w:spacing w:line="360" w:lineRule="auto"/>
        <w:ind w:firstLine="540"/>
        <w:jc w:val="both"/>
        <w:rPr>
          <w:sz w:val="28"/>
          <w:szCs w:val="28"/>
        </w:rPr>
      </w:pPr>
      <w:r w:rsidRPr="008B224E">
        <w:rPr>
          <w:sz w:val="28"/>
          <w:szCs w:val="28"/>
        </w:rPr>
        <w:t xml:space="preserve">Понятие модели объекта, процесса или явления. Математическая (компьютерная) модель. Е. отличия от словесного (литературного) описания объекта или процесса. </w:t>
      </w:r>
    </w:p>
    <w:p w:rsidR="0027664A" w:rsidRPr="008B224E" w:rsidRDefault="0027664A" w:rsidP="007B31B1">
      <w:pPr>
        <w:spacing w:line="360" w:lineRule="auto"/>
        <w:ind w:firstLine="540"/>
        <w:jc w:val="both"/>
        <w:rPr>
          <w:sz w:val="28"/>
          <w:szCs w:val="28"/>
        </w:rPr>
      </w:pPr>
      <w:r w:rsidRPr="008B224E">
        <w:rPr>
          <w:sz w:val="28"/>
          <w:szCs w:val="28"/>
        </w:rPr>
        <w:t>Примерная схема использования математических (компьютерных) моделей при решении научно-технических задач: построение математической модели, е</w:t>
      </w:r>
      <w:r w:rsidR="00480F1C" w:rsidRPr="008B224E">
        <w:rPr>
          <w:sz w:val="28"/>
          <w:szCs w:val="28"/>
        </w:rPr>
        <w:t>ё</w:t>
      </w:r>
      <w:r w:rsidRPr="008B224E">
        <w:rPr>
          <w:sz w:val="28"/>
          <w:szCs w:val="28"/>
        </w:rPr>
        <w:t xml:space="preserve"> программная реализация, проведение компьютерного эксперимента, анализ его результатов. </w:t>
      </w:r>
    </w:p>
    <w:p w:rsidR="0027664A" w:rsidRPr="008B224E" w:rsidRDefault="0027664A" w:rsidP="007B31B1">
      <w:pPr>
        <w:spacing w:line="360" w:lineRule="auto"/>
        <w:ind w:firstLine="540"/>
        <w:jc w:val="both"/>
        <w:rPr>
          <w:sz w:val="28"/>
          <w:szCs w:val="28"/>
        </w:rPr>
      </w:pPr>
      <w:r w:rsidRPr="008B224E">
        <w:rPr>
          <w:sz w:val="28"/>
          <w:szCs w:val="28"/>
        </w:rPr>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27664A" w:rsidRPr="008B224E" w:rsidRDefault="0027664A" w:rsidP="007B31B1">
      <w:pPr>
        <w:spacing w:line="360" w:lineRule="auto"/>
        <w:ind w:firstLine="540"/>
        <w:jc w:val="both"/>
        <w:rPr>
          <w:sz w:val="28"/>
          <w:szCs w:val="28"/>
        </w:rPr>
      </w:pPr>
      <w:r w:rsidRPr="008B224E">
        <w:rPr>
          <w:sz w:val="28"/>
          <w:szCs w:val="28"/>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27664A" w:rsidRPr="008B224E" w:rsidRDefault="0027664A" w:rsidP="007B31B1">
      <w:pPr>
        <w:spacing w:line="360" w:lineRule="auto"/>
        <w:ind w:firstLine="540"/>
        <w:jc w:val="both"/>
        <w:rPr>
          <w:sz w:val="28"/>
          <w:szCs w:val="28"/>
        </w:rPr>
      </w:pPr>
      <w:r w:rsidRPr="008B224E">
        <w:rPr>
          <w:sz w:val="28"/>
          <w:szCs w:val="28"/>
        </w:rPr>
        <w:t xml:space="preserve">Тенденции развития ИКТ (суперкомпьютеры, мобильные вычислительные устройства). </w:t>
      </w:r>
    </w:p>
    <w:p w:rsidR="0027664A" w:rsidRPr="008B224E" w:rsidRDefault="0027664A" w:rsidP="007B31B1">
      <w:pPr>
        <w:spacing w:line="360" w:lineRule="auto"/>
        <w:ind w:firstLine="540"/>
        <w:jc w:val="both"/>
        <w:rPr>
          <w:sz w:val="28"/>
          <w:szCs w:val="28"/>
        </w:rPr>
      </w:pPr>
      <w:r w:rsidRPr="008B224E">
        <w:rPr>
          <w:sz w:val="28"/>
          <w:szCs w:val="28"/>
        </w:rPr>
        <w:t xml:space="preserve">Стандарты в сфере информатики и ИКТ. Право в информационной сфере. </w:t>
      </w:r>
    </w:p>
    <w:p w:rsidR="0027664A" w:rsidRPr="008B224E" w:rsidRDefault="0027664A" w:rsidP="007B31B1">
      <w:pPr>
        <w:spacing w:line="360" w:lineRule="auto"/>
        <w:ind w:firstLine="540"/>
        <w:jc w:val="both"/>
        <w:rPr>
          <w:sz w:val="28"/>
          <w:szCs w:val="28"/>
        </w:rPr>
      </w:pPr>
      <w:r w:rsidRPr="008B224E">
        <w:rPr>
          <w:sz w:val="28"/>
          <w:szCs w:val="28"/>
        </w:rPr>
        <w:t xml:space="preserve">Базовые представления о правовых аспектах использования компьютерных программ и работы в сети Интернет.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2.2.2.9. ФИЗИКА </w:t>
      </w:r>
    </w:p>
    <w:p w:rsidR="0027664A" w:rsidRPr="008B224E" w:rsidRDefault="0027664A" w:rsidP="007B31B1">
      <w:pPr>
        <w:spacing w:line="360" w:lineRule="auto"/>
        <w:ind w:firstLine="540"/>
        <w:jc w:val="both"/>
        <w:rPr>
          <w:b/>
          <w:sz w:val="28"/>
          <w:szCs w:val="28"/>
        </w:rPr>
      </w:pPr>
      <w:r w:rsidRPr="008B224E">
        <w:rPr>
          <w:b/>
          <w:sz w:val="28"/>
          <w:szCs w:val="28"/>
        </w:rPr>
        <w:t xml:space="preserve">Физика и физические методы изучения природы </w:t>
      </w:r>
    </w:p>
    <w:p w:rsidR="0027664A" w:rsidRPr="008B224E" w:rsidRDefault="0027664A" w:rsidP="007B31B1">
      <w:pPr>
        <w:spacing w:line="360" w:lineRule="auto"/>
        <w:ind w:firstLine="540"/>
        <w:jc w:val="both"/>
        <w:rPr>
          <w:sz w:val="28"/>
          <w:szCs w:val="28"/>
        </w:rPr>
      </w:pPr>
      <w:r w:rsidRPr="008B224E">
        <w:rPr>
          <w:sz w:val="28"/>
          <w:szCs w:val="28"/>
        </w:rPr>
        <w:t xml:space="preserve">Физика — наука о природе. Наблюдение и описание физических явлений. </w:t>
      </w:r>
    </w:p>
    <w:p w:rsidR="0027664A" w:rsidRPr="008B224E" w:rsidRDefault="0027664A" w:rsidP="007B31B1">
      <w:pPr>
        <w:spacing w:line="360" w:lineRule="auto"/>
        <w:ind w:firstLine="540"/>
        <w:jc w:val="both"/>
        <w:rPr>
          <w:sz w:val="28"/>
          <w:szCs w:val="28"/>
        </w:rPr>
      </w:pPr>
      <w:r w:rsidRPr="008B224E">
        <w:rPr>
          <w:sz w:val="28"/>
          <w:szCs w:val="28"/>
        </w:rPr>
        <w:t xml:space="preserve">Измерение физических величин. Международная система единиц. Научный метод познания. Наука и техника.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lastRenderedPageBreak/>
        <w:t xml:space="preserve">Механические явления. Кинематика </w:t>
      </w:r>
    </w:p>
    <w:p w:rsidR="0027664A" w:rsidRPr="008B224E" w:rsidRDefault="0027664A" w:rsidP="007B31B1">
      <w:pPr>
        <w:spacing w:line="360" w:lineRule="auto"/>
        <w:ind w:firstLine="540"/>
        <w:jc w:val="both"/>
        <w:rPr>
          <w:sz w:val="28"/>
          <w:szCs w:val="28"/>
        </w:rPr>
      </w:pPr>
      <w:r w:rsidRPr="008B224E">
        <w:rPr>
          <w:sz w:val="28"/>
          <w:szCs w:val="28"/>
        </w:rPr>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27664A" w:rsidRPr="008B224E" w:rsidRDefault="0027664A" w:rsidP="007B31B1">
      <w:pPr>
        <w:spacing w:line="360" w:lineRule="auto"/>
        <w:ind w:firstLine="540"/>
        <w:jc w:val="both"/>
        <w:rPr>
          <w:sz w:val="28"/>
          <w:szCs w:val="28"/>
        </w:rPr>
      </w:pPr>
      <w:r w:rsidRPr="008B224E">
        <w:rPr>
          <w:sz w:val="28"/>
          <w:szCs w:val="28"/>
        </w:rPr>
        <w:t xml:space="preserve">Ускорение — векторная величина. Равноускоренное прямолинейное движение. </w:t>
      </w:r>
    </w:p>
    <w:p w:rsidR="0027664A" w:rsidRPr="008B224E" w:rsidRDefault="0027664A" w:rsidP="007B31B1">
      <w:pPr>
        <w:spacing w:line="360" w:lineRule="auto"/>
        <w:ind w:firstLine="540"/>
        <w:jc w:val="both"/>
        <w:rPr>
          <w:sz w:val="28"/>
          <w:szCs w:val="28"/>
        </w:rPr>
      </w:pPr>
      <w:r w:rsidRPr="008B224E">
        <w:rPr>
          <w:sz w:val="28"/>
          <w:szCs w:val="28"/>
        </w:rPr>
        <w:t xml:space="preserve">Графики зависимости пути и модуля скорости равноускоренного прямолинейного движения от времени движения. Равномерное движение по окружности. </w:t>
      </w:r>
    </w:p>
    <w:p w:rsidR="0027664A" w:rsidRPr="008B224E" w:rsidRDefault="0027664A" w:rsidP="007B31B1">
      <w:pPr>
        <w:spacing w:line="360" w:lineRule="auto"/>
        <w:ind w:firstLine="540"/>
        <w:jc w:val="both"/>
        <w:rPr>
          <w:sz w:val="28"/>
          <w:szCs w:val="28"/>
        </w:rPr>
      </w:pPr>
      <w:r w:rsidRPr="008B224E">
        <w:rPr>
          <w:sz w:val="28"/>
          <w:szCs w:val="28"/>
        </w:rPr>
        <w:t xml:space="preserve">Центростремительное ускорение.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Динамика </w:t>
      </w:r>
    </w:p>
    <w:p w:rsidR="0027664A" w:rsidRPr="008B224E" w:rsidRDefault="0027664A" w:rsidP="007B31B1">
      <w:pPr>
        <w:spacing w:line="360" w:lineRule="auto"/>
        <w:ind w:firstLine="540"/>
        <w:jc w:val="both"/>
        <w:rPr>
          <w:sz w:val="28"/>
          <w:szCs w:val="28"/>
        </w:rPr>
      </w:pPr>
      <w:r w:rsidRPr="008B224E">
        <w:rPr>
          <w:sz w:val="28"/>
          <w:szCs w:val="28"/>
        </w:rPr>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27664A" w:rsidRPr="008B224E" w:rsidRDefault="0027664A" w:rsidP="007B31B1">
      <w:pPr>
        <w:spacing w:line="360" w:lineRule="auto"/>
        <w:ind w:firstLine="540"/>
        <w:jc w:val="both"/>
        <w:rPr>
          <w:sz w:val="28"/>
          <w:szCs w:val="28"/>
        </w:rPr>
      </w:pPr>
      <w:r w:rsidRPr="008B224E">
        <w:rPr>
          <w:sz w:val="28"/>
          <w:szCs w:val="28"/>
        </w:rPr>
        <w:t xml:space="preserve">Сила упругости. Сила трения. Сила тяжести. Закон всемирного тяготения. </w:t>
      </w:r>
    </w:p>
    <w:p w:rsidR="0027664A" w:rsidRPr="008B224E" w:rsidRDefault="0027664A" w:rsidP="007B31B1">
      <w:pPr>
        <w:spacing w:line="360" w:lineRule="auto"/>
        <w:ind w:firstLine="540"/>
        <w:jc w:val="both"/>
        <w:rPr>
          <w:sz w:val="28"/>
          <w:szCs w:val="28"/>
        </w:rPr>
      </w:pPr>
      <w:r w:rsidRPr="008B224E">
        <w:rPr>
          <w:sz w:val="28"/>
          <w:szCs w:val="28"/>
        </w:rPr>
        <w:t xml:space="preserve">Центр тяжести. </w:t>
      </w:r>
    </w:p>
    <w:p w:rsidR="0027664A" w:rsidRPr="008B224E" w:rsidRDefault="0027664A" w:rsidP="007B31B1">
      <w:pPr>
        <w:spacing w:line="360" w:lineRule="auto"/>
        <w:ind w:firstLine="540"/>
        <w:jc w:val="both"/>
        <w:rPr>
          <w:sz w:val="28"/>
          <w:szCs w:val="28"/>
        </w:rPr>
      </w:pPr>
      <w:r w:rsidRPr="008B224E">
        <w:rPr>
          <w:sz w:val="28"/>
          <w:szCs w:val="28"/>
        </w:rPr>
        <w:t xml:space="preserve">Давление. Атмосферное давление. Закон Паскаля. Закон Архимеда. Условие плавания тел. </w:t>
      </w:r>
    </w:p>
    <w:p w:rsidR="0027664A" w:rsidRPr="008B224E" w:rsidRDefault="00BE7DD3" w:rsidP="007B31B1">
      <w:pPr>
        <w:spacing w:line="360" w:lineRule="auto"/>
        <w:ind w:firstLine="540"/>
        <w:jc w:val="both"/>
        <w:rPr>
          <w:sz w:val="28"/>
          <w:szCs w:val="28"/>
        </w:rPr>
      </w:pPr>
      <w:r w:rsidRPr="008B224E">
        <w:rPr>
          <w:sz w:val="28"/>
          <w:szCs w:val="28"/>
        </w:rPr>
        <w:t>Условия равновесия твё</w:t>
      </w:r>
      <w:r w:rsidR="0027664A" w:rsidRPr="008B224E">
        <w:rPr>
          <w:sz w:val="28"/>
          <w:szCs w:val="28"/>
        </w:rPr>
        <w:t xml:space="preserve">рдого тела.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Законы сохранения импульса и механической энергии. Механические </w:t>
      </w:r>
    </w:p>
    <w:p w:rsidR="0027664A" w:rsidRPr="008B224E" w:rsidRDefault="0027664A" w:rsidP="007B31B1">
      <w:pPr>
        <w:spacing w:line="360" w:lineRule="auto"/>
        <w:ind w:firstLine="540"/>
        <w:jc w:val="both"/>
        <w:rPr>
          <w:b/>
          <w:sz w:val="28"/>
          <w:szCs w:val="28"/>
        </w:rPr>
      </w:pPr>
      <w:r w:rsidRPr="008B224E">
        <w:rPr>
          <w:b/>
          <w:sz w:val="28"/>
          <w:szCs w:val="28"/>
        </w:rPr>
        <w:t xml:space="preserve">колебания и волны </w:t>
      </w:r>
    </w:p>
    <w:p w:rsidR="0027664A" w:rsidRPr="008B224E" w:rsidRDefault="0027664A" w:rsidP="007B31B1">
      <w:pPr>
        <w:spacing w:line="360" w:lineRule="auto"/>
        <w:ind w:firstLine="540"/>
        <w:jc w:val="both"/>
        <w:rPr>
          <w:sz w:val="28"/>
          <w:szCs w:val="28"/>
        </w:rPr>
      </w:pPr>
      <w:r w:rsidRPr="008B224E">
        <w:rPr>
          <w:sz w:val="28"/>
          <w:szCs w:val="28"/>
        </w:rPr>
        <w:t xml:space="preserve">Импульс. Закон сохранения импульса. Реактивное движение.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27664A" w:rsidRPr="008B224E" w:rsidRDefault="0027664A" w:rsidP="007B31B1">
      <w:pPr>
        <w:spacing w:line="360" w:lineRule="auto"/>
        <w:ind w:firstLine="540"/>
        <w:jc w:val="both"/>
        <w:rPr>
          <w:sz w:val="28"/>
          <w:szCs w:val="28"/>
        </w:rPr>
      </w:pPr>
      <w:r w:rsidRPr="008B224E">
        <w:rPr>
          <w:sz w:val="28"/>
          <w:szCs w:val="28"/>
        </w:rPr>
        <w:t xml:space="preserve">Механические колебания. Резонанс. Механические волны. Звук. Использование колебаний в технике.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Строение и свойства вещества </w:t>
      </w:r>
    </w:p>
    <w:p w:rsidR="0027664A" w:rsidRPr="008B224E" w:rsidRDefault="0027664A" w:rsidP="007B31B1">
      <w:pPr>
        <w:spacing w:line="360" w:lineRule="auto"/>
        <w:ind w:firstLine="540"/>
        <w:jc w:val="both"/>
        <w:rPr>
          <w:sz w:val="28"/>
          <w:szCs w:val="28"/>
        </w:rPr>
      </w:pPr>
      <w:r w:rsidRPr="008B224E">
        <w:rPr>
          <w:sz w:val="28"/>
          <w:szCs w:val="28"/>
        </w:rPr>
        <w:t xml:space="preserve">Строение вещества. Опыты, доказывающие атомное строение вещества. </w:t>
      </w:r>
    </w:p>
    <w:p w:rsidR="0027664A" w:rsidRPr="008B224E" w:rsidRDefault="0027664A" w:rsidP="007B31B1">
      <w:pPr>
        <w:spacing w:line="360" w:lineRule="auto"/>
        <w:ind w:firstLine="540"/>
        <w:jc w:val="both"/>
        <w:rPr>
          <w:sz w:val="28"/>
          <w:szCs w:val="28"/>
        </w:rPr>
      </w:pPr>
      <w:r w:rsidRPr="008B224E">
        <w:rPr>
          <w:sz w:val="28"/>
          <w:szCs w:val="28"/>
        </w:rPr>
        <w:t>Тепловое движение и взаимодействие частиц вещества. Агрегатные состояния вещества. Свойства газов, жидкостей и тв</w:t>
      </w:r>
      <w:r w:rsidR="00BE7DD3" w:rsidRPr="008B224E">
        <w:rPr>
          <w:sz w:val="28"/>
          <w:szCs w:val="28"/>
        </w:rPr>
        <w:t>ё</w:t>
      </w:r>
      <w:r w:rsidRPr="008B224E">
        <w:rPr>
          <w:sz w:val="28"/>
          <w:szCs w:val="28"/>
        </w:rPr>
        <w:t xml:space="preserve">рдых тел.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Тепловые явления </w:t>
      </w:r>
    </w:p>
    <w:p w:rsidR="0027664A" w:rsidRPr="008B224E" w:rsidRDefault="0027664A" w:rsidP="007B31B1">
      <w:pPr>
        <w:spacing w:line="360" w:lineRule="auto"/>
        <w:ind w:firstLine="540"/>
        <w:jc w:val="both"/>
        <w:rPr>
          <w:sz w:val="28"/>
          <w:szCs w:val="28"/>
        </w:rPr>
      </w:pPr>
      <w:r w:rsidRPr="008B224E">
        <w:rPr>
          <w:sz w:val="28"/>
          <w:szCs w:val="28"/>
        </w:rPr>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27664A" w:rsidRPr="008B224E" w:rsidRDefault="0027664A" w:rsidP="007B31B1">
      <w:pPr>
        <w:spacing w:line="360" w:lineRule="auto"/>
        <w:ind w:firstLine="540"/>
        <w:jc w:val="both"/>
        <w:rPr>
          <w:sz w:val="28"/>
          <w:szCs w:val="28"/>
        </w:rPr>
      </w:pPr>
      <w:r w:rsidRPr="008B224E">
        <w:rPr>
          <w:sz w:val="28"/>
          <w:szCs w:val="28"/>
        </w:rPr>
        <w:t xml:space="preserve">Преобразования энергии в тепловых машинах. КПД тепловой машины. </w:t>
      </w:r>
    </w:p>
    <w:p w:rsidR="0027664A" w:rsidRPr="008B224E" w:rsidRDefault="0027664A" w:rsidP="007B31B1">
      <w:pPr>
        <w:spacing w:line="360" w:lineRule="auto"/>
        <w:ind w:firstLine="540"/>
        <w:jc w:val="both"/>
        <w:rPr>
          <w:sz w:val="28"/>
          <w:szCs w:val="28"/>
        </w:rPr>
      </w:pPr>
      <w:r w:rsidRPr="008B224E">
        <w:rPr>
          <w:sz w:val="28"/>
          <w:szCs w:val="28"/>
        </w:rPr>
        <w:t xml:space="preserve">Экологические проблемы теплоэнергетики.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Электрические явления </w:t>
      </w:r>
    </w:p>
    <w:p w:rsidR="0027664A" w:rsidRPr="008B224E" w:rsidRDefault="0027664A" w:rsidP="007B31B1">
      <w:pPr>
        <w:spacing w:line="360" w:lineRule="auto"/>
        <w:ind w:firstLine="540"/>
        <w:jc w:val="both"/>
        <w:rPr>
          <w:sz w:val="28"/>
          <w:szCs w:val="28"/>
        </w:rPr>
      </w:pPr>
      <w:r w:rsidRPr="008B224E">
        <w:rPr>
          <w:sz w:val="28"/>
          <w:szCs w:val="28"/>
        </w:rPr>
        <w:t xml:space="preserve">Электризация тел. Электрический заряд. Два вида электрических зарядов. </w:t>
      </w:r>
    </w:p>
    <w:p w:rsidR="0027664A" w:rsidRPr="008B224E" w:rsidRDefault="0027664A" w:rsidP="007B31B1">
      <w:pPr>
        <w:spacing w:line="360" w:lineRule="auto"/>
        <w:ind w:firstLine="540"/>
        <w:jc w:val="both"/>
        <w:rPr>
          <w:sz w:val="28"/>
          <w:szCs w:val="28"/>
        </w:rPr>
      </w:pPr>
      <w:r w:rsidRPr="008B224E">
        <w:rPr>
          <w:sz w:val="28"/>
          <w:szCs w:val="28"/>
        </w:rPr>
        <w:t xml:space="preserve">Закон сохранения электрического заряда. Электрическое поле. Напряжение. </w:t>
      </w:r>
    </w:p>
    <w:p w:rsidR="0027664A" w:rsidRPr="008B224E" w:rsidRDefault="0027664A" w:rsidP="007B31B1">
      <w:pPr>
        <w:spacing w:line="360" w:lineRule="auto"/>
        <w:ind w:firstLine="540"/>
        <w:jc w:val="both"/>
        <w:rPr>
          <w:sz w:val="28"/>
          <w:szCs w:val="28"/>
        </w:rPr>
      </w:pPr>
      <w:r w:rsidRPr="008B224E">
        <w:rPr>
          <w:sz w:val="28"/>
          <w:szCs w:val="28"/>
        </w:rPr>
        <w:t xml:space="preserve">Конденсатор. Энергия электрического поля. </w:t>
      </w:r>
    </w:p>
    <w:p w:rsidR="0027664A" w:rsidRPr="008B224E" w:rsidRDefault="0027664A" w:rsidP="007B31B1">
      <w:pPr>
        <w:spacing w:line="360" w:lineRule="auto"/>
        <w:ind w:firstLine="540"/>
        <w:jc w:val="both"/>
        <w:rPr>
          <w:sz w:val="28"/>
          <w:szCs w:val="28"/>
        </w:rPr>
      </w:pPr>
      <w:r w:rsidRPr="008B224E">
        <w:rPr>
          <w:sz w:val="28"/>
          <w:szCs w:val="28"/>
        </w:rPr>
        <w:t xml:space="preserve">Постоянный электрический ток. Сила тока. Электрическое сопротивление.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Электрическое напряжение. Проводники, диэлектрики и полупроводники. Закон Ома для участка электрической цепи. Работа и мощность электрического тока. </w:t>
      </w:r>
    </w:p>
    <w:p w:rsidR="0027664A" w:rsidRPr="008B224E" w:rsidRDefault="0027664A" w:rsidP="007B31B1">
      <w:pPr>
        <w:spacing w:line="360" w:lineRule="auto"/>
        <w:ind w:firstLine="540"/>
        <w:jc w:val="both"/>
        <w:rPr>
          <w:sz w:val="28"/>
          <w:szCs w:val="28"/>
        </w:rPr>
      </w:pPr>
      <w:r w:rsidRPr="008B224E">
        <w:rPr>
          <w:sz w:val="28"/>
          <w:szCs w:val="28"/>
        </w:rPr>
        <w:t xml:space="preserve">Закон Джоуля — Ленца. Правила безопасности при работе с источниками электрического тока.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Магнитные явления </w:t>
      </w:r>
    </w:p>
    <w:p w:rsidR="0027664A" w:rsidRPr="008B224E" w:rsidRDefault="0027664A" w:rsidP="007B31B1">
      <w:pPr>
        <w:spacing w:line="360" w:lineRule="auto"/>
        <w:ind w:firstLine="540"/>
        <w:jc w:val="both"/>
        <w:rPr>
          <w:sz w:val="28"/>
          <w:szCs w:val="28"/>
        </w:rPr>
      </w:pPr>
      <w:r w:rsidRPr="008B224E">
        <w:rPr>
          <w:sz w:val="28"/>
          <w:szCs w:val="28"/>
        </w:rPr>
        <w:t xml:space="preserve">Постоянные магниты. Взаимодействие магнитов. Магнитное поле. Магнитное поле тока. Действие магнитного поля на проводник с током. </w:t>
      </w:r>
    </w:p>
    <w:p w:rsidR="0027664A" w:rsidRPr="008B224E" w:rsidRDefault="0027664A" w:rsidP="007B31B1">
      <w:pPr>
        <w:spacing w:line="360" w:lineRule="auto"/>
        <w:ind w:firstLine="540"/>
        <w:jc w:val="both"/>
        <w:rPr>
          <w:sz w:val="28"/>
          <w:szCs w:val="28"/>
        </w:rPr>
      </w:pPr>
      <w:r w:rsidRPr="008B224E">
        <w:rPr>
          <w:sz w:val="28"/>
          <w:szCs w:val="28"/>
        </w:rPr>
        <w:t xml:space="preserve">Электродвигатель постоянного тока. </w:t>
      </w:r>
    </w:p>
    <w:p w:rsidR="0027664A" w:rsidRPr="008B224E" w:rsidRDefault="0027664A" w:rsidP="007B31B1">
      <w:pPr>
        <w:spacing w:line="360" w:lineRule="auto"/>
        <w:ind w:firstLine="540"/>
        <w:jc w:val="both"/>
        <w:rPr>
          <w:sz w:val="28"/>
          <w:szCs w:val="28"/>
        </w:rPr>
      </w:pPr>
      <w:r w:rsidRPr="008B224E">
        <w:rPr>
          <w:sz w:val="28"/>
          <w:szCs w:val="28"/>
        </w:rPr>
        <w:t xml:space="preserve">Электромагнитная индукция. Электрогенератор. Трансформатор. </w:t>
      </w:r>
    </w:p>
    <w:p w:rsidR="0027664A" w:rsidRPr="008B224E" w:rsidRDefault="0027664A" w:rsidP="007B31B1">
      <w:pPr>
        <w:spacing w:line="360" w:lineRule="auto"/>
        <w:ind w:firstLine="540"/>
        <w:jc w:val="both"/>
        <w:rPr>
          <w:b/>
          <w:sz w:val="28"/>
          <w:szCs w:val="28"/>
        </w:rPr>
      </w:pPr>
      <w:r w:rsidRPr="008B224E">
        <w:rPr>
          <w:b/>
          <w:sz w:val="28"/>
          <w:szCs w:val="28"/>
        </w:rPr>
        <w:t xml:space="preserve">Электромагнитные колебания и волны </w:t>
      </w:r>
    </w:p>
    <w:p w:rsidR="0027664A" w:rsidRPr="008B224E" w:rsidRDefault="0027664A" w:rsidP="007B31B1">
      <w:pPr>
        <w:spacing w:line="360" w:lineRule="auto"/>
        <w:ind w:firstLine="540"/>
        <w:jc w:val="both"/>
        <w:rPr>
          <w:sz w:val="28"/>
          <w:szCs w:val="28"/>
        </w:rPr>
      </w:pPr>
      <w:r w:rsidRPr="008B224E">
        <w:rPr>
          <w:sz w:val="28"/>
          <w:szCs w:val="28"/>
        </w:rPr>
        <w:t xml:space="preserve">Электромагнитные колебания. Электромагнитные волны. Влияние электромагнитных излучений на живые организмы. </w:t>
      </w:r>
    </w:p>
    <w:p w:rsidR="0027664A" w:rsidRPr="008B224E" w:rsidRDefault="0027664A" w:rsidP="007B31B1">
      <w:pPr>
        <w:spacing w:line="360" w:lineRule="auto"/>
        <w:ind w:firstLine="540"/>
        <w:jc w:val="both"/>
        <w:rPr>
          <w:sz w:val="28"/>
          <w:szCs w:val="28"/>
        </w:rPr>
      </w:pPr>
      <w:r w:rsidRPr="008B224E">
        <w:rPr>
          <w:sz w:val="28"/>
          <w:szCs w:val="28"/>
        </w:rPr>
        <w:t xml:space="preserve">Принципы радиосвязи и телевидения. </w:t>
      </w:r>
    </w:p>
    <w:p w:rsidR="0027664A" w:rsidRPr="008B224E" w:rsidRDefault="0027664A" w:rsidP="007B31B1">
      <w:pPr>
        <w:spacing w:line="360" w:lineRule="auto"/>
        <w:ind w:firstLine="540"/>
        <w:jc w:val="both"/>
        <w:rPr>
          <w:sz w:val="28"/>
          <w:szCs w:val="28"/>
        </w:rPr>
      </w:pPr>
      <w:r w:rsidRPr="008B224E">
        <w:rPr>
          <w:sz w:val="28"/>
          <w:szCs w:val="28"/>
        </w:rPr>
        <w:t xml:space="preserve">Свет — электромагнитная волна. Прямолинейное распространение света. </w:t>
      </w:r>
    </w:p>
    <w:p w:rsidR="0027664A" w:rsidRPr="008B224E" w:rsidRDefault="0027664A" w:rsidP="007B31B1">
      <w:pPr>
        <w:spacing w:line="360" w:lineRule="auto"/>
        <w:ind w:firstLine="540"/>
        <w:jc w:val="both"/>
        <w:rPr>
          <w:sz w:val="28"/>
          <w:szCs w:val="28"/>
        </w:rPr>
      </w:pPr>
      <w:r w:rsidRPr="008B224E">
        <w:rPr>
          <w:sz w:val="28"/>
          <w:szCs w:val="28"/>
        </w:rPr>
        <w:t xml:space="preserve">Отражение и преломление света. Плоское зеркало. Линзы. Фокусное расстояние и оптическая сила линзы. Оптические приборы. Дисперсия света.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Квантовые явления </w:t>
      </w:r>
    </w:p>
    <w:p w:rsidR="0027664A" w:rsidRPr="008B224E" w:rsidRDefault="0027664A" w:rsidP="007B31B1">
      <w:pPr>
        <w:spacing w:line="360" w:lineRule="auto"/>
        <w:ind w:firstLine="540"/>
        <w:jc w:val="both"/>
        <w:rPr>
          <w:sz w:val="28"/>
          <w:szCs w:val="28"/>
        </w:rPr>
      </w:pPr>
      <w:r w:rsidRPr="008B224E">
        <w:rPr>
          <w:sz w:val="28"/>
          <w:szCs w:val="28"/>
        </w:rPr>
        <w:t xml:space="preserve">Строение атома. Планетарная модель атома. Квантовые постулаты Бора. </w:t>
      </w:r>
    </w:p>
    <w:p w:rsidR="0027664A" w:rsidRPr="008B224E" w:rsidRDefault="0027664A" w:rsidP="007B31B1">
      <w:pPr>
        <w:spacing w:line="360" w:lineRule="auto"/>
        <w:ind w:firstLine="540"/>
        <w:jc w:val="both"/>
        <w:rPr>
          <w:sz w:val="28"/>
          <w:szCs w:val="28"/>
        </w:rPr>
      </w:pPr>
      <w:r w:rsidRPr="008B224E">
        <w:rPr>
          <w:sz w:val="28"/>
          <w:szCs w:val="28"/>
        </w:rPr>
        <w:t xml:space="preserve">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Строение и эволюция Вселенной </w:t>
      </w:r>
    </w:p>
    <w:p w:rsidR="0027664A" w:rsidRPr="008B224E" w:rsidRDefault="0027664A" w:rsidP="007B31B1">
      <w:pPr>
        <w:spacing w:line="360" w:lineRule="auto"/>
        <w:ind w:firstLine="540"/>
        <w:jc w:val="both"/>
        <w:rPr>
          <w:sz w:val="28"/>
          <w:szCs w:val="28"/>
        </w:rPr>
      </w:pPr>
      <w:r w:rsidRPr="008B224E">
        <w:rPr>
          <w:sz w:val="28"/>
          <w:szCs w:val="28"/>
        </w:rPr>
        <w:t xml:space="preserve">Геоцентрическая и гелиоцентрическая системы мира. Физическая природа небесных тел Солнечной системы. Происхождение Солнечной системы. </w:t>
      </w:r>
    </w:p>
    <w:p w:rsidR="0027664A" w:rsidRPr="008B224E" w:rsidRDefault="00BE7DD3" w:rsidP="007B31B1">
      <w:pPr>
        <w:spacing w:line="360" w:lineRule="auto"/>
        <w:ind w:firstLine="540"/>
        <w:jc w:val="both"/>
        <w:rPr>
          <w:sz w:val="28"/>
          <w:szCs w:val="28"/>
        </w:rPr>
      </w:pPr>
      <w:r w:rsidRPr="008B224E">
        <w:rPr>
          <w:sz w:val="28"/>
          <w:szCs w:val="28"/>
        </w:rPr>
        <w:t>Физическая природа Солнца и звё</w:t>
      </w:r>
      <w:r w:rsidR="0027664A" w:rsidRPr="008B224E">
        <w:rPr>
          <w:sz w:val="28"/>
          <w:szCs w:val="28"/>
        </w:rPr>
        <w:t xml:space="preserve">зд. Строение Вселенной. Эволюция Вселенной.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2.2.2.10. БИОЛОГИЯ </w:t>
      </w:r>
    </w:p>
    <w:p w:rsidR="0027664A" w:rsidRPr="008B224E" w:rsidRDefault="0027664A" w:rsidP="007B31B1">
      <w:pPr>
        <w:spacing w:line="360" w:lineRule="auto"/>
        <w:ind w:firstLine="540"/>
        <w:jc w:val="both"/>
        <w:rPr>
          <w:b/>
          <w:sz w:val="28"/>
          <w:szCs w:val="28"/>
        </w:rPr>
      </w:pPr>
      <w:r w:rsidRPr="008B224E">
        <w:rPr>
          <w:b/>
          <w:sz w:val="28"/>
          <w:szCs w:val="28"/>
        </w:rPr>
        <w:t xml:space="preserve">Живые организмы </w:t>
      </w:r>
    </w:p>
    <w:p w:rsidR="0027664A" w:rsidRPr="008B224E" w:rsidRDefault="0027664A" w:rsidP="007B31B1">
      <w:pPr>
        <w:spacing w:line="360" w:lineRule="auto"/>
        <w:ind w:firstLine="540"/>
        <w:jc w:val="both"/>
        <w:rPr>
          <w:sz w:val="28"/>
          <w:szCs w:val="28"/>
        </w:rPr>
      </w:pPr>
      <w:r w:rsidRPr="008B224E">
        <w:rPr>
          <w:sz w:val="28"/>
          <w:szCs w:val="28"/>
        </w:rPr>
        <w:t xml:space="preserve">Биология как наука. Роль биологии в практической деятельности людей. </w:t>
      </w:r>
    </w:p>
    <w:p w:rsidR="0027664A" w:rsidRPr="008B224E" w:rsidRDefault="0027664A" w:rsidP="007B31B1">
      <w:pPr>
        <w:spacing w:line="360" w:lineRule="auto"/>
        <w:ind w:firstLine="540"/>
        <w:jc w:val="both"/>
        <w:rPr>
          <w:sz w:val="28"/>
          <w:szCs w:val="28"/>
        </w:rPr>
      </w:pPr>
      <w:r w:rsidRPr="008B224E">
        <w:rPr>
          <w:sz w:val="28"/>
          <w:szCs w:val="28"/>
        </w:rPr>
        <w:t xml:space="preserve">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27664A" w:rsidRPr="008B224E" w:rsidRDefault="0027664A" w:rsidP="007B31B1">
      <w:pPr>
        <w:spacing w:line="360" w:lineRule="auto"/>
        <w:ind w:firstLine="540"/>
        <w:jc w:val="both"/>
        <w:rPr>
          <w:sz w:val="28"/>
          <w:szCs w:val="28"/>
        </w:rPr>
      </w:pPr>
      <w:r w:rsidRPr="008B224E">
        <w:rPr>
          <w:sz w:val="28"/>
          <w:szCs w:val="28"/>
        </w:rPr>
        <w:t xml:space="preserve">Правила работы в кабинете биологии, с биологическими приборами и инструментами. </w:t>
      </w:r>
    </w:p>
    <w:p w:rsidR="0027664A" w:rsidRPr="008B224E" w:rsidRDefault="0027664A" w:rsidP="007B31B1">
      <w:pPr>
        <w:spacing w:line="360" w:lineRule="auto"/>
        <w:ind w:firstLine="540"/>
        <w:jc w:val="both"/>
        <w:rPr>
          <w:sz w:val="28"/>
          <w:szCs w:val="28"/>
        </w:rPr>
      </w:pPr>
      <w:r w:rsidRPr="008B224E">
        <w:rPr>
          <w:sz w:val="28"/>
          <w:szCs w:val="28"/>
        </w:rPr>
        <w:t xml:space="preserve">Бактерии. Многообразие бактерий. Роль бактерий в природе и жизни человека. </w:t>
      </w:r>
    </w:p>
    <w:p w:rsidR="0027664A" w:rsidRPr="008B224E" w:rsidRDefault="0027664A" w:rsidP="007B31B1">
      <w:pPr>
        <w:spacing w:line="360" w:lineRule="auto"/>
        <w:ind w:firstLine="540"/>
        <w:jc w:val="both"/>
        <w:rPr>
          <w:sz w:val="28"/>
          <w:szCs w:val="28"/>
        </w:rPr>
      </w:pPr>
      <w:r w:rsidRPr="008B224E">
        <w:rPr>
          <w:sz w:val="28"/>
          <w:szCs w:val="28"/>
        </w:rPr>
        <w:t xml:space="preserve">Бактерии — возбудители заболеваний. Меры профилактики заболеваний, вызываемых бактериями. </w:t>
      </w:r>
    </w:p>
    <w:p w:rsidR="0027664A" w:rsidRPr="008B224E" w:rsidRDefault="0027664A" w:rsidP="007B31B1">
      <w:pPr>
        <w:spacing w:line="360" w:lineRule="auto"/>
        <w:ind w:firstLine="540"/>
        <w:jc w:val="both"/>
        <w:rPr>
          <w:sz w:val="28"/>
          <w:szCs w:val="28"/>
        </w:rPr>
      </w:pPr>
      <w:r w:rsidRPr="008B224E">
        <w:rPr>
          <w:sz w:val="28"/>
          <w:szCs w:val="28"/>
        </w:rPr>
        <w:t xml:space="preserve">Грибы. Многообразие грибов, их роль в природе и жизни человека. Съедобные </w:t>
      </w:r>
      <w:r w:rsidR="00493493" w:rsidRPr="008B224E">
        <w:rPr>
          <w:sz w:val="28"/>
          <w:szCs w:val="28"/>
        </w:rPr>
        <w:t>и ядовитые грибы. Приё</w:t>
      </w:r>
      <w:r w:rsidRPr="008B224E">
        <w:rPr>
          <w:sz w:val="28"/>
          <w:szCs w:val="28"/>
        </w:rPr>
        <w:t xml:space="preserve">мы оказания первой помощи при отравлении грибами. </w:t>
      </w:r>
    </w:p>
    <w:p w:rsidR="0027664A" w:rsidRPr="008B224E" w:rsidRDefault="0027664A" w:rsidP="007B31B1">
      <w:pPr>
        <w:spacing w:line="360" w:lineRule="auto"/>
        <w:ind w:firstLine="540"/>
        <w:jc w:val="both"/>
        <w:rPr>
          <w:sz w:val="28"/>
          <w:szCs w:val="28"/>
        </w:rPr>
      </w:pPr>
      <w:r w:rsidRPr="008B224E">
        <w:rPr>
          <w:sz w:val="28"/>
          <w:szCs w:val="28"/>
        </w:rPr>
        <w:t xml:space="preserve">Лишайники. Роль лишайников в природе и жизни человека. </w:t>
      </w:r>
    </w:p>
    <w:p w:rsidR="0027664A" w:rsidRPr="008B224E" w:rsidRDefault="0027664A" w:rsidP="007B31B1">
      <w:pPr>
        <w:spacing w:line="360" w:lineRule="auto"/>
        <w:ind w:firstLine="540"/>
        <w:jc w:val="both"/>
        <w:rPr>
          <w:sz w:val="28"/>
          <w:szCs w:val="28"/>
        </w:rPr>
      </w:pPr>
      <w:r w:rsidRPr="008B224E">
        <w:rPr>
          <w:sz w:val="28"/>
          <w:szCs w:val="28"/>
        </w:rPr>
        <w:t xml:space="preserve">Вирусы — неклеточные формы. Заболевания, вызываемые вирусами. Меры профилактики заболеваний.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27664A" w:rsidRPr="008B224E" w:rsidRDefault="0027664A" w:rsidP="007B31B1">
      <w:pPr>
        <w:spacing w:line="360" w:lineRule="auto"/>
        <w:ind w:firstLine="540"/>
        <w:jc w:val="both"/>
        <w:rPr>
          <w:sz w:val="28"/>
          <w:szCs w:val="28"/>
        </w:rPr>
      </w:pPr>
      <w:r w:rsidRPr="008B224E">
        <w:rPr>
          <w:sz w:val="28"/>
          <w:szCs w:val="28"/>
        </w:rPr>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Человек и его здоровье </w:t>
      </w:r>
    </w:p>
    <w:p w:rsidR="0027664A" w:rsidRPr="008B224E" w:rsidRDefault="0027664A" w:rsidP="007B31B1">
      <w:pPr>
        <w:spacing w:line="360" w:lineRule="auto"/>
        <w:ind w:firstLine="540"/>
        <w:jc w:val="both"/>
        <w:rPr>
          <w:sz w:val="28"/>
          <w:szCs w:val="28"/>
        </w:rPr>
      </w:pPr>
      <w:r w:rsidRPr="008B224E">
        <w:rPr>
          <w:sz w:val="28"/>
          <w:szCs w:val="28"/>
        </w:rPr>
        <w:t xml:space="preserve">Человек и окружающая среда. Природная и социальная среда обитания человека. Защита среды обитания человека. </w:t>
      </w:r>
    </w:p>
    <w:p w:rsidR="0027664A" w:rsidRPr="008B224E" w:rsidRDefault="0027664A" w:rsidP="007B31B1">
      <w:pPr>
        <w:spacing w:line="360" w:lineRule="auto"/>
        <w:ind w:firstLine="540"/>
        <w:jc w:val="both"/>
        <w:rPr>
          <w:sz w:val="28"/>
          <w:szCs w:val="28"/>
        </w:rPr>
      </w:pPr>
      <w:r w:rsidRPr="008B224E">
        <w:rPr>
          <w:sz w:val="28"/>
          <w:szCs w:val="28"/>
        </w:rPr>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w:t>
      </w:r>
    </w:p>
    <w:p w:rsidR="0027664A" w:rsidRPr="008B224E" w:rsidRDefault="0027664A" w:rsidP="007B31B1">
      <w:pPr>
        <w:spacing w:line="360" w:lineRule="auto"/>
        <w:ind w:firstLine="540"/>
        <w:jc w:val="both"/>
        <w:rPr>
          <w:sz w:val="28"/>
          <w:szCs w:val="28"/>
        </w:rPr>
      </w:pPr>
      <w:r w:rsidRPr="008B224E">
        <w:rPr>
          <w:sz w:val="28"/>
          <w:szCs w:val="28"/>
        </w:rPr>
        <w:t xml:space="preserve">Опора и движение. Опорно-двигательная система. Профилактика травматизма.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27664A" w:rsidRPr="008B224E" w:rsidRDefault="0027664A" w:rsidP="007B31B1">
      <w:pPr>
        <w:spacing w:line="360" w:lineRule="auto"/>
        <w:ind w:firstLine="540"/>
        <w:jc w:val="both"/>
        <w:rPr>
          <w:sz w:val="28"/>
          <w:szCs w:val="28"/>
        </w:rPr>
      </w:pPr>
      <w:r w:rsidRPr="008B224E">
        <w:rPr>
          <w:sz w:val="28"/>
          <w:szCs w:val="28"/>
        </w:rPr>
        <w:t xml:space="preserve">Транспорт веществ. Внутренняя среда организма, значение е. постоянства. </w:t>
      </w:r>
    </w:p>
    <w:p w:rsidR="0027664A" w:rsidRPr="008B224E" w:rsidRDefault="0027664A" w:rsidP="007B31B1">
      <w:pPr>
        <w:spacing w:line="360" w:lineRule="auto"/>
        <w:ind w:firstLine="540"/>
        <w:jc w:val="both"/>
        <w:rPr>
          <w:sz w:val="28"/>
          <w:szCs w:val="28"/>
        </w:rPr>
      </w:pPr>
      <w:r w:rsidRPr="008B224E">
        <w:rPr>
          <w:sz w:val="28"/>
          <w:szCs w:val="28"/>
        </w:rPr>
        <w:t xml:space="preserve">Кровеносная и лимфатическая системы. Кровь. Группы крови. Лимфа. </w:t>
      </w:r>
    </w:p>
    <w:p w:rsidR="0027664A" w:rsidRPr="008B224E" w:rsidRDefault="0027664A" w:rsidP="007B31B1">
      <w:pPr>
        <w:spacing w:line="360" w:lineRule="auto"/>
        <w:ind w:firstLine="540"/>
        <w:jc w:val="both"/>
        <w:rPr>
          <w:sz w:val="28"/>
          <w:szCs w:val="28"/>
        </w:rPr>
      </w:pPr>
      <w:r w:rsidRPr="008B224E">
        <w:rPr>
          <w:sz w:val="28"/>
          <w:szCs w:val="28"/>
        </w:rPr>
        <w:t xml:space="preserve">Переливание крови. Иммунитет. Антитела. Аллергические реакции. </w:t>
      </w:r>
    </w:p>
    <w:p w:rsidR="0027664A" w:rsidRPr="008B224E" w:rsidRDefault="0027664A" w:rsidP="007B31B1">
      <w:pPr>
        <w:spacing w:line="360" w:lineRule="auto"/>
        <w:ind w:firstLine="540"/>
        <w:jc w:val="both"/>
        <w:rPr>
          <w:sz w:val="28"/>
          <w:szCs w:val="28"/>
        </w:rPr>
      </w:pPr>
      <w:r w:rsidRPr="008B224E">
        <w:rPr>
          <w:sz w:val="28"/>
          <w:szCs w:val="28"/>
        </w:rPr>
        <w:t xml:space="preserve">Предупредительные прививки. Лечебные сыворотки. Строение и работа сердца. </w:t>
      </w:r>
    </w:p>
    <w:p w:rsidR="0027664A" w:rsidRPr="008B224E" w:rsidRDefault="00992D35" w:rsidP="007B31B1">
      <w:pPr>
        <w:spacing w:line="360" w:lineRule="auto"/>
        <w:ind w:firstLine="540"/>
        <w:jc w:val="both"/>
        <w:rPr>
          <w:sz w:val="28"/>
          <w:szCs w:val="28"/>
        </w:rPr>
      </w:pPr>
      <w:r w:rsidRPr="008B224E">
        <w:rPr>
          <w:sz w:val="28"/>
          <w:szCs w:val="28"/>
        </w:rPr>
        <w:t>Кровяное давление и пульс. Приё</w:t>
      </w:r>
      <w:r w:rsidR="0027664A" w:rsidRPr="008B224E">
        <w:rPr>
          <w:sz w:val="28"/>
          <w:szCs w:val="28"/>
        </w:rPr>
        <w:t xml:space="preserve">мы оказания первой помощи при кровотечениях. </w:t>
      </w:r>
    </w:p>
    <w:p w:rsidR="0027664A" w:rsidRPr="008B224E" w:rsidRDefault="0027664A" w:rsidP="007B31B1">
      <w:pPr>
        <w:spacing w:line="360" w:lineRule="auto"/>
        <w:ind w:firstLine="540"/>
        <w:jc w:val="both"/>
        <w:rPr>
          <w:sz w:val="28"/>
          <w:szCs w:val="28"/>
        </w:rPr>
      </w:pPr>
      <w:r w:rsidRPr="008B224E">
        <w:rPr>
          <w:sz w:val="28"/>
          <w:szCs w:val="28"/>
        </w:rPr>
        <w:t>Дыхание. Дыхательная система. Строение органов дыхания. Регуляция дыхания. Газообмен в л</w:t>
      </w:r>
      <w:r w:rsidR="00992D35" w:rsidRPr="008B224E">
        <w:rPr>
          <w:sz w:val="28"/>
          <w:szCs w:val="28"/>
        </w:rPr>
        <w:t>ё</w:t>
      </w:r>
      <w:r w:rsidRPr="008B224E">
        <w:rPr>
          <w:sz w:val="28"/>
          <w:szCs w:val="28"/>
        </w:rPr>
        <w:t>гких и тканях. Гигиена органов дыхания. Заболевания органов д</w:t>
      </w:r>
      <w:r w:rsidR="00992D35" w:rsidRPr="008B224E">
        <w:rPr>
          <w:sz w:val="28"/>
          <w:szCs w:val="28"/>
        </w:rPr>
        <w:t>ыхания и их предупреждение. Приё</w:t>
      </w:r>
      <w:r w:rsidRPr="008B224E">
        <w:rPr>
          <w:sz w:val="28"/>
          <w:szCs w:val="28"/>
        </w:rPr>
        <w:t xml:space="preserve">мы оказания первой помощи при отравлении угарным газом, спасении утопающего. Инфекционные заболевания и меры их профилактики. Вред табакокурения. </w:t>
      </w:r>
    </w:p>
    <w:p w:rsidR="0027664A" w:rsidRPr="008B224E" w:rsidRDefault="0027664A" w:rsidP="007B31B1">
      <w:pPr>
        <w:spacing w:line="360" w:lineRule="auto"/>
        <w:ind w:firstLine="540"/>
        <w:jc w:val="both"/>
        <w:rPr>
          <w:sz w:val="28"/>
          <w:szCs w:val="28"/>
        </w:rPr>
      </w:pPr>
      <w:r w:rsidRPr="008B224E">
        <w:rPr>
          <w:sz w:val="28"/>
          <w:szCs w:val="28"/>
        </w:rPr>
        <w:t xml:space="preserve">Питание. Пищеварение. Пищеварительная система. Нарушения работы </w:t>
      </w:r>
    </w:p>
    <w:p w:rsidR="0027664A" w:rsidRPr="008B224E" w:rsidRDefault="0027664A" w:rsidP="007B31B1">
      <w:pPr>
        <w:spacing w:line="360" w:lineRule="auto"/>
        <w:ind w:firstLine="540"/>
        <w:jc w:val="both"/>
        <w:rPr>
          <w:sz w:val="28"/>
          <w:szCs w:val="28"/>
        </w:rPr>
      </w:pPr>
      <w:r w:rsidRPr="008B224E">
        <w:rPr>
          <w:sz w:val="28"/>
          <w:szCs w:val="28"/>
        </w:rPr>
        <w:t xml:space="preserve">пищеварительной системы и их профилактика. </w:t>
      </w:r>
    </w:p>
    <w:p w:rsidR="0027664A" w:rsidRPr="008B224E" w:rsidRDefault="0027664A" w:rsidP="007B31B1">
      <w:pPr>
        <w:spacing w:line="360" w:lineRule="auto"/>
        <w:ind w:firstLine="540"/>
        <w:jc w:val="both"/>
        <w:rPr>
          <w:sz w:val="28"/>
          <w:szCs w:val="28"/>
        </w:rPr>
      </w:pPr>
      <w:r w:rsidRPr="008B224E">
        <w:rPr>
          <w:sz w:val="28"/>
          <w:szCs w:val="28"/>
        </w:rPr>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27664A" w:rsidRPr="008B224E" w:rsidRDefault="0027664A" w:rsidP="007B31B1">
      <w:pPr>
        <w:spacing w:line="360" w:lineRule="auto"/>
        <w:ind w:firstLine="540"/>
        <w:jc w:val="both"/>
        <w:rPr>
          <w:sz w:val="28"/>
          <w:szCs w:val="28"/>
        </w:rPr>
      </w:pPr>
      <w:r w:rsidRPr="008B224E">
        <w:rPr>
          <w:sz w:val="28"/>
          <w:szCs w:val="28"/>
        </w:rPr>
        <w:t>Покровы тела. Строение и функции кожи. Роль кожи в терморегуляции. Уход за кожей, волосами, ногтями. При</w:t>
      </w:r>
      <w:r w:rsidR="00992D35" w:rsidRPr="008B224E">
        <w:rPr>
          <w:sz w:val="28"/>
          <w:szCs w:val="28"/>
        </w:rPr>
        <w:t>ё</w:t>
      </w:r>
      <w:r w:rsidRPr="008B224E">
        <w:rPr>
          <w:sz w:val="28"/>
          <w:szCs w:val="28"/>
        </w:rPr>
        <w:t xml:space="preserve">мы оказания первой помощи при травмах, ожогах, обморожениях и их профилактика. Закаливание организма.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Выделение. Строение и функции выделительной системы. Заболевания органов мочевыделительной системы и их предупреждение. </w:t>
      </w:r>
    </w:p>
    <w:p w:rsidR="0027664A" w:rsidRPr="008B224E" w:rsidRDefault="0027664A" w:rsidP="007B31B1">
      <w:pPr>
        <w:spacing w:line="360" w:lineRule="auto"/>
        <w:ind w:firstLine="540"/>
        <w:jc w:val="both"/>
        <w:rPr>
          <w:sz w:val="28"/>
          <w:szCs w:val="28"/>
        </w:rPr>
      </w:pPr>
      <w:r w:rsidRPr="008B224E">
        <w:rPr>
          <w:sz w:val="28"/>
          <w:szCs w:val="28"/>
        </w:rPr>
        <w:t>Размножение и развитие. Половые железы и половые клетки. Половое созревание. Инф</w:t>
      </w:r>
      <w:r w:rsidR="00992D35" w:rsidRPr="008B224E">
        <w:rPr>
          <w:sz w:val="28"/>
          <w:szCs w:val="28"/>
        </w:rPr>
        <w:t>екции, передающиеся половым путё</w:t>
      </w:r>
      <w:r w:rsidRPr="008B224E">
        <w:rPr>
          <w:sz w:val="28"/>
          <w:szCs w:val="28"/>
        </w:rPr>
        <w:t xml:space="preserve">м, их профилактика. ВИЧ-инфекция и е. профилактика. Наследственные заболевания. Медико-генетическое консультирование. Оплодотворение, внутриутробное развитие. Беременность. </w:t>
      </w:r>
    </w:p>
    <w:p w:rsidR="0027664A" w:rsidRPr="008B224E" w:rsidRDefault="0027664A" w:rsidP="007B31B1">
      <w:pPr>
        <w:spacing w:line="360" w:lineRule="auto"/>
        <w:ind w:firstLine="540"/>
        <w:jc w:val="both"/>
        <w:rPr>
          <w:sz w:val="28"/>
          <w:szCs w:val="28"/>
        </w:rPr>
      </w:pPr>
      <w:r w:rsidRPr="008B224E">
        <w:rPr>
          <w:sz w:val="28"/>
          <w:szCs w:val="28"/>
        </w:rPr>
        <w:t xml:space="preserve">Вредное влияние на развитие организма курения, употребления алкоголя, наркотиков. Роды. Развитие после рождения. </w:t>
      </w:r>
    </w:p>
    <w:p w:rsidR="0027664A" w:rsidRPr="008B224E" w:rsidRDefault="0027664A" w:rsidP="007B31B1">
      <w:pPr>
        <w:spacing w:line="360" w:lineRule="auto"/>
        <w:ind w:firstLine="540"/>
        <w:jc w:val="both"/>
        <w:rPr>
          <w:sz w:val="28"/>
          <w:szCs w:val="28"/>
        </w:rPr>
      </w:pPr>
      <w:r w:rsidRPr="008B224E">
        <w:rPr>
          <w:sz w:val="28"/>
          <w:szCs w:val="28"/>
        </w:rPr>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27664A" w:rsidRPr="008B224E" w:rsidRDefault="0027664A" w:rsidP="007B31B1">
      <w:pPr>
        <w:spacing w:line="360" w:lineRule="auto"/>
        <w:ind w:firstLine="540"/>
        <w:jc w:val="both"/>
        <w:rPr>
          <w:sz w:val="28"/>
          <w:szCs w:val="28"/>
        </w:rPr>
      </w:pPr>
      <w:r w:rsidRPr="008B224E">
        <w:rPr>
          <w:sz w:val="28"/>
          <w:szCs w:val="28"/>
        </w:rPr>
        <w:t xml:space="preserve">Нейрогуморальная регуляция процессов жизнедеятельности организма. </w:t>
      </w:r>
    </w:p>
    <w:p w:rsidR="0027664A" w:rsidRPr="008B224E" w:rsidRDefault="0027664A" w:rsidP="007B31B1">
      <w:pPr>
        <w:spacing w:line="360" w:lineRule="auto"/>
        <w:ind w:firstLine="540"/>
        <w:jc w:val="both"/>
        <w:rPr>
          <w:sz w:val="28"/>
          <w:szCs w:val="28"/>
        </w:rPr>
      </w:pPr>
      <w:r w:rsidRPr="008B224E">
        <w:rPr>
          <w:sz w:val="28"/>
          <w:szCs w:val="28"/>
        </w:rPr>
        <w:t xml:space="preserve">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27664A" w:rsidRPr="008B224E" w:rsidRDefault="0027664A" w:rsidP="007B31B1">
      <w:pPr>
        <w:spacing w:line="360" w:lineRule="auto"/>
        <w:ind w:firstLine="540"/>
        <w:jc w:val="both"/>
        <w:rPr>
          <w:sz w:val="28"/>
          <w:szCs w:val="28"/>
        </w:rPr>
      </w:pPr>
      <w:r w:rsidRPr="008B224E">
        <w:rPr>
          <w:sz w:val="28"/>
          <w:szCs w:val="28"/>
        </w:rP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w:t>
      </w:r>
    </w:p>
    <w:p w:rsidR="0027664A" w:rsidRPr="008B224E" w:rsidRDefault="0027664A" w:rsidP="007B31B1">
      <w:pPr>
        <w:spacing w:line="360" w:lineRule="auto"/>
        <w:ind w:firstLine="540"/>
        <w:jc w:val="both"/>
        <w:rPr>
          <w:sz w:val="28"/>
          <w:szCs w:val="28"/>
        </w:rPr>
      </w:pPr>
      <w:r w:rsidRPr="008B224E">
        <w:rPr>
          <w:sz w:val="28"/>
          <w:szCs w:val="28"/>
        </w:rPr>
        <w:t>Эмоции и чувства. Сон. Темперамент и характер. Способности и одар</w:t>
      </w:r>
      <w:r w:rsidR="00992D35" w:rsidRPr="008B224E">
        <w:rPr>
          <w:sz w:val="28"/>
          <w:szCs w:val="28"/>
        </w:rPr>
        <w:t>ё</w:t>
      </w:r>
      <w:r w:rsidRPr="008B224E">
        <w:rPr>
          <w:sz w:val="28"/>
          <w:szCs w:val="28"/>
        </w:rPr>
        <w:t xml:space="preserve">нность. </w:t>
      </w:r>
    </w:p>
    <w:p w:rsidR="0027664A" w:rsidRPr="008B224E" w:rsidRDefault="0027664A" w:rsidP="007B31B1">
      <w:pPr>
        <w:spacing w:line="360" w:lineRule="auto"/>
        <w:ind w:firstLine="540"/>
        <w:jc w:val="both"/>
        <w:rPr>
          <w:sz w:val="28"/>
          <w:szCs w:val="28"/>
        </w:rPr>
      </w:pPr>
      <w:r w:rsidRPr="008B224E">
        <w:rPr>
          <w:sz w:val="28"/>
          <w:szCs w:val="28"/>
        </w:rPr>
        <w:t xml:space="preserve">Межличностные отношения. Роль обучения и воспитания в развитии поведения и психики человека. </w:t>
      </w:r>
    </w:p>
    <w:p w:rsidR="0027664A" w:rsidRPr="008B224E" w:rsidRDefault="0027664A" w:rsidP="007B31B1">
      <w:pPr>
        <w:spacing w:line="360" w:lineRule="auto"/>
        <w:ind w:firstLine="540"/>
        <w:jc w:val="both"/>
        <w:rPr>
          <w:sz w:val="28"/>
          <w:szCs w:val="28"/>
        </w:rPr>
      </w:pPr>
      <w:r w:rsidRPr="008B224E">
        <w:rPr>
          <w:sz w:val="28"/>
          <w:szCs w:val="28"/>
        </w:rP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w:t>
      </w:r>
    </w:p>
    <w:p w:rsidR="0027664A" w:rsidRPr="008B224E" w:rsidRDefault="0027664A" w:rsidP="007B31B1">
      <w:pPr>
        <w:spacing w:line="360" w:lineRule="auto"/>
        <w:ind w:firstLine="540"/>
        <w:jc w:val="both"/>
        <w:rPr>
          <w:sz w:val="28"/>
          <w:szCs w:val="28"/>
        </w:rPr>
      </w:pPr>
      <w:r w:rsidRPr="008B224E">
        <w:rPr>
          <w:sz w:val="28"/>
          <w:szCs w:val="28"/>
        </w:rPr>
        <w:t xml:space="preserve">Вредные и полезные привычки, их влияние на состояние здоровья.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Общие биологические закономерности </w:t>
      </w:r>
    </w:p>
    <w:p w:rsidR="0027664A" w:rsidRPr="008B224E" w:rsidRDefault="0027664A" w:rsidP="007B31B1">
      <w:pPr>
        <w:spacing w:line="360" w:lineRule="auto"/>
        <w:ind w:firstLine="540"/>
        <w:jc w:val="both"/>
        <w:rPr>
          <w:sz w:val="28"/>
          <w:szCs w:val="28"/>
        </w:rPr>
      </w:pPr>
      <w:r w:rsidRPr="008B224E">
        <w:rPr>
          <w:sz w:val="28"/>
          <w:szCs w:val="28"/>
        </w:rPr>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27664A" w:rsidRPr="008B224E" w:rsidRDefault="0027664A" w:rsidP="007B31B1">
      <w:pPr>
        <w:spacing w:line="360" w:lineRule="auto"/>
        <w:ind w:firstLine="540"/>
        <w:jc w:val="both"/>
        <w:rPr>
          <w:sz w:val="28"/>
          <w:szCs w:val="28"/>
        </w:rPr>
      </w:pPr>
      <w:r w:rsidRPr="008B224E">
        <w:rPr>
          <w:sz w:val="28"/>
          <w:szCs w:val="28"/>
        </w:rPr>
        <w:t xml:space="preserve">Клеточное строение организмов. Строение клетки: ядро, клеточная оболочка, плазматическая мембрана, цитоплазма, пластиды, митохондрии, вакуоли. </w:t>
      </w:r>
    </w:p>
    <w:p w:rsidR="0027664A" w:rsidRPr="008B224E" w:rsidRDefault="0027664A" w:rsidP="007B31B1">
      <w:pPr>
        <w:spacing w:line="360" w:lineRule="auto"/>
        <w:ind w:firstLine="540"/>
        <w:jc w:val="both"/>
        <w:rPr>
          <w:sz w:val="28"/>
          <w:szCs w:val="28"/>
        </w:rPr>
      </w:pPr>
      <w:r w:rsidRPr="008B224E">
        <w:rPr>
          <w:sz w:val="28"/>
          <w:szCs w:val="28"/>
        </w:rPr>
        <w:t xml:space="preserve">Хромосомы. Многообразие клеток. </w:t>
      </w:r>
    </w:p>
    <w:p w:rsidR="0027664A" w:rsidRPr="008B224E" w:rsidRDefault="0027664A" w:rsidP="006A750F">
      <w:pPr>
        <w:spacing w:line="360" w:lineRule="auto"/>
        <w:ind w:firstLine="540"/>
        <w:jc w:val="both"/>
        <w:rPr>
          <w:sz w:val="28"/>
          <w:szCs w:val="28"/>
        </w:rPr>
      </w:pPr>
      <w:r w:rsidRPr="008B224E">
        <w:rPr>
          <w:sz w:val="28"/>
          <w:szCs w:val="28"/>
        </w:rPr>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27664A" w:rsidRPr="008B224E" w:rsidRDefault="0027664A" w:rsidP="007B31B1">
      <w:pPr>
        <w:spacing w:line="360" w:lineRule="auto"/>
        <w:ind w:firstLine="540"/>
        <w:jc w:val="both"/>
        <w:rPr>
          <w:sz w:val="28"/>
          <w:szCs w:val="28"/>
        </w:rPr>
      </w:pPr>
      <w:r w:rsidRPr="008B224E">
        <w:rPr>
          <w:sz w:val="28"/>
          <w:szCs w:val="28"/>
        </w:rPr>
        <w:t xml:space="preserve">Рост и развитие организмов. Размножение. Бесполое и половое размножение. </w:t>
      </w:r>
    </w:p>
    <w:p w:rsidR="0027664A" w:rsidRPr="008B224E" w:rsidRDefault="0027664A" w:rsidP="007B31B1">
      <w:pPr>
        <w:spacing w:line="360" w:lineRule="auto"/>
        <w:ind w:firstLine="540"/>
        <w:jc w:val="both"/>
        <w:rPr>
          <w:sz w:val="28"/>
          <w:szCs w:val="28"/>
        </w:rPr>
      </w:pPr>
      <w:r w:rsidRPr="008B224E">
        <w:rPr>
          <w:sz w:val="28"/>
          <w:szCs w:val="28"/>
        </w:rPr>
        <w:t xml:space="preserve">Половые клетки. Оплодотворение. </w:t>
      </w:r>
    </w:p>
    <w:p w:rsidR="0027664A" w:rsidRPr="008B224E" w:rsidRDefault="0027664A" w:rsidP="006A750F">
      <w:pPr>
        <w:spacing w:line="360" w:lineRule="auto"/>
        <w:ind w:firstLine="540"/>
        <w:jc w:val="both"/>
        <w:rPr>
          <w:sz w:val="28"/>
          <w:szCs w:val="28"/>
        </w:rPr>
      </w:pPr>
      <w:r w:rsidRPr="008B224E">
        <w:rPr>
          <w:sz w:val="28"/>
          <w:szCs w:val="28"/>
        </w:rPr>
        <w:t xml:space="preserve">Наследственность и изменчивость — свойства организмов. Наследственная и ненаследственная изменчивость. </w:t>
      </w:r>
    </w:p>
    <w:p w:rsidR="0027664A" w:rsidRPr="008B224E" w:rsidRDefault="0027664A" w:rsidP="007B31B1">
      <w:pPr>
        <w:spacing w:line="360" w:lineRule="auto"/>
        <w:ind w:firstLine="540"/>
        <w:jc w:val="both"/>
        <w:rPr>
          <w:sz w:val="28"/>
          <w:szCs w:val="28"/>
        </w:rPr>
      </w:pPr>
      <w:r w:rsidRPr="008B224E">
        <w:rPr>
          <w:sz w:val="28"/>
          <w:szCs w:val="28"/>
        </w:rPr>
        <w:t xml:space="preserve">Система и эволюция органического мира. Вид — основная систематическая единица. Признаки вида. Ч. Дарвин — основоположник учения об эволюции. </w:t>
      </w:r>
    </w:p>
    <w:p w:rsidR="0027664A" w:rsidRPr="008B224E" w:rsidRDefault="0027664A" w:rsidP="007B31B1">
      <w:pPr>
        <w:spacing w:line="360" w:lineRule="auto"/>
        <w:ind w:firstLine="540"/>
        <w:jc w:val="both"/>
        <w:rPr>
          <w:sz w:val="28"/>
          <w:szCs w:val="28"/>
        </w:rPr>
      </w:pPr>
      <w:r w:rsidRPr="008B224E">
        <w:rPr>
          <w:sz w:val="28"/>
          <w:szCs w:val="28"/>
        </w:rPr>
        <w:t xml:space="preserve">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27664A" w:rsidRPr="008B224E" w:rsidRDefault="0027664A" w:rsidP="007B31B1">
      <w:pPr>
        <w:spacing w:line="360" w:lineRule="auto"/>
        <w:ind w:firstLine="540"/>
        <w:jc w:val="both"/>
        <w:rPr>
          <w:sz w:val="28"/>
          <w:szCs w:val="28"/>
        </w:rPr>
      </w:pPr>
      <w:r w:rsidRPr="008B224E">
        <w:rPr>
          <w:sz w:val="28"/>
          <w:szCs w:val="28"/>
        </w:rPr>
        <w:t xml:space="preserve">Взаимосвязи организмов и окружающей среды. Среда — источник веществ, энергии и информации. Влияние экологических факторов на организмы. </w:t>
      </w:r>
    </w:p>
    <w:p w:rsidR="0027664A" w:rsidRPr="008B224E" w:rsidRDefault="0027664A" w:rsidP="007B31B1">
      <w:pPr>
        <w:spacing w:line="360" w:lineRule="auto"/>
        <w:ind w:firstLine="540"/>
        <w:jc w:val="both"/>
        <w:rPr>
          <w:sz w:val="28"/>
          <w:szCs w:val="28"/>
        </w:rPr>
      </w:pPr>
      <w:r w:rsidRPr="008B224E">
        <w:rPr>
          <w:sz w:val="28"/>
          <w:szCs w:val="28"/>
        </w:rPr>
        <w:t xml:space="preserve">Экосистемная организация живой природы. Экосистема. Взаимодействия разных </w:t>
      </w:r>
    </w:p>
    <w:p w:rsidR="0027664A" w:rsidRPr="008B224E" w:rsidRDefault="0027664A" w:rsidP="007B31B1">
      <w:pPr>
        <w:spacing w:line="360" w:lineRule="auto"/>
        <w:ind w:firstLine="540"/>
        <w:jc w:val="both"/>
        <w:rPr>
          <w:sz w:val="28"/>
          <w:szCs w:val="28"/>
        </w:rPr>
      </w:pPr>
      <w:r w:rsidRPr="008B224E">
        <w:rPr>
          <w:sz w:val="28"/>
          <w:szCs w:val="28"/>
        </w:rPr>
        <w:t xml:space="preserve">видов в экосистеме (конкуренция, хищничество, симбиоз, паразитизм). Пищевые связи в экосистеме. Круговорот веществ и </w:t>
      </w:r>
      <w:r w:rsidRPr="008B224E">
        <w:rPr>
          <w:sz w:val="28"/>
          <w:szCs w:val="28"/>
        </w:rPr>
        <w:lastRenderedPageBreak/>
        <w:t xml:space="preserve">превращения энергии. Биосфера—глобальная экосистема. В. И. Вернадский — основоположник учения о биосфере. </w:t>
      </w:r>
    </w:p>
    <w:p w:rsidR="0027664A" w:rsidRPr="008B224E" w:rsidRDefault="0027664A" w:rsidP="007B31B1">
      <w:pPr>
        <w:spacing w:line="360" w:lineRule="auto"/>
        <w:ind w:firstLine="540"/>
        <w:jc w:val="both"/>
        <w:rPr>
          <w:sz w:val="28"/>
          <w:szCs w:val="28"/>
        </w:rPr>
      </w:pPr>
      <w:r w:rsidRPr="008B224E">
        <w:rPr>
          <w:sz w:val="28"/>
          <w:szCs w:val="28"/>
        </w:rPr>
        <w:t xml:space="preserve">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2.2.2.11. ХИМИЯ </w:t>
      </w:r>
    </w:p>
    <w:p w:rsidR="0027664A" w:rsidRPr="008B224E" w:rsidRDefault="0027664A" w:rsidP="007B31B1">
      <w:pPr>
        <w:spacing w:line="360" w:lineRule="auto"/>
        <w:ind w:firstLine="540"/>
        <w:jc w:val="both"/>
        <w:rPr>
          <w:b/>
          <w:sz w:val="28"/>
          <w:szCs w:val="28"/>
        </w:rPr>
      </w:pPr>
      <w:r w:rsidRPr="008B224E">
        <w:rPr>
          <w:b/>
          <w:sz w:val="28"/>
          <w:szCs w:val="28"/>
        </w:rPr>
        <w:t xml:space="preserve">Основные понятия химии (уровень атомно-молекулярных представлений) </w:t>
      </w:r>
    </w:p>
    <w:p w:rsidR="0027664A" w:rsidRPr="008B224E" w:rsidRDefault="0027664A" w:rsidP="007B31B1">
      <w:pPr>
        <w:spacing w:line="360" w:lineRule="auto"/>
        <w:ind w:firstLine="540"/>
        <w:jc w:val="both"/>
        <w:rPr>
          <w:sz w:val="28"/>
          <w:szCs w:val="28"/>
        </w:rPr>
      </w:pPr>
      <w:r w:rsidRPr="008B224E">
        <w:rPr>
          <w:sz w:val="28"/>
          <w:szCs w:val="28"/>
        </w:rPr>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27664A" w:rsidRPr="008B224E" w:rsidRDefault="0027664A" w:rsidP="007B31B1">
      <w:pPr>
        <w:spacing w:line="360" w:lineRule="auto"/>
        <w:ind w:firstLine="540"/>
        <w:jc w:val="both"/>
        <w:rPr>
          <w:sz w:val="28"/>
          <w:szCs w:val="28"/>
        </w:rPr>
      </w:pPr>
      <w:r w:rsidRPr="008B224E">
        <w:rPr>
          <w:sz w:val="28"/>
          <w:szCs w:val="28"/>
        </w:rPr>
        <w:t xml:space="preserve">Чистые вещества и смеси. Очистка веществ. Простые и сложные вещества. </w:t>
      </w:r>
    </w:p>
    <w:p w:rsidR="0027664A" w:rsidRPr="008B224E" w:rsidRDefault="0027664A" w:rsidP="007B31B1">
      <w:pPr>
        <w:spacing w:line="360" w:lineRule="auto"/>
        <w:ind w:firstLine="540"/>
        <w:jc w:val="both"/>
        <w:rPr>
          <w:sz w:val="28"/>
          <w:szCs w:val="28"/>
        </w:rPr>
      </w:pPr>
      <w:r w:rsidRPr="008B224E">
        <w:rPr>
          <w:sz w:val="28"/>
          <w:szCs w:val="28"/>
        </w:rPr>
        <w:t xml:space="preserve">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27664A" w:rsidRPr="008B224E" w:rsidRDefault="0027664A" w:rsidP="007B31B1">
      <w:pPr>
        <w:spacing w:line="360" w:lineRule="auto"/>
        <w:ind w:firstLine="540"/>
        <w:jc w:val="both"/>
        <w:rPr>
          <w:sz w:val="28"/>
          <w:szCs w:val="28"/>
        </w:rPr>
      </w:pPr>
      <w:r w:rsidRPr="008B224E">
        <w:rPr>
          <w:sz w:val="28"/>
          <w:szCs w:val="28"/>
        </w:rPr>
        <w:t xml:space="preserve">Относительная атомная масса. Относительная молекулярная масса. Массовая доля химического элемента в сложном веществе. Количество вещества. Моль. </w:t>
      </w:r>
      <w:r w:rsidR="00411849" w:rsidRPr="008B224E">
        <w:rPr>
          <w:sz w:val="28"/>
          <w:szCs w:val="28"/>
        </w:rPr>
        <w:t>Молярная масса и молярный объё</w:t>
      </w:r>
      <w:r w:rsidRPr="008B224E">
        <w:rPr>
          <w:sz w:val="28"/>
          <w:szCs w:val="28"/>
        </w:rPr>
        <w:t xml:space="preserve">м. </w:t>
      </w:r>
    </w:p>
    <w:p w:rsidR="0027664A" w:rsidRPr="008B224E" w:rsidRDefault="0027664A" w:rsidP="007B31B1">
      <w:pPr>
        <w:spacing w:line="360" w:lineRule="auto"/>
        <w:ind w:firstLine="540"/>
        <w:jc w:val="both"/>
        <w:rPr>
          <w:sz w:val="28"/>
          <w:szCs w:val="28"/>
        </w:rPr>
      </w:pPr>
      <w:r w:rsidRPr="008B224E">
        <w:rPr>
          <w:sz w:val="28"/>
          <w:szCs w:val="28"/>
        </w:rPr>
        <w:t xml:space="preserve">Физические явления и химические реакции. Признаки и условия протекания химических реакций. Закон сохранения массы веществ при химических реакциях. </w:t>
      </w:r>
    </w:p>
    <w:p w:rsidR="0027664A" w:rsidRPr="008B224E" w:rsidRDefault="0027664A" w:rsidP="007B31B1">
      <w:pPr>
        <w:spacing w:line="360" w:lineRule="auto"/>
        <w:ind w:firstLine="540"/>
        <w:jc w:val="both"/>
        <w:rPr>
          <w:sz w:val="28"/>
          <w:szCs w:val="28"/>
        </w:rPr>
      </w:pPr>
      <w:r w:rsidRPr="008B224E">
        <w:rPr>
          <w:sz w:val="28"/>
          <w:szCs w:val="28"/>
        </w:rPr>
        <w:t>Химические уравнения. Коэффициенты в уравнениях химических реакций как отношения количества веществ, вступающих и образующихся в результате хими</w:t>
      </w:r>
      <w:r w:rsidR="00411849" w:rsidRPr="008B224E">
        <w:rPr>
          <w:sz w:val="28"/>
          <w:szCs w:val="28"/>
        </w:rPr>
        <w:t>ческой реакции. Простейшие расчё</w:t>
      </w:r>
      <w:r w:rsidRPr="008B224E">
        <w:rPr>
          <w:sz w:val="28"/>
          <w:szCs w:val="28"/>
        </w:rPr>
        <w:t xml:space="preserve">ты по уравнениям химических реакций.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w:t>
      </w:r>
    </w:p>
    <w:p w:rsidR="0027664A" w:rsidRPr="008B224E" w:rsidRDefault="0027664A" w:rsidP="007B31B1">
      <w:pPr>
        <w:spacing w:line="360" w:lineRule="auto"/>
        <w:ind w:firstLine="540"/>
        <w:jc w:val="both"/>
        <w:rPr>
          <w:sz w:val="28"/>
          <w:szCs w:val="28"/>
        </w:rPr>
      </w:pPr>
      <w:r w:rsidRPr="008B224E">
        <w:rPr>
          <w:sz w:val="28"/>
          <w:szCs w:val="28"/>
        </w:rPr>
        <w:t xml:space="preserve">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27664A" w:rsidRPr="008B224E" w:rsidRDefault="0027664A" w:rsidP="007B31B1">
      <w:pPr>
        <w:spacing w:line="360" w:lineRule="auto"/>
        <w:ind w:firstLine="540"/>
        <w:jc w:val="both"/>
        <w:rPr>
          <w:sz w:val="28"/>
          <w:szCs w:val="28"/>
        </w:rPr>
      </w:pPr>
      <w:r w:rsidRPr="008B224E">
        <w:rPr>
          <w:sz w:val="28"/>
          <w:szCs w:val="28"/>
        </w:rPr>
        <w:t xml:space="preserve">Первоначальные представления о естественных семействах (группах) химических элементов: щелочные металлы, галогены.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Периодический закон и периодическая система химических элементов Д. И. Менделеева. Строение вещества </w:t>
      </w:r>
    </w:p>
    <w:p w:rsidR="0027664A" w:rsidRPr="008B224E" w:rsidRDefault="0027664A" w:rsidP="007B31B1">
      <w:pPr>
        <w:spacing w:line="360" w:lineRule="auto"/>
        <w:ind w:firstLine="540"/>
        <w:jc w:val="both"/>
        <w:rPr>
          <w:sz w:val="28"/>
          <w:szCs w:val="28"/>
        </w:rPr>
      </w:pPr>
      <w:r w:rsidRPr="008B224E">
        <w:rPr>
          <w:sz w:val="28"/>
          <w:szCs w:val="28"/>
        </w:rPr>
        <w:t xml:space="preserve">Периодический закон. История открытия периодического закона. Значение периодического закона для развития науки. </w:t>
      </w:r>
    </w:p>
    <w:p w:rsidR="0027664A" w:rsidRPr="008B224E" w:rsidRDefault="0027664A" w:rsidP="007B31B1">
      <w:pPr>
        <w:spacing w:line="360" w:lineRule="auto"/>
        <w:ind w:firstLine="540"/>
        <w:jc w:val="both"/>
        <w:rPr>
          <w:sz w:val="28"/>
          <w:szCs w:val="28"/>
        </w:rPr>
      </w:pPr>
      <w:r w:rsidRPr="008B224E">
        <w:rPr>
          <w:sz w:val="28"/>
          <w:szCs w:val="28"/>
        </w:rPr>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27664A" w:rsidRPr="008B224E" w:rsidRDefault="0027664A" w:rsidP="007B31B1">
      <w:pPr>
        <w:spacing w:line="360" w:lineRule="auto"/>
        <w:ind w:firstLine="540"/>
        <w:jc w:val="both"/>
        <w:rPr>
          <w:sz w:val="28"/>
          <w:szCs w:val="28"/>
        </w:rPr>
      </w:pPr>
      <w:r w:rsidRPr="008B224E">
        <w:rPr>
          <w:sz w:val="28"/>
          <w:szCs w:val="28"/>
        </w:rPr>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Химическая связь. Электроотрицательность атомов. Ковалентная неполярная и полярная связь. Ионная связь. Валентность, степень окисления, заряд иона.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Многообразие химических реакций </w:t>
      </w:r>
    </w:p>
    <w:p w:rsidR="0027664A" w:rsidRPr="008B224E" w:rsidRDefault="0027664A" w:rsidP="007B31B1">
      <w:pPr>
        <w:spacing w:line="360" w:lineRule="auto"/>
        <w:ind w:firstLine="540"/>
        <w:jc w:val="both"/>
        <w:rPr>
          <w:sz w:val="28"/>
          <w:szCs w:val="28"/>
        </w:rPr>
      </w:pPr>
      <w:r w:rsidRPr="008B224E">
        <w:rPr>
          <w:sz w:val="28"/>
          <w:szCs w:val="28"/>
        </w:rPr>
        <w:t xml:space="preserve">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 </w:t>
      </w:r>
    </w:p>
    <w:p w:rsidR="0027664A" w:rsidRPr="008B224E" w:rsidRDefault="0027664A" w:rsidP="007B31B1">
      <w:pPr>
        <w:spacing w:line="360" w:lineRule="auto"/>
        <w:ind w:firstLine="540"/>
        <w:jc w:val="both"/>
        <w:rPr>
          <w:sz w:val="28"/>
          <w:szCs w:val="28"/>
        </w:rPr>
      </w:pPr>
      <w:r w:rsidRPr="008B224E">
        <w:rPr>
          <w:sz w:val="28"/>
          <w:szCs w:val="28"/>
        </w:rPr>
        <w:t xml:space="preserve">Скорость химических реакций. Факторы, влияющие на скорость химических реакций. </w:t>
      </w:r>
    </w:p>
    <w:p w:rsidR="0027664A" w:rsidRPr="008B224E" w:rsidRDefault="0027664A" w:rsidP="007B31B1">
      <w:pPr>
        <w:spacing w:line="360" w:lineRule="auto"/>
        <w:ind w:firstLine="540"/>
        <w:jc w:val="both"/>
        <w:rPr>
          <w:sz w:val="28"/>
          <w:szCs w:val="28"/>
        </w:rPr>
      </w:pPr>
      <w:r w:rsidRPr="008B224E">
        <w:rPr>
          <w:sz w:val="28"/>
          <w:szCs w:val="28"/>
        </w:rPr>
        <w:t xml:space="preserve">Растворы. Электролитическая диссоциация. Электролиты и неэлектролиты. </w:t>
      </w:r>
    </w:p>
    <w:p w:rsidR="0027664A" w:rsidRPr="008B224E" w:rsidRDefault="0027664A" w:rsidP="007B31B1">
      <w:pPr>
        <w:spacing w:line="360" w:lineRule="auto"/>
        <w:ind w:firstLine="540"/>
        <w:jc w:val="both"/>
        <w:rPr>
          <w:sz w:val="28"/>
          <w:szCs w:val="28"/>
        </w:rPr>
      </w:pPr>
      <w:r w:rsidRPr="008B224E">
        <w:rPr>
          <w:sz w:val="28"/>
          <w:szCs w:val="28"/>
        </w:rPr>
        <w:t xml:space="preserve">Катионы и анионы. Диссоциация солей, кислот и оснований в водных растворах. </w:t>
      </w:r>
    </w:p>
    <w:p w:rsidR="0027664A" w:rsidRPr="008B224E" w:rsidRDefault="0027664A" w:rsidP="007B31B1">
      <w:pPr>
        <w:spacing w:line="360" w:lineRule="auto"/>
        <w:ind w:firstLine="540"/>
        <w:jc w:val="both"/>
        <w:rPr>
          <w:sz w:val="28"/>
          <w:szCs w:val="28"/>
        </w:rPr>
      </w:pPr>
      <w:r w:rsidRPr="008B224E">
        <w:rPr>
          <w:sz w:val="28"/>
          <w:szCs w:val="28"/>
        </w:rPr>
        <w:t xml:space="preserve">Реакции ионного обмена в растворах электролитов.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Многообразие веществ </w:t>
      </w:r>
    </w:p>
    <w:p w:rsidR="0027664A" w:rsidRPr="008B224E" w:rsidRDefault="0027664A" w:rsidP="007B31B1">
      <w:pPr>
        <w:spacing w:line="360" w:lineRule="auto"/>
        <w:ind w:firstLine="540"/>
        <w:jc w:val="both"/>
        <w:rPr>
          <w:sz w:val="28"/>
          <w:szCs w:val="28"/>
        </w:rPr>
      </w:pPr>
      <w:r w:rsidRPr="008B224E">
        <w:rPr>
          <w:sz w:val="28"/>
          <w:szCs w:val="28"/>
        </w:rPr>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w:t>
      </w:r>
    </w:p>
    <w:p w:rsidR="0027664A" w:rsidRPr="008B224E" w:rsidRDefault="0027664A" w:rsidP="007B31B1">
      <w:pPr>
        <w:spacing w:line="360" w:lineRule="auto"/>
        <w:ind w:firstLine="540"/>
        <w:jc w:val="both"/>
        <w:rPr>
          <w:sz w:val="28"/>
          <w:szCs w:val="28"/>
        </w:rPr>
      </w:pPr>
      <w:r w:rsidRPr="008B224E">
        <w:rPr>
          <w:sz w:val="28"/>
          <w:szCs w:val="28"/>
        </w:rPr>
        <w:t xml:space="preserve">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27664A" w:rsidRPr="008B224E" w:rsidRDefault="0027664A" w:rsidP="007B31B1">
      <w:pPr>
        <w:spacing w:line="360" w:lineRule="auto"/>
        <w:ind w:firstLine="540"/>
        <w:jc w:val="both"/>
        <w:rPr>
          <w:sz w:val="28"/>
          <w:szCs w:val="28"/>
        </w:rPr>
      </w:pPr>
      <w:r w:rsidRPr="008B224E">
        <w:rPr>
          <w:sz w:val="28"/>
          <w:szCs w:val="28"/>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Экспериментальная химия </w:t>
      </w:r>
    </w:p>
    <w:p w:rsidR="0027664A" w:rsidRPr="008B224E" w:rsidRDefault="0027664A" w:rsidP="007B31B1">
      <w:pPr>
        <w:spacing w:line="360" w:lineRule="auto"/>
        <w:ind w:firstLine="540"/>
        <w:jc w:val="both"/>
        <w:rPr>
          <w:sz w:val="28"/>
          <w:szCs w:val="28"/>
        </w:rPr>
      </w:pPr>
      <w:r w:rsidRPr="008B224E">
        <w:rPr>
          <w:sz w:val="28"/>
          <w:szCs w:val="28"/>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w:t>
      </w:r>
      <w:r w:rsidR="00854740">
        <w:rPr>
          <w:sz w:val="28"/>
          <w:szCs w:val="28"/>
        </w:rPr>
        <w:t>основной школы</w:t>
      </w:r>
      <w:r w:rsidRPr="008B224E">
        <w:rPr>
          <w:sz w:val="28"/>
          <w:szCs w:val="28"/>
        </w:rPr>
        <w:t>. Вариант конкретизации химического эксперимента и распределе</w:t>
      </w:r>
      <w:r w:rsidR="009E4039" w:rsidRPr="008B224E">
        <w:rPr>
          <w:sz w:val="28"/>
          <w:szCs w:val="28"/>
        </w:rPr>
        <w:t>ния его по учебным темам приведё</w:t>
      </w:r>
      <w:r w:rsidRPr="008B224E">
        <w:rPr>
          <w:sz w:val="28"/>
          <w:szCs w:val="28"/>
        </w:rPr>
        <w:t xml:space="preserve">н в примерном тематическом планировании.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2.2.2.12. ИЗОБРАЗИТЕЛЬНОЕ ИСКУССТВО </w:t>
      </w:r>
    </w:p>
    <w:p w:rsidR="0027664A" w:rsidRPr="008B224E" w:rsidRDefault="0027664A" w:rsidP="007B31B1">
      <w:pPr>
        <w:spacing w:line="360" w:lineRule="auto"/>
        <w:ind w:firstLine="540"/>
        <w:jc w:val="both"/>
        <w:rPr>
          <w:b/>
          <w:sz w:val="28"/>
          <w:szCs w:val="28"/>
        </w:rPr>
      </w:pPr>
      <w:r w:rsidRPr="008B224E">
        <w:rPr>
          <w:b/>
          <w:sz w:val="28"/>
          <w:szCs w:val="28"/>
        </w:rPr>
        <w:t xml:space="preserve">Роль искусства и художественной деятельности человека в развитии </w:t>
      </w:r>
    </w:p>
    <w:p w:rsidR="0027664A" w:rsidRPr="008B224E" w:rsidRDefault="0027664A" w:rsidP="007B31B1">
      <w:pPr>
        <w:spacing w:line="360" w:lineRule="auto"/>
        <w:ind w:firstLine="540"/>
        <w:jc w:val="both"/>
        <w:rPr>
          <w:sz w:val="28"/>
          <w:szCs w:val="28"/>
        </w:rPr>
      </w:pPr>
      <w:r w:rsidRPr="008B224E">
        <w:rPr>
          <w:b/>
          <w:sz w:val="28"/>
          <w:szCs w:val="28"/>
        </w:rPr>
        <w:t>культуры.</w:t>
      </w:r>
      <w:r w:rsidRPr="008B224E">
        <w:rPr>
          <w:sz w:val="28"/>
          <w:szCs w:val="28"/>
        </w:rPr>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27664A" w:rsidRPr="008B224E" w:rsidRDefault="0027664A" w:rsidP="007B31B1">
      <w:pPr>
        <w:spacing w:line="360" w:lineRule="auto"/>
        <w:ind w:firstLine="540"/>
        <w:jc w:val="both"/>
        <w:rPr>
          <w:sz w:val="28"/>
          <w:szCs w:val="28"/>
        </w:rPr>
      </w:pPr>
      <w:r w:rsidRPr="008B224E">
        <w:rPr>
          <w:b/>
          <w:sz w:val="28"/>
          <w:szCs w:val="28"/>
        </w:rPr>
        <w:t>Роль художественной деятельности человека в освоении мира</w:t>
      </w:r>
      <w:r w:rsidRPr="008B224E">
        <w:rPr>
          <w:sz w:val="28"/>
          <w:szCs w:val="28"/>
        </w:rPr>
        <w:t xml:space="preserve">. Выражение в произведениях искусства представлений о мире, явлениях жизни и природы. </w:t>
      </w:r>
    </w:p>
    <w:p w:rsidR="0027664A" w:rsidRPr="008B224E" w:rsidRDefault="0027664A" w:rsidP="007B31B1">
      <w:pPr>
        <w:spacing w:line="360" w:lineRule="auto"/>
        <w:ind w:firstLine="540"/>
        <w:jc w:val="both"/>
        <w:rPr>
          <w:sz w:val="28"/>
          <w:szCs w:val="28"/>
        </w:rPr>
      </w:pPr>
      <w:r w:rsidRPr="008B224E">
        <w:rPr>
          <w:sz w:val="28"/>
          <w:szCs w:val="28"/>
        </w:rPr>
        <w:t xml:space="preserve">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 </w:t>
      </w:r>
    </w:p>
    <w:p w:rsidR="0027664A" w:rsidRPr="008B224E" w:rsidRDefault="0027664A" w:rsidP="007B31B1">
      <w:pPr>
        <w:spacing w:line="360" w:lineRule="auto"/>
        <w:ind w:firstLine="540"/>
        <w:jc w:val="both"/>
        <w:rPr>
          <w:sz w:val="28"/>
          <w:szCs w:val="28"/>
        </w:rPr>
      </w:pPr>
      <w:r w:rsidRPr="008B224E">
        <w:rPr>
          <w:b/>
          <w:sz w:val="28"/>
          <w:szCs w:val="28"/>
        </w:rPr>
        <w:t>Художественный диалог культур</w:t>
      </w:r>
      <w:r w:rsidRPr="008B224E">
        <w:rPr>
          <w:sz w:val="28"/>
          <w:szCs w:val="28"/>
        </w:rPr>
        <w:t xml:space="preserve">.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w:t>
      </w:r>
      <w:r w:rsidRPr="008B224E">
        <w:rPr>
          <w:sz w:val="28"/>
          <w:szCs w:val="28"/>
        </w:rPr>
        <w:lastRenderedPageBreak/>
        <w:t xml:space="preserve">Великие мастера русского и европейского искусства. Крупнейшие художественные музеи мира. </w:t>
      </w:r>
    </w:p>
    <w:p w:rsidR="0027664A" w:rsidRPr="008B224E" w:rsidRDefault="0027664A" w:rsidP="007B31B1">
      <w:pPr>
        <w:spacing w:line="360" w:lineRule="auto"/>
        <w:ind w:firstLine="540"/>
        <w:jc w:val="both"/>
        <w:rPr>
          <w:sz w:val="28"/>
          <w:szCs w:val="28"/>
        </w:rPr>
      </w:pPr>
      <w:r w:rsidRPr="008B224E">
        <w:rPr>
          <w:b/>
          <w:sz w:val="28"/>
          <w:szCs w:val="28"/>
        </w:rPr>
        <w:t>Роль искусства в создании материальной среды жизни человека</w:t>
      </w:r>
      <w:r w:rsidRPr="008B224E">
        <w:rPr>
          <w:sz w:val="28"/>
          <w:szCs w:val="28"/>
        </w:rPr>
        <w:t xml:space="preserve">. Роль искусства в организации предметно-пространственной среды жизни человека. </w:t>
      </w:r>
    </w:p>
    <w:p w:rsidR="0027664A" w:rsidRPr="008B224E" w:rsidRDefault="0027664A" w:rsidP="007B31B1">
      <w:pPr>
        <w:spacing w:line="360" w:lineRule="auto"/>
        <w:ind w:firstLine="540"/>
        <w:jc w:val="both"/>
        <w:rPr>
          <w:sz w:val="28"/>
          <w:szCs w:val="28"/>
        </w:rPr>
      </w:pPr>
      <w:r w:rsidRPr="008B224E">
        <w:rPr>
          <w:b/>
          <w:sz w:val="28"/>
          <w:szCs w:val="28"/>
        </w:rPr>
        <w:t>Искусство в современном мире</w:t>
      </w:r>
      <w:r w:rsidRPr="008B224E">
        <w:rPr>
          <w:sz w:val="28"/>
          <w:szCs w:val="28"/>
        </w:rPr>
        <w:t xml:space="preserve">.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27664A" w:rsidRPr="008B224E" w:rsidRDefault="0027664A" w:rsidP="007B31B1">
      <w:pPr>
        <w:spacing w:line="360" w:lineRule="auto"/>
        <w:ind w:firstLine="540"/>
        <w:jc w:val="both"/>
        <w:rPr>
          <w:sz w:val="28"/>
          <w:szCs w:val="28"/>
        </w:rPr>
      </w:pPr>
      <w:r w:rsidRPr="008B224E">
        <w:rPr>
          <w:b/>
          <w:sz w:val="28"/>
          <w:szCs w:val="28"/>
        </w:rPr>
        <w:t>Духовно-нравственные проблемы жизни и искусства</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Выражение в образах искусства нравственного поиска человечества, нравственного выбора отдельного человека. </w:t>
      </w:r>
    </w:p>
    <w:p w:rsidR="0027664A" w:rsidRPr="008B224E" w:rsidRDefault="0027664A" w:rsidP="007B31B1">
      <w:pPr>
        <w:spacing w:line="360" w:lineRule="auto"/>
        <w:ind w:firstLine="540"/>
        <w:jc w:val="both"/>
        <w:rPr>
          <w:sz w:val="28"/>
          <w:szCs w:val="28"/>
        </w:rPr>
      </w:pPr>
      <w:r w:rsidRPr="008B224E">
        <w:rPr>
          <w:sz w:val="28"/>
          <w:szCs w:val="28"/>
        </w:rPr>
        <w:t>Традиционный и современ</w:t>
      </w:r>
      <w:r w:rsidR="00D14220" w:rsidRPr="008B224E">
        <w:rPr>
          <w:sz w:val="28"/>
          <w:szCs w:val="28"/>
        </w:rPr>
        <w:t>ный уклад семейной жизни, отражё</w:t>
      </w:r>
      <w:r w:rsidRPr="008B224E">
        <w:rPr>
          <w:sz w:val="28"/>
          <w:szCs w:val="28"/>
        </w:rPr>
        <w:t xml:space="preserve">нный в искусстве. Образы мира, защиты Отечества в жизни и в искусстве. </w:t>
      </w:r>
    </w:p>
    <w:p w:rsidR="0027664A" w:rsidRPr="008B224E" w:rsidRDefault="0027664A" w:rsidP="007B31B1">
      <w:pPr>
        <w:spacing w:line="360" w:lineRule="auto"/>
        <w:ind w:firstLine="540"/>
        <w:jc w:val="both"/>
        <w:rPr>
          <w:sz w:val="28"/>
          <w:szCs w:val="28"/>
        </w:rPr>
      </w:pPr>
      <w:r w:rsidRPr="008B224E">
        <w:rPr>
          <w:sz w:val="28"/>
          <w:szCs w:val="28"/>
        </w:rPr>
        <w:t xml:space="preserve">Народные праздники, обряды в искусстве и в современной жизни. </w:t>
      </w:r>
    </w:p>
    <w:p w:rsidR="0027664A" w:rsidRPr="008B224E" w:rsidRDefault="0027664A" w:rsidP="007B31B1">
      <w:pPr>
        <w:spacing w:line="360" w:lineRule="auto"/>
        <w:ind w:firstLine="540"/>
        <w:jc w:val="both"/>
        <w:rPr>
          <w:sz w:val="28"/>
          <w:szCs w:val="28"/>
        </w:rPr>
      </w:pPr>
      <w:r w:rsidRPr="008B224E">
        <w:rPr>
          <w:sz w:val="28"/>
          <w:szCs w:val="28"/>
        </w:rPr>
        <w:t xml:space="preserve">Взаимоотношения между народами, между людьми разных поколений в жизни и в искусстве. </w:t>
      </w:r>
    </w:p>
    <w:p w:rsidR="0027664A" w:rsidRPr="008B224E" w:rsidRDefault="0027664A" w:rsidP="007B31B1">
      <w:pPr>
        <w:spacing w:line="360" w:lineRule="auto"/>
        <w:ind w:firstLine="540"/>
        <w:jc w:val="both"/>
        <w:rPr>
          <w:sz w:val="28"/>
          <w:szCs w:val="28"/>
        </w:rPr>
      </w:pPr>
      <w:r w:rsidRPr="008B224E">
        <w:rPr>
          <w:b/>
          <w:sz w:val="28"/>
          <w:szCs w:val="28"/>
        </w:rPr>
        <w:t>Специфика художественного изображения</w:t>
      </w:r>
      <w:r w:rsidRPr="008B224E">
        <w:rPr>
          <w:sz w:val="28"/>
          <w:szCs w:val="28"/>
        </w:rPr>
        <w:t xml:space="preserve">. Художественный образ — основа и цель любого искусства. Условность художественного изображения. Реальность и фантазия в искусстве. </w:t>
      </w:r>
    </w:p>
    <w:p w:rsidR="0027664A" w:rsidRPr="008B224E" w:rsidRDefault="0027664A" w:rsidP="007B31B1">
      <w:pPr>
        <w:spacing w:line="360" w:lineRule="auto"/>
        <w:ind w:firstLine="540"/>
        <w:jc w:val="both"/>
        <w:rPr>
          <w:sz w:val="28"/>
          <w:szCs w:val="28"/>
        </w:rPr>
      </w:pPr>
      <w:r w:rsidRPr="008B224E">
        <w:rPr>
          <w:sz w:val="28"/>
          <w:szCs w:val="28"/>
        </w:rPr>
        <w:t xml:space="preserve">Средства художественной выразительности </w:t>
      </w:r>
    </w:p>
    <w:p w:rsidR="0027664A" w:rsidRPr="008B224E" w:rsidRDefault="0027664A" w:rsidP="007B31B1">
      <w:pPr>
        <w:spacing w:line="360" w:lineRule="auto"/>
        <w:ind w:firstLine="540"/>
        <w:jc w:val="both"/>
        <w:rPr>
          <w:sz w:val="28"/>
          <w:szCs w:val="28"/>
        </w:rPr>
      </w:pPr>
      <w:r w:rsidRPr="008B224E">
        <w:rPr>
          <w:b/>
          <w:i/>
          <w:sz w:val="28"/>
          <w:szCs w:val="28"/>
        </w:rPr>
        <w:t>Художественные материалы и художественные техники</w:t>
      </w:r>
      <w:r w:rsidRPr="008B224E">
        <w:rPr>
          <w:sz w:val="28"/>
          <w:szCs w:val="28"/>
        </w:rPr>
        <w:t xml:space="preserve">. Материалы живописи, графики, скульптуры. Художественные техники. </w:t>
      </w:r>
    </w:p>
    <w:p w:rsidR="0027664A" w:rsidRPr="008B224E" w:rsidRDefault="0027664A" w:rsidP="007B31B1">
      <w:pPr>
        <w:spacing w:line="360" w:lineRule="auto"/>
        <w:ind w:firstLine="540"/>
        <w:jc w:val="both"/>
        <w:rPr>
          <w:sz w:val="28"/>
          <w:szCs w:val="28"/>
        </w:rPr>
      </w:pPr>
      <w:r w:rsidRPr="008B224E">
        <w:rPr>
          <w:b/>
          <w:i/>
          <w:sz w:val="28"/>
          <w:szCs w:val="28"/>
        </w:rPr>
        <w:t>Композиция</w:t>
      </w:r>
      <w:r w:rsidRPr="008B224E">
        <w:rPr>
          <w:sz w:val="28"/>
          <w:szCs w:val="28"/>
        </w:rPr>
        <w:t xml:space="preserve">. Композиция — главное средство выразительности художественного произведения. Раскрытие в композиции сущности произведения. </w:t>
      </w:r>
    </w:p>
    <w:p w:rsidR="0027664A" w:rsidRPr="008B224E" w:rsidRDefault="0027664A" w:rsidP="007B31B1">
      <w:pPr>
        <w:spacing w:line="360" w:lineRule="auto"/>
        <w:ind w:firstLine="540"/>
        <w:jc w:val="both"/>
        <w:rPr>
          <w:sz w:val="28"/>
          <w:szCs w:val="28"/>
        </w:rPr>
      </w:pPr>
      <w:r w:rsidRPr="008B224E">
        <w:rPr>
          <w:b/>
          <w:i/>
          <w:sz w:val="28"/>
          <w:szCs w:val="28"/>
        </w:rPr>
        <w:t>Пропорции.</w:t>
      </w:r>
      <w:r w:rsidRPr="008B224E">
        <w:rPr>
          <w:sz w:val="28"/>
          <w:szCs w:val="28"/>
        </w:rPr>
        <w:t xml:space="preserve"> Линейная и воздушная перспектива. Контраст в композиции. </w:t>
      </w:r>
    </w:p>
    <w:p w:rsidR="0027664A" w:rsidRPr="008B224E" w:rsidRDefault="0027664A" w:rsidP="007B31B1">
      <w:pPr>
        <w:spacing w:line="360" w:lineRule="auto"/>
        <w:ind w:firstLine="540"/>
        <w:jc w:val="both"/>
        <w:rPr>
          <w:sz w:val="28"/>
          <w:szCs w:val="28"/>
        </w:rPr>
      </w:pPr>
      <w:r w:rsidRPr="008B224E">
        <w:rPr>
          <w:b/>
          <w:i/>
          <w:sz w:val="28"/>
          <w:szCs w:val="28"/>
        </w:rPr>
        <w:t>Цвет</w:t>
      </w:r>
      <w:r w:rsidRPr="008B224E">
        <w:rPr>
          <w:sz w:val="28"/>
          <w:szCs w:val="28"/>
        </w:rPr>
        <w:t>. Цветовые отн</w:t>
      </w:r>
      <w:r w:rsidR="00D14220" w:rsidRPr="008B224E">
        <w:rPr>
          <w:sz w:val="28"/>
          <w:szCs w:val="28"/>
        </w:rPr>
        <w:t>ошения. Колорит картины. Напряжё</w:t>
      </w:r>
      <w:r w:rsidRPr="008B224E">
        <w:rPr>
          <w:sz w:val="28"/>
          <w:szCs w:val="28"/>
        </w:rPr>
        <w:t xml:space="preserve">нность и насыщенность цвета. Свет и цвет. Характер мазка. </w:t>
      </w:r>
    </w:p>
    <w:p w:rsidR="0027664A" w:rsidRPr="008B224E" w:rsidRDefault="0027664A" w:rsidP="007B31B1">
      <w:pPr>
        <w:spacing w:line="360" w:lineRule="auto"/>
        <w:ind w:firstLine="540"/>
        <w:jc w:val="both"/>
        <w:rPr>
          <w:sz w:val="28"/>
          <w:szCs w:val="28"/>
        </w:rPr>
      </w:pPr>
      <w:r w:rsidRPr="008B224E">
        <w:rPr>
          <w:b/>
          <w:i/>
          <w:sz w:val="28"/>
          <w:szCs w:val="28"/>
        </w:rPr>
        <w:lastRenderedPageBreak/>
        <w:t>Линия, штрих, пятно</w:t>
      </w:r>
      <w:r w:rsidRPr="008B224E">
        <w:rPr>
          <w:sz w:val="28"/>
          <w:szCs w:val="28"/>
        </w:rPr>
        <w:t xml:space="preserve">. Линия, штрих, пятно и художественный образ. </w:t>
      </w:r>
    </w:p>
    <w:p w:rsidR="0027664A" w:rsidRPr="008B224E" w:rsidRDefault="0027664A" w:rsidP="007B31B1">
      <w:pPr>
        <w:spacing w:line="360" w:lineRule="auto"/>
        <w:ind w:firstLine="540"/>
        <w:jc w:val="both"/>
        <w:rPr>
          <w:sz w:val="28"/>
          <w:szCs w:val="28"/>
        </w:rPr>
      </w:pPr>
      <w:r w:rsidRPr="008B224E">
        <w:rPr>
          <w:sz w:val="28"/>
          <w:szCs w:val="28"/>
        </w:rPr>
        <w:t xml:space="preserve">Передача графическими средствами эмоционального состояния природы, человека, животного. </w:t>
      </w:r>
    </w:p>
    <w:p w:rsidR="0027664A" w:rsidRPr="008B224E" w:rsidRDefault="0027664A" w:rsidP="007B31B1">
      <w:pPr>
        <w:spacing w:line="360" w:lineRule="auto"/>
        <w:ind w:firstLine="540"/>
        <w:jc w:val="both"/>
        <w:rPr>
          <w:sz w:val="28"/>
          <w:szCs w:val="28"/>
        </w:rPr>
      </w:pPr>
      <w:r w:rsidRPr="008B224E">
        <w:rPr>
          <w:b/>
          <w:i/>
          <w:sz w:val="28"/>
          <w:szCs w:val="28"/>
        </w:rPr>
        <w:t>Объ</w:t>
      </w:r>
      <w:r w:rsidR="00D14220" w:rsidRPr="008B224E">
        <w:rPr>
          <w:b/>
          <w:i/>
          <w:sz w:val="28"/>
          <w:szCs w:val="28"/>
        </w:rPr>
        <w:t>ё</w:t>
      </w:r>
      <w:r w:rsidRPr="008B224E">
        <w:rPr>
          <w:b/>
          <w:i/>
          <w:sz w:val="28"/>
          <w:szCs w:val="28"/>
        </w:rPr>
        <w:t>м и форма</w:t>
      </w:r>
      <w:r w:rsidRPr="008B224E">
        <w:rPr>
          <w:sz w:val="28"/>
          <w:szCs w:val="28"/>
        </w:rPr>
        <w:t xml:space="preserve">. 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27664A" w:rsidRPr="008B224E" w:rsidRDefault="0027664A" w:rsidP="007B31B1">
      <w:pPr>
        <w:spacing w:line="360" w:lineRule="auto"/>
        <w:ind w:firstLine="540"/>
        <w:jc w:val="both"/>
        <w:rPr>
          <w:sz w:val="28"/>
          <w:szCs w:val="28"/>
        </w:rPr>
      </w:pPr>
      <w:r w:rsidRPr="008B224E">
        <w:rPr>
          <w:b/>
          <w:i/>
          <w:sz w:val="28"/>
          <w:szCs w:val="28"/>
        </w:rPr>
        <w:t>Ритм</w:t>
      </w:r>
      <w:r w:rsidRPr="008B224E">
        <w:rPr>
          <w:sz w:val="28"/>
          <w:szCs w:val="28"/>
        </w:rPr>
        <w:t xml:space="preserve">. Роль ритма в построении композиции в живописи и рисунке, архитектуре, декоративно-прикладном искусстве. </w:t>
      </w:r>
    </w:p>
    <w:p w:rsidR="0027664A" w:rsidRPr="008B224E" w:rsidRDefault="0027664A" w:rsidP="007B31B1">
      <w:pPr>
        <w:spacing w:line="360" w:lineRule="auto"/>
        <w:ind w:firstLine="540"/>
        <w:jc w:val="both"/>
        <w:rPr>
          <w:sz w:val="28"/>
          <w:szCs w:val="28"/>
        </w:rPr>
      </w:pPr>
      <w:r w:rsidRPr="008B224E">
        <w:rPr>
          <w:b/>
          <w:sz w:val="28"/>
          <w:szCs w:val="28"/>
        </w:rPr>
        <w:t>Изобразительные виды искусства</w:t>
      </w:r>
      <w:r w:rsidRPr="008B224E">
        <w:rPr>
          <w:sz w:val="28"/>
          <w:szCs w:val="28"/>
        </w:rPr>
        <w:t xml:space="preserve">. Живопись, графика, скульптура. </w:t>
      </w:r>
    </w:p>
    <w:p w:rsidR="0027664A" w:rsidRPr="008B224E" w:rsidRDefault="0027664A" w:rsidP="007B31B1">
      <w:pPr>
        <w:spacing w:line="360" w:lineRule="auto"/>
        <w:ind w:firstLine="540"/>
        <w:jc w:val="both"/>
        <w:rPr>
          <w:sz w:val="28"/>
          <w:szCs w:val="28"/>
        </w:rPr>
      </w:pPr>
      <w:r w:rsidRPr="008B224E">
        <w:rPr>
          <w:sz w:val="28"/>
          <w:szCs w:val="28"/>
        </w:rPr>
        <w:t xml:space="preserve">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27664A" w:rsidRPr="008B224E" w:rsidRDefault="0027664A" w:rsidP="007B31B1">
      <w:pPr>
        <w:spacing w:line="360" w:lineRule="auto"/>
        <w:ind w:firstLine="540"/>
        <w:jc w:val="both"/>
        <w:rPr>
          <w:sz w:val="28"/>
          <w:szCs w:val="28"/>
        </w:rPr>
      </w:pPr>
      <w:r w:rsidRPr="008B224E">
        <w:rPr>
          <w:b/>
          <w:sz w:val="28"/>
          <w:szCs w:val="28"/>
        </w:rPr>
        <w:t>Конструктивные виды искусства</w:t>
      </w:r>
      <w:r w:rsidRPr="008B224E">
        <w:rPr>
          <w:sz w:val="28"/>
          <w:szCs w:val="28"/>
        </w:rPr>
        <w:t xml:space="preserve">.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 </w:t>
      </w:r>
    </w:p>
    <w:p w:rsidR="0027664A" w:rsidRPr="008B224E" w:rsidRDefault="0027664A" w:rsidP="007B31B1">
      <w:pPr>
        <w:spacing w:line="360" w:lineRule="auto"/>
        <w:ind w:firstLine="540"/>
        <w:jc w:val="both"/>
        <w:rPr>
          <w:sz w:val="28"/>
          <w:szCs w:val="28"/>
        </w:rPr>
      </w:pPr>
      <w:r w:rsidRPr="008B224E">
        <w:rPr>
          <w:sz w:val="28"/>
          <w:szCs w:val="28"/>
        </w:rPr>
        <w:t>Архитектурный обр</w:t>
      </w:r>
      <w:r w:rsidR="00D14220" w:rsidRPr="008B224E">
        <w:rPr>
          <w:sz w:val="28"/>
          <w:szCs w:val="28"/>
        </w:rPr>
        <w:t>аз. Архитектура — летопись времё</w:t>
      </w:r>
      <w:r w:rsidRPr="008B224E">
        <w:rPr>
          <w:sz w:val="28"/>
          <w:szCs w:val="28"/>
        </w:rPr>
        <w:t xml:space="preserve">н. </w:t>
      </w:r>
    </w:p>
    <w:p w:rsidR="0027664A" w:rsidRPr="008B224E" w:rsidRDefault="0027664A" w:rsidP="007B31B1">
      <w:pPr>
        <w:spacing w:line="360" w:lineRule="auto"/>
        <w:ind w:firstLine="540"/>
        <w:jc w:val="both"/>
        <w:rPr>
          <w:sz w:val="28"/>
          <w:szCs w:val="28"/>
        </w:rPr>
      </w:pPr>
      <w:r w:rsidRPr="008B224E">
        <w:rPr>
          <w:sz w:val="28"/>
          <w:szCs w:val="28"/>
        </w:rPr>
        <w:t xml:space="preserve">Виды дизайна. Промышленный дизайн. Индустрия моды. Архитектурный и </w:t>
      </w:r>
    </w:p>
    <w:p w:rsidR="0027664A" w:rsidRPr="008B224E" w:rsidRDefault="0027664A" w:rsidP="007B31B1">
      <w:pPr>
        <w:spacing w:line="360" w:lineRule="auto"/>
        <w:ind w:firstLine="540"/>
        <w:jc w:val="both"/>
        <w:rPr>
          <w:sz w:val="28"/>
          <w:szCs w:val="28"/>
        </w:rPr>
      </w:pPr>
      <w:r w:rsidRPr="008B224E">
        <w:rPr>
          <w:sz w:val="28"/>
          <w:szCs w:val="28"/>
        </w:rPr>
        <w:t xml:space="preserve">ландшафтный дизайн. Проектная культура. Проектирование пространственной и </w:t>
      </w:r>
    </w:p>
    <w:p w:rsidR="0027664A" w:rsidRPr="008B224E" w:rsidRDefault="0027664A" w:rsidP="007B31B1">
      <w:pPr>
        <w:spacing w:line="360" w:lineRule="auto"/>
        <w:ind w:firstLine="540"/>
        <w:jc w:val="both"/>
        <w:rPr>
          <w:sz w:val="28"/>
          <w:szCs w:val="28"/>
        </w:rPr>
      </w:pPr>
      <w:r w:rsidRPr="008B224E">
        <w:rPr>
          <w:sz w:val="28"/>
          <w:szCs w:val="28"/>
        </w:rPr>
        <w:t xml:space="preserve">предметной среды. Графический дизайн, арт-дизайн. Компьютерная графика и </w:t>
      </w:r>
    </w:p>
    <w:p w:rsidR="0027664A" w:rsidRPr="008B224E" w:rsidRDefault="0027664A" w:rsidP="007B31B1">
      <w:pPr>
        <w:spacing w:line="360" w:lineRule="auto"/>
        <w:ind w:firstLine="540"/>
        <w:jc w:val="both"/>
        <w:rPr>
          <w:sz w:val="28"/>
          <w:szCs w:val="28"/>
        </w:rPr>
      </w:pPr>
      <w:r w:rsidRPr="008B224E">
        <w:rPr>
          <w:sz w:val="28"/>
          <w:szCs w:val="28"/>
        </w:rPr>
        <w:t xml:space="preserve">анимация. </w:t>
      </w:r>
    </w:p>
    <w:p w:rsidR="0027664A" w:rsidRPr="008B224E" w:rsidRDefault="0027664A" w:rsidP="007B31B1">
      <w:pPr>
        <w:spacing w:line="360" w:lineRule="auto"/>
        <w:ind w:firstLine="540"/>
        <w:jc w:val="both"/>
        <w:rPr>
          <w:sz w:val="28"/>
          <w:szCs w:val="28"/>
        </w:rPr>
      </w:pPr>
      <w:r w:rsidRPr="008B224E">
        <w:rPr>
          <w:b/>
          <w:sz w:val="28"/>
          <w:szCs w:val="28"/>
        </w:rPr>
        <w:lastRenderedPageBreak/>
        <w:t>Декоративно-прикладные виды искусства</w:t>
      </w:r>
      <w:r w:rsidRPr="008B224E">
        <w:rPr>
          <w:sz w:val="28"/>
          <w:szCs w:val="28"/>
        </w:rPr>
        <w:t xml:space="preserve">. Народное искусство. Истоки декоративно-прикладного искусства. Семантика образа в народном искусстве. </w:t>
      </w:r>
    </w:p>
    <w:p w:rsidR="0027664A" w:rsidRPr="008B224E" w:rsidRDefault="0027664A" w:rsidP="007B31B1">
      <w:pPr>
        <w:spacing w:line="360" w:lineRule="auto"/>
        <w:ind w:firstLine="540"/>
        <w:jc w:val="both"/>
        <w:rPr>
          <w:sz w:val="28"/>
          <w:szCs w:val="28"/>
        </w:rPr>
      </w:pPr>
      <w:r w:rsidRPr="008B224E">
        <w:rPr>
          <w:sz w:val="28"/>
          <w:szCs w:val="28"/>
        </w:rPr>
        <w:t xml:space="preserve">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27664A" w:rsidRPr="008B224E" w:rsidRDefault="0027664A" w:rsidP="007B31B1">
      <w:pPr>
        <w:spacing w:line="360" w:lineRule="auto"/>
        <w:ind w:firstLine="540"/>
        <w:jc w:val="both"/>
        <w:rPr>
          <w:sz w:val="28"/>
          <w:szCs w:val="28"/>
        </w:rPr>
      </w:pPr>
      <w:r w:rsidRPr="008B224E">
        <w:rPr>
          <w:b/>
          <w:sz w:val="28"/>
          <w:szCs w:val="28"/>
        </w:rPr>
        <w:t>Изображение в синтетических и экранных видах искусства и художественная фотография</w:t>
      </w:r>
      <w:r w:rsidRPr="008B224E">
        <w:rPr>
          <w:sz w:val="28"/>
          <w:szCs w:val="28"/>
        </w:rPr>
        <w:t xml:space="preserve">.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w:t>
      </w:r>
    </w:p>
    <w:p w:rsidR="0027664A" w:rsidRPr="008B224E" w:rsidRDefault="0027664A" w:rsidP="007B31B1">
      <w:pPr>
        <w:spacing w:line="360" w:lineRule="auto"/>
        <w:ind w:firstLine="540"/>
        <w:jc w:val="both"/>
        <w:rPr>
          <w:sz w:val="28"/>
          <w:szCs w:val="28"/>
        </w:rPr>
      </w:pPr>
      <w:r w:rsidRPr="008B224E">
        <w:rPr>
          <w:sz w:val="28"/>
          <w:szCs w:val="28"/>
        </w:rPr>
        <w:t xml:space="preserve">Создание художественного образа в искусстве фотографии. </w:t>
      </w:r>
    </w:p>
    <w:p w:rsidR="00FF43D6" w:rsidRPr="008B224E" w:rsidRDefault="00FF43D6"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2.2.2.13. МУЗЫКА </w:t>
      </w:r>
    </w:p>
    <w:p w:rsidR="0027664A" w:rsidRPr="008B224E" w:rsidRDefault="0027664A" w:rsidP="007B31B1">
      <w:pPr>
        <w:spacing w:line="360" w:lineRule="auto"/>
        <w:ind w:firstLine="540"/>
        <w:jc w:val="both"/>
        <w:rPr>
          <w:sz w:val="28"/>
          <w:szCs w:val="28"/>
        </w:rPr>
      </w:pPr>
      <w:r w:rsidRPr="008B224E">
        <w:rPr>
          <w:b/>
          <w:sz w:val="28"/>
          <w:szCs w:val="28"/>
        </w:rPr>
        <w:t>Музыка как вид искусства</w:t>
      </w:r>
      <w:r w:rsidRPr="008B224E">
        <w:rPr>
          <w:sz w:val="28"/>
          <w:szCs w:val="28"/>
        </w:rP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w:t>
      </w:r>
      <w:r w:rsidR="00451293">
        <w:rPr>
          <w:sz w:val="28"/>
          <w:szCs w:val="28"/>
        </w:rPr>
        <w:t xml:space="preserve">школы </w:t>
      </w:r>
      <w:r w:rsidRPr="008B224E">
        <w:rPr>
          <w:sz w:val="28"/>
          <w:szCs w:val="28"/>
        </w:rPr>
        <w:t xml:space="preserve">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27664A" w:rsidRPr="008B224E" w:rsidRDefault="0027664A" w:rsidP="007B31B1">
      <w:pPr>
        <w:spacing w:line="360" w:lineRule="auto"/>
        <w:ind w:firstLine="540"/>
        <w:jc w:val="both"/>
        <w:rPr>
          <w:sz w:val="28"/>
          <w:szCs w:val="28"/>
        </w:rPr>
      </w:pPr>
      <w:r w:rsidRPr="008B224E">
        <w:rPr>
          <w:sz w:val="28"/>
          <w:szCs w:val="28"/>
        </w:rPr>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27664A" w:rsidRPr="008B224E" w:rsidRDefault="0027664A" w:rsidP="007B31B1">
      <w:pPr>
        <w:spacing w:line="360" w:lineRule="auto"/>
        <w:ind w:firstLine="540"/>
        <w:jc w:val="both"/>
        <w:rPr>
          <w:sz w:val="28"/>
          <w:szCs w:val="28"/>
        </w:rPr>
      </w:pPr>
      <w:r w:rsidRPr="008B224E">
        <w:rPr>
          <w:sz w:val="28"/>
          <w:szCs w:val="28"/>
        </w:rPr>
        <w:t xml:space="preserve">Воздействие музыки на человека, е. роль в человеческом обществе.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Музыкальное искусство как воплощение жизненной красоты и жизненной правды. </w:t>
      </w:r>
    </w:p>
    <w:p w:rsidR="0027664A" w:rsidRPr="008B224E" w:rsidRDefault="0027664A" w:rsidP="007B31B1">
      <w:pPr>
        <w:spacing w:line="360" w:lineRule="auto"/>
        <w:ind w:firstLine="540"/>
        <w:jc w:val="both"/>
        <w:rPr>
          <w:sz w:val="28"/>
          <w:szCs w:val="28"/>
        </w:rPr>
      </w:pPr>
      <w:r w:rsidRPr="008B224E">
        <w:rPr>
          <w:sz w:val="28"/>
          <w:szCs w:val="28"/>
        </w:rPr>
        <w:t xml:space="preserve">Преобразующая сила музыки как вида искусства. </w:t>
      </w:r>
    </w:p>
    <w:p w:rsidR="0027664A" w:rsidRPr="008B224E" w:rsidRDefault="0027664A" w:rsidP="007B31B1">
      <w:pPr>
        <w:spacing w:line="360" w:lineRule="auto"/>
        <w:ind w:firstLine="540"/>
        <w:jc w:val="both"/>
        <w:rPr>
          <w:sz w:val="28"/>
          <w:szCs w:val="28"/>
        </w:rPr>
      </w:pPr>
      <w:r w:rsidRPr="008B224E">
        <w:rPr>
          <w:b/>
          <w:sz w:val="28"/>
          <w:szCs w:val="28"/>
        </w:rPr>
        <w:t>Музыкальный образ и музыкальная драматургия</w:t>
      </w:r>
      <w:r w:rsidRPr="008B224E">
        <w:rPr>
          <w:sz w:val="28"/>
          <w:szCs w:val="28"/>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27664A" w:rsidRPr="008B224E" w:rsidRDefault="0027664A" w:rsidP="007B31B1">
      <w:pPr>
        <w:spacing w:line="360" w:lineRule="auto"/>
        <w:ind w:firstLine="540"/>
        <w:jc w:val="both"/>
        <w:rPr>
          <w:sz w:val="28"/>
          <w:szCs w:val="28"/>
        </w:rPr>
      </w:pPr>
      <w:r w:rsidRPr="008B224E">
        <w:rPr>
          <w:sz w:val="28"/>
          <w:szCs w:val="28"/>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w:t>
      </w:r>
      <w:r w:rsidR="00707484" w:rsidRPr="008B224E">
        <w:rPr>
          <w:sz w:val="28"/>
          <w:szCs w:val="28"/>
        </w:rPr>
        <w:t>трё</w:t>
      </w:r>
      <w:r w:rsidRPr="008B224E">
        <w:rPr>
          <w:sz w:val="28"/>
          <w:szCs w:val="28"/>
        </w:rPr>
        <w:t xml:space="preserve">хчастные, вариации, рондо, сюиты, сонатно-симфонический цикл. Воплощение единства содержания и художественной формы. </w:t>
      </w:r>
    </w:p>
    <w:p w:rsidR="0027664A" w:rsidRPr="008B224E" w:rsidRDefault="0027664A" w:rsidP="007B31B1">
      <w:pPr>
        <w:spacing w:line="360" w:lineRule="auto"/>
        <w:ind w:firstLine="540"/>
        <w:jc w:val="both"/>
        <w:rPr>
          <w:sz w:val="28"/>
          <w:szCs w:val="28"/>
        </w:rPr>
      </w:pPr>
      <w:r w:rsidRPr="008B224E">
        <w:rPr>
          <w:sz w:val="28"/>
          <w:szCs w:val="28"/>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27664A" w:rsidRPr="008B224E" w:rsidRDefault="0027664A" w:rsidP="007B31B1">
      <w:pPr>
        <w:spacing w:line="360" w:lineRule="auto"/>
        <w:ind w:firstLine="540"/>
        <w:jc w:val="both"/>
        <w:rPr>
          <w:sz w:val="28"/>
          <w:szCs w:val="28"/>
        </w:rPr>
      </w:pPr>
      <w:r w:rsidRPr="008B224E">
        <w:rPr>
          <w:b/>
          <w:sz w:val="28"/>
          <w:szCs w:val="28"/>
        </w:rPr>
        <w:t>Музыка в современном мире: традиции и инновации</w:t>
      </w:r>
      <w:r w:rsidRPr="008B224E">
        <w:rPr>
          <w:sz w:val="28"/>
          <w:szCs w:val="28"/>
        </w:rPr>
        <w:t xml:space="preserve">.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w:t>
      </w:r>
    </w:p>
    <w:p w:rsidR="0027664A" w:rsidRPr="008B224E" w:rsidRDefault="0027664A" w:rsidP="007B31B1">
      <w:pPr>
        <w:spacing w:line="360" w:lineRule="auto"/>
        <w:ind w:firstLine="540"/>
        <w:jc w:val="both"/>
        <w:rPr>
          <w:sz w:val="28"/>
          <w:szCs w:val="28"/>
        </w:rPr>
      </w:pPr>
      <w:r w:rsidRPr="008B224E">
        <w:rPr>
          <w:sz w:val="28"/>
          <w:szCs w:val="28"/>
        </w:rPr>
        <w:t xml:space="preserve">Этническая музыка. Музыкальная культура своего региона. </w:t>
      </w:r>
    </w:p>
    <w:p w:rsidR="0027664A" w:rsidRPr="008B224E" w:rsidRDefault="0027664A" w:rsidP="007B31B1">
      <w:pPr>
        <w:spacing w:line="360" w:lineRule="auto"/>
        <w:ind w:firstLine="540"/>
        <w:jc w:val="both"/>
        <w:rPr>
          <w:sz w:val="28"/>
          <w:szCs w:val="28"/>
        </w:rPr>
      </w:pPr>
      <w:r w:rsidRPr="008B224E">
        <w:rPr>
          <w:sz w:val="28"/>
          <w:szCs w:val="28"/>
        </w:rPr>
        <w:t xml:space="preserve">Отечественная и зарубежная музыка композиторов XX в., е. стилевое многообразие (импрессионизм, неофольклоризм и </w:t>
      </w:r>
      <w:r w:rsidRPr="008B224E">
        <w:rPr>
          <w:sz w:val="28"/>
          <w:szCs w:val="28"/>
        </w:rPr>
        <w:lastRenderedPageBreak/>
        <w:t xml:space="preserve">неоклассицизм). Музыкальное творчество композиторов академического направления. Джаз и симфоджаз. </w:t>
      </w:r>
    </w:p>
    <w:p w:rsidR="0027664A" w:rsidRPr="008B224E" w:rsidRDefault="0027664A" w:rsidP="007B31B1">
      <w:pPr>
        <w:spacing w:line="360" w:lineRule="auto"/>
        <w:ind w:firstLine="540"/>
        <w:jc w:val="both"/>
        <w:rPr>
          <w:sz w:val="28"/>
          <w:szCs w:val="28"/>
        </w:rPr>
      </w:pPr>
      <w:r w:rsidRPr="008B224E">
        <w:rPr>
          <w:sz w:val="28"/>
          <w:szCs w:val="28"/>
        </w:rPr>
        <w:t xml:space="preserve">Современная популярная музыка: авторская песня, электронная музыка, рок-музыка (рок-опера, рок-н-ролл, фолк-рок, арт-рок), мюзикл, диско-музыка. </w:t>
      </w:r>
    </w:p>
    <w:p w:rsidR="0027664A" w:rsidRPr="008B224E" w:rsidRDefault="0027664A" w:rsidP="007B31B1">
      <w:pPr>
        <w:spacing w:line="360" w:lineRule="auto"/>
        <w:ind w:firstLine="540"/>
        <w:jc w:val="both"/>
        <w:rPr>
          <w:sz w:val="28"/>
          <w:szCs w:val="28"/>
        </w:rPr>
      </w:pPr>
      <w:r w:rsidRPr="008B224E">
        <w:rPr>
          <w:sz w:val="28"/>
          <w:szCs w:val="28"/>
        </w:rPr>
        <w:t xml:space="preserve">Информационно-коммуникационные технологии в музыке. </w:t>
      </w:r>
    </w:p>
    <w:p w:rsidR="0027664A" w:rsidRPr="008B224E" w:rsidRDefault="0027664A" w:rsidP="007B31B1">
      <w:pPr>
        <w:spacing w:line="360" w:lineRule="auto"/>
        <w:ind w:firstLine="540"/>
        <w:jc w:val="both"/>
        <w:rPr>
          <w:sz w:val="28"/>
          <w:szCs w:val="28"/>
        </w:rPr>
      </w:pPr>
      <w:r w:rsidRPr="008B224E">
        <w:rPr>
          <w:sz w:val="28"/>
          <w:szCs w:val="28"/>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w:t>
      </w:r>
    </w:p>
    <w:p w:rsidR="0027664A" w:rsidRPr="008B224E" w:rsidRDefault="0027664A" w:rsidP="007B31B1">
      <w:pPr>
        <w:spacing w:line="360" w:lineRule="auto"/>
        <w:ind w:firstLine="540"/>
        <w:jc w:val="both"/>
        <w:rPr>
          <w:sz w:val="28"/>
          <w:szCs w:val="28"/>
        </w:rPr>
      </w:pPr>
      <w:r w:rsidRPr="008B224E">
        <w:rPr>
          <w:sz w:val="28"/>
          <w:szCs w:val="28"/>
        </w:rPr>
        <w:t xml:space="preserve">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2.2.2.14. ТЕХНОЛОГИЯ </w:t>
      </w:r>
    </w:p>
    <w:p w:rsidR="0027664A" w:rsidRPr="008B224E" w:rsidRDefault="0027664A" w:rsidP="007B31B1">
      <w:pPr>
        <w:spacing w:line="360" w:lineRule="auto"/>
        <w:ind w:firstLine="540"/>
        <w:jc w:val="both"/>
        <w:rPr>
          <w:b/>
          <w:sz w:val="28"/>
          <w:szCs w:val="28"/>
        </w:rPr>
      </w:pPr>
      <w:r w:rsidRPr="008B224E">
        <w:rPr>
          <w:b/>
          <w:sz w:val="28"/>
          <w:szCs w:val="28"/>
        </w:rPr>
        <w:t xml:space="preserve">Индустриальные технологии </w:t>
      </w:r>
    </w:p>
    <w:p w:rsidR="0027664A" w:rsidRPr="008B224E" w:rsidRDefault="0027664A" w:rsidP="007B31B1">
      <w:pPr>
        <w:spacing w:line="360" w:lineRule="auto"/>
        <w:ind w:firstLine="540"/>
        <w:jc w:val="both"/>
        <w:rPr>
          <w:b/>
          <w:i/>
          <w:sz w:val="28"/>
          <w:szCs w:val="28"/>
        </w:rPr>
      </w:pPr>
      <w:r w:rsidRPr="008B224E">
        <w:rPr>
          <w:b/>
          <w:i/>
          <w:sz w:val="28"/>
          <w:szCs w:val="28"/>
        </w:rPr>
        <w:t xml:space="preserve">Технологии обработки конструкционных и поделочных материалов </w:t>
      </w:r>
    </w:p>
    <w:p w:rsidR="0027664A" w:rsidRPr="008B224E" w:rsidRDefault="0027664A" w:rsidP="007B31B1">
      <w:pPr>
        <w:spacing w:line="360" w:lineRule="auto"/>
        <w:ind w:firstLine="540"/>
        <w:jc w:val="both"/>
        <w:rPr>
          <w:sz w:val="28"/>
          <w:szCs w:val="28"/>
        </w:rPr>
      </w:pPr>
      <w:r w:rsidRPr="008B224E">
        <w:rPr>
          <w:sz w:val="28"/>
          <w:szCs w:val="28"/>
        </w:rPr>
        <w:t xml:space="preserve">Технологии ручной обработки древесины и древесных материалов. </w:t>
      </w:r>
    </w:p>
    <w:p w:rsidR="0027664A" w:rsidRPr="008B224E" w:rsidRDefault="0027664A" w:rsidP="007B31B1">
      <w:pPr>
        <w:spacing w:line="360" w:lineRule="auto"/>
        <w:ind w:firstLine="540"/>
        <w:jc w:val="both"/>
        <w:rPr>
          <w:sz w:val="28"/>
          <w:szCs w:val="28"/>
        </w:rPr>
      </w:pPr>
      <w:r w:rsidRPr="008B224E">
        <w:rPr>
          <w:sz w:val="28"/>
          <w:szCs w:val="28"/>
        </w:rPr>
        <w:t xml:space="preserve">Технологии машинной обработки древесины и древесных материалов. </w:t>
      </w:r>
    </w:p>
    <w:p w:rsidR="0027664A" w:rsidRPr="008B224E" w:rsidRDefault="0027664A" w:rsidP="007B31B1">
      <w:pPr>
        <w:spacing w:line="360" w:lineRule="auto"/>
        <w:ind w:firstLine="540"/>
        <w:jc w:val="both"/>
        <w:rPr>
          <w:sz w:val="28"/>
          <w:szCs w:val="28"/>
        </w:rPr>
      </w:pPr>
      <w:r w:rsidRPr="008B224E">
        <w:rPr>
          <w:sz w:val="28"/>
          <w:szCs w:val="28"/>
        </w:rPr>
        <w:t xml:space="preserve">Технологии ручной обработки металлов и искусственных материалов. </w:t>
      </w:r>
    </w:p>
    <w:p w:rsidR="0027664A" w:rsidRPr="008B224E" w:rsidRDefault="0027664A" w:rsidP="007B31B1">
      <w:pPr>
        <w:spacing w:line="360" w:lineRule="auto"/>
        <w:ind w:firstLine="540"/>
        <w:jc w:val="both"/>
        <w:rPr>
          <w:sz w:val="28"/>
          <w:szCs w:val="28"/>
        </w:rPr>
      </w:pPr>
      <w:r w:rsidRPr="008B224E">
        <w:rPr>
          <w:sz w:val="28"/>
          <w:szCs w:val="28"/>
        </w:rPr>
        <w:t xml:space="preserve">Технологии машинной обработки металлов и искусственных материалов. </w:t>
      </w:r>
    </w:p>
    <w:p w:rsidR="0027664A" w:rsidRPr="008B224E" w:rsidRDefault="0027664A" w:rsidP="007B31B1">
      <w:pPr>
        <w:spacing w:line="360" w:lineRule="auto"/>
        <w:ind w:firstLine="540"/>
        <w:jc w:val="both"/>
        <w:rPr>
          <w:sz w:val="28"/>
          <w:szCs w:val="28"/>
        </w:rPr>
      </w:pPr>
      <w:r w:rsidRPr="008B224E">
        <w:rPr>
          <w:sz w:val="28"/>
          <w:szCs w:val="28"/>
        </w:rPr>
        <w:t xml:space="preserve">Технологии художественно-прикладной обработки материалов.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i/>
          <w:sz w:val="28"/>
          <w:szCs w:val="28"/>
        </w:rPr>
      </w:pPr>
      <w:r w:rsidRPr="008B224E">
        <w:rPr>
          <w:b/>
          <w:i/>
          <w:sz w:val="28"/>
          <w:szCs w:val="28"/>
        </w:rPr>
        <w:t xml:space="preserve">Электротехника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Электромонтажные и сборочные технологии. Электротехнические устройства с элементами автоматики. Бытовые электроприборы.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Технологии ведения дома </w:t>
      </w:r>
    </w:p>
    <w:p w:rsidR="0027664A" w:rsidRPr="008B224E" w:rsidRDefault="0027664A" w:rsidP="007B31B1">
      <w:pPr>
        <w:spacing w:line="360" w:lineRule="auto"/>
        <w:ind w:firstLine="540"/>
        <w:jc w:val="both"/>
        <w:rPr>
          <w:b/>
          <w:i/>
          <w:sz w:val="28"/>
          <w:szCs w:val="28"/>
        </w:rPr>
      </w:pPr>
      <w:r w:rsidRPr="008B224E">
        <w:rPr>
          <w:b/>
          <w:i/>
          <w:sz w:val="28"/>
          <w:szCs w:val="28"/>
        </w:rPr>
        <w:t xml:space="preserve">Кулинария </w:t>
      </w:r>
    </w:p>
    <w:p w:rsidR="0027664A" w:rsidRPr="008B224E" w:rsidRDefault="0027664A" w:rsidP="007B31B1">
      <w:pPr>
        <w:spacing w:line="360" w:lineRule="auto"/>
        <w:ind w:firstLine="540"/>
        <w:jc w:val="both"/>
        <w:rPr>
          <w:sz w:val="28"/>
          <w:szCs w:val="28"/>
        </w:rPr>
      </w:pPr>
      <w:r w:rsidRPr="008B224E">
        <w:rPr>
          <w:sz w:val="28"/>
          <w:szCs w:val="28"/>
        </w:rPr>
        <w:t xml:space="preserve">Санитария и гигиена. </w:t>
      </w:r>
    </w:p>
    <w:p w:rsidR="0027664A" w:rsidRPr="008B224E" w:rsidRDefault="0027664A" w:rsidP="007B31B1">
      <w:pPr>
        <w:spacing w:line="360" w:lineRule="auto"/>
        <w:ind w:firstLine="540"/>
        <w:jc w:val="both"/>
        <w:rPr>
          <w:sz w:val="28"/>
          <w:szCs w:val="28"/>
        </w:rPr>
      </w:pPr>
      <w:r w:rsidRPr="008B224E">
        <w:rPr>
          <w:sz w:val="28"/>
          <w:szCs w:val="28"/>
        </w:rPr>
        <w:t xml:space="preserve">Физиология питания. </w:t>
      </w:r>
    </w:p>
    <w:p w:rsidR="0027664A" w:rsidRPr="008B224E" w:rsidRDefault="0027664A" w:rsidP="007B31B1">
      <w:pPr>
        <w:spacing w:line="360" w:lineRule="auto"/>
        <w:ind w:firstLine="540"/>
        <w:jc w:val="both"/>
        <w:rPr>
          <w:sz w:val="28"/>
          <w:szCs w:val="28"/>
        </w:rPr>
      </w:pPr>
      <w:r w:rsidRPr="008B224E">
        <w:rPr>
          <w:sz w:val="28"/>
          <w:szCs w:val="28"/>
        </w:rPr>
        <w:t xml:space="preserve">Блюда из яиц, бутерброды, горячие напитки. </w:t>
      </w:r>
    </w:p>
    <w:p w:rsidR="0027664A" w:rsidRPr="008B224E" w:rsidRDefault="0027664A" w:rsidP="007B31B1">
      <w:pPr>
        <w:spacing w:line="360" w:lineRule="auto"/>
        <w:ind w:firstLine="540"/>
        <w:jc w:val="both"/>
        <w:rPr>
          <w:sz w:val="28"/>
          <w:szCs w:val="28"/>
        </w:rPr>
      </w:pPr>
      <w:r w:rsidRPr="008B224E">
        <w:rPr>
          <w:sz w:val="28"/>
          <w:szCs w:val="28"/>
        </w:rPr>
        <w:t xml:space="preserve">Блюда из овощей. </w:t>
      </w:r>
    </w:p>
    <w:p w:rsidR="0027664A" w:rsidRPr="008B224E" w:rsidRDefault="0027664A" w:rsidP="007B31B1">
      <w:pPr>
        <w:spacing w:line="360" w:lineRule="auto"/>
        <w:ind w:firstLine="540"/>
        <w:jc w:val="both"/>
        <w:rPr>
          <w:sz w:val="28"/>
          <w:szCs w:val="28"/>
        </w:rPr>
      </w:pPr>
      <w:r w:rsidRPr="008B224E">
        <w:rPr>
          <w:sz w:val="28"/>
          <w:szCs w:val="28"/>
        </w:rPr>
        <w:t xml:space="preserve">Блюда из молока и кисломолочных продуктов. </w:t>
      </w:r>
    </w:p>
    <w:p w:rsidR="0027664A" w:rsidRPr="008B224E" w:rsidRDefault="0027664A" w:rsidP="007B31B1">
      <w:pPr>
        <w:spacing w:line="360" w:lineRule="auto"/>
        <w:ind w:firstLine="540"/>
        <w:jc w:val="both"/>
        <w:rPr>
          <w:sz w:val="28"/>
          <w:szCs w:val="28"/>
        </w:rPr>
      </w:pPr>
      <w:r w:rsidRPr="008B224E">
        <w:rPr>
          <w:sz w:val="28"/>
          <w:szCs w:val="28"/>
        </w:rPr>
        <w:t xml:space="preserve">Блюда из рыбы и морепродуктов. </w:t>
      </w:r>
    </w:p>
    <w:p w:rsidR="0027664A" w:rsidRPr="008B224E" w:rsidRDefault="0027664A" w:rsidP="007B31B1">
      <w:pPr>
        <w:spacing w:line="360" w:lineRule="auto"/>
        <w:ind w:firstLine="540"/>
        <w:jc w:val="both"/>
        <w:rPr>
          <w:sz w:val="28"/>
          <w:szCs w:val="28"/>
        </w:rPr>
      </w:pPr>
      <w:r w:rsidRPr="008B224E">
        <w:rPr>
          <w:sz w:val="28"/>
          <w:szCs w:val="28"/>
        </w:rPr>
        <w:t xml:space="preserve">Блюда из птицы. </w:t>
      </w:r>
    </w:p>
    <w:p w:rsidR="0027664A" w:rsidRPr="008B224E" w:rsidRDefault="0027664A" w:rsidP="007B31B1">
      <w:pPr>
        <w:spacing w:line="360" w:lineRule="auto"/>
        <w:ind w:firstLine="540"/>
        <w:jc w:val="both"/>
        <w:rPr>
          <w:sz w:val="28"/>
          <w:szCs w:val="28"/>
        </w:rPr>
      </w:pPr>
      <w:r w:rsidRPr="008B224E">
        <w:rPr>
          <w:sz w:val="28"/>
          <w:szCs w:val="28"/>
        </w:rPr>
        <w:t xml:space="preserve">Блюда из мяса. </w:t>
      </w:r>
    </w:p>
    <w:p w:rsidR="0027664A" w:rsidRPr="008B224E" w:rsidRDefault="0027664A" w:rsidP="007B31B1">
      <w:pPr>
        <w:spacing w:line="360" w:lineRule="auto"/>
        <w:ind w:firstLine="540"/>
        <w:jc w:val="both"/>
        <w:rPr>
          <w:sz w:val="28"/>
          <w:szCs w:val="28"/>
        </w:rPr>
      </w:pPr>
      <w:r w:rsidRPr="008B224E">
        <w:rPr>
          <w:sz w:val="28"/>
          <w:szCs w:val="28"/>
        </w:rPr>
        <w:t xml:space="preserve">Блюда из круп, бобовых и макаронных изделий. </w:t>
      </w:r>
    </w:p>
    <w:p w:rsidR="0027664A" w:rsidRPr="008B224E" w:rsidRDefault="0027664A" w:rsidP="007B31B1">
      <w:pPr>
        <w:spacing w:line="360" w:lineRule="auto"/>
        <w:ind w:firstLine="540"/>
        <w:jc w:val="both"/>
        <w:rPr>
          <w:sz w:val="28"/>
          <w:szCs w:val="28"/>
        </w:rPr>
      </w:pPr>
      <w:r w:rsidRPr="008B224E">
        <w:rPr>
          <w:sz w:val="28"/>
          <w:szCs w:val="28"/>
        </w:rPr>
        <w:t xml:space="preserve">Заправочные супы. </w:t>
      </w:r>
    </w:p>
    <w:p w:rsidR="0027664A" w:rsidRPr="008B224E" w:rsidRDefault="0027664A" w:rsidP="007B31B1">
      <w:pPr>
        <w:spacing w:line="360" w:lineRule="auto"/>
        <w:ind w:firstLine="540"/>
        <w:jc w:val="both"/>
        <w:rPr>
          <w:sz w:val="28"/>
          <w:szCs w:val="28"/>
        </w:rPr>
      </w:pPr>
      <w:r w:rsidRPr="008B224E">
        <w:rPr>
          <w:sz w:val="28"/>
          <w:szCs w:val="28"/>
        </w:rPr>
        <w:t xml:space="preserve">Изделия из теста. </w:t>
      </w:r>
    </w:p>
    <w:p w:rsidR="0027664A" w:rsidRPr="008B224E" w:rsidRDefault="0027664A" w:rsidP="007B31B1">
      <w:pPr>
        <w:spacing w:line="360" w:lineRule="auto"/>
        <w:ind w:firstLine="540"/>
        <w:jc w:val="both"/>
        <w:rPr>
          <w:sz w:val="28"/>
          <w:szCs w:val="28"/>
        </w:rPr>
      </w:pPr>
      <w:r w:rsidRPr="008B224E">
        <w:rPr>
          <w:sz w:val="28"/>
          <w:szCs w:val="28"/>
        </w:rPr>
        <w:t xml:space="preserve">Сервировка стола. </w:t>
      </w:r>
    </w:p>
    <w:p w:rsidR="0027664A" w:rsidRPr="008B224E" w:rsidRDefault="0027664A" w:rsidP="007B31B1">
      <w:pPr>
        <w:spacing w:line="360" w:lineRule="auto"/>
        <w:ind w:firstLine="540"/>
        <w:jc w:val="both"/>
        <w:rPr>
          <w:sz w:val="28"/>
          <w:szCs w:val="28"/>
        </w:rPr>
      </w:pPr>
      <w:r w:rsidRPr="008B224E">
        <w:rPr>
          <w:sz w:val="28"/>
          <w:szCs w:val="28"/>
        </w:rPr>
        <w:t xml:space="preserve">Этикет. </w:t>
      </w:r>
    </w:p>
    <w:p w:rsidR="0027664A" w:rsidRPr="008B224E" w:rsidRDefault="0027664A" w:rsidP="007B31B1">
      <w:pPr>
        <w:spacing w:line="360" w:lineRule="auto"/>
        <w:ind w:firstLine="540"/>
        <w:jc w:val="both"/>
        <w:rPr>
          <w:sz w:val="28"/>
          <w:szCs w:val="28"/>
        </w:rPr>
      </w:pPr>
      <w:r w:rsidRPr="008B224E">
        <w:rPr>
          <w:sz w:val="28"/>
          <w:szCs w:val="28"/>
        </w:rPr>
        <w:t xml:space="preserve">Приготовление обеда в походных условиях. </w:t>
      </w:r>
    </w:p>
    <w:p w:rsidR="00B14F40" w:rsidRPr="008B224E" w:rsidRDefault="00B14F40" w:rsidP="007B31B1">
      <w:pPr>
        <w:spacing w:line="360" w:lineRule="auto"/>
        <w:ind w:firstLine="540"/>
        <w:jc w:val="both"/>
        <w:rPr>
          <w:b/>
          <w:i/>
          <w:sz w:val="28"/>
          <w:szCs w:val="28"/>
        </w:rPr>
      </w:pPr>
    </w:p>
    <w:p w:rsidR="0027664A" w:rsidRPr="008B224E" w:rsidRDefault="0027664A" w:rsidP="007B31B1">
      <w:pPr>
        <w:spacing w:line="360" w:lineRule="auto"/>
        <w:ind w:firstLine="540"/>
        <w:jc w:val="both"/>
        <w:rPr>
          <w:b/>
          <w:i/>
          <w:sz w:val="28"/>
          <w:szCs w:val="28"/>
        </w:rPr>
      </w:pPr>
      <w:r w:rsidRPr="008B224E">
        <w:rPr>
          <w:b/>
          <w:i/>
          <w:sz w:val="28"/>
          <w:szCs w:val="28"/>
        </w:rPr>
        <w:t xml:space="preserve">Создание изделий из текстильных и поделочных материалов </w:t>
      </w:r>
    </w:p>
    <w:p w:rsidR="0027664A" w:rsidRPr="008B224E" w:rsidRDefault="0027664A" w:rsidP="007B31B1">
      <w:pPr>
        <w:spacing w:line="360" w:lineRule="auto"/>
        <w:ind w:firstLine="540"/>
        <w:jc w:val="both"/>
        <w:rPr>
          <w:sz w:val="28"/>
          <w:szCs w:val="28"/>
        </w:rPr>
      </w:pPr>
      <w:r w:rsidRPr="008B224E">
        <w:rPr>
          <w:sz w:val="28"/>
          <w:szCs w:val="28"/>
        </w:rPr>
        <w:t xml:space="preserve">Свойства текстильных материалов. </w:t>
      </w:r>
    </w:p>
    <w:p w:rsidR="0027664A" w:rsidRPr="008B224E" w:rsidRDefault="0027664A" w:rsidP="007B31B1">
      <w:pPr>
        <w:spacing w:line="360" w:lineRule="auto"/>
        <w:ind w:firstLine="540"/>
        <w:jc w:val="both"/>
        <w:rPr>
          <w:sz w:val="28"/>
          <w:szCs w:val="28"/>
        </w:rPr>
      </w:pPr>
      <w:r w:rsidRPr="008B224E">
        <w:rPr>
          <w:sz w:val="28"/>
          <w:szCs w:val="28"/>
        </w:rPr>
        <w:t xml:space="preserve">Элементы машиноведения. </w:t>
      </w:r>
    </w:p>
    <w:p w:rsidR="0027664A" w:rsidRPr="008B224E" w:rsidRDefault="0027664A" w:rsidP="007B31B1">
      <w:pPr>
        <w:spacing w:line="360" w:lineRule="auto"/>
        <w:ind w:firstLine="540"/>
        <w:jc w:val="both"/>
        <w:rPr>
          <w:sz w:val="28"/>
          <w:szCs w:val="28"/>
        </w:rPr>
      </w:pPr>
      <w:r w:rsidRPr="008B224E">
        <w:rPr>
          <w:sz w:val="28"/>
          <w:szCs w:val="28"/>
        </w:rPr>
        <w:t xml:space="preserve">Конструирование швейных изделий. </w:t>
      </w:r>
    </w:p>
    <w:p w:rsidR="0027664A" w:rsidRPr="008B224E" w:rsidRDefault="0027664A" w:rsidP="007B31B1">
      <w:pPr>
        <w:spacing w:line="360" w:lineRule="auto"/>
        <w:ind w:firstLine="540"/>
        <w:jc w:val="both"/>
        <w:rPr>
          <w:sz w:val="28"/>
          <w:szCs w:val="28"/>
        </w:rPr>
      </w:pPr>
      <w:r w:rsidRPr="008B224E">
        <w:rPr>
          <w:sz w:val="28"/>
          <w:szCs w:val="28"/>
        </w:rPr>
        <w:t xml:space="preserve">Моделирование швейных изделий. </w:t>
      </w:r>
    </w:p>
    <w:p w:rsidR="0027664A" w:rsidRPr="008B224E" w:rsidRDefault="0027664A" w:rsidP="007B31B1">
      <w:pPr>
        <w:spacing w:line="360" w:lineRule="auto"/>
        <w:ind w:firstLine="540"/>
        <w:jc w:val="both"/>
        <w:rPr>
          <w:sz w:val="28"/>
          <w:szCs w:val="28"/>
        </w:rPr>
      </w:pPr>
      <w:r w:rsidRPr="008B224E">
        <w:rPr>
          <w:sz w:val="28"/>
          <w:szCs w:val="28"/>
        </w:rPr>
        <w:t xml:space="preserve">Технология изготовления швейных изделий. </w:t>
      </w:r>
    </w:p>
    <w:p w:rsidR="0027664A" w:rsidRPr="008B224E" w:rsidRDefault="0027664A" w:rsidP="007B31B1">
      <w:pPr>
        <w:spacing w:line="360" w:lineRule="auto"/>
        <w:ind w:firstLine="540"/>
        <w:jc w:val="both"/>
        <w:rPr>
          <w:sz w:val="28"/>
          <w:szCs w:val="28"/>
        </w:rPr>
      </w:pPr>
      <w:r w:rsidRPr="008B224E">
        <w:rPr>
          <w:sz w:val="28"/>
          <w:szCs w:val="28"/>
        </w:rPr>
        <w:t xml:space="preserve">Выполнение образцов ручных стежков, строчек и швов. </w:t>
      </w:r>
    </w:p>
    <w:p w:rsidR="00E24E94" w:rsidRPr="008B224E" w:rsidRDefault="00E24E94" w:rsidP="007B31B1">
      <w:pPr>
        <w:spacing w:line="360" w:lineRule="auto"/>
        <w:ind w:firstLine="540"/>
        <w:jc w:val="both"/>
        <w:rPr>
          <w:sz w:val="28"/>
          <w:szCs w:val="28"/>
        </w:rPr>
      </w:pPr>
    </w:p>
    <w:p w:rsidR="0027664A" w:rsidRPr="008B224E" w:rsidRDefault="00E24E94" w:rsidP="007B31B1">
      <w:pPr>
        <w:spacing w:line="360" w:lineRule="auto"/>
        <w:ind w:firstLine="540"/>
        <w:jc w:val="both"/>
        <w:rPr>
          <w:b/>
          <w:i/>
          <w:sz w:val="28"/>
          <w:szCs w:val="28"/>
        </w:rPr>
      </w:pPr>
      <w:r w:rsidRPr="008B224E">
        <w:rPr>
          <w:b/>
          <w:i/>
          <w:sz w:val="28"/>
          <w:szCs w:val="28"/>
        </w:rPr>
        <w:t>Художественные ремё</w:t>
      </w:r>
      <w:r w:rsidR="0027664A" w:rsidRPr="008B224E">
        <w:rPr>
          <w:b/>
          <w:i/>
          <w:sz w:val="28"/>
          <w:szCs w:val="28"/>
        </w:rPr>
        <w:t xml:space="preserve">сла </w:t>
      </w:r>
    </w:p>
    <w:p w:rsidR="0027664A" w:rsidRPr="008B224E" w:rsidRDefault="0027664A" w:rsidP="007B31B1">
      <w:pPr>
        <w:spacing w:line="360" w:lineRule="auto"/>
        <w:ind w:firstLine="540"/>
        <w:jc w:val="both"/>
        <w:rPr>
          <w:sz w:val="28"/>
          <w:szCs w:val="28"/>
        </w:rPr>
      </w:pPr>
      <w:r w:rsidRPr="008B224E">
        <w:rPr>
          <w:sz w:val="28"/>
          <w:szCs w:val="28"/>
        </w:rPr>
        <w:t xml:space="preserve">Декоративно-прикладное искусство.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Основы композиции и законы восприятия цвета при создании предметов декоративно-прикладного искусства. </w:t>
      </w:r>
    </w:p>
    <w:p w:rsidR="0027664A" w:rsidRPr="008B224E" w:rsidRDefault="0027664A" w:rsidP="007B31B1">
      <w:pPr>
        <w:spacing w:line="360" w:lineRule="auto"/>
        <w:ind w:firstLine="540"/>
        <w:jc w:val="both"/>
        <w:rPr>
          <w:sz w:val="28"/>
          <w:szCs w:val="28"/>
        </w:rPr>
      </w:pPr>
      <w:r w:rsidRPr="008B224E">
        <w:rPr>
          <w:sz w:val="28"/>
          <w:szCs w:val="28"/>
        </w:rPr>
        <w:t xml:space="preserve">Лоскутное шить.. </w:t>
      </w:r>
    </w:p>
    <w:p w:rsidR="0027664A" w:rsidRPr="008B224E" w:rsidRDefault="0027664A" w:rsidP="007B31B1">
      <w:pPr>
        <w:spacing w:line="360" w:lineRule="auto"/>
        <w:ind w:firstLine="540"/>
        <w:jc w:val="both"/>
        <w:rPr>
          <w:sz w:val="28"/>
          <w:szCs w:val="28"/>
        </w:rPr>
      </w:pPr>
      <w:r w:rsidRPr="008B224E">
        <w:rPr>
          <w:sz w:val="28"/>
          <w:szCs w:val="28"/>
        </w:rPr>
        <w:t xml:space="preserve">Роспись ткани. </w:t>
      </w:r>
    </w:p>
    <w:p w:rsidR="0027664A" w:rsidRPr="008B224E" w:rsidRDefault="0027664A" w:rsidP="007B31B1">
      <w:pPr>
        <w:spacing w:line="360" w:lineRule="auto"/>
        <w:ind w:firstLine="540"/>
        <w:jc w:val="both"/>
        <w:rPr>
          <w:sz w:val="28"/>
          <w:szCs w:val="28"/>
        </w:rPr>
      </w:pPr>
      <w:r w:rsidRPr="008B224E">
        <w:rPr>
          <w:sz w:val="28"/>
          <w:szCs w:val="28"/>
        </w:rPr>
        <w:t xml:space="preserve">Вязание крючком. </w:t>
      </w:r>
    </w:p>
    <w:p w:rsidR="0027664A" w:rsidRPr="008B224E" w:rsidRDefault="0027664A" w:rsidP="007B31B1">
      <w:pPr>
        <w:spacing w:line="360" w:lineRule="auto"/>
        <w:ind w:firstLine="540"/>
        <w:jc w:val="both"/>
        <w:rPr>
          <w:sz w:val="28"/>
          <w:szCs w:val="28"/>
        </w:rPr>
      </w:pPr>
      <w:r w:rsidRPr="008B224E">
        <w:rPr>
          <w:sz w:val="28"/>
          <w:szCs w:val="28"/>
        </w:rPr>
        <w:t xml:space="preserve">Вязание на спицах.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Сельскохозяйственные технологии </w:t>
      </w:r>
    </w:p>
    <w:p w:rsidR="0027664A" w:rsidRPr="008B224E" w:rsidRDefault="0027664A" w:rsidP="007B31B1">
      <w:pPr>
        <w:spacing w:line="360" w:lineRule="auto"/>
        <w:ind w:firstLine="540"/>
        <w:jc w:val="both"/>
        <w:rPr>
          <w:b/>
          <w:i/>
          <w:sz w:val="28"/>
          <w:szCs w:val="28"/>
        </w:rPr>
      </w:pPr>
      <w:r w:rsidRPr="008B224E">
        <w:rPr>
          <w:b/>
          <w:i/>
          <w:sz w:val="28"/>
          <w:szCs w:val="28"/>
        </w:rPr>
        <w:t xml:space="preserve">Технологии растениеводства </w:t>
      </w:r>
    </w:p>
    <w:p w:rsidR="0027664A" w:rsidRPr="008B224E" w:rsidRDefault="0027664A" w:rsidP="007B31B1">
      <w:pPr>
        <w:spacing w:line="360" w:lineRule="auto"/>
        <w:ind w:firstLine="540"/>
        <w:jc w:val="both"/>
        <w:rPr>
          <w:sz w:val="28"/>
          <w:szCs w:val="28"/>
        </w:rPr>
      </w:pPr>
      <w:r w:rsidRPr="008B224E">
        <w:rPr>
          <w:sz w:val="28"/>
          <w:szCs w:val="28"/>
        </w:rPr>
        <w:t xml:space="preserve">Технологии выращивания овощных и цветочно-декоративных культур. </w:t>
      </w:r>
    </w:p>
    <w:p w:rsidR="0027664A" w:rsidRPr="008B224E" w:rsidRDefault="0027664A" w:rsidP="007B31B1">
      <w:pPr>
        <w:spacing w:line="360" w:lineRule="auto"/>
        <w:ind w:firstLine="540"/>
        <w:jc w:val="both"/>
        <w:rPr>
          <w:sz w:val="28"/>
          <w:szCs w:val="28"/>
        </w:rPr>
      </w:pPr>
      <w:r w:rsidRPr="008B224E">
        <w:rPr>
          <w:sz w:val="28"/>
          <w:szCs w:val="28"/>
        </w:rPr>
        <w:t xml:space="preserve">Технологии выращивания плодовых и ягодных культур. </w:t>
      </w:r>
    </w:p>
    <w:p w:rsidR="0027664A" w:rsidRPr="008B224E" w:rsidRDefault="0027664A" w:rsidP="007B31B1">
      <w:pPr>
        <w:spacing w:line="360" w:lineRule="auto"/>
        <w:ind w:firstLine="540"/>
        <w:jc w:val="both"/>
        <w:rPr>
          <w:sz w:val="28"/>
          <w:szCs w:val="28"/>
        </w:rPr>
      </w:pPr>
      <w:r w:rsidRPr="008B224E">
        <w:rPr>
          <w:sz w:val="28"/>
          <w:szCs w:val="28"/>
        </w:rPr>
        <w:t xml:space="preserve">Технологии выращивания растений рассадным способом и в защищ.нном </w:t>
      </w:r>
    </w:p>
    <w:p w:rsidR="0027664A" w:rsidRPr="008B224E" w:rsidRDefault="0027664A" w:rsidP="007B31B1">
      <w:pPr>
        <w:spacing w:line="360" w:lineRule="auto"/>
        <w:ind w:firstLine="540"/>
        <w:jc w:val="both"/>
        <w:rPr>
          <w:sz w:val="28"/>
          <w:szCs w:val="28"/>
        </w:rPr>
      </w:pPr>
      <w:r w:rsidRPr="008B224E">
        <w:rPr>
          <w:sz w:val="28"/>
          <w:szCs w:val="28"/>
        </w:rPr>
        <w:t xml:space="preserve">грунте. </w:t>
      </w:r>
    </w:p>
    <w:p w:rsidR="0027664A" w:rsidRPr="008B224E" w:rsidRDefault="0027664A" w:rsidP="007B31B1">
      <w:pPr>
        <w:spacing w:line="360" w:lineRule="auto"/>
        <w:ind w:firstLine="540"/>
        <w:jc w:val="both"/>
        <w:rPr>
          <w:sz w:val="28"/>
          <w:szCs w:val="28"/>
        </w:rPr>
      </w:pPr>
      <w:r w:rsidRPr="008B224E">
        <w:rPr>
          <w:sz w:val="28"/>
          <w:szCs w:val="28"/>
        </w:rPr>
        <w:t xml:space="preserve">Организация производства продукции растениеводства на пришкольном </w:t>
      </w:r>
    </w:p>
    <w:p w:rsidR="0027664A" w:rsidRPr="008B224E" w:rsidRDefault="0027664A" w:rsidP="007B31B1">
      <w:pPr>
        <w:spacing w:line="360" w:lineRule="auto"/>
        <w:ind w:firstLine="540"/>
        <w:jc w:val="both"/>
        <w:rPr>
          <w:sz w:val="28"/>
          <w:szCs w:val="28"/>
        </w:rPr>
      </w:pPr>
      <w:r w:rsidRPr="008B224E">
        <w:rPr>
          <w:sz w:val="28"/>
          <w:szCs w:val="28"/>
        </w:rPr>
        <w:t xml:space="preserve">участке и в личном подсобном хозяйстве. </w:t>
      </w:r>
    </w:p>
    <w:p w:rsidR="0027664A" w:rsidRPr="008B224E" w:rsidRDefault="0027664A" w:rsidP="007B31B1">
      <w:pPr>
        <w:spacing w:line="360" w:lineRule="auto"/>
        <w:ind w:firstLine="540"/>
        <w:jc w:val="both"/>
        <w:rPr>
          <w:sz w:val="28"/>
          <w:szCs w:val="28"/>
        </w:rPr>
      </w:pPr>
      <w:r w:rsidRPr="008B224E">
        <w:rPr>
          <w:sz w:val="28"/>
          <w:szCs w:val="28"/>
        </w:rPr>
        <w:t xml:space="preserve">Профессиональное образование и профессиональная карьера.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i/>
          <w:sz w:val="28"/>
          <w:szCs w:val="28"/>
        </w:rPr>
      </w:pPr>
      <w:r w:rsidRPr="008B224E">
        <w:rPr>
          <w:b/>
          <w:i/>
          <w:sz w:val="28"/>
          <w:szCs w:val="28"/>
        </w:rPr>
        <w:t xml:space="preserve">Технологии животноводства </w:t>
      </w:r>
    </w:p>
    <w:p w:rsidR="0027664A" w:rsidRPr="008B224E" w:rsidRDefault="0027664A" w:rsidP="007B31B1">
      <w:pPr>
        <w:spacing w:line="360" w:lineRule="auto"/>
        <w:ind w:firstLine="540"/>
        <w:jc w:val="both"/>
        <w:rPr>
          <w:sz w:val="28"/>
          <w:szCs w:val="28"/>
        </w:rPr>
      </w:pPr>
      <w:r w:rsidRPr="008B224E">
        <w:rPr>
          <w:sz w:val="28"/>
          <w:szCs w:val="28"/>
        </w:rPr>
        <w:t xml:space="preserve">Основы птицеводства. Выращивание молодняка сельскохозяйственной птицы. </w:t>
      </w:r>
    </w:p>
    <w:p w:rsidR="0027664A" w:rsidRPr="008B224E" w:rsidRDefault="0027664A" w:rsidP="007B31B1">
      <w:pPr>
        <w:spacing w:line="360" w:lineRule="auto"/>
        <w:ind w:firstLine="540"/>
        <w:jc w:val="both"/>
        <w:rPr>
          <w:sz w:val="28"/>
          <w:szCs w:val="28"/>
        </w:rPr>
      </w:pPr>
      <w:r w:rsidRPr="008B224E">
        <w:rPr>
          <w:sz w:val="28"/>
          <w:szCs w:val="28"/>
        </w:rPr>
        <w:t xml:space="preserve">Основы молочного скотоводства. </w:t>
      </w:r>
    </w:p>
    <w:p w:rsidR="0027664A" w:rsidRPr="008B224E" w:rsidRDefault="0027664A" w:rsidP="007B31B1">
      <w:pPr>
        <w:spacing w:line="360" w:lineRule="auto"/>
        <w:ind w:firstLine="540"/>
        <w:jc w:val="both"/>
        <w:rPr>
          <w:sz w:val="28"/>
          <w:szCs w:val="28"/>
        </w:rPr>
      </w:pPr>
      <w:r w:rsidRPr="008B224E">
        <w:rPr>
          <w:sz w:val="28"/>
          <w:szCs w:val="28"/>
        </w:rPr>
        <w:t xml:space="preserve">Кролиководство. </w:t>
      </w:r>
    </w:p>
    <w:p w:rsidR="0027664A" w:rsidRPr="008B224E" w:rsidRDefault="0027664A" w:rsidP="007B31B1">
      <w:pPr>
        <w:spacing w:line="360" w:lineRule="auto"/>
        <w:ind w:firstLine="540"/>
        <w:jc w:val="both"/>
        <w:rPr>
          <w:sz w:val="28"/>
          <w:szCs w:val="28"/>
        </w:rPr>
      </w:pPr>
      <w:r w:rsidRPr="008B224E">
        <w:rPr>
          <w:sz w:val="28"/>
          <w:szCs w:val="28"/>
        </w:rPr>
        <w:t xml:space="preserve">Организация домашней или школьной животноводческой мини-фермы. </w:t>
      </w:r>
    </w:p>
    <w:p w:rsidR="0027664A" w:rsidRPr="008B224E" w:rsidRDefault="0027664A" w:rsidP="007B31B1">
      <w:pPr>
        <w:spacing w:line="360" w:lineRule="auto"/>
        <w:ind w:firstLine="540"/>
        <w:jc w:val="both"/>
        <w:rPr>
          <w:sz w:val="28"/>
          <w:szCs w:val="28"/>
        </w:rPr>
      </w:pPr>
      <w:r w:rsidRPr="008B224E">
        <w:rPr>
          <w:sz w:val="28"/>
          <w:szCs w:val="28"/>
        </w:rPr>
        <w:t xml:space="preserve">Профессиональное образование и профессиональная карьера. </w:t>
      </w:r>
    </w:p>
    <w:p w:rsidR="0027664A" w:rsidRPr="008B224E" w:rsidRDefault="0027664A" w:rsidP="007B31B1">
      <w:pPr>
        <w:spacing w:line="360" w:lineRule="auto"/>
        <w:ind w:firstLine="540"/>
        <w:jc w:val="both"/>
        <w:rPr>
          <w:b/>
          <w:i/>
          <w:sz w:val="28"/>
          <w:szCs w:val="28"/>
        </w:rPr>
      </w:pPr>
      <w:r w:rsidRPr="008B224E">
        <w:rPr>
          <w:b/>
          <w:i/>
          <w:sz w:val="28"/>
          <w:szCs w:val="28"/>
        </w:rPr>
        <w:t xml:space="preserve">Технологии исследовательской, опытнической и проектной деятельности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Исследовательская и созидательная деятельность. </w:t>
      </w:r>
    </w:p>
    <w:p w:rsidR="0027664A" w:rsidRPr="008B224E" w:rsidRDefault="0027664A" w:rsidP="007B31B1">
      <w:pPr>
        <w:spacing w:line="360" w:lineRule="auto"/>
        <w:ind w:firstLine="540"/>
        <w:jc w:val="both"/>
        <w:rPr>
          <w:b/>
          <w:i/>
          <w:sz w:val="28"/>
          <w:szCs w:val="28"/>
        </w:rPr>
      </w:pPr>
      <w:r w:rsidRPr="008B224E">
        <w:rPr>
          <w:b/>
          <w:i/>
          <w:sz w:val="28"/>
          <w:szCs w:val="28"/>
        </w:rPr>
        <w:t xml:space="preserve">Современное производство и профессиональное самоопределение </w:t>
      </w:r>
    </w:p>
    <w:p w:rsidR="0027664A" w:rsidRPr="008B224E" w:rsidRDefault="0027664A" w:rsidP="007B31B1">
      <w:pPr>
        <w:spacing w:line="360" w:lineRule="auto"/>
        <w:ind w:firstLine="540"/>
        <w:jc w:val="both"/>
        <w:rPr>
          <w:sz w:val="28"/>
          <w:szCs w:val="28"/>
        </w:rPr>
      </w:pPr>
      <w:r w:rsidRPr="008B224E">
        <w:rPr>
          <w:sz w:val="28"/>
          <w:szCs w:val="28"/>
        </w:rPr>
        <w:t xml:space="preserve">Сферы производства, профессиональное образование и профессиональная </w:t>
      </w:r>
    </w:p>
    <w:p w:rsidR="0027664A" w:rsidRPr="008B224E" w:rsidRDefault="0027664A" w:rsidP="007B31B1">
      <w:pPr>
        <w:spacing w:line="360" w:lineRule="auto"/>
        <w:ind w:firstLine="540"/>
        <w:jc w:val="both"/>
        <w:rPr>
          <w:sz w:val="28"/>
          <w:szCs w:val="28"/>
        </w:rPr>
      </w:pPr>
      <w:r w:rsidRPr="008B224E">
        <w:rPr>
          <w:sz w:val="28"/>
          <w:szCs w:val="28"/>
        </w:rPr>
        <w:t xml:space="preserve">карьера.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2.2.2.1 5. ФИЗИЧЕСКАЯ КУЛЬТУРА </w:t>
      </w:r>
    </w:p>
    <w:p w:rsidR="0027664A" w:rsidRPr="008B224E" w:rsidRDefault="0027664A" w:rsidP="007B31B1">
      <w:pPr>
        <w:spacing w:line="360" w:lineRule="auto"/>
        <w:ind w:firstLine="540"/>
        <w:jc w:val="both"/>
        <w:rPr>
          <w:b/>
          <w:sz w:val="28"/>
          <w:szCs w:val="28"/>
        </w:rPr>
      </w:pPr>
      <w:r w:rsidRPr="008B224E">
        <w:rPr>
          <w:b/>
          <w:sz w:val="28"/>
          <w:szCs w:val="28"/>
        </w:rPr>
        <w:t xml:space="preserve">Знания о физической культуре </w:t>
      </w:r>
    </w:p>
    <w:p w:rsidR="0027664A" w:rsidRPr="008B224E" w:rsidRDefault="0027664A" w:rsidP="007B31B1">
      <w:pPr>
        <w:spacing w:line="360" w:lineRule="auto"/>
        <w:ind w:firstLine="540"/>
        <w:jc w:val="both"/>
        <w:rPr>
          <w:sz w:val="28"/>
          <w:szCs w:val="28"/>
        </w:rPr>
      </w:pPr>
      <w:r w:rsidRPr="008B224E">
        <w:rPr>
          <w:b/>
          <w:sz w:val="28"/>
          <w:szCs w:val="28"/>
        </w:rPr>
        <w:t>История физической культуры</w:t>
      </w:r>
      <w:r w:rsidRPr="008B224E">
        <w:rPr>
          <w:sz w:val="28"/>
          <w:szCs w:val="28"/>
        </w:rPr>
        <w:t xml:space="preserve">. Олимпийские игры древности. </w:t>
      </w:r>
    </w:p>
    <w:p w:rsidR="0027664A" w:rsidRPr="008B224E" w:rsidRDefault="0027664A" w:rsidP="007B31B1">
      <w:pPr>
        <w:spacing w:line="360" w:lineRule="auto"/>
        <w:ind w:firstLine="540"/>
        <w:jc w:val="both"/>
        <w:rPr>
          <w:sz w:val="28"/>
          <w:szCs w:val="28"/>
        </w:rPr>
      </w:pPr>
      <w:r w:rsidRPr="008B224E">
        <w:rPr>
          <w:sz w:val="28"/>
          <w:szCs w:val="28"/>
        </w:rPr>
        <w:t xml:space="preserve">Возрождение Олимпийских игр и олимпийского движения. </w:t>
      </w:r>
    </w:p>
    <w:p w:rsidR="0027664A" w:rsidRPr="008B224E" w:rsidRDefault="0027664A" w:rsidP="006A750F">
      <w:pPr>
        <w:spacing w:line="360" w:lineRule="auto"/>
        <w:ind w:firstLine="540"/>
        <w:jc w:val="both"/>
        <w:rPr>
          <w:sz w:val="28"/>
          <w:szCs w:val="28"/>
        </w:rPr>
      </w:pPr>
      <w:r w:rsidRPr="008B224E">
        <w:rPr>
          <w:sz w:val="28"/>
          <w:szCs w:val="28"/>
        </w:rPr>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27664A" w:rsidRPr="008B224E" w:rsidRDefault="0027664A" w:rsidP="006A750F">
      <w:pPr>
        <w:spacing w:line="360" w:lineRule="auto"/>
        <w:ind w:firstLine="540"/>
        <w:jc w:val="both"/>
        <w:rPr>
          <w:sz w:val="28"/>
          <w:szCs w:val="28"/>
        </w:rPr>
      </w:pPr>
      <w:r w:rsidRPr="008B224E">
        <w:rPr>
          <w:sz w:val="28"/>
          <w:szCs w:val="28"/>
        </w:rPr>
        <w:t xml:space="preserve">Краткая характеристика видов спорта, входящих в программу Олимпийских игр. </w:t>
      </w:r>
    </w:p>
    <w:p w:rsidR="0027664A" w:rsidRPr="008B224E" w:rsidRDefault="0027664A" w:rsidP="007B31B1">
      <w:pPr>
        <w:spacing w:line="360" w:lineRule="auto"/>
        <w:ind w:firstLine="540"/>
        <w:jc w:val="both"/>
        <w:rPr>
          <w:sz w:val="28"/>
          <w:szCs w:val="28"/>
        </w:rPr>
      </w:pPr>
      <w:r w:rsidRPr="008B224E">
        <w:rPr>
          <w:sz w:val="28"/>
          <w:szCs w:val="28"/>
        </w:rPr>
        <w:t xml:space="preserve">Физическая культура в современном обществе. </w:t>
      </w:r>
    </w:p>
    <w:p w:rsidR="0027664A" w:rsidRPr="008B224E" w:rsidRDefault="0027664A" w:rsidP="006A750F">
      <w:pPr>
        <w:spacing w:line="360" w:lineRule="auto"/>
        <w:jc w:val="both"/>
        <w:rPr>
          <w:sz w:val="28"/>
          <w:szCs w:val="28"/>
        </w:rPr>
      </w:pPr>
      <w:r w:rsidRPr="008B224E">
        <w:rPr>
          <w:sz w:val="28"/>
          <w:szCs w:val="28"/>
        </w:rPr>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27664A" w:rsidRPr="008B224E" w:rsidRDefault="0027664A" w:rsidP="007B31B1">
      <w:pPr>
        <w:spacing w:line="360" w:lineRule="auto"/>
        <w:ind w:firstLine="540"/>
        <w:jc w:val="both"/>
        <w:rPr>
          <w:sz w:val="28"/>
          <w:szCs w:val="28"/>
        </w:rPr>
      </w:pPr>
      <w:r w:rsidRPr="008B224E">
        <w:rPr>
          <w:b/>
          <w:sz w:val="28"/>
          <w:szCs w:val="28"/>
        </w:rPr>
        <w:t>Физическая культура (основные понятия).</w:t>
      </w:r>
      <w:r w:rsidRPr="008B224E">
        <w:rPr>
          <w:sz w:val="28"/>
          <w:szCs w:val="28"/>
        </w:rPr>
        <w:t xml:space="preserve"> Физическое развитие человека. </w:t>
      </w:r>
    </w:p>
    <w:p w:rsidR="0027664A" w:rsidRPr="008B224E" w:rsidRDefault="0027664A" w:rsidP="007B31B1">
      <w:pPr>
        <w:spacing w:line="360" w:lineRule="auto"/>
        <w:ind w:firstLine="540"/>
        <w:jc w:val="both"/>
        <w:rPr>
          <w:sz w:val="28"/>
          <w:szCs w:val="28"/>
        </w:rPr>
      </w:pPr>
      <w:r w:rsidRPr="008B224E">
        <w:rPr>
          <w:sz w:val="28"/>
          <w:szCs w:val="28"/>
        </w:rPr>
        <w:t xml:space="preserve">Физическая подготовка и е. связь с укреплением здоровья, развитием физических качеств. </w:t>
      </w:r>
    </w:p>
    <w:p w:rsidR="0027664A" w:rsidRPr="008B224E" w:rsidRDefault="0027664A" w:rsidP="007B31B1">
      <w:pPr>
        <w:spacing w:line="360" w:lineRule="auto"/>
        <w:ind w:firstLine="540"/>
        <w:jc w:val="both"/>
        <w:rPr>
          <w:sz w:val="28"/>
          <w:szCs w:val="28"/>
        </w:rPr>
      </w:pPr>
      <w:r w:rsidRPr="008B224E">
        <w:rPr>
          <w:sz w:val="28"/>
          <w:szCs w:val="28"/>
        </w:rPr>
        <w:t xml:space="preserve">Организация и планирование самостоятельных занятий по развитию физических качеств. </w:t>
      </w:r>
    </w:p>
    <w:p w:rsidR="0027664A" w:rsidRPr="008B224E" w:rsidRDefault="0027664A" w:rsidP="007B31B1">
      <w:pPr>
        <w:spacing w:line="360" w:lineRule="auto"/>
        <w:ind w:firstLine="540"/>
        <w:jc w:val="both"/>
        <w:rPr>
          <w:sz w:val="28"/>
          <w:szCs w:val="28"/>
        </w:rPr>
      </w:pPr>
      <w:r w:rsidRPr="008B224E">
        <w:rPr>
          <w:sz w:val="28"/>
          <w:szCs w:val="28"/>
        </w:rPr>
        <w:t xml:space="preserve">Техническая подготовка. Техника движений и е. основные показатели. </w:t>
      </w:r>
    </w:p>
    <w:p w:rsidR="0027664A" w:rsidRPr="008B224E" w:rsidRDefault="0027664A" w:rsidP="007B31B1">
      <w:pPr>
        <w:spacing w:line="360" w:lineRule="auto"/>
        <w:ind w:firstLine="540"/>
        <w:jc w:val="both"/>
        <w:rPr>
          <w:sz w:val="28"/>
          <w:szCs w:val="28"/>
        </w:rPr>
      </w:pPr>
      <w:r w:rsidRPr="008B224E">
        <w:rPr>
          <w:sz w:val="28"/>
          <w:szCs w:val="28"/>
        </w:rPr>
        <w:t xml:space="preserve">Всестороннее и гармоничное физическое развитие. </w:t>
      </w:r>
    </w:p>
    <w:p w:rsidR="0027664A" w:rsidRPr="008B224E" w:rsidRDefault="0027664A" w:rsidP="007B31B1">
      <w:pPr>
        <w:spacing w:line="360" w:lineRule="auto"/>
        <w:ind w:firstLine="540"/>
        <w:jc w:val="both"/>
        <w:rPr>
          <w:sz w:val="28"/>
          <w:szCs w:val="28"/>
        </w:rPr>
      </w:pPr>
      <w:r w:rsidRPr="008B224E">
        <w:rPr>
          <w:sz w:val="28"/>
          <w:szCs w:val="28"/>
        </w:rPr>
        <w:t xml:space="preserve">Адаптивная физическая культура. </w:t>
      </w:r>
    </w:p>
    <w:p w:rsidR="0027664A" w:rsidRPr="008B224E" w:rsidRDefault="0027664A" w:rsidP="007B31B1">
      <w:pPr>
        <w:spacing w:line="360" w:lineRule="auto"/>
        <w:ind w:firstLine="540"/>
        <w:jc w:val="both"/>
        <w:rPr>
          <w:sz w:val="28"/>
          <w:szCs w:val="28"/>
        </w:rPr>
      </w:pPr>
      <w:r w:rsidRPr="008B224E">
        <w:rPr>
          <w:sz w:val="28"/>
          <w:szCs w:val="28"/>
        </w:rPr>
        <w:t xml:space="preserve">Спортивная подготовка.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Здоровье и здоровый образ жизни. </w:t>
      </w:r>
    </w:p>
    <w:p w:rsidR="0027664A" w:rsidRPr="008B224E" w:rsidRDefault="0027664A" w:rsidP="007B31B1">
      <w:pPr>
        <w:spacing w:line="360" w:lineRule="auto"/>
        <w:ind w:firstLine="540"/>
        <w:jc w:val="both"/>
        <w:rPr>
          <w:sz w:val="28"/>
          <w:szCs w:val="28"/>
        </w:rPr>
      </w:pPr>
      <w:r w:rsidRPr="008B224E">
        <w:rPr>
          <w:sz w:val="28"/>
          <w:szCs w:val="28"/>
        </w:rPr>
        <w:t xml:space="preserve">Профессионально-прикладная физическая подготовка. </w:t>
      </w:r>
    </w:p>
    <w:p w:rsidR="0027664A" w:rsidRPr="008B224E" w:rsidRDefault="0027664A" w:rsidP="007B31B1">
      <w:pPr>
        <w:spacing w:line="360" w:lineRule="auto"/>
        <w:ind w:firstLine="540"/>
        <w:jc w:val="both"/>
        <w:rPr>
          <w:sz w:val="28"/>
          <w:szCs w:val="28"/>
        </w:rPr>
      </w:pPr>
      <w:r w:rsidRPr="008B224E">
        <w:rPr>
          <w:sz w:val="28"/>
          <w:szCs w:val="28"/>
        </w:rPr>
        <w:t xml:space="preserve">Допинг. Концепция честного спорта. </w:t>
      </w:r>
    </w:p>
    <w:p w:rsidR="0027664A" w:rsidRPr="008B224E" w:rsidRDefault="0027664A" w:rsidP="007B31B1">
      <w:pPr>
        <w:spacing w:line="360" w:lineRule="auto"/>
        <w:ind w:firstLine="540"/>
        <w:jc w:val="both"/>
        <w:rPr>
          <w:sz w:val="28"/>
          <w:szCs w:val="28"/>
        </w:rPr>
      </w:pPr>
      <w:r w:rsidRPr="008B224E">
        <w:rPr>
          <w:b/>
          <w:sz w:val="28"/>
          <w:szCs w:val="28"/>
        </w:rPr>
        <w:t>Физическая культура человека</w:t>
      </w:r>
      <w:r w:rsidRPr="008B224E">
        <w:rPr>
          <w:sz w:val="28"/>
          <w:szCs w:val="28"/>
        </w:rPr>
        <w:t xml:space="preserve">. Режим дня, его основное содержание и правила планирования. </w:t>
      </w:r>
    </w:p>
    <w:p w:rsidR="0027664A" w:rsidRPr="008B224E" w:rsidRDefault="0027664A" w:rsidP="007B31B1">
      <w:pPr>
        <w:spacing w:line="360" w:lineRule="auto"/>
        <w:ind w:firstLine="540"/>
        <w:jc w:val="both"/>
        <w:rPr>
          <w:sz w:val="28"/>
          <w:szCs w:val="28"/>
        </w:rPr>
      </w:pPr>
      <w:r w:rsidRPr="008B224E">
        <w:rPr>
          <w:sz w:val="28"/>
          <w:szCs w:val="28"/>
        </w:rPr>
        <w:t xml:space="preserve">Закаливание организма. Правила безопасности и гигиенические требования. </w:t>
      </w:r>
    </w:p>
    <w:p w:rsidR="0027664A" w:rsidRPr="008B224E" w:rsidRDefault="0027664A" w:rsidP="007B31B1">
      <w:pPr>
        <w:spacing w:line="360" w:lineRule="auto"/>
        <w:ind w:firstLine="540"/>
        <w:jc w:val="both"/>
        <w:rPr>
          <w:sz w:val="28"/>
          <w:szCs w:val="28"/>
        </w:rPr>
      </w:pPr>
      <w:r w:rsidRPr="008B224E">
        <w:rPr>
          <w:sz w:val="28"/>
          <w:szCs w:val="28"/>
        </w:rPr>
        <w:t xml:space="preserve">Влияние занятий физической культурой на формирование положительных качеств личности. </w:t>
      </w:r>
    </w:p>
    <w:p w:rsidR="0027664A" w:rsidRPr="008B224E" w:rsidRDefault="0027664A" w:rsidP="007B31B1">
      <w:pPr>
        <w:spacing w:line="360" w:lineRule="auto"/>
        <w:ind w:firstLine="540"/>
        <w:jc w:val="both"/>
        <w:rPr>
          <w:sz w:val="28"/>
          <w:szCs w:val="28"/>
        </w:rPr>
      </w:pPr>
      <w:r w:rsidRPr="008B224E">
        <w:rPr>
          <w:sz w:val="28"/>
          <w:szCs w:val="28"/>
        </w:rPr>
        <w:t xml:space="preserve">Проведение самостоятельных занятий по коррекции осанки и телосложения. </w:t>
      </w:r>
    </w:p>
    <w:p w:rsidR="0027664A" w:rsidRPr="008B224E" w:rsidRDefault="0027664A" w:rsidP="007B31B1">
      <w:pPr>
        <w:spacing w:line="360" w:lineRule="auto"/>
        <w:ind w:firstLine="540"/>
        <w:jc w:val="both"/>
        <w:rPr>
          <w:sz w:val="28"/>
          <w:szCs w:val="28"/>
        </w:rPr>
      </w:pPr>
      <w:r w:rsidRPr="008B224E">
        <w:rPr>
          <w:sz w:val="28"/>
          <w:szCs w:val="28"/>
        </w:rPr>
        <w:t xml:space="preserve">Восстановительный массаж. </w:t>
      </w:r>
    </w:p>
    <w:p w:rsidR="0027664A" w:rsidRPr="008B224E" w:rsidRDefault="0027664A" w:rsidP="007B31B1">
      <w:pPr>
        <w:spacing w:line="360" w:lineRule="auto"/>
        <w:ind w:firstLine="540"/>
        <w:jc w:val="both"/>
        <w:rPr>
          <w:sz w:val="28"/>
          <w:szCs w:val="28"/>
        </w:rPr>
      </w:pPr>
      <w:r w:rsidRPr="008B224E">
        <w:rPr>
          <w:sz w:val="28"/>
          <w:szCs w:val="28"/>
        </w:rPr>
        <w:t xml:space="preserve">Проведение банных процедур. </w:t>
      </w:r>
    </w:p>
    <w:p w:rsidR="0027664A" w:rsidRPr="008B224E" w:rsidRDefault="0027664A" w:rsidP="007B31B1">
      <w:pPr>
        <w:spacing w:line="360" w:lineRule="auto"/>
        <w:ind w:firstLine="540"/>
        <w:jc w:val="both"/>
        <w:rPr>
          <w:sz w:val="28"/>
          <w:szCs w:val="28"/>
        </w:rPr>
      </w:pPr>
      <w:r w:rsidRPr="008B224E">
        <w:rPr>
          <w:sz w:val="28"/>
          <w:szCs w:val="28"/>
        </w:rPr>
        <w:t xml:space="preserve">Доврачебная помощь во время занятий физической культурой и спортом.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Способы двигательной (физкультурной) деятельности </w:t>
      </w:r>
    </w:p>
    <w:p w:rsidR="0027664A" w:rsidRPr="008B224E" w:rsidRDefault="0027664A" w:rsidP="007B31B1">
      <w:pPr>
        <w:spacing w:line="360" w:lineRule="auto"/>
        <w:ind w:firstLine="540"/>
        <w:jc w:val="both"/>
        <w:rPr>
          <w:b/>
          <w:sz w:val="28"/>
          <w:szCs w:val="28"/>
        </w:rPr>
      </w:pPr>
      <w:r w:rsidRPr="008B224E">
        <w:rPr>
          <w:b/>
          <w:sz w:val="28"/>
          <w:szCs w:val="28"/>
        </w:rPr>
        <w:t xml:space="preserve">Организация и проведение самостоятельных занятий физической </w:t>
      </w:r>
    </w:p>
    <w:p w:rsidR="0027664A" w:rsidRPr="008B224E" w:rsidRDefault="0027664A" w:rsidP="007B31B1">
      <w:pPr>
        <w:spacing w:line="360" w:lineRule="auto"/>
        <w:ind w:firstLine="540"/>
        <w:jc w:val="both"/>
        <w:rPr>
          <w:sz w:val="28"/>
          <w:szCs w:val="28"/>
        </w:rPr>
      </w:pPr>
      <w:r w:rsidRPr="008B224E">
        <w:rPr>
          <w:b/>
          <w:sz w:val="28"/>
          <w:szCs w:val="28"/>
        </w:rPr>
        <w:t>культурой</w:t>
      </w:r>
      <w:r w:rsidRPr="008B224E">
        <w:rPr>
          <w:sz w:val="28"/>
          <w:szCs w:val="28"/>
        </w:rPr>
        <w:t xml:space="preserve">. Подготовка к занятиям физической культурой. </w:t>
      </w:r>
    </w:p>
    <w:p w:rsidR="0027664A" w:rsidRPr="008B224E" w:rsidRDefault="0027664A" w:rsidP="006A750F">
      <w:pPr>
        <w:spacing w:line="360" w:lineRule="auto"/>
        <w:ind w:firstLine="540"/>
        <w:jc w:val="both"/>
        <w:rPr>
          <w:sz w:val="28"/>
          <w:szCs w:val="28"/>
        </w:rPr>
      </w:pPr>
      <w:r w:rsidRPr="008B224E">
        <w:rPr>
          <w:sz w:val="28"/>
          <w:szCs w:val="28"/>
        </w:rPr>
        <w:t xml:space="preserve">Выбор упражнений и составление индивидуальных комплексов для утренней зарядки, физкультминуток, физкультпауз (подвижных перемен). </w:t>
      </w:r>
    </w:p>
    <w:p w:rsidR="0027664A" w:rsidRPr="008B224E" w:rsidRDefault="0027664A" w:rsidP="007B31B1">
      <w:pPr>
        <w:spacing w:line="360" w:lineRule="auto"/>
        <w:ind w:firstLine="540"/>
        <w:jc w:val="both"/>
        <w:rPr>
          <w:sz w:val="28"/>
          <w:szCs w:val="28"/>
        </w:rPr>
      </w:pPr>
      <w:r w:rsidRPr="008B224E">
        <w:rPr>
          <w:sz w:val="28"/>
          <w:szCs w:val="28"/>
        </w:rPr>
        <w:t xml:space="preserve">Планирование занятий физической культурой. </w:t>
      </w:r>
    </w:p>
    <w:p w:rsidR="0027664A" w:rsidRPr="008B224E" w:rsidRDefault="0027664A" w:rsidP="007B31B1">
      <w:pPr>
        <w:spacing w:line="360" w:lineRule="auto"/>
        <w:ind w:firstLine="540"/>
        <w:jc w:val="both"/>
        <w:rPr>
          <w:sz w:val="28"/>
          <w:szCs w:val="28"/>
        </w:rPr>
      </w:pPr>
      <w:r w:rsidRPr="008B224E">
        <w:rPr>
          <w:sz w:val="28"/>
          <w:szCs w:val="28"/>
        </w:rPr>
        <w:t xml:space="preserve">Проведение самостоятельных занятий прикладной физической подготовкой. </w:t>
      </w:r>
    </w:p>
    <w:p w:rsidR="0027664A" w:rsidRPr="008B224E" w:rsidRDefault="0027664A" w:rsidP="007B31B1">
      <w:pPr>
        <w:spacing w:line="360" w:lineRule="auto"/>
        <w:ind w:firstLine="540"/>
        <w:jc w:val="both"/>
        <w:rPr>
          <w:sz w:val="28"/>
          <w:szCs w:val="28"/>
        </w:rPr>
      </w:pPr>
      <w:r w:rsidRPr="008B224E">
        <w:rPr>
          <w:sz w:val="28"/>
          <w:szCs w:val="28"/>
        </w:rPr>
        <w:t xml:space="preserve">Организация досуга средствами физической культуры.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sz w:val="28"/>
          <w:szCs w:val="28"/>
        </w:rPr>
      </w:pPr>
      <w:r w:rsidRPr="008B224E">
        <w:rPr>
          <w:b/>
          <w:sz w:val="28"/>
          <w:szCs w:val="28"/>
        </w:rPr>
        <w:t>Оценка эффективности занятий физической культурой</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Самонаблюдение и самоконтроль.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Оценка эффективности занятий физкультурно-оздоровительной деятельностью. </w:t>
      </w:r>
    </w:p>
    <w:p w:rsidR="0027664A" w:rsidRPr="008B224E" w:rsidRDefault="0027664A" w:rsidP="007B31B1">
      <w:pPr>
        <w:spacing w:line="360" w:lineRule="auto"/>
        <w:ind w:firstLine="540"/>
        <w:jc w:val="both"/>
        <w:rPr>
          <w:sz w:val="28"/>
          <w:szCs w:val="28"/>
        </w:rPr>
      </w:pPr>
      <w:r w:rsidRPr="008B224E">
        <w:rPr>
          <w:sz w:val="28"/>
          <w:szCs w:val="28"/>
        </w:rPr>
        <w:t xml:space="preserve">Оценка техники движений, способы выявления и устранения ошибок в технике выполнения (технических ошибок). </w:t>
      </w:r>
    </w:p>
    <w:p w:rsidR="0027664A" w:rsidRPr="008B224E" w:rsidRDefault="0027664A" w:rsidP="007B31B1">
      <w:pPr>
        <w:spacing w:line="360" w:lineRule="auto"/>
        <w:ind w:firstLine="540"/>
        <w:jc w:val="both"/>
        <w:rPr>
          <w:sz w:val="28"/>
          <w:szCs w:val="28"/>
        </w:rPr>
      </w:pPr>
      <w:r w:rsidRPr="008B224E">
        <w:rPr>
          <w:sz w:val="28"/>
          <w:szCs w:val="28"/>
        </w:rPr>
        <w:t xml:space="preserve">Измерение резервов организма и состояния здоровья с помощью функциональных проб.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Физическое совершенствование </w:t>
      </w:r>
    </w:p>
    <w:p w:rsidR="0027664A" w:rsidRPr="008B224E" w:rsidRDefault="0027664A" w:rsidP="007B31B1">
      <w:pPr>
        <w:spacing w:line="360" w:lineRule="auto"/>
        <w:ind w:firstLine="540"/>
        <w:jc w:val="both"/>
        <w:rPr>
          <w:sz w:val="28"/>
          <w:szCs w:val="28"/>
        </w:rPr>
      </w:pPr>
      <w:r w:rsidRPr="008B224E">
        <w:rPr>
          <w:b/>
          <w:sz w:val="28"/>
          <w:szCs w:val="28"/>
        </w:rPr>
        <w:t>Физкультурно-оздоровительная деятельность</w:t>
      </w:r>
      <w:r w:rsidRPr="008B224E">
        <w:rPr>
          <w:sz w:val="28"/>
          <w:szCs w:val="28"/>
        </w:rPr>
        <w:t xml:space="preserve">. Оздоровительные формы занятий в режиме учебного дня и учебной недели. </w:t>
      </w:r>
    </w:p>
    <w:p w:rsidR="0027664A" w:rsidRPr="008B224E" w:rsidRDefault="0027664A" w:rsidP="007B31B1">
      <w:pPr>
        <w:spacing w:line="360" w:lineRule="auto"/>
        <w:ind w:firstLine="540"/>
        <w:jc w:val="both"/>
        <w:rPr>
          <w:sz w:val="28"/>
          <w:szCs w:val="28"/>
        </w:rPr>
      </w:pPr>
      <w:r w:rsidRPr="008B224E">
        <w:rPr>
          <w:sz w:val="28"/>
          <w:szCs w:val="28"/>
        </w:rPr>
        <w:t xml:space="preserve">Индивидуальные комплексы адаптивной (лечебной) и корригирующей физической культуры. </w:t>
      </w:r>
    </w:p>
    <w:p w:rsidR="00181E48" w:rsidRPr="008B224E" w:rsidRDefault="00181E48" w:rsidP="007B31B1">
      <w:pPr>
        <w:spacing w:line="360" w:lineRule="auto"/>
        <w:ind w:firstLine="540"/>
        <w:jc w:val="both"/>
        <w:rPr>
          <w:b/>
          <w:sz w:val="28"/>
          <w:szCs w:val="28"/>
        </w:rPr>
      </w:pPr>
    </w:p>
    <w:p w:rsidR="0027664A" w:rsidRPr="008B224E" w:rsidRDefault="0027664A" w:rsidP="007B31B1">
      <w:pPr>
        <w:spacing w:line="360" w:lineRule="auto"/>
        <w:ind w:firstLine="540"/>
        <w:jc w:val="both"/>
        <w:rPr>
          <w:sz w:val="28"/>
          <w:szCs w:val="28"/>
        </w:rPr>
      </w:pPr>
      <w:r w:rsidRPr="008B224E">
        <w:rPr>
          <w:b/>
          <w:sz w:val="28"/>
          <w:szCs w:val="28"/>
        </w:rPr>
        <w:t>Спортивно-оздоровительная деятельность с общеразвивающей направленностью</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b/>
          <w:i/>
          <w:sz w:val="28"/>
          <w:szCs w:val="28"/>
        </w:rPr>
        <w:t>Гимнастика с основами акробатики.</w:t>
      </w:r>
      <w:r w:rsidR="00181E48" w:rsidRPr="008B224E">
        <w:rPr>
          <w:sz w:val="28"/>
          <w:szCs w:val="28"/>
        </w:rPr>
        <w:t xml:space="preserve"> Организующие команды и приё</w:t>
      </w:r>
      <w:r w:rsidRPr="008B224E">
        <w:rPr>
          <w:sz w:val="28"/>
          <w:szCs w:val="28"/>
        </w:rPr>
        <w:t xml:space="preserve">мы. </w:t>
      </w:r>
    </w:p>
    <w:p w:rsidR="0027664A" w:rsidRPr="008B224E" w:rsidRDefault="0027664A" w:rsidP="007B31B1">
      <w:pPr>
        <w:spacing w:line="360" w:lineRule="auto"/>
        <w:ind w:firstLine="540"/>
        <w:jc w:val="both"/>
        <w:rPr>
          <w:sz w:val="28"/>
          <w:szCs w:val="28"/>
        </w:rPr>
      </w:pPr>
      <w:r w:rsidRPr="008B224E">
        <w:rPr>
          <w:sz w:val="28"/>
          <w:szCs w:val="28"/>
        </w:rPr>
        <w:t xml:space="preserve">Акробатические упражнения и комбинации. </w:t>
      </w:r>
    </w:p>
    <w:p w:rsidR="0027664A" w:rsidRPr="008B224E" w:rsidRDefault="0027664A" w:rsidP="007B31B1">
      <w:pPr>
        <w:spacing w:line="360" w:lineRule="auto"/>
        <w:ind w:firstLine="540"/>
        <w:jc w:val="both"/>
        <w:rPr>
          <w:sz w:val="28"/>
          <w:szCs w:val="28"/>
        </w:rPr>
      </w:pPr>
      <w:r w:rsidRPr="008B224E">
        <w:rPr>
          <w:sz w:val="28"/>
          <w:szCs w:val="28"/>
        </w:rPr>
        <w:t xml:space="preserve">Ритмическая гимнастика (девочки). </w:t>
      </w:r>
    </w:p>
    <w:p w:rsidR="0027664A" w:rsidRPr="008B224E" w:rsidRDefault="0027664A" w:rsidP="007B31B1">
      <w:pPr>
        <w:spacing w:line="360" w:lineRule="auto"/>
        <w:ind w:firstLine="540"/>
        <w:jc w:val="both"/>
        <w:rPr>
          <w:sz w:val="28"/>
          <w:szCs w:val="28"/>
        </w:rPr>
      </w:pPr>
      <w:r w:rsidRPr="008B224E">
        <w:rPr>
          <w:sz w:val="28"/>
          <w:szCs w:val="28"/>
        </w:rPr>
        <w:t xml:space="preserve">Опорные прыжки. </w:t>
      </w:r>
    </w:p>
    <w:p w:rsidR="0027664A" w:rsidRPr="008B224E" w:rsidRDefault="0027664A" w:rsidP="007B31B1">
      <w:pPr>
        <w:spacing w:line="360" w:lineRule="auto"/>
        <w:ind w:firstLine="540"/>
        <w:jc w:val="both"/>
        <w:rPr>
          <w:sz w:val="28"/>
          <w:szCs w:val="28"/>
        </w:rPr>
      </w:pPr>
      <w:r w:rsidRPr="008B224E">
        <w:rPr>
          <w:sz w:val="28"/>
          <w:szCs w:val="28"/>
        </w:rPr>
        <w:t xml:space="preserve">Упражнения и комбинации на гимнастическом бревне (девочки). </w:t>
      </w:r>
    </w:p>
    <w:p w:rsidR="0027664A" w:rsidRPr="008B224E" w:rsidRDefault="0027664A" w:rsidP="007B31B1">
      <w:pPr>
        <w:spacing w:line="360" w:lineRule="auto"/>
        <w:ind w:firstLine="540"/>
        <w:jc w:val="both"/>
        <w:rPr>
          <w:sz w:val="28"/>
          <w:szCs w:val="28"/>
        </w:rPr>
      </w:pPr>
      <w:r w:rsidRPr="008B224E">
        <w:rPr>
          <w:sz w:val="28"/>
          <w:szCs w:val="28"/>
        </w:rPr>
        <w:t xml:space="preserve">Упражнения и комбинации на гимнастической перекладине (мальчики). </w:t>
      </w:r>
    </w:p>
    <w:p w:rsidR="0027664A" w:rsidRPr="008B224E" w:rsidRDefault="0027664A" w:rsidP="007B31B1">
      <w:pPr>
        <w:spacing w:line="360" w:lineRule="auto"/>
        <w:ind w:firstLine="540"/>
        <w:jc w:val="both"/>
        <w:rPr>
          <w:sz w:val="28"/>
          <w:szCs w:val="28"/>
        </w:rPr>
      </w:pPr>
      <w:r w:rsidRPr="008B224E">
        <w:rPr>
          <w:sz w:val="28"/>
          <w:szCs w:val="28"/>
        </w:rPr>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rsidR="0027664A" w:rsidRPr="008B224E" w:rsidRDefault="00181E48" w:rsidP="007B31B1">
      <w:pPr>
        <w:spacing w:line="360" w:lineRule="auto"/>
        <w:ind w:firstLine="540"/>
        <w:jc w:val="both"/>
        <w:rPr>
          <w:sz w:val="28"/>
          <w:szCs w:val="28"/>
        </w:rPr>
      </w:pPr>
      <w:r w:rsidRPr="008B224E">
        <w:rPr>
          <w:b/>
          <w:i/>
          <w:sz w:val="28"/>
          <w:szCs w:val="28"/>
        </w:rPr>
        <w:t>Лё</w:t>
      </w:r>
      <w:r w:rsidR="0027664A" w:rsidRPr="008B224E">
        <w:rPr>
          <w:b/>
          <w:i/>
          <w:sz w:val="28"/>
          <w:szCs w:val="28"/>
        </w:rPr>
        <w:t>гкая атлетика</w:t>
      </w:r>
      <w:r w:rsidR="0027664A" w:rsidRPr="008B224E">
        <w:rPr>
          <w:sz w:val="28"/>
          <w:szCs w:val="28"/>
        </w:rPr>
        <w:t xml:space="preserve">. Беговые упражнения. </w:t>
      </w:r>
    </w:p>
    <w:p w:rsidR="0027664A" w:rsidRPr="008B224E" w:rsidRDefault="0027664A" w:rsidP="007B31B1">
      <w:pPr>
        <w:spacing w:line="360" w:lineRule="auto"/>
        <w:ind w:firstLine="540"/>
        <w:jc w:val="both"/>
        <w:rPr>
          <w:sz w:val="28"/>
          <w:szCs w:val="28"/>
        </w:rPr>
      </w:pPr>
      <w:r w:rsidRPr="008B224E">
        <w:rPr>
          <w:sz w:val="28"/>
          <w:szCs w:val="28"/>
        </w:rPr>
        <w:t xml:space="preserve">Прыжковые упражнения. </w:t>
      </w:r>
    </w:p>
    <w:p w:rsidR="0027664A" w:rsidRPr="008B224E" w:rsidRDefault="0027664A" w:rsidP="007B31B1">
      <w:pPr>
        <w:spacing w:line="360" w:lineRule="auto"/>
        <w:ind w:firstLine="540"/>
        <w:jc w:val="both"/>
        <w:rPr>
          <w:sz w:val="28"/>
          <w:szCs w:val="28"/>
        </w:rPr>
      </w:pPr>
      <w:r w:rsidRPr="008B224E">
        <w:rPr>
          <w:sz w:val="28"/>
          <w:szCs w:val="28"/>
        </w:rPr>
        <w:t xml:space="preserve">Метание малого мяча. </w:t>
      </w:r>
    </w:p>
    <w:p w:rsidR="0027664A" w:rsidRPr="008B224E" w:rsidRDefault="0027664A" w:rsidP="007B31B1">
      <w:pPr>
        <w:spacing w:line="360" w:lineRule="auto"/>
        <w:ind w:firstLine="540"/>
        <w:jc w:val="both"/>
        <w:rPr>
          <w:sz w:val="28"/>
          <w:szCs w:val="28"/>
        </w:rPr>
      </w:pPr>
      <w:r w:rsidRPr="008B224E">
        <w:rPr>
          <w:b/>
          <w:i/>
          <w:sz w:val="28"/>
          <w:szCs w:val="28"/>
        </w:rPr>
        <w:t>Лыжные гонки</w:t>
      </w:r>
      <w:r w:rsidRPr="008B224E">
        <w:rPr>
          <w:sz w:val="28"/>
          <w:szCs w:val="28"/>
        </w:rPr>
        <w:t xml:space="preserve">. Передвижения на лыжах. </w:t>
      </w:r>
    </w:p>
    <w:p w:rsidR="0027664A" w:rsidRPr="008B224E" w:rsidRDefault="00671EFA" w:rsidP="007B31B1">
      <w:pPr>
        <w:spacing w:line="360" w:lineRule="auto"/>
        <w:ind w:firstLine="540"/>
        <w:jc w:val="both"/>
        <w:rPr>
          <w:sz w:val="28"/>
          <w:szCs w:val="28"/>
        </w:rPr>
      </w:pPr>
      <w:r w:rsidRPr="008B224E">
        <w:rPr>
          <w:sz w:val="28"/>
          <w:szCs w:val="28"/>
        </w:rPr>
        <w:lastRenderedPageBreak/>
        <w:t>Подъё</w:t>
      </w:r>
      <w:r w:rsidR="0027664A" w:rsidRPr="008B224E">
        <w:rPr>
          <w:sz w:val="28"/>
          <w:szCs w:val="28"/>
        </w:rPr>
        <w:t xml:space="preserve">мы, спуски, повороты, торможения. </w:t>
      </w:r>
    </w:p>
    <w:p w:rsidR="0027664A" w:rsidRPr="008B224E" w:rsidRDefault="0027664A" w:rsidP="007B31B1">
      <w:pPr>
        <w:spacing w:line="360" w:lineRule="auto"/>
        <w:ind w:firstLine="540"/>
        <w:jc w:val="both"/>
        <w:rPr>
          <w:sz w:val="28"/>
          <w:szCs w:val="28"/>
        </w:rPr>
      </w:pPr>
      <w:r w:rsidRPr="008B224E">
        <w:rPr>
          <w:b/>
          <w:sz w:val="28"/>
          <w:szCs w:val="28"/>
        </w:rPr>
        <w:t>Спортивные игры</w:t>
      </w:r>
      <w:r w:rsidRPr="008B224E">
        <w:rPr>
          <w:sz w:val="28"/>
          <w:szCs w:val="28"/>
        </w:rPr>
        <w:t xml:space="preserve">. Баскетбол. Игра по правилам. </w:t>
      </w:r>
    </w:p>
    <w:p w:rsidR="0027664A" w:rsidRPr="008B224E" w:rsidRDefault="0027664A" w:rsidP="007B31B1">
      <w:pPr>
        <w:spacing w:line="360" w:lineRule="auto"/>
        <w:ind w:firstLine="540"/>
        <w:jc w:val="both"/>
        <w:rPr>
          <w:sz w:val="28"/>
          <w:szCs w:val="28"/>
        </w:rPr>
      </w:pPr>
      <w:r w:rsidRPr="008B224E">
        <w:rPr>
          <w:sz w:val="28"/>
          <w:szCs w:val="28"/>
        </w:rPr>
        <w:t xml:space="preserve">Волейбол. Игра по правилам. </w:t>
      </w:r>
    </w:p>
    <w:p w:rsidR="0027664A" w:rsidRPr="008B224E" w:rsidRDefault="0027664A" w:rsidP="007B31B1">
      <w:pPr>
        <w:spacing w:line="360" w:lineRule="auto"/>
        <w:ind w:firstLine="540"/>
        <w:jc w:val="both"/>
        <w:rPr>
          <w:sz w:val="28"/>
          <w:szCs w:val="28"/>
        </w:rPr>
      </w:pPr>
      <w:r w:rsidRPr="008B224E">
        <w:rPr>
          <w:sz w:val="28"/>
          <w:szCs w:val="28"/>
        </w:rPr>
        <w:t xml:space="preserve">Футбол. Игра по правилам. </w:t>
      </w:r>
    </w:p>
    <w:p w:rsidR="0027664A" w:rsidRPr="008B224E" w:rsidRDefault="0027664A" w:rsidP="006A750F">
      <w:pPr>
        <w:spacing w:line="360" w:lineRule="auto"/>
        <w:ind w:firstLine="540"/>
        <w:jc w:val="both"/>
        <w:rPr>
          <w:sz w:val="28"/>
          <w:szCs w:val="28"/>
        </w:rPr>
      </w:pPr>
      <w:r w:rsidRPr="008B224E">
        <w:rPr>
          <w:b/>
          <w:sz w:val="28"/>
          <w:szCs w:val="28"/>
        </w:rPr>
        <w:t>Прикладно-ориентированная подготовка</w:t>
      </w:r>
      <w:r w:rsidRPr="008B224E">
        <w:rPr>
          <w:sz w:val="28"/>
          <w:szCs w:val="28"/>
        </w:rPr>
        <w:t xml:space="preserve">. Прикладно-ориентированные </w:t>
      </w:r>
      <w:r w:rsidR="006A750F">
        <w:rPr>
          <w:sz w:val="28"/>
          <w:szCs w:val="28"/>
        </w:rPr>
        <w:t xml:space="preserve"> </w:t>
      </w:r>
      <w:r w:rsidRPr="008B224E">
        <w:rPr>
          <w:sz w:val="28"/>
          <w:szCs w:val="28"/>
        </w:rPr>
        <w:t xml:space="preserve">упражнения. </w:t>
      </w:r>
    </w:p>
    <w:p w:rsidR="0027664A" w:rsidRPr="008B224E" w:rsidRDefault="0027664A" w:rsidP="007B31B1">
      <w:pPr>
        <w:spacing w:line="360" w:lineRule="auto"/>
        <w:ind w:firstLine="540"/>
        <w:jc w:val="both"/>
        <w:rPr>
          <w:sz w:val="28"/>
          <w:szCs w:val="28"/>
        </w:rPr>
      </w:pPr>
      <w:r w:rsidRPr="008B224E">
        <w:rPr>
          <w:b/>
          <w:sz w:val="28"/>
          <w:szCs w:val="28"/>
        </w:rPr>
        <w:t>Упражнения общеразвивающей направленности</w:t>
      </w:r>
      <w:r w:rsidRPr="008B224E">
        <w:rPr>
          <w:sz w:val="28"/>
          <w:szCs w:val="28"/>
        </w:rPr>
        <w:t xml:space="preserve">. Общефизическая подготовка. </w:t>
      </w:r>
    </w:p>
    <w:p w:rsidR="0027664A" w:rsidRPr="008B224E" w:rsidRDefault="0027664A" w:rsidP="007B31B1">
      <w:pPr>
        <w:spacing w:line="360" w:lineRule="auto"/>
        <w:ind w:firstLine="540"/>
        <w:jc w:val="both"/>
        <w:rPr>
          <w:sz w:val="28"/>
          <w:szCs w:val="28"/>
        </w:rPr>
      </w:pPr>
      <w:r w:rsidRPr="008B224E">
        <w:rPr>
          <w:b/>
          <w:i/>
          <w:sz w:val="28"/>
          <w:szCs w:val="28"/>
        </w:rPr>
        <w:t>Гимнастика с основами акробатики</w:t>
      </w:r>
      <w:r w:rsidRPr="008B224E">
        <w:rPr>
          <w:sz w:val="28"/>
          <w:szCs w:val="28"/>
        </w:rPr>
        <w:t xml:space="preserve">. Развитие гибкости, координации движений, силы, выносливости. </w:t>
      </w:r>
    </w:p>
    <w:p w:rsidR="0027664A" w:rsidRPr="008B224E" w:rsidRDefault="00671EFA" w:rsidP="007B31B1">
      <w:pPr>
        <w:spacing w:line="360" w:lineRule="auto"/>
        <w:ind w:firstLine="540"/>
        <w:jc w:val="both"/>
        <w:rPr>
          <w:sz w:val="28"/>
          <w:szCs w:val="28"/>
        </w:rPr>
      </w:pPr>
      <w:r w:rsidRPr="008B224E">
        <w:rPr>
          <w:b/>
          <w:i/>
          <w:sz w:val="28"/>
          <w:szCs w:val="28"/>
        </w:rPr>
        <w:t>Лё</w:t>
      </w:r>
      <w:r w:rsidR="0027664A" w:rsidRPr="008B224E">
        <w:rPr>
          <w:b/>
          <w:i/>
          <w:sz w:val="28"/>
          <w:szCs w:val="28"/>
        </w:rPr>
        <w:t>гкая атлетика</w:t>
      </w:r>
      <w:r w:rsidR="0027664A" w:rsidRPr="008B224E">
        <w:rPr>
          <w:sz w:val="28"/>
          <w:szCs w:val="28"/>
        </w:rPr>
        <w:t xml:space="preserve">. Развитие выносливости, силы, быстроты, координации движений. </w:t>
      </w:r>
    </w:p>
    <w:p w:rsidR="0027664A" w:rsidRPr="008B224E" w:rsidRDefault="0027664A" w:rsidP="007B31B1">
      <w:pPr>
        <w:spacing w:line="360" w:lineRule="auto"/>
        <w:ind w:firstLine="540"/>
        <w:jc w:val="both"/>
        <w:rPr>
          <w:sz w:val="28"/>
          <w:szCs w:val="28"/>
        </w:rPr>
      </w:pPr>
      <w:r w:rsidRPr="008B224E">
        <w:rPr>
          <w:b/>
          <w:i/>
          <w:sz w:val="28"/>
          <w:szCs w:val="28"/>
        </w:rPr>
        <w:t>Лыжные гонки</w:t>
      </w:r>
      <w:r w:rsidRPr="008B224E">
        <w:rPr>
          <w:sz w:val="28"/>
          <w:szCs w:val="28"/>
        </w:rPr>
        <w:t xml:space="preserve">. Развитие выносливости, силы, координации движений, быстроты. </w:t>
      </w:r>
    </w:p>
    <w:p w:rsidR="0027664A" w:rsidRPr="008B224E" w:rsidRDefault="0027664A" w:rsidP="007B31B1">
      <w:pPr>
        <w:spacing w:line="360" w:lineRule="auto"/>
        <w:ind w:firstLine="540"/>
        <w:jc w:val="both"/>
        <w:rPr>
          <w:sz w:val="28"/>
          <w:szCs w:val="28"/>
        </w:rPr>
      </w:pPr>
      <w:r w:rsidRPr="008B224E">
        <w:rPr>
          <w:b/>
          <w:i/>
          <w:sz w:val="28"/>
          <w:szCs w:val="28"/>
        </w:rPr>
        <w:t>Баскетбол</w:t>
      </w:r>
      <w:r w:rsidRPr="008B224E">
        <w:rPr>
          <w:sz w:val="28"/>
          <w:szCs w:val="28"/>
        </w:rPr>
        <w:t xml:space="preserve">. Развитие быстроты, силы, выносливости, координации движений. </w:t>
      </w:r>
    </w:p>
    <w:p w:rsidR="0027664A" w:rsidRPr="008B224E" w:rsidRDefault="0027664A" w:rsidP="007B31B1">
      <w:pPr>
        <w:spacing w:line="360" w:lineRule="auto"/>
        <w:ind w:firstLine="540"/>
        <w:jc w:val="both"/>
        <w:rPr>
          <w:sz w:val="28"/>
          <w:szCs w:val="28"/>
        </w:rPr>
      </w:pPr>
      <w:r w:rsidRPr="008B224E">
        <w:rPr>
          <w:b/>
          <w:i/>
          <w:sz w:val="28"/>
          <w:szCs w:val="28"/>
        </w:rPr>
        <w:t>Футбол</w:t>
      </w:r>
      <w:r w:rsidRPr="008B224E">
        <w:rPr>
          <w:sz w:val="28"/>
          <w:szCs w:val="28"/>
        </w:rPr>
        <w:t xml:space="preserve">. Развитие быстроты, силы, выносливости.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2.2.2.16. ОСНОВЫ БЕЗОПАСНОСТИ ЖИЗНЕДЕЯТЕЛЬНОСТИ </w:t>
      </w:r>
    </w:p>
    <w:p w:rsidR="0027664A" w:rsidRPr="008B224E" w:rsidRDefault="0027664A" w:rsidP="007B31B1">
      <w:pPr>
        <w:spacing w:line="360" w:lineRule="auto"/>
        <w:ind w:firstLine="540"/>
        <w:jc w:val="both"/>
        <w:rPr>
          <w:b/>
          <w:sz w:val="28"/>
          <w:szCs w:val="28"/>
        </w:rPr>
      </w:pPr>
      <w:r w:rsidRPr="008B224E">
        <w:rPr>
          <w:b/>
          <w:sz w:val="28"/>
          <w:szCs w:val="28"/>
        </w:rPr>
        <w:t xml:space="preserve">Основы безопасности личности, общества и государства </w:t>
      </w:r>
    </w:p>
    <w:p w:rsidR="0027664A" w:rsidRPr="008B224E" w:rsidRDefault="0027664A" w:rsidP="007B31B1">
      <w:pPr>
        <w:spacing w:line="360" w:lineRule="auto"/>
        <w:ind w:firstLine="540"/>
        <w:jc w:val="both"/>
        <w:rPr>
          <w:b/>
          <w:sz w:val="28"/>
          <w:szCs w:val="28"/>
        </w:rPr>
      </w:pPr>
      <w:r w:rsidRPr="008B224E">
        <w:rPr>
          <w:b/>
          <w:sz w:val="28"/>
          <w:szCs w:val="28"/>
        </w:rPr>
        <w:t xml:space="preserve">Основы комплексной безопасности </w:t>
      </w:r>
    </w:p>
    <w:p w:rsidR="0027664A" w:rsidRPr="008B224E" w:rsidRDefault="0027664A" w:rsidP="007B31B1">
      <w:pPr>
        <w:spacing w:line="360" w:lineRule="auto"/>
        <w:ind w:firstLine="540"/>
        <w:jc w:val="both"/>
        <w:rPr>
          <w:sz w:val="28"/>
          <w:szCs w:val="28"/>
        </w:rPr>
      </w:pPr>
      <w:r w:rsidRPr="008B224E">
        <w:rPr>
          <w:b/>
          <w:i/>
          <w:sz w:val="28"/>
          <w:szCs w:val="28"/>
        </w:rPr>
        <w:t>Обеспечение личной безопасности в повседневной жизни</w:t>
      </w:r>
      <w:r w:rsidRPr="008B224E">
        <w:rPr>
          <w:sz w:val="28"/>
          <w:szCs w:val="28"/>
        </w:rPr>
        <w:t xml:space="preserve">. Пожарная </w:t>
      </w:r>
    </w:p>
    <w:p w:rsidR="0027664A" w:rsidRPr="008B224E" w:rsidRDefault="0027664A" w:rsidP="007B31B1">
      <w:pPr>
        <w:spacing w:line="360" w:lineRule="auto"/>
        <w:ind w:firstLine="540"/>
        <w:jc w:val="both"/>
        <w:rPr>
          <w:sz w:val="28"/>
          <w:szCs w:val="28"/>
        </w:rPr>
      </w:pPr>
      <w:r w:rsidRPr="008B224E">
        <w:rPr>
          <w:sz w:val="28"/>
          <w:szCs w:val="28"/>
        </w:rPr>
        <w:t xml:space="preserve">безопасность. Безопасность на дорогах. Безопасность в быту. Безопасность на </w:t>
      </w:r>
      <w:r w:rsidR="009646DD" w:rsidRPr="008B224E">
        <w:rPr>
          <w:sz w:val="28"/>
          <w:szCs w:val="28"/>
        </w:rPr>
        <w:t>водоё</w:t>
      </w:r>
      <w:r w:rsidRPr="008B224E">
        <w:rPr>
          <w:sz w:val="28"/>
          <w:szCs w:val="28"/>
        </w:rPr>
        <w:t xml:space="preserve">мах. Экология и безопасность. Опасные ситуации социального характера. </w:t>
      </w:r>
    </w:p>
    <w:p w:rsidR="0027664A" w:rsidRPr="008B224E" w:rsidRDefault="0027664A" w:rsidP="007B31B1">
      <w:pPr>
        <w:spacing w:line="360" w:lineRule="auto"/>
        <w:ind w:firstLine="540"/>
        <w:jc w:val="both"/>
        <w:rPr>
          <w:sz w:val="28"/>
          <w:szCs w:val="28"/>
        </w:rPr>
      </w:pPr>
      <w:r w:rsidRPr="008B224E">
        <w:rPr>
          <w:b/>
          <w:i/>
          <w:sz w:val="28"/>
          <w:szCs w:val="28"/>
        </w:rPr>
        <w:t>Обеспечение безопасности при активном отдыхе в природных условиях</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Подготовка к активному отдыху на природе. Активный отдых на природе и безопасность. Дальний (внутренний) и выездной туризм, меры безопасности. </w:t>
      </w:r>
    </w:p>
    <w:p w:rsidR="0027664A" w:rsidRPr="008B224E" w:rsidRDefault="0027664A" w:rsidP="007B31B1">
      <w:pPr>
        <w:spacing w:line="360" w:lineRule="auto"/>
        <w:ind w:firstLine="540"/>
        <w:jc w:val="both"/>
        <w:rPr>
          <w:sz w:val="28"/>
          <w:szCs w:val="28"/>
        </w:rPr>
      </w:pPr>
      <w:r w:rsidRPr="008B224E">
        <w:rPr>
          <w:sz w:val="28"/>
          <w:szCs w:val="28"/>
        </w:rPr>
        <w:t xml:space="preserve">Обеспечение безопасности при автономном существовании человека в природной </w:t>
      </w:r>
    </w:p>
    <w:p w:rsidR="0027664A" w:rsidRPr="008B224E" w:rsidRDefault="0027664A" w:rsidP="007B31B1">
      <w:pPr>
        <w:spacing w:line="360" w:lineRule="auto"/>
        <w:ind w:firstLine="540"/>
        <w:jc w:val="both"/>
        <w:rPr>
          <w:sz w:val="28"/>
          <w:szCs w:val="28"/>
        </w:rPr>
      </w:pPr>
      <w:r w:rsidRPr="008B224E">
        <w:rPr>
          <w:sz w:val="28"/>
          <w:szCs w:val="28"/>
        </w:rPr>
        <w:t xml:space="preserve">среде. </w:t>
      </w:r>
    </w:p>
    <w:p w:rsidR="0027664A" w:rsidRPr="008B224E" w:rsidRDefault="0027664A" w:rsidP="007B31B1">
      <w:pPr>
        <w:spacing w:line="360" w:lineRule="auto"/>
        <w:ind w:firstLine="540"/>
        <w:jc w:val="both"/>
        <w:rPr>
          <w:b/>
          <w:i/>
          <w:sz w:val="28"/>
          <w:szCs w:val="28"/>
        </w:rPr>
      </w:pPr>
      <w:r w:rsidRPr="008B224E">
        <w:rPr>
          <w:b/>
          <w:i/>
          <w:sz w:val="28"/>
          <w:szCs w:val="28"/>
        </w:rPr>
        <w:t xml:space="preserve">Обеспечение личной безопасности при угрозе террористического акта. </w:t>
      </w:r>
    </w:p>
    <w:p w:rsidR="0027664A" w:rsidRPr="008B224E" w:rsidRDefault="0027664A" w:rsidP="007B31B1">
      <w:pPr>
        <w:spacing w:line="360" w:lineRule="auto"/>
        <w:ind w:firstLine="540"/>
        <w:jc w:val="both"/>
        <w:rPr>
          <w:sz w:val="28"/>
          <w:szCs w:val="28"/>
        </w:rPr>
      </w:pPr>
      <w:r w:rsidRPr="008B224E">
        <w:rPr>
          <w:sz w:val="28"/>
          <w:szCs w:val="28"/>
        </w:rPr>
        <w:t xml:space="preserve">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27664A" w:rsidRPr="008B224E" w:rsidRDefault="0027664A" w:rsidP="007B31B1">
      <w:pPr>
        <w:spacing w:line="360" w:lineRule="auto"/>
        <w:ind w:firstLine="540"/>
        <w:jc w:val="both"/>
        <w:rPr>
          <w:sz w:val="28"/>
          <w:szCs w:val="28"/>
        </w:rPr>
      </w:pPr>
      <w:r w:rsidRPr="008B224E">
        <w:rPr>
          <w:b/>
          <w:i/>
          <w:sz w:val="28"/>
          <w:szCs w:val="28"/>
        </w:rPr>
        <w:t>Обеспечение безопасности в чрезвычайных ситуациях природного, техногенного и социального характера</w:t>
      </w:r>
      <w:r w:rsidRPr="008B224E">
        <w:rPr>
          <w:sz w:val="28"/>
          <w:szCs w:val="28"/>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Защита населения Российской Федерации от чрезвычайных ситуаций </w:t>
      </w:r>
    </w:p>
    <w:p w:rsidR="0027664A" w:rsidRPr="008B224E" w:rsidRDefault="0027664A" w:rsidP="007B31B1">
      <w:pPr>
        <w:spacing w:line="360" w:lineRule="auto"/>
        <w:ind w:firstLine="540"/>
        <w:jc w:val="both"/>
        <w:rPr>
          <w:sz w:val="28"/>
          <w:szCs w:val="28"/>
        </w:rPr>
      </w:pPr>
      <w:r w:rsidRPr="008B224E">
        <w:rPr>
          <w:b/>
          <w:i/>
          <w:sz w:val="28"/>
          <w:szCs w:val="28"/>
        </w:rPr>
        <w:t>Организация защиты населения от чрезвычайных ситуаций</w:t>
      </w:r>
      <w:r w:rsidRPr="008B224E">
        <w:rPr>
          <w:sz w:val="28"/>
          <w:szCs w:val="28"/>
        </w:rPr>
        <w:t xml:space="preserve">. Правовые основы </w:t>
      </w:r>
    </w:p>
    <w:p w:rsidR="0027664A" w:rsidRPr="008B224E" w:rsidRDefault="0027664A" w:rsidP="007B31B1">
      <w:pPr>
        <w:spacing w:line="360" w:lineRule="auto"/>
        <w:ind w:firstLine="540"/>
        <w:jc w:val="both"/>
        <w:rPr>
          <w:sz w:val="28"/>
          <w:szCs w:val="28"/>
        </w:rPr>
      </w:pPr>
      <w:r w:rsidRPr="008B224E">
        <w:rPr>
          <w:sz w:val="28"/>
          <w:szCs w:val="28"/>
        </w:rPr>
        <w:t xml:space="preserve">обеспечения защиты населения от чрезвычайных ситуаций. Организационные </w:t>
      </w:r>
    </w:p>
    <w:p w:rsidR="0027664A" w:rsidRPr="008B224E" w:rsidRDefault="0027664A" w:rsidP="007B31B1">
      <w:pPr>
        <w:spacing w:line="360" w:lineRule="auto"/>
        <w:ind w:firstLine="540"/>
        <w:jc w:val="both"/>
        <w:rPr>
          <w:sz w:val="28"/>
          <w:szCs w:val="28"/>
        </w:rPr>
      </w:pPr>
      <w:r w:rsidRPr="008B224E">
        <w:rPr>
          <w:sz w:val="28"/>
          <w:szCs w:val="28"/>
        </w:rPr>
        <w:t xml:space="preserve">основы по защите населения страны от чрезвычайных ситуаций мирного и </w:t>
      </w:r>
    </w:p>
    <w:p w:rsidR="0027664A" w:rsidRPr="008B224E" w:rsidRDefault="0027664A" w:rsidP="007B31B1">
      <w:pPr>
        <w:spacing w:line="360" w:lineRule="auto"/>
        <w:ind w:firstLine="540"/>
        <w:jc w:val="both"/>
        <w:rPr>
          <w:sz w:val="28"/>
          <w:szCs w:val="28"/>
        </w:rPr>
      </w:pPr>
      <w:r w:rsidRPr="008B224E">
        <w:rPr>
          <w:sz w:val="28"/>
          <w:szCs w:val="28"/>
        </w:rPr>
        <w:t xml:space="preserve">военного времени. Основные мероприятия, проводимые в Российской Федерации, </w:t>
      </w:r>
    </w:p>
    <w:p w:rsidR="0027664A" w:rsidRPr="008B224E" w:rsidRDefault="0027664A" w:rsidP="007B31B1">
      <w:pPr>
        <w:spacing w:line="360" w:lineRule="auto"/>
        <w:ind w:firstLine="540"/>
        <w:jc w:val="both"/>
        <w:rPr>
          <w:sz w:val="28"/>
          <w:szCs w:val="28"/>
        </w:rPr>
      </w:pPr>
      <w:r w:rsidRPr="008B224E">
        <w:rPr>
          <w:sz w:val="28"/>
          <w:szCs w:val="28"/>
        </w:rPr>
        <w:t xml:space="preserve">по защите населения от чрезвычайных ситуаций.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lastRenderedPageBreak/>
        <w:t xml:space="preserve">Основы противодействия терроризму и экстремизму в Российской Федерации </w:t>
      </w:r>
    </w:p>
    <w:p w:rsidR="0027664A" w:rsidRPr="00FC34DC" w:rsidRDefault="0027664A" w:rsidP="00FC34DC">
      <w:pPr>
        <w:spacing w:line="360" w:lineRule="auto"/>
        <w:ind w:firstLine="540"/>
        <w:jc w:val="both"/>
        <w:rPr>
          <w:b/>
          <w:i/>
          <w:sz w:val="28"/>
          <w:szCs w:val="28"/>
        </w:rPr>
      </w:pPr>
      <w:r w:rsidRPr="008B224E">
        <w:rPr>
          <w:b/>
          <w:i/>
          <w:sz w:val="28"/>
          <w:szCs w:val="28"/>
        </w:rPr>
        <w:t>Экстремизм и терроризм — чрезвычайные опасности для общества и государства</w:t>
      </w:r>
      <w:r w:rsidRPr="008B224E">
        <w:rPr>
          <w:sz w:val="28"/>
          <w:szCs w:val="28"/>
        </w:rPr>
        <w:t xml:space="preserve">. Основные причины возникновения терроризма и экстремизма. </w:t>
      </w:r>
    </w:p>
    <w:p w:rsidR="0027664A" w:rsidRPr="008B224E" w:rsidRDefault="0027664A" w:rsidP="007B31B1">
      <w:pPr>
        <w:spacing w:line="360" w:lineRule="auto"/>
        <w:ind w:firstLine="540"/>
        <w:jc w:val="both"/>
        <w:rPr>
          <w:sz w:val="28"/>
          <w:szCs w:val="28"/>
        </w:rPr>
      </w:pPr>
      <w:r w:rsidRPr="008B224E">
        <w:rPr>
          <w:sz w:val="28"/>
          <w:szCs w:val="28"/>
        </w:rPr>
        <w:t xml:space="preserve">Противодействие терроризму в мировом сообществе. </w:t>
      </w:r>
    </w:p>
    <w:p w:rsidR="0027664A" w:rsidRPr="008B224E" w:rsidRDefault="0027664A" w:rsidP="007B31B1">
      <w:pPr>
        <w:spacing w:line="360" w:lineRule="auto"/>
        <w:ind w:firstLine="540"/>
        <w:jc w:val="both"/>
        <w:rPr>
          <w:sz w:val="28"/>
          <w:szCs w:val="28"/>
        </w:rPr>
      </w:pPr>
      <w:r w:rsidRPr="008B224E">
        <w:rPr>
          <w:b/>
          <w:i/>
          <w:sz w:val="28"/>
          <w:szCs w:val="28"/>
        </w:rPr>
        <w:t>Нормативно-правовая база противодействия терроризму, экстремизму и наркотизму в Российской Федерации</w:t>
      </w:r>
      <w:r w:rsidRPr="008B224E">
        <w:rPr>
          <w:sz w:val="28"/>
          <w:szCs w:val="28"/>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w:t>
      </w:r>
    </w:p>
    <w:p w:rsidR="0027664A" w:rsidRPr="008B224E" w:rsidRDefault="0027664A" w:rsidP="007B31B1">
      <w:pPr>
        <w:spacing w:line="360" w:lineRule="auto"/>
        <w:ind w:firstLine="540"/>
        <w:jc w:val="both"/>
        <w:rPr>
          <w:sz w:val="28"/>
          <w:szCs w:val="28"/>
        </w:rPr>
      </w:pPr>
      <w:r w:rsidRPr="008B224E">
        <w:rPr>
          <w:sz w:val="28"/>
          <w:szCs w:val="28"/>
        </w:rPr>
        <w:t xml:space="preserve">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w:t>
      </w:r>
    </w:p>
    <w:p w:rsidR="0027664A" w:rsidRPr="008B224E" w:rsidRDefault="0027664A" w:rsidP="007B31B1">
      <w:pPr>
        <w:spacing w:line="360" w:lineRule="auto"/>
        <w:ind w:firstLine="540"/>
        <w:jc w:val="both"/>
        <w:rPr>
          <w:sz w:val="28"/>
          <w:szCs w:val="28"/>
        </w:rPr>
      </w:pPr>
      <w:r w:rsidRPr="008B224E">
        <w:rPr>
          <w:sz w:val="28"/>
          <w:szCs w:val="28"/>
        </w:rPr>
        <w:t xml:space="preserve">Профилактика наркозависимости. </w:t>
      </w:r>
    </w:p>
    <w:p w:rsidR="0027664A" w:rsidRPr="00FC34DC" w:rsidRDefault="0027664A" w:rsidP="00FC34DC">
      <w:pPr>
        <w:spacing w:line="360" w:lineRule="auto"/>
        <w:ind w:firstLine="540"/>
        <w:jc w:val="both"/>
        <w:rPr>
          <w:b/>
          <w:i/>
          <w:sz w:val="28"/>
          <w:szCs w:val="28"/>
        </w:rPr>
      </w:pPr>
      <w:r w:rsidRPr="008B224E">
        <w:rPr>
          <w:b/>
          <w:i/>
          <w:sz w:val="28"/>
          <w:szCs w:val="28"/>
        </w:rPr>
        <w:t>Организационные основы системы противодействия терроризму и экстремизму в Российской Федерации</w:t>
      </w:r>
      <w:r w:rsidRPr="008B224E">
        <w:rPr>
          <w:sz w:val="28"/>
          <w:szCs w:val="28"/>
        </w:rPr>
        <w:t xml:space="preserve">. Роль правоохранительных органов и силовых структур в борьбе с терроризмом и проявлениями экстремизма. </w:t>
      </w:r>
    </w:p>
    <w:p w:rsidR="0027664A" w:rsidRPr="008B224E" w:rsidRDefault="0027664A" w:rsidP="007B31B1">
      <w:pPr>
        <w:spacing w:line="360" w:lineRule="auto"/>
        <w:ind w:firstLine="540"/>
        <w:jc w:val="both"/>
        <w:rPr>
          <w:sz w:val="28"/>
          <w:szCs w:val="28"/>
        </w:rPr>
      </w:pPr>
      <w:r w:rsidRPr="008B224E">
        <w:rPr>
          <w:sz w:val="28"/>
          <w:szCs w:val="28"/>
        </w:rPr>
        <w:t>Контртеррористи</w:t>
      </w:r>
      <w:r w:rsidR="00323CC6" w:rsidRPr="008B224E">
        <w:rPr>
          <w:sz w:val="28"/>
          <w:szCs w:val="28"/>
        </w:rPr>
        <w:t>ческая операция. Участие Вооружё</w:t>
      </w:r>
      <w:r w:rsidRPr="008B224E">
        <w:rPr>
          <w:sz w:val="28"/>
          <w:szCs w:val="28"/>
        </w:rPr>
        <w:t xml:space="preserve">нных сил Российской Федерации в борьбе с терроризмом. </w:t>
      </w:r>
    </w:p>
    <w:p w:rsidR="0027664A" w:rsidRPr="008B224E" w:rsidRDefault="0027664A" w:rsidP="007B31B1">
      <w:pPr>
        <w:spacing w:line="360" w:lineRule="auto"/>
        <w:ind w:firstLine="540"/>
        <w:jc w:val="both"/>
        <w:rPr>
          <w:sz w:val="28"/>
          <w:szCs w:val="28"/>
        </w:rPr>
      </w:pPr>
      <w:r w:rsidRPr="008B224E">
        <w:rPr>
          <w:b/>
          <w:i/>
          <w:sz w:val="28"/>
          <w:szCs w:val="28"/>
        </w:rPr>
        <w:t>Духовно-нравственные основы противодействия терроризму и экстремизму</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Роль нравственной позиции и выработка личных качеств в формировании антитеррористического поведения. </w:t>
      </w:r>
    </w:p>
    <w:p w:rsidR="0027664A" w:rsidRPr="008B224E" w:rsidRDefault="0027664A" w:rsidP="007B31B1">
      <w:pPr>
        <w:spacing w:line="360" w:lineRule="auto"/>
        <w:ind w:firstLine="540"/>
        <w:jc w:val="both"/>
        <w:rPr>
          <w:sz w:val="28"/>
          <w:szCs w:val="28"/>
        </w:rPr>
      </w:pPr>
      <w:r w:rsidRPr="008B224E">
        <w:rPr>
          <w:sz w:val="28"/>
          <w:szCs w:val="28"/>
        </w:rPr>
        <w:t xml:space="preserve">Влияние уровня культуры в области безопасности жизнедеятельности на формирование антитеррористического поведения.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Профилактика террористической деятельности. </w:t>
      </w:r>
    </w:p>
    <w:p w:rsidR="0027664A" w:rsidRPr="008B224E" w:rsidRDefault="0027664A" w:rsidP="007B31B1">
      <w:pPr>
        <w:spacing w:line="360" w:lineRule="auto"/>
        <w:ind w:firstLine="540"/>
        <w:jc w:val="both"/>
        <w:rPr>
          <w:sz w:val="28"/>
          <w:szCs w:val="28"/>
        </w:rPr>
      </w:pPr>
      <w:r w:rsidRPr="008B224E">
        <w:rPr>
          <w:b/>
          <w:i/>
          <w:sz w:val="28"/>
          <w:szCs w:val="28"/>
        </w:rPr>
        <w:t>Ответственность несовершеннолетних за антиобщественное поведение и за участие в террористической и экстремистской деятельности</w:t>
      </w:r>
      <w:r w:rsidRPr="008B224E">
        <w:rPr>
          <w:sz w:val="28"/>
          <w:szCs w:val="28"/>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Наказание за участие в террористической и экстремистской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Обеспечение личной безопасности при угрозе террористического акта. Взрывы в местах массового скопления людей. </w:t>
      </w:r>
    </w:p>
    <w:p w:rsidR="0027664A" w:rsidRPr="008B224E" w:rsidRDefault="0027664A" w:rsidP="007B31B1">
      <w:pPr>
        <w:spacing w:line="360" w:lineRule="auto"/>
        <w:ind w:firstLine="540"/>
        <w:jc w:val="both"/>
        <w:rPr>
          <w:sz w:val="28"/>
          <w:szCs w:val="28"/>
        </w:rPr>
      </w:pPr>
      <w:r w:rsidRPr="008B224E">
        <w:rPr>
          <w:sz w:val="28"/>
          <w:szCs w:val="28"/>
        </w:rPr>
        <w:t xml:space="preserve">Захват воздушных и морских судов, автомашин и других транспортных средств и удерживание в них заложников. </w:t>
      </w:r>
    </w:p>
    <w:p w:rsidR="0027664A" w:rsidRPr="008B224E" w:rsidRDefault="0027664A" w:rsidP="007B31B1">
      <w:pPr>
        <w:spacing w:line="360" w:lineRule="auto"/>
        <w:ind w:firstLine="540"/>
        <w:jc w:val="both"/>
        <w:rPr>
          <w:sz w:val="28"/>
          <w:szCs w:val="28"/>
        </w:rPr>
      </w:pPr>
      <w:r w:rsidRPr="008B224E">
        <w:rPr>
          <w:sz w:val="28"/>
          <w:szCs w:val="28"/>
        </w:rPr>
        <w:t xml:space="preserve">Правила поведения при возможной опасности взрыва. </w:t>
      </w:r>
    </w:p>
    <w:p w:rsidR="0027664A" w:rsidRPr="008B224E" w:rsidRDefault="0027664A" w:rsidP="007B31B1">
      <w:pPr>
        <w:spacing w:line="360" w:lineRule="auto"/>
        <w:ind w:firstLine="540"/>
        <w:jc w:val="both"/>
        <w:rPr>
          <w:sz w:val="28"/>
          <w:szCs w:val="28"/>
        </w:rPr>
      </w:pPr>
      <w:r w:rsidRPr="008B224E">
        <w:rPr>
          <w:sz w:val="28"/>
          <w:szCs w:val="28"/>
        </w:rPr>
        <w:t>Правила безопасног</w:t>
      </w:r>
      <w:r w:rsidR="00323CC6" w:rsidRPr="008B224E">
        <w:rPr>
          <w:sz w:val="28"/>
          <w:szCs w:val="28"/>
        </w:rPr>
        <w:t>о поведения, если взрыв произошё</w:t>
      </w:r>
      <w:r w:rsidRPr="008B224E">
        <w:rPr>
          <w:sz w:val="28"/>
          <w:szCs w:val="28"/>
        </w:rPr>
        <w:t xml:space="preserve">л. </w:t>
      </w:r>
    </w:p>
    <w:p w:rsidR="0027664A" w:rsidRPr="008B224E" w:rsidRDefault="0027664A" w:rsidP="007B31B1">
      <w:pPr>
        <w:spacing w:line="360" w:lineRule="auto"/>
        <w:ind w:firstLine="540"/>
        <w:jc w:val="both"/>
        <w:rPr>
          <w:sz w:val="28"/>
          <w:szCs w:val="28"/>
        </w:rPr>
      </w:pPr>
      <w:r w:rsidRPr="008B224E">
        <w:rPr>
          <w:sz w:val="28"/>
          <w:szCs w:val="28"/>
        </w:rPr>
        <w:t xml:space="preserve">Меры безопасности в случае похищения или захвата в заложники. </w:t>
      </w:r>
    </w:p>
    <w:p w:rsidR="0027664A" w:rsidRPr="008B224E" w:rsidRDefault="0027664A" w:rsidP="007B31B1">
      <w:pPr>
        <w:spacing w:line="360" w:lineRule="auto"/>
        <w:ind w:firstLine="540"/>
        <w:jc w:val="both"/>
        <w:rPr>
          <w:sz w:val="28"/>
          <w:szCs w:val="28"/>
        </w:rPr>
      </w:pPr>
      <w:r w:rsidRPr="008B224E">
        <w:rPr>
          <w:sz w:val="28"/>
          <w:szCs w:val="28"/>
        </w:rPr>
        <w:t>Обеспечение</w:t>
      </w:r>
      <w:r w:rsidR="00323CC6" w:rsidRPr="008B224E">
        <w:rPr>
          <w:sz w:val="28"/>
          <w:szCs w:val="28"/>
        </w:rPr>
        <w:t xml:space="preserve"> безопасности при захвате самолё</w:t>
      </w:r>
      <w:r w:rsidRPr="008B224E">
        <w:rPr>
          <w:sz w:val="28"/>
          <w:szCs w:val="28"/>
        </w:rPr>
        <w:t xml:space="preserve">та. </w:t>
      </w:r>
    </w:p>
    <w:p w:rsidR="0027664A" w:rsidRPr="008B224E" w:rsidRDefault="0027664A" w:rsidP="007B31B1">
      <w:pPr>
        <w:spacing w:line="360" w:lineRule="auto"/>
        <w:ind w:firstLine="540"/>
        <w:jc w:val="both"/>
        <w:rPr>
          <w:sz w:val="28"/>
          <w:szCs w:val="28"/>
        </w:rPr>
      </w:pPr>
      <w:r w:rsidRPr="008B224E">
        <w:rPr>
          <w:sz w:val="28"/>
          <w:szCs w:val="28"/>
        </w:rPr>
        <w:t xml:space="preserve">Правила поведения при перестрелке.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Основы медицинских знаний и здорового образа жизни </w:t>
      </w:r>
    </w:p>
    <w:p w:rsidR="0027664A" w:rsidRPr="008B224E" w:rsidRDefault="0027664A" w:rsidP="007B31B1">
      <w:pPr>
        <w:spacing w:line="360" w:lineRule="auto"/>
        <w:ind w:firstLine="540"/>
        <w:jc w:val="both"/>
        <w:rPr>
          <w:b/>
          <w:sz w:val="28"/>
          <w:szCs w:val="28"/>
        </w:rPr>
      </w:pPr>
      <w:r w:rsidRPr="008B224E">
        <w:rPr>
          <w:b/>
          <w:sz w:val="28"/>
          <w:szCs w:val="28"/>
        </w:rPr>
        <w:t xml:space="preserve">Основы здорового образа жизни </w:t>
      </w:r>
    </w:p>
    <w:p w:rsidR="0027664A" w:rsidRPr="008B224E" w:rsidRDefault="0027664A" w:rsidP="006A750F">
      <w:pPr>
        <w:spacing w:line="360" w:lineRule="auto"/>
        <w:ind w:firstLine="540"/>
        <w:jc w:val="both"/>
        <w:rPr>
          <w:sz w:val="28"/>
          <w:szCs w:val="28"/>
        </w:rPr>
      </w:pPr>
      <w:r w:rsidRPr="008B224E">
        <w:rPr>
          <w:b/>
          <w:i/>
          <w:sz w:val="28"/>
          <w:szCs w:val="28"/>
        </w:rPr>
        <w:t>Здоровый образ жизни и его составляющие</w:t>
      </w:r>
      <w:r w:rsidRPr="008B224E">
        <w:rPr>
          <w:sz w:val="28"/>
          <w:szCs w:val="28"/>
        </w:rPr>
        <w:t xml:space="preserve">. Основные понятия о здоровье и здоровом образе жизни. Составляющие здорового образа жизни. </w:t>
      </w:r>
    </w:p>
    <w:p w:rsidR="0027664A" w:rsidRPr="008B224E" w:rsidRDefault="0027664A" w:rsidP="006A750F">
      <w:pPr>
        <w:spacing w:line="360" w:lineRule="auto"/>
        <w:ind w:firstLine="540"/>
        <w:jc w:val="both"/>
        <w:rPr>
          <w:sz w:val="28"/>
          <w:szCs w:val="28"/>
        </w:rPr>
      </w:pPr>
      <w:r w:rsidRPr="008B224E">
        <w:rPr>
          <w:b/>
          <w:i/>
          <w:sz w:val="28"/>
          <w:szCs w:val="28"/>
        </w:rPr>
        <w:t>Факторы, разрушающие здоровье</w:t>
      </w:r>
      <w:r w:rsidRPr="008B224E">
        <w:rPr>
          <w:sz w:val="28"/>
          <w:szCs w:val="28"/>
        </w:rPr>
        <w:t xml:space="preserve">. Вредные привычки и их влияние на здоровье. Ранние половые связи и их отрицательные последствия для здоровья человека. </w:t>
      </w:r>
    </w:p>
    <w:p w:rsidR="0027664A" w:rsidRPr="008B224E" w:rsidRDefault="0027664A" w:rsidP="007B31B1">
      <w:pPr>
        <w:spacing w:line="360" w:lineRule="auto"/>
        <w:ind w:firstLine="540"/>
        <w:jc w:val="both"/>
        <w:rPr>
          <w:sz w:val="28"/>
          <w:szCs w:val="28"/>
        </w:rPr>
      </w:pPr>
      <w:r w:rsidRPr="008B224E">
        <w:rPr>
          <w:sz w:val="28"/>
          <w:szCs w:val="28"/>
        </w:rPr>
        <w:t xml:space="preserve">Правовые аспекты взаимоотношения полов. Семья в современном обществе.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lastRenderedPageBreak/>
        <w:t xml:space="preserve">Основы медицинских знаний и оказание первой медицинской помощи </w:t>
      </w:r>
    </w:p>
    <w:p w:rsidR="0027664A" w:rsidRPr="008B224E" w:rsidRDefault="0027664A" w:rsidP="007B31B1">
      <w:pPr>
        <w:spacing w:line="360" w:lineRule="auto"/>
        <w:ind w:firstLine="540"/>
        <w:jc w:val="both"/>
        <w:rPr>
          <w:sz w:val="28"/>
          <w:szCs w:val="28"/>
        </w:rPr>
      </w:pPr>
      <w:r w:rsidRPr="008B224E">
        <w:rPr>
          <w:b/>
          <w:i/>
          <w:sz w:val="28"/>
          <w:szCs w:val="28"/>
        </w:rPr>
        <w:t>Оказание первой медицинской помощи</w:t>
      </w:r>
      <w:r w:rsidRPr="008B224E">
        <w:rPr>
          <w:sz w:val="28"/>
          <w:szCs w:val="28"/>
        </w:rPr>
        <w:t>. Первая медицинская помощь и правила е</w:t>
      </w:r>
      <w:r w:rsidR="009C28A5" w:rsidRPr="008B224E">
        <w:rPr>
          <w:sz w:val="28"/>
          <w:szCs w:val="28"/>
        </w:rPr>
        <w:t>ё</w:t>
      </w:r>
      <w:r w:rsidRPr="008B224E">
        <w:rPr>
          <w:sz w:val="28"/>
          <w:szCs w:val="28"/>
        </w:rPr>
        <w:t xml:space="preserve"> оказания. </w:t>
      </w:r>
    </w:p>
    <w:p w:rsidR="0027664A" w:rsidRPr="008B224E" w:rsidRDefault="0027664A" w:rsidP="007B31B1">
      <w:pPr>
        <w:spacing w:line="360" w:lineRule="auto"/>
        <w:ind w:firstLine="540"/>
        <w:jc w:val="both"/>
        <w:rPr>
          <w:sz w:val="28"/>
          <w:szCs w:val="28"/>
        </w:rPr>
      </w:pPr>
      <w:r w:rsidRPr="008B224E">
        <w:rPr>
          <w:b/>
          <w:i/>
          <w:sz w:val="28"/>
          <w:szCs w:val="28"/>
        </w:rPr>
        <w:t>Первая медицинская помощь при неотложных состояниях</w:t>
      </w:r>
      <w:r w:rsidRPr="008B224E">
        <w:rPr>
          <w:sz w:val="28"/>
          <w:szCs w:val="28"/>
        </w:rPr>
        <w:t xml:space="preserve">. Правила оказания первой медицинской помощи при неотложных состояниях. </w:t>
      </w:r>
    </w:p>
    <w:p w:rsidR="0027664A" w:rsidRPr="008B224E" w:rsidRDefault="0027664A" w:rsidP="007B31B1">
      <w:pPr>
        <w:spacing w:line="360" w:lineRule="auto"/>
        <w:ind w:firstLine="540"/>
        <w:jc w:val="both"/>
        <w:rPr>
          <w:sz w:val="28"/>
          <w:szCs w:val="28"/>
        </w:rPr>
      </w:pPr>
      <w:r w:rsidRPr="008B224E">
        <w:rPr>
          <w:b/>
          <w:i/>
          <w:sz w:val="28"/>
          <w:szCs w:val="28"/>
        </w:rPr>
        <w:t>Первая медицинская помощь при массовых поражениях</w:t>
      </w:r>
      <w:r w:rsidRPr="008B224E">
        <w:rPr>
          <w:sz w:val="28"/>
          <w:szCs w:val="28"/>
        </w:rPr>
        <w:t xml:space="preserve">. Комплекс простейших мероприятий по оказанию первой медицинской помощи при массовых поражениях. </w:t>
      </w:r>
    </w:p>
    <w:p w:rsidR="0027664A" w:rsidRPr="008B224E" w:rsidRDefault="0027664A" w:rsidP="007B31B1">
      <w:pPr>
        <w:spacing w:line="360" w:lineRule="auto"/>
        <w:ind w:firstLine="540"/>
        <w:jc w:val="both"/>
        <w:rPr>
          <w:sz w:val="28"/>
          <w:szCs w:val="28"/>
        </w:rPr>
      </w:pPr>
    </w:p>
    <w:p w:rsidR="009720FC" w:rsidRPr="008B224E" w:rsidRDefault="009720FC" w:rsidP="006A750F">
      <w:pPr>
        <w:spacing w:line="360" w:lineRule="auto"/>
        <w:jc w:val="both"/>
        <w:rPr>
          <w:b/>
          <w:bCs/>
          <w:iCs/>
          <w:sz w:val="28"/>
          <w:szCs w:val="28"/>
        </w:rPr>
      </w:pPr>
      <w:bookmarkStart w:id="19" w:name="_Toc418583345"/>
      <w:r w:rsidRPr="008B224E">
        <w:rPr>
          <w:b/>
          <w:bCs/>
          <w:iCs/>
          <w:sz w:val="28"/>
          <w:szCs w:val="28"/>
        </w:rPr>
        <w:t>2.3. Програ</w:t>
      </w:r>
      <w:r w:rsidR="00B6535E" w:rsidRPr="008B224E">
        <w:rPr>
          <w:b/>
          <w:bCs/>
          <w:iCs/>
          <w:sz w:val="28"/>
          <w:szCs w:val="28"/>
        </w:rPr>
        <w:t>мма воспитания и социализации уча</w:t>
      </w:r>
      <w:r w:rsidRPr="008B224E">
        <w:rPr>
          <w:b/>
          <w:bCs/>
          <w:iCs/>
          <w:sz w:val="28"/>
          <w:szCs w:val="28"/>
        </w:rPr>
        <w:t>щихся</w:t>
      </w:r>
      <w:r w:rsidRPr="008B224E">
        <w:rPr>
          <w:b/>
          <w:bCs/>
          <w:iCs/>
          <w:sz w:val="28"/>
          <w:szCs w:val="28"/>
        </w:rPr>
        <w:br/>
        <w:t xml:space="preserve">на </w:t>
      </w:r>
      <w:r w:rsidR="00854740">
        <w:rPr>
          <w:b/>
          <w:bCs/>
          <w:iCs/>
          <w:sz w:val="28"/>
          <w:szCs w:val="28"/>
        </w:rPr>
        <w:t>уровне</w:t>
      </w:r>
      <w:r w:rsidRPr="008B224E">
        <w:rPr>
          <w:b/>
          <w:bCs/>
          <w:iCs/>
          <w:sz w:val="28"/>
          <w:szCs w:val="28"/>
        </w:rPr>
        <w:t xml:space="preserve"> основного общего образования</w:t>
      </w:r>
    </w:p>
    <w:p w:rsidR="009720FC" w:rsidRPr="008B224E" w:rsidRDefault="009720FC" w:rsidP="007B31B1">
      <w:pPr>
        <w:pStyle w:val="2fa"/>
        <w:shd w:val="clear" w:color="auto" w:fill="auto"/>
        <w:spacing w:line="360" w:lineRule="auto"/>
        <w:ind w:right="20" w:firstLine="840"/>
        <w:rPr>
          <w:sz w:val="28"/>
          <w:szCs w:val="28"/>
        </w:rPr>
      </w:pPr>
      <w:r w:rsidRPr="008B224E">
        <w:rPr>
          <w:color w:val="000000"/>
          <w:sz w:val="28"/>
          <w:szCs w:val="28"/>
          <w:lang w:eastAsia="ru-RU" w:bidi="ru-RU"/>
        </w:rPr>
        <w:t>Програ</w:t>
      </w:r>
      <w:r w:rsidR="00634686" w:rsidRPr="008B224E">
        <w:rPr>
          <w:color w:val="000000"/>
          <w:sz w:val="28"/>
          <w:szCs w:val="28"/>
          <w:lang w:eastAsia="ru-RU" w:bidi="ru-RU"/>
        </w:rPr>
        <w:t>мма воспитания и социализации уча</w:t>
      </w:r>
      <w:r w:rsidRPr="008B224E">
        <w:rPr>
          <w:color w:val="000000"/>
          <w:sz w:val="28"/>
          <w:szCs w:val="28"/>
          <w:lang w:eastAsia="ru-RU" w:bidi="ru-RU"/>
        </w:rPr>
        <w:t xml:space="preserve">щихся на </w:t>
      </w:r>
      <w:r w:rsidR="00854740">
        <w:rPr>
          <w:color w:val="000000"/>
          <w:sz w:val="28"/>
          <w:szCs w:val="28"/>
          <w:lang w:eastAsia="ru-RU" w:bidi="ru-RU"/>
        </w:rPr>
        <w:t>уровне</w:t>
      </w:r>
      <w:r w:rsidRPr="008B224E">
        <w:rPr>
          <w:color w:val="000000"/>
          <w:sz w:val="28"/>
          <w:szCs w:val="28"/>
          <w:lang w:eastAsia="ru-RU" w:bidi="ru-RU"/>
        </w:rPr>
        <w:t xml:space="preserve"> основ</w:t>
      </w:r>
      <w:r w:rsidRPr="008B224E">
        <w:rPr>
          <w:color w:val="000000"/>
          <w:sz w:val="28"/>
          <w:szCs w:val="28"/>
          <w:lang w:eastAsia="ru-RU" w:bidi="ru-RU"/>
        </w:rPr>
        <w:softHyphen/>
        <w:t>ного общего образования построена на осно</w:t>
      </w:r>
      <w:r w:rsidRPr="008B224E">
        <w:rPr>
          <w:color w:val="000000"/>
          <w:sz w:val="28"/>
          <w:szCs w:val="28"/>
          <w:lang w:eastAsia="ru-RU" w:bidi="ru-RU"/>
        </w:rPr>
        <w:softHyphen/>
        <w:t>ве базовых национальных ценностей российского общества, таких как патрио</w:t>
      </w:r>
      <w:r w:rsidRPr="008B224E">
        <w:rPr>
          <w:color w:val="000000"/>
          <w:sz w:val="28"/>
          <w:szCs w:val="28"/>
          <w:lang w:eastAsia="ru-RU" w:bidi="ru-RU"/>
        </w:rPr>
        <w:softHyphen/>
        <w:t>тизм, социальная солидарность, гражданственность, семья, здоровье, труд и творчество, наука, традиционные религии России, искусство, природа, челове</w:t>
      </w:r>
      <w:r w:rsidRPr="008B224E">
        <w:rPr>
          <w:color w:val="000000"/>
          <w:sz w:val="28"/>
          <w:szCs w:val="28"/>
          <w:lang w:eastAsia="ru-RU" w:bidi="ru-RU"/>
        </w:rPr>
        <w:softHyphen/>
        <w:t>чество, и направлена на развитие и воспитание компетентного гражданина Рос</w:t>
      </w:r>
      <w:r w:rsidRPr="008B224E">
        <w:rPr>
          <w:color w:val="000000"/>
          <w:sz w:val="28"/>
          <w:szCs w:val="28"/>
          <w:lang w:eastAsia="ru-RU" w:bidi="ru-RU"/>
        </w:rPr>
        <w:softHyphen/>
        <w:t>сии, принимающего судьбу Отечества как свою личную, осознающего ответ</w:t>
      </w:r>
      <w:r w:rsidRPr="008B224E">
        <w:rPr>
          <w:color w:val="000000"/>
          <w:sz w:val="28"/>
          <w:szCs w:val="28"/>
          <w:lang w:eastAsia="ru-RU" w:bidi="ru-RU"/>
        </w:rPr>
        <w:softHyphen/>
        <w:t>ственность за настоящее и будущее своей страны, укорененного в духовных и культурных трад</w:t>
      </w:r>
      <w:r w:rsidRPr="008B224E">
        <w:rPr>
          <w:rStyle w:val="1f2"/>
          <w:sz w:val="28"/>
          <w:szCs w:val="28"/>
        </w:rPr>
        <w:t>ици</w:t>
      </w:r>
      <w:r w:rsidRPr="008B224E">
        <w:rPr>
          <w:color w:val="000000"/>
          <w:sz w:val="28"/>
          <w:szCs w:val="28"/>
          <w:lang w:eastAsia="ru-RU" w:bidi="ru-RU"/>
        </w:rPr>
        <w:t>ях многонационального народа России.</w:t>
      </w:r>
    </w:p>
    <w:p w:rsidR="009720FC" w:rsidRPr="008B224E" w:rsidRDefault="009720FC" w:rsidP="007B31B1">
      <w:pPr>
        <w:pStyle w:val="2f9"/>
        <w:shd w:val="clear" w:color="auto" w:fill="auto"/>
        <w:spacing w:line="360" w:lineRule="auto"/>
        <w:rPr>
          <w:sz w:val="28"/>
          <w:szCs w:val="28"/>
        </w:rPr>
      </w:pPr>
      <w:r w:rsidRPr="008B224E">
        <w:rPr>
          <w:sz w:val="28"/>
          <w:szCs w:val="28"/>
        </w:rPr>
        <w:t xml:space="preserve">Программа </w:t>
      </w:r>
      <w:r w:rsidRPr="008B224E">
        <w:rPr>
          <w:color w:val="000000"/>
          <w:sz w:val="28"/>
          <w:szCs w:val="28"/>
          <w:lang w:bidi="ru-RU"/>
        </w:rPr>
        <w:t xml:space="preserve"> направлена на:</w:t>
      </w:r>
    </w:p>
    <w:p w:rsidR="009720FC" w:rsidRPr="008B224E" w:rsidRDefault="009720FC" w:rsidP="007B31B1">
      <w:pPr>
        <w:pStyle w:val="2fa"/>
        <w:shd w:val="clear" w:color="auto" w:fill="auto"/>
        <w:spacing w:line="360" w:lineRule="auto"/>
        <w:ind w:right="20" w:firstLine="840"/>
        <w:rPr>
          <w:sz w:val="28"/>
          <w:szCs w:val="28"/>
        </w:rPr>
      </w:pPr>
      <w:r w:rsidRPr="008B224E">
        <w:rPr>
          <w:color w:val="000000"/>
          <w:sz w:val="28"/>
          <w:szCs w:val="28"/>
          <w:lang w:eastAsia="ru-RU" w:bidi="ru-RU"/>
        </w:rPr>
        <w:t>осв</w:t>
      </w:r>
      <w:r w:rsidRPr="008B224E">
        <w:rPr>
          <w:sz w:val="28"/>
          <w:szCs w:val="28"/>
        </w:rPr>
        <w:t>оение уча</w:t>
      </w:r>
      <w:r w:rsidRPr="008B224E">
        <w:rPr>
          <w:color w:val="000000"/>
          <w:sz w:val="28"/>
          <w:szCs w:val="28"/>
          <w:lang w:eastAsia="ru-RU" w:bidi="ru-RU"/>
        </w:rPr>
        <w:t>щимися социального опыта, основных социальных ро</w:t>
      </w:r>
      <w:r w:rsidRPr="008B224E">
        <w:rPr>
          <w:color w:val="000000"/>
          <w:sz w:val="28"/>
          <w:szCs w:val="28"/>
          <w:lang w:eastAsia="ru-RU" w:bidi="ru-RU"/>
        </w:rPr>
        <w:softHyphen/>
        <w:t>лей, соответствующих ведущей деятельности данного возраста, норм и правил общественного поведения;</w:t>
      </w:r>
    </w:p>
    <w:p w:rsidR="009720FC" w:rsidRPr="008B224E" w:rsidRDefault="009720FC" w:rsidP="007B31B1">
      <w:pPr>
        <w:pStyle w:val="2fa"/>
        <w:shd w:val="clear" w:color="auto" w:fill="auto"/>
        <w:spacing w:line="360" w:lineRule="auto"/>
        <w:ind w:right="20" w:firstLine="840"/>
        <w:rPr>
          <w:sz w:val="28"/>
          <w:szCs w:val="28"/>
        </w:rPr>
      </w:pPr>
      <w:r w:rsidRPr="008B224E">
        <w:rPr>
          <w:sz w:val="28"/>
          <w:szCs w:val="28"/>
        </w:rPr>
        <w:t>формирование готовности уча</w:t>
      </w:r>
      <w:r w:rsidRPr="008B224E">
        <w:rPr>
          <w:color w:val="000000"/>
          <w:sz w:val="28"/>
          <w:szCs w:val="28"/>
          <w:lang w:eastAsia="ru-RU" w:bidi="ru-RU"/>
        </w:rPr>
        <w:t>щихся к выбору направления своей профессиональной деятельности в соответствии с личными интересами, инди</w:t>
      </w:r>
      <w:r w:rsidRPr="008B224E">
        <w:rPr>
          <w:color w:val="000000"/>
          <w:sz w:val="28"/>
          <w:szCs w:val="28"/>
          <w:lang w:eastAsia="ru-RU" w:bidi="ru-RU"/>
        </w:rPr>
        <w:softHyphen/>
        <w:t xml:space="preserve">видуальными особенностями и способностями, с учетом </w:t>
      </w:r>
      <w:r w:rsidRPr="008B224E">
        <w:rPr>
          <w:color w:val="000000"/>
          <w:sz w:val="28"/>
          <w:szCs w:val="28"/>
          <w:lang w:eastAsia="ru-RU" w:bidi="ru-RU"/>
        </w:rPr>
        <w:lastRenderedPageBreak/>
        <w:t>потребностей рынка труда;</w:t>
      </w:r>
    </w:p>
    <w:p w:rsidR="009720FC" w:rsidRPr="008B224E" w:rsidRDefault="009720FC" w:rsidP="007B31B1">
      <w:pPr>
        <w:pStyle w:val="2fa"/>
        <w:shd w:val="clear" w:color="auto" w:fill="auto"/>
        <w:spacing w:line="360" w:lineRule="auto"/>
        <w:ind w:right="20" w:firstLine="840"/>
        <w:rPr>
          <w:sz w:val="28"/>
          <w:szCs w:val="28"/>
        </w:rPr>
      </w:pPr>
      <w:r w:rsidRPr="008B224E">
        <w:rPr>
          <w:color w:val="000000"/>
          <w:sz w:val="28"/>
          <w:szCs w:val="28"/>
          <w:lang w:eastAsia="ru-RU" w:bidi="ru-RU"/>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w:t>
      </w:r>
      <w:r w:rsidRPr="008B224E">
        <w:rPr>
          <w:sz w:val="28"/>
          <w:szCs w:val="28"/>
        </w:rPr>
        <w:t>еского и социального здоровья уча</w:t>
      </w:r>
      <w:r w:rsidRPr="008B224E">
        <w:rPr>
          <w:color w:val="000000"/>
          <w:sz w:val="28"/>
          <w:szCs w:val="28"/>
          <w:lang w:eastAsia="ru-RU" w:bidi="ru-RU"/>
        </w:rPr>
        <w:t>щихся как од</w:t>
      </w:r>
      <w:r w:rsidRPr="008B224E">
        <w:rPr>
          <w:color w:val="000000"/>
          <w:sz w:val="28"/>
          <w:szCs w:val="28"/>
          <w:lang w:eastAsia="ru-RU" w:bidi="ru-RU"/>
        </w:rPr>
        <w:softHyphen/>
        <w:t>ной из цен</w:t>
      </w:r>
      <w:r w:rsidRPr="008B224E">
        <w:rPr>
          <w:sz w:val="28"/>
          <w:szCs w:val="28"/>
        </w:rPr>
        <w:t>ностных составляющих личности уча</w:t>
      </w:r>
      <w:r w:rsidRPr="008B224E">
        <w:rPr>
          <w:color w:val="000000"/>
          <w:sz w:val="28"/>
          <w:szCs w:val="28"/>
          <w:lang w:eastAsia="ru-RU" w:bidi="ru-RU"/>
        </w:rPr>
        <w:t>щегося и ориентированной на достижение планируемых результатов освоения основной образовательной программы основного общего образования;</w:t>
      </w:r>
    </w:p>
    <w:p w:rsidR="009720FC" w:rsidRPr="008B224E" w:rsidRDefault="00634686" w:rsidP="007B31B1">
      <w:pPr>
        <w:pStyle w:val="2fa"/>
        <w:shd w:val="clear" w:color="auto" w:fill="auto"/>
        <w:spacing w:line="360" w:lineRule="auto"/>
        <w:rPr>
          <w:sz w:val="28"/>
          <w:szCs w:val="28"/>
        </w:rPr>
      </w:pPr>
      <w:r w:rsidRPr="008B224E">
        <w:rPr>
          <w:color w:val="000000"/>
          <w:sz w:val="28"/>
          <w:szCs w:val="28"/>
          <w:lang w:eastAsia="ru-RU" w:bidi="ru-RU"/>
        </w:rPr>
        <w:t xml:space="preserve">           </w:t>
      </w:r>
      <w:r w:rsidR="009720FC" w:rsidRPr="008B224E">
        <w:rPr>
          <w:color w:val="000000"/>
          <w:sz w:val="28"/>
          <w:szCs w:val="28"/>
          <w:lang w:eastAsia="ru-RU" w:bidi="ru-RU"/>
        </w:rPr>
        <w:t>формирование экологической культуры.</w:t>
      </w:r>
    </w:p>
    <w:p w:rsidR="009720FC" w:rsidRPr="008B224E" w:rsidRDefault="009720FC" w:rsidP="007B31B1">
      <w:pPr>
        <w:pStyle w:val="2f9"/>
        <w:shd w:val="clear" w:color="auto" w:fill="auto"/>
        <w:spacing w:line="360" w:lineRule="auto"/>
        <w:rPr>
          <w:sz w:val="28"/>
          <w:szCs w:val="28"/>
        </w:rPr>
      </w:pPr>
      <w:r w:rsidRPr="008B224E">
        <w:rPr>
          <w:sz w:val="28"/>
          <w:szCs w:val="28"/>
        </w:rPr>
        <w:t xml:space="preserve">Программа </w:t>
      </w:r>
      <w:r w:rsidRPr="008B224E">
        <w:rPr>
          <w:color w:val="000000"/>
          <w:sz w:val="28"/>
          <w:szCs w:val="28"/>
          <w:lang w:bidi="ru-RU"/>
        </w:rPr>
        <w:t xml:space="preserve"> обеспечи</w:t>
      </w:r>
      <w:r w:rsidRPr="008B224E">
        <w:rPr>
          <w:sz w:val="28"/>
          <w:szCs w:val="28"/>
        </w:rPr>
        <w:t>вает</w:t>
      </w:r>
      <w:r w:rsidRPr="008B224E">
        <w:rPr>
          <w:color w:val="000000"/>
          <w:sz w:val="28"/>
          <w:szCs w:val="28"/>
          <w:lang w:bidi="ru-RU"/>
        </w:rPr>
        <w:t>:</w:t>
      </w:r>
    </w:p>
    <w:p w:rsidR="009720FC" w:rsidRPr="008B224E" w:rsidRDefault="00634686" w:rsidP="007B31B1">
      <w:pPr>
        <w:pStyle w:val="2fa"/>
        <w:shd w:val="clear" w:color="auto" w:fill="auto"/>
        <w:spacing w:line="360" w:lineRule="auto"/>
        <w:ind w:left="20" w:right="20"/>
        <w:rPr>
          <w:sz w:val="28"/>
          <w:szCs w:val="28"/>
        </w:rPr>
      </w:pPr>
      <w:r w:rsidRPr="008B224E">
        <w:rPr>
          <w:color w:val="000000"/>
          <w:sz w:val="28"/>
          <w:szCs w:val="28"/>
          <w:lang w:eastAsia="ru-RU" w:bidi="ru-RU"/>
        </w:rPr>
        <w:t xml:space="preserve">           </w:t>
      </w:r>
      <w:r w:rsidR="009720FC" w:rsidRPr="008B224E">
        <w:rPr>
          <w:color w:val="000000"/>
          <w:sz w:val="28"/>
          <w:szCs w:val="28"/>
          <w:lang w:eastAsia="ru-RU" w:bidi="ru-RU"/>
        </w:rPr>
        <w:t>формирование уклада школьной жизни, обеспечивающего создан</w:t>
      </w:r>
      <w:r w:rsidR="009720FC" w:rsidRPr="008B224E">
        <w:rPr>
          <w:sz w:val="28"/>
          <w:szCs w:val="28"/>
        </w:rPr>
        <w:t>ие со</w:t>
      </w:r>
      <w:r w:rsidR="009720FC" w:rsidRPr="008B224E">
        <w:rPr>
          <w:sz w:val="28"/>
          <w:szCs w:val="28"/>
        </w:rPr>
        <w:softHyphen/>
        <w:t>циальной среды развития уча</w:t>
      </w:r>
      <w:r w:rsidR="009720FC" w:rsidRPr="008B224E">
        <w:rPr>
          <w:color w:val="000000"/>
          <w:sz w:val="28"/>
          <w:szCs w:val="28"/>
          <w:lang w:eastAsia="ru-RU" w:bidi="ru-RU"/>
        </w:rPr>
        <w:t>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w:t>
      </w:r>
      <w:r w:rsidR="009720FC" w:rsidRPr="008B224E">
        <w:rPr>
          <w:color w:val="000000"/>
          <w:sz w:val="28"/>
          <w:szCs w:val="28"/>
          <w:lang w:eastAsia="ru-RU" w:bidi="ru-RU"/>
        </w:rPr>
        <w:softHyphen/>
        <w:t>нальных ценностей российского общества, учитывающего историко</w:t>
      </w:r>
      <w:r w:rsidR="009720FC" w:rsidRPr="008B224E">
        <w:rPr>
          <w:color w:val="000000"/>
          <w:sz w:val="28"/>
          <w:szCs w:val="28"/>
          <w:lang w:eastAsia="ru-RU" w:bidi="ru-RU"/>
        </w:rPr>
        <w:softHyphen/>
        <w:t>культурную и этническую с</w:t>
      </w:r>
      <w:r w:rsidR="009720FC" w:rsidRPr="008B224E">
        <w:rPr>
          <w:sz w:val="28"/>
          <w:szCs w:val="28"/>
        </w:rPr>
        <w:t>пецифику региона, потребности уча</w:t>
      </w:r>
      <w:r w:rsidR="009720FC" w:rsidRPr="008B224E">
        <w:rPr>
          <w:color w:val="000000"/>
          <w:sz w:val="28"/>
          <w:szCs w:val="28"/>
          <w:lang w:eastAsia="ru-RU" w:bidi="ru-RU"/>
        </w:rPr>
        <w:t>щихся и их родителей (законных представителей);</w:t>
      </w:r>
    </w:p>
    <w:p w:rsidR="009720FC" w:rsidRPr="008B224E" w:rsidRDefault="009720FC" w:rsidP="007B31B1">
      <w:pPr>
        <w:pStyle w:val="2fa"/>
        <w:shd w:val="clear" w:color="auto" w:fill="auto"/>
        <w:spacing w:line="360" w:lineRule="auto"/>
        <w:ind w:left="20" w:right="20" w:firstLine="860"/>
        <w:rPr>
          <w:sz w:val="28"/>
          <w:szCs w:val="28"/>
        </w:rPr>
      </w:pPr>
      <w:r w:rsidRPr="008B224E">
        <w:rPr>
          <w:sz w:val="28"/>
          <w:szCs w:val="28"/>
        </w:rPr>
        <w:t>усвоение уча</w:t>
      </w:r>
      <w:r w:rsidRPr="008B224E">
        <w:rPr>
          <w:color w:val="000000"/>
          <w:sz w:val="28"/>
          <w:szCs w:val="28"/>
          <w:lang w:eastAsia="ru-RU" w:bidi="ru-RU"/>
        </w:rPr>
        <w:t>щимися нравственных ценностей, приобретение начального опыта нравственной, общественно значимой деятельности, кон</w:t>
      </w:r>
      <w:r w:rsidRPr="008B224E">
        <w:rPr>
          <w:color w:val="000000"/>
          <w:sz w:val="28"/>
          <w:szCs w:val="28"/>
          <w:lang w:eastAsia="ru-RU" w:bidi="ru-RU"/>
        </w:rPr>
        <w:softHyphen/>
        <w:t>структивного социального поведения, мотивации и способности к духовно - нравственному развитию;</w:t>
      </w:r>
    </w:p>
    <w:p w:rsidR="009720FC" w:rsidRPr="008B224E" w:rsidRDefault="009720FC" w:rsidP="007B31B1">
      <w:pPr>
        <w:pStyle w:val="2fa"/>
        <w:shd w:val="clear" w:color="auto" w:fill="auto"/>
        <w:spacing w:line="360" w:lineRule="auto"/>
        <w:ind w:left="20" w:right="20" w:firstLine="860"/>
        <w:rPr>
          <w:sz w:val="28"/>
          <w:szCs w:val="28"/>
        </w:rPr>
      </w:pPr>
      <w:r w:rsidRPr="008B224E">
        <w:rPr>
          <w:sz w:val="28"/>
          <w:szCs w:val="28"/>
        </w:rPr>
        <w:t>приобщение уча</w:t>
      </w:r>
      <w:r w:rsidRPr="008B224E">
        <w:rPr>
          <w:color w:val="000000"/>
          <w:sz w:val="28"/>
          <w:szCs w:val="28"/>
          <w:lang w:eastAsia="ru-RU" w:bidi="ru-RU"/>
        </w:rPr>
        <w:t>щихся к культурным ценностям свое</w:t>
      </w:r>
      <w:r w:rsidRPr="008B224E">
        <w:rPr>
          <w:sz w:val="28"/>
          <w:szCs w:val="28"/>
        </w:rPr>
        <w:t>го народа, сво</w:t>
      </w:r>
      <w:r w:rsidRPr="008B224E">
        <w:rPr>
          <w:sz w:val="28"/>
          <w:szCs w:val="28"/>
        </w:rPr>
        <w:softHyphen/>
        <w:t>ей этнической и</w:t>
      </w:r>
      <w:r w:rsidRPr="008B224E">
        <w:rPr>
          <w:color w:val="000000"/>
          <w:sz w:val="28"/>
          <w:szCs w:val="28"/>
          <w:lang w:eastAsia="ru-RU" w:bidi="ru-RU"/>
        </w:rPr>
        <w:t xml:space="preserve"> социокультурной группы, базовым национальным ценно</w:t>
      </w:r>
      <w:r w:rsidRPr="008B224E">
        <w:rPr>
          <w:color w:val="000000"/>
          <w:sz w:val="28"/>
          <w:szCs w:val="28"/>
          <w:lang w:eastAsia="ru-RU" w:bidi="ru-RU"/>
        </w:rPr>
        <w:softHyphen/>
        <w:t>стям российского общества, общечеловеческим ценностям в контексте форми</w:t>
      </w:r>
      <w:r w:rsidRPr="008B224E">
        <w:rPr>
          <w:color w:val="000000"/>
          <w:sz w:val="28"/>
          <w:szCs w:val="28"/>
          <w:lang w:eastAsia="ru-RU" w:bidi="ru-RU"/>
        </w:rPr>
        <w:softHyphen/>
        <w:t>рования у них российской гражданской идентичности;</w:t>
      </w:r>
    </w:p>
    <w:p w:rsidR="009720FC" w:rsidRPr="008B224E" w:rsidRDefault="009720FC" w:rsidP="007B31B1">
      <w:pPr>
        <w:pStyle w:val="2fa"/>
        <w:shd w:val="clear" w:color="auto" w:fill="auto"/>
        <w:spacing w:line="360" w:lineRule="auto"/>
        <w:ind w:left="20" w:right="20" w:firstLine="860"/>
        <w:rPr>
          <w:sz w:val="28"/>
          <w:szCs w:val="28"/>
        </w:rPr>
      </w:pPr>
      <w:r w:rsidRPr="008B224E">
        <w:rPr>
          <w:color w:val="000000"/>
          <w:sz w:val="28"/>
          <w:szCs w:val="28"/>
          <w:lang w:eastAsia="ru-RU" w:bidi="ru-RU"/>
        </w:rPr>
        <w:t>социальную самоидентифик</w:t>
      </w:r>
      <w:r w:rsidRPr="008B224E">
        <w:rPr>
          <w:sz w:val="28"/>
          <w:szCs w:val="28"/>
        </w:rPr>
        <w:t>ацию уча</w:t>
      </w:r>
      <w:r w:rsidRPr="008B224E">
        <w:rPr>
          <w:color w:val="000000"/>
          <w:sz w:val="28"/>
          <w:szCs w:val="28"/>
          <w:lang w:eastAsia="ru-RU" w:bidi="ru-RU"/>
        </w:rPr>
        <w:t>щихся посредством личностно значимой и общественно приемлемой деятельности;</w:t>
      </w:r>
    </w:p>
    <w:p w:rsidR="009720FC" w:rsidRPr="008B224E" w:rsidRDefault="009720FC" w:rsidP="007B31B1">
      <w:pPr>
        <w:pStyle w:val="2fa"/>
        <w:shd w:val="clear" w:color="auto" w:fill="auto"/>
        <w:spacing w:line="360" w:lineRule="auto"/>
        <w:ind w:left="20" w:right="20" w:firstLine="860"/>
        <w:rPr>
          <w:sz w:val="28"/>
          <w:szCs w:val="28"/>
        </w:rPr>
      </w:pPr>
      <w:r w:rsidRPr="008B224E">
        <w:rPr>
          <w:sz w:val="28"/>
          <w:szCs w:val="28"/>
        </w:rPr>
        <w:t>формирование у уча</w:t>
      </w:r>
      <w:r w:rsidRPr="008B224E">
        <w:rPr>
          <w:color w:val="000000"/>
          <w:sz w:val="28"/>
          <w:szCs w:val="28"/>
          <w:lang w:eastAsia="ru-RU" w:bidi="ru-RU"/>
        </w:rPr>
        <w:t xml:space="preserve">щихся личностных качеств, необходимых для конструктивного, успешного и ответственного поведения в </w:t>
      </w:r>
      <w:r w:rsidRPr="008B224E">
        <w:rPr>
          <w:color w:val="000000"/>
          <w:sz w:val="28"/>
          <w:szCs w:val="28"/>
          <w:lang w:eastAsia="ru-RU" w:bidi="ru-RU"/>
        </w:rPr>
        <w:lastRenderedPageBreak/>
        <w:t>обществе с учетом правовых норм, установленных российским законодательством;</w:t>
      </w:r>
    </w:p>
    <w:p w:rsidR="009720FC" w:rsidRPr="008B224E" w:rsidRDefault="009720FC" w:rsidP="007B31B1">
      <w:pPr>
        <w:pStyle w:val="2fa"/>
        <w:shd w:val="clear" w:color="auto" w:fill="auto"/>
        <w:spacing w:line="360" w:lineRule="auto"/>
        <w:ind w:left="20" w:right="20" w:firstLine="860"/>
        <w:rPr>
          <w:sz w:val="28"/>
          <w:szCs w:val="28"/>
        </w:rPr>
      </w:pPr>
      <w:r w:rsidRPr="008B224E">
        <w:rPr>
          <w:color w:val="000000"/>
          <w:sz w:val="28"/>
          <w:szCs w:val="28"/>
          <w:lang w:eastAsia="ru-RU" w:bidi="ru-RU"/>
        </w:rPr>
        <w:t>приобретение знаний о нормах и правилах поведения в обществе, соци</w:t>
      </w:r>
      <w:r w:rsidRPr="008B224E">
        <w:rPr>
          <w:color w:val="000000"/>
          <w:sz w:val="28"/>
          <w:szCs w:val="28"/>
          <w:lang w:eastAsia="ru-RU" w:bidi="ru-RU"/>
        </w:rPr>
        <w:softHyphen/>
        <w:t>альных ролях человека; формирование позитивной самооценки, самоуважения, конструктивных способов самореализации;</w:t>
      </w:r>
    </w:p>
    <w:p w:rsidR="009720FC" w:rsidRPr="008B224E" w:rsidRDefault="009720FC" w:rsidP="007B31B1">
      <w:pPr>
        <w:pStyle w:val="2fa"/>
        <w:shd w:val="clear" w:color="auto" w:fill="auto"/>
        <w:spacing w:line="360" w:lineRule="auto"/>
        <w:ind w:left="20" w:right="20" w:firstLine="860"/>
        <w:rPr>
          <w:sz w:val="28"/>
          <w:szCs w:val="28"/>
        </w:rPr>
      </w:pPr>
      <w:r w:rsidRPr="008B224E">
        <w:rPr>
          <w:sz w:val="28"/>
          <w:szCs w:val="28"/>
        </w:rPr>
        <w:t>приобщение уча</w:t>
      </w:r>
      <w:r w:rsidRPr="008B224E">
        <w:rPr>
          <w:color w:val="000000"/>
          <w:sz w:val="28"/>
          <w:szCs w:val="28"/>
          <w:lang w:eastAsia="ru-RU" w:bidi="ru-RU"/>
        </w:rPr>
        <w:t>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w:t>
      </w:r>
      <w:r w:rsidRPr="008B224E">
        <w:rPr>
          <w:sz w:val="28"/>
          <w:szCs w:val="28"/>
        </w:rPr>
        <w:t>ции, объединения дополнительного образования</w:t>
      </w:r>
      <w:r w:rsidRPr="008B224E">
        <w:rPr>
          <w:color w:val="000000"/>
          <w:sz w:val="28"/>
          <w:szCs w:val="28"/>
          <w:lang w:eastAsia="ru-RU" w:bidi="ru-RU"/>
        </w:rPr>
        <w:t xml:space="preserve">), в ученическом </w:t>
      </w:r>
      <w:r w:rsidRPr="008B224E">
        <w:rPr>
          <w:sz w:val="28"/>
          <w:szCs w:val="28"/>
        </w:rPr>
        <w:t>самоуправлении</w:t>
      </w:r>
      <w:r w:rsidRPr="008B224E">
        <w:rPr>
          <w:color w:val="000000"/>
          <w:sz w:val="28"/>
          <w:szCs w:val="28"/>
          <w:lang w:eastAsia="ru-RU" w:bidi="ru-RU"/>
        </w:rPr>
        <w:t>, в проведении акций и праздников (региональных, государственных, междуна</w:t>
      </w:r>
      <w:r w:rsidRPr="008B224E">
        <w:rPr>
          <w:color w:val="000000"/>
          <w:sz w:val="28"/>
          <w:szCs w:val="28"/>
          <w:lang w:eastAsia="ru-RU" w:bidi="ru-RU"/>
        </w:rPr>
        <w:softHyphen/>
        <w:t>родных);</w:t>
      </w:r>
    </w:p>
    <w:p w:rsidR="009720FC" w:rsidRPr="008B224E" w:rsidRDefault="009720FC" w:rsidP="007B31B1">
      <w:pPr>
        <w:pStyle w:val="2fa"/>
        <w:shd w:val="clear" w:color="auto" w:fill="auto"/>
        <w:spacing w:line="360" w:lineRule="auto"/>
        <w:ind w:left="20" w:right="20" w:firstLine="840"/>
        <w:rPr>
          <w:sz w:val="28"/>
          <w:szCs w:val="28"/>
        </w:rPr>
      </w:pPr>
      <w:r w:rsidRPr="008B224E">
        <w:rPr>
          <w:sz w:val="28"/>
          <w:szCs w:val="28"/>
        </w:rPr>
        <w:t>участие уча</w:t>
      </w:r>
      <w:r w:rsidRPr="008B224E">
        <w:rPr>
          <w:color w:val="000000"/>
          <w:sz w:val="28"/>
          <w:szCs w:val="28"/>
          <w:lang w:eastAsia="ru-RU" w:bidi="ru-RU"/>
        </w:rPr>
        <w:t>щихся в деятельности производственных, творческих объединений, благотворительных организаций;</w:t>
      </w:r>
    </w:p>
    <w:p w:rsidR="009720FC" w:rsidRPr="008B224E" w:rsidRDefault="009720FC" w:rsidP="007B31B1">
      <w:pPr>
        <w:pStyle w:val="2fa"/>
        <w:shd w:val="clear" w:color="auto" w:fill="auto"/>
        <w:spacing w:line="360" w:lineRule="auto"/>
        <w:ind w:left="20" w:firstLine="840"/>
        <w:rPr>
          <w:sz w:val="28"/>
          <w:szCs w:val="28"/>
        </w:rPr>
      </w:pPr>
      <w:r w:rsidRPr="008B224E">
        <w:rPr>
          <w:color w:val="000000"/>
          <w:sz w:val="28"/>
          <w:szCs w:val="28"/>
          <w:lang w:eastAsia="ru-RU" w:bidi="ru-RU"/>
        </w:rPr>
        <w:t>в экологическом просвещении сверстников, родителей, населения;</w:t>
      </w:r>
    </w:p>
    <w:p w:rsidR="009720FC" w:rsidRPr="008B224E" w:rsidRDefault="009720FC" w:rsidP="007B31B1">
      <w:pPr>
        <w:pStyle w:val="2fa"/>
        <w:shd w:val="clear" w:color="auto" w:fill="auto"/>
        <w:spacing w:line="360" w:lineRule="auto"/>
        <w:ind w:left="20" w:firstLine="840"/>
        <w:rPr>
          <w:sz w:val="28"/>
          <w:szCs w:val="28"/>
        </w:rPr>
      </w:pPr>
      <w:r w:rsidRPr="008B224E">
        <w:rPr>
          <w:color w:val="000000"/>
          <w:sz w:val="28"/>
          <w:szCs w:val="28"/>
          <w:lang w:eastAsia="ru-RU" w:bidi="ru-RU"/>
        </w:rPr>
        <w:t>в благоустройстве шк</w:t>
      </w:r>
      <w:r w:rsidRPr="008B224E">
        <w:rPr>
          <w:sz w:val="28"/>
          <w:szCs w:val="28"/>
        </w:rPr>
        <w:t>олы, класса</w:t>
      </w:r>
      <w:r w:rsidRPr="008B224E">
        <w:rPr>
          <w:color w:val="000000"/>
          <w:sz w:val="28"/>
          <w:szCs w:val="28"/>
          <w:lang w:eastAsia="ru-RU" w:bidi="ru-RU"/>
        </w:rPr>
        <w:t>, города;</w:t>
      </w:r>
    </w:p>
    <w:p w:rsidR="009720FC" w:rsidRPr="008B224E" w:rsidRDefault="009720FC" w:rsidP="007B31B1">
      <w:pPr>
        <w:pStyle w:val="2fa"/>
        <w:shd w:val="clear" w:color="auto" w:fill="auto"/>
        <w:spacing w:line="360" w:lineRule="auto"/>
        <w:ind w:left="20" w:right="20" w:firstLine="840"/>
        <w:rPr>
          <w:sz w:val="28"/>
          <w:szCs w:val="28"/>
        </w:rPr>
      </w:pPr>
      <w:r w:rsidRPr="008B224E">
        <w:rPr>
          <w:color w:val="000000"/>
          <w:sz w:val="28"/>
          <w:szCs w:val="28"/>
          <w:lang w:eastAsia="ru-RU" w:bidi="ru-RU"/>
        </w:rPr>
        <w:t>формирование способности противостоять негативным воздействиям социальной среды, факторам микросоциальной среды;</w:t>
      </w:r>
    </w:p>
    <w:p w:rsidR="009720FC" w:rsidRPr="008B224E" w:rsidRDefault="009720FC" w:rsidP="007B31B1">
      <w:pPr>
        <w:pStyle w:val="2fa"/>
        <w:shd w:val="clear" w:color="auto" w:fill="auto"/>
        <w:spacing w:line="360" w:lineRule="auto"/>
        <w:ind w:left="20" w:right="20" w:firstLine="840"/>
        <w:rPr>
          <w:sz w:val="28"/>
          <w:szCs w:val="28"/>
        </w:rPr>
      </w:pPr>
      <w:r w:rsidRPr="008B224E">
        <w:rPr>
          <w:color w:val="000000"/>
          <w:sz w:val="28"/>
          <w:szCs w:val="28"/>
          <w:lang w:eastAsia="ru-RU" w:bidi="ru-RU"/>
        </w:rPr>
        <w:t>развитие педагогической компетентности родителей (законных предста</w:t>
      </w:r>
      <w:r w:rsidRPr="008B224E">
        <w:rPr>
          <w:color w:val="000000"/>
          <w:sz w:val="28"/>
          <w:szCs w:val="28"/>
          <w:lang w:eastAsia="ru-RU" w:bidi="ru-RU"/>
        </w:rPr>
        <w:softHyphen/>
        <w:t xml:space="preserve">вителей) в </w:t>
      </w:r>
      <w:r w:rsidRPr="008B224E">
        <w:rPr>
          <w:sz w:val="28"/>
          <w:szCs w:val="28"/>
        </w:rPr>
        <w:t>целях содействия социализации уча</w:t>
      </w:r>
      <w:r w:rsidRPr="008B224E">
        <w:rPr>
          <w:color w:val="000000"/>
          <w:sz w:val="28"/>
          <w:szCs w:val="28"/>
          <w:lang w:eastAsia="ru-RU" w:bidi="ru-RU"/>
        </w:rPr>
        <w:t>щихся в семье;</w:t>
      </w:r>
    </w:p>
    <w:p w:rsidR="009720FC" w:rsidRPr="008B224E" w:rsidRDefault="009720FC" w:rsidP="007B31B1">
      <w:pPr>
        <w:pStyle w:val="2fa"/>
        <w:shd w:val="clear" w:color="auto" w:fill="auto"/>
        <w:spacing w:line="360" w:lineRule="auto"/>
        <w:ind w:left="20" w:right="20" w:firstLine="840"/>
        <w:rPr>
          <w:sz w:val="28"/>
          <w:szCs w:val="28"/>
        </w:rPr>
      </w:pPr>
      <w:r w:rsidRPr="008B224E">
        <w:rPr>
          <w:color w:val="000000"/>
          <w:sz w:val="28"/>
          <w:szCs w:val="28"/>
          <w:lang w:eastAsia="ru-RU" w:bidi="ru-RU"/>
        </w:rPr>
        <w:t>учет индивидуаль</w:t>
      </w:r>
      <w:r w:rsidRPr="008B224E">
        <w:rPr>
          <w:sz w:val="28"/>
          <w:szCs w:val="28"/>
        </w:rPr>
        <w:t>ных и возрастных особенностей уча</w:t>
      </w:r>
      <w:r w:rsidRPr="008B224E">
        <w:rPr>
          <w:color w:val="000000"/>
          <w:sz w:val="28"/>
          <w:szCs w:val="28"/>
          <w:lang w:eastAsia="ru-RU" w:bidi="ru-RU"/>
        </w:rPr>
        <w:t>щихся, куль</w:t>
      </w:r>
      <w:r w:rsidRPr="008B224E">
        <w:rPr>
          <w:color w:val="000000"/>
          <w:sz w:val="28"/>
          <w:szCs w:val="28"/>
          <w:lang w:eastAsia="ru-RU" w:bidi="ru-RU"/>
        </w:rPr>
        <w:softHyphen/>
        <w:t>турных и социальных потребностей их семей;</w:t>
      </w:r>
    </w:p>
    <w:p w:rsidR="009720FC" w:rsidRPr="008B224E" w:rsidRDefault="009720FC" w:rsidP="007B31B1">
      <w:pPr>
        <w:pStyle w:val="2fa"/>
        <w:shd w:val="clear" w:color="auto" w:fill="auto"/>
        <w:spacing w:line="360" w:lineRule="auto"/>
        <w:ind w:left="20" w:right="20" w:firstLine="840"/>
        <w:rPr>
          <w:sz w:val="28"/>
          <w:szCs w:val="28"/>
        </w:rPr>
      </w:pPr>
      <w:r w:rsidRPr="008B224E">
        <w:rPr>
          <w:sz w:val="28"/>
          <w:szCs w:val="28"/>
        </w:rPr>
        <w:t>формирование у уча</w:t>
      </w:r>
      <w:r w:rsidRPr="008B224E">
        <w:rPr>
          <w:color w:val="000000"/>
          <w:sz w:val="28"/>
          <w:szCs w:val="28"/>
          <w:lang w:eastAsia="ru-RU" w:bidi="ru-RU"/>
        </w:rPr>
        <w:t>щихся мотивации к труду, потребности к при</w:t>
      </w:r>
      <w:r w:rsidRPr="008B224E">
        <w:rPr>
          <w:color w:val="000000"/>
          <w:sz w:val="28"/>
          <w:szCs w:val="28"/>
          <w:lang w:eastAsia="ru-RU" w:bidi="ru-RU"/>
        </w:rPr>
        <w:softHyphen/>
        <w:t>обретению профессии;</w:t>
      </w:r>
    </w:p>
    <w:p w:rsidR="009720FC" w:rsidRPr="008B224E" w:rsidRDefault="009720FC" w:rsidP="007B31B1">
      <w:pPr>
        <w:pStyle w:val="2fa"/>
        <w:shd w:val="clear" w:color="auto" w:fill="auto"/>
        <w:spacing w:line="360" w:lineRule="auto"/>
        <w:ind w:left="20" w:right="20" w:firstLine="840"/>
        <w:rPr>
          <w:sz w:val="28"/>
          <w:szCs w:val="28"/>
        </w:rPr>
      </w:pPr>
      <w:r w:rsidRPr="008B224E">
        <w:rPr>
          <w:color w:val="000000"/>
          <w:sz w:val="28"/>
          <w:szCs w:val="28"/>
          <w:lang w:eastAsia="ru-RU" w:bidi="ru-RU"/>
        </w:rPr>
        <w:t>овладение способами и приемами поиска информации, связанной с про</w:t>
      </w:r>
      <w:r w:rsidRPr="008B224E">
        <w:rPr>
          <w:color w:val="000000"/>
          <w:sz w:val="28"/>
          <w:szCs w:val="28"/>
          <w:lang w:eastAsia="ru-RU" w:bidi="ru-RU"/>
        </w:rPr>
        <w:softHyphen/>
        <w:t>фессиональным образованием и профессиональной деятельностью, поиском вакансий на рынке труда и работой служб занятости населения;</w:t>
      </w:r>
    </w:p>
    <w:p w:rsidR="009720FC" w:rsidRPr="008B224E" w:rsidRDefault="009720FC" w:rsidP="007B31B1">
      <w:pPr>
        <w:pStyle w:val="2fa"/>
        <w:shd w:val="clear" w:color="auto" w:fill="auto"/>
        <w:spacing w:line="360" w:lineRule="auto"/>
        <w:ind w:left="20" w:right="20" w:firstLine="840"/>
        <w:rPr>
          <w:sz w:val="28"/>
          <w:szCs w:val="28"/>
        </w:rPr>
      </w:pPr>
      <w:r w:rsidRPr="008B224E">
        <w:rPr>
          <w:color w:val="000000"/>
          <w:sz w:val="28"/>
          <w:szCs w:val="28"/>
          <w:lang w:eastAsia="ru-RU" w:bidi="ru-RU"/>
        </w:rPr>
        <w:t>развитие собственных представлений о перспективах своего профессио</w:t>
      </w:r>
      <w:r w:rsidRPr="008B224E">
        <w:rPr>
          <w:color w:val="000000"/>
          <w:sz w:val="28"/>
          <w:szCs w:val="28"/>
          <w:lang w:eastAsia="ru-RU" w:bidi="ru-RU"/>
        </w:rPr>
        <w:softHyphen/>
        <w:t>нального образования и будущей профессиональной деятельности;</w:t>
      </w:r>
    </w:p>
    <w:p w:rsidR="009720FC" w:rsidRPr="008B224E" w:rsidRDefault="009720FC" w:rsidP="007B31B1">
      <w:pPr>
        <w:pStyle w:val="2fa"/>
        <w:shd w:val="clear" w:color="auto" w:fill="auto"/>
        <w:spacing w:line="360" w:lineRule="auto"/>
        <w:ind w:left="20" w:right="20" w:firstLine="840"/>
        <w:rPr>
          <w:sz w:val="28"/>
          <w:szCs w:val="28"/>
        </w:rPr>
      </w:pPr>
      <w:r w:rsidRPr="008B224E">
        <w:rPr>
          <w:color w:val="000000"/>
          <w:sz w:val="28"/>
          <w:szCs w:val="28"/>
          <w:lang w:eastAsia="ru-RU" w:bidi="ru-RU"/>
        </w:rPr>
        <w:lastRenderedPageBreak/>
        <w:t>приобретение практического опыта, соответствующ</w:t>
      </w:r>
      <w:r w:rsidRPr="008B224E">
        <w:rPr>
          <w:sz w:val="28"/>
          <w:szCs w:val="28"/>
        </w:rPr>
        <w:t>его интересам и спо</w:t>
      </w:r>
      <w:r w:rsidRPr="008B224E">
        <w:rPr>
          <w:sz w:val="28"/>
          <w:szCs w:val="28"/>
        </w:rPr>
        <w:softHyphen/>
        <w:t>собностям уча</w:t>
      </w:r>
      <w:r w:rsidRPr="008B224E">
        <w:rPr>
          <w:color w:val="000000"/>
          <w:sz w:val="28"/>
          <w:szCs w:val="28"/>
          <w:lang w:eastAsia="ru-RU" w:bidi="ru-RU"/>
        </w:rPr>
        <w:t>щихся;</w:t>
      </w:r>
    </w:p>
    <w:p w:rsidR="009720FC" w:rsidRPr="008B224E" w:rsidRDefault="009720FC" w:rsidP="007B31B1">
      <w:pPr>
        <w:pStyle w:val="2fa"/>
        <w:shd w:val="clear" w:color="auto" w:fill="auto"/>
        <w:spacing w:line="360" w:lineRule="auto"/>
        <w:ind w:left="20" w:right="20" w:firstLine="840"/>
        <w:rPr>
          <w:sz w:val="28"/>
          <w:szCs w:val="28"/>
        </w:rPr>
      </w:pPr>
      <w:r w:rsidRPr="008B224E">
        <w:rPr>
          <w:color w:val="000000"/>
          <w:sz w:val="28"/>
          <w:szCs w:val="28"/>
          <w:lang w:eastAsia="ru-RU" w:bidi="ru-RU"/>
        </w:rPr>
        <w:t>создание условий дл</w:t>
      </w:r>
      <w:r w:rsidRPr="008B224E">
        <w:rPr>
          <w:sz w:val="28"/>
          <w:szCs w:val="28"/>
        </w:rPr>
        <w:t>я профессиональной ориентации уча</w:t>
      </w:r>
      <w:r w:rsidRPr="008B224E">
        <w:rPr>
          <w:color w:val="000000"/>
          <w:sz w:val="28"/>
          <w:szCs w:val="28"/>
          <w:lang w:eastAsia="ru-RU" w:bidi="ru-RU"/>
        </w:rPr>
        <w:t>щихся че</w:t>
      </w:r>
      <w:r w:rsidRPr="008B224E">
        <w:rPr>
          <w:color w:val="000000"/>
          <w:sz w:val="28"/>
          <w:szCs w:val="28"/>
          <w:lang w:eastAsia="ru-RU" w:bidi="ru-RU"/>
        </w:rPr>
        <w:softHyphen/>
        <w:t xml:space="preserve">рез систему работы педагогов, </w:t>
      </w:r>
      <w:r w:rsidRPr="008B224E">
        <w:rPr>
          <w:sz w:val="28"/>
          <w:szCs w:val="28"/>
        </w:rPr>
        <w:t>педагога-психолога, социального педагога;</w:t>
      </w:r>
      <w:r w:rsidRPr="008B224E">
        <w:rPr>
          <w:color w:val="000000"/>
          <w:sz w:val="28"/>
          <w:szCs w:val="28"/>
          <w:lang w:eastAsia="ru-RU" w:bidi="ru-RU"/>
        </w:rPr>
        <w:t xml:space="preserve"> учреждениями профессионального образова</w:t>
      </w:r>
      <w:r w:rsidRPr="008B224E">
        <w:rPr>
          <w:color w:val="000000"/>
          <w:sz w:val="28"/>
          <w:szCs w:val="28"/>
          <w:lang w:eastAsia="ru-RU" w:bidi="ru-RU"/>
        </w:rPr>
        <w:softHyphen/>
        <w:t>ния, центрами профориентационной работы;</w:t>
      </w:r>
    </w:p>
    <w:p w:rsidR="009720FC" w:rsidRPr="008B224E" w:rsidRDefault="009720FC" w:rsidP="007B31B1">
      <w:pPr>
        <w:pStyle w:val="2fa"/>
        <w:shd w:val="clear" w:color="auto" w:fill="auto"/>
        <w:spacing w:line="360" w:lineRule="auto"/>
        <w:ind w:left="20" w:right="20" w:firstLine="840"/>
        <w:rPr>
          <w:sz w:val="28"/>
          <w:szCs w:val="28"/>
        </w:rPr>
      </w:pPr>
      <w:r w:rsidRPr="008B224E">
        <w:rPr>
          <w:sz w:val="28"/>
          <w:szCs w:val="28"/>
        </w:rPr>
        <w:t>совместную деятельность уча</w:t>
      </w:r>
      <w:r w:rsidRPr="008B224E">
        <w:rPr>
          <w:color w:val="000000"/>
          <w:sz w:val="28"/>
          <w:szCs w:val="28"/>
          <w:lang w:eastAsia="ru-RU" w:bidi="ru-RU"/>
        </w:rPr>
        <w:t>щихся с родителями (законными пред</w:t>
      </w:r>
      <w:r w:rsidRPr="008B224E">
        <w:rPr>
          <w:color w:val="000000"/>
          <w:sz w:val="28"/>
          <w:szCs w:val="28"/>
          <w:lang w:eastAsia="ru-RU" w:bidi="ru-RU"/>
        </w:rPr>
        <w:softHyphen/>
        <w:t>ставителями);</w:t>
      </w:r>
    </w:p>
    <w:p w:rsidR="009720FC" w:rsidRPr="008B224E" w:rsidRDefault="009720FC" w:rsidP="007B31B1">
      <w:pPr>
        <w:pStyle w:val="2fa"/>
        <w:shd w:val="clear" w:color="auto" w:fill="auto"/>
        <w:spacing w:line="360" w:lineRule="auto"/>
        <w:ind w:right="20" w:firstLine="860"/>
        <w:rPr>
          <w:sz w:val="28"/>
          <w:szCs w:val="28"/>
        </w:rPr>
      </w:pPr>
      <w:r w:rsidRPr="008B224E">
        <w:rPr>
          <w:sz w:val="28"/>
          <w:szCs w:val="28"/>
        </w:rPr>
        <w:t>информирование уча</w:t>
      </w:r>
      <w:r w:rsidRPr="008B224E">
        <w:rPr>
          <w:color w:val="000000"/>
          <w:sz w:val="28"/>
          <w:szCs w:val="28"/>
          <w:lang w:eastAsia="ru-RU" w:bidi="ru-RU"/>
        </w:rPr>
        <w:t>щихся об особенностях различных сфер про</w:t>
      </w:r>
      <w:r w:rsidRPr="008B224E">
        <w:rPr>
          <w:color w:val="000000"/>
          <w:sz w:val="28"/>
          <w:szCs w:val="28"/>
          <w:lang w:eastAsia="ru-RU" w:bidi="ru-RU"/>
        </w:rPr>
        <w:softHyphen/>
        <w:t>фессиональной деятельности, социальных и финансовых составляющих раз</w:t>
      </w:r>
      <w:r w:rsidRPr="008B224E">
        <w:rPr>
          <w:color w:val="000000"/>
          <w:sz w:val="28"/>
          <w:szCs w:val="28"/>
          <w:lang w:eastAsia="ru-RU" w:bidi="ru-RU"/>
        </w:rPr>
        <w:softHyphen/>
        <w:t>личных профессий, особенностях местного, регионального, российского и меж</w:t>
      </w:r>
      <w:r w:rsidRPr="008B224E">
        <w:rPr>
          <w:color w:val="000000"/>
          <w:sz w:val="28"/>
          <w:szCs w:val="28"/>
          <w:lang w:eastAsia="ru-RU" w:bidi="ru-RU"/>
        </w:rPr>
        <w:softHyphen/>
        <w:t>дународного спроса на различные виды трудовой деятельности;</w:t>
      </w:r>
    </w:p>
    <w:p w:rsidR="009720FC" w:rsidRPr="008B224E" w:rsidRDefault="009720FC" w:rsidP="007B31B1">
      <w:pPr>
        <w:pStyle w:val="2fa"/>
        <w:shd w:val="clear" w:color="auto" w:fill="auto"/>
        <w:spacing w:line="360" w:lineRule="auto"/>
        <w:ind w:right="20" w:firstLine="860"/>
        <w:rPr>
          <w:sz w:val="28"/>
          <w:szCs w:val="28"/>
        </w:rPr>
      </w:pPr>
      <w:r w:rsidRPr="008B224E">
        <w:rPr>
          <w:color w:val="000000"/>
          <w:sz w:val="28"/>
          <w:szCs w:val="28"/>
          <w:lang w:eastAsia="ru-RU" w:bidi="ru-RU"/>
        </w:rPr>
        <w:t>использование средств психо</w:t>
      </w:r>
      <w:r w:rsidRPr="008B224E">
        <w:rPr>
          <w:sz w:val="28"/>
          <w:szCs w:val="28"/>
        </w:rPr>
        <w:t>лого-педагогической поддержки уча</w:t>
      </w:r>
      <w:r w:rsidRPr="008B224E">
        <w:rPr>
          <w:color w:val="000000"/>
          <w:sz w:val="28"/>
          <w:szCs w:val="28"/>
          <w:lang w:eastAsia="ru-RU" w:bidi="ru-RU"/>
        </w:rPr>
        <w:t>щихся и развитие консультационной помощи в их профессиональной ориента</w:t>
      </w:r>
      <w:r w:rsidRPr="008B224E">
        <w:rPr>
          <w:color w:val="000000"/>
          <w:sz w:val="28"/>
          <w:szCs w:val="28"/>
          <w:lang w:eastAsia="ru-RU" w:bidi="ru-RU"/>
        </w:rPr>
        <w:softHyphen/>
        <w:t xml:space="preserve">ции, включающей диагностику профессиональных склонностей и </w:t>
      </w:r>
      <w:r w:rsidRPr="008B224E">
        <w:rPr>
          <w:sz w:val="28"/>
          <w:szCs w:val="28"/>
        </w:rPr>
        <w:t>профессио</w:t>
      </w:r>
      <w:r w:rsidRPr="008B224E">
        <w:rPr>
          <w:sz w:val="28"/>
          <w:szCs w:val="28"/>
        </w:rPr>
        <w:softHyphen/>
        <w:t xml:space="preserve">нального потенциала </w:t>
      </w:r>
      <w:r w:rsidRPr="008B224E">
        <w:rPr>
          <w:color w:val="000000"/>
          <w:sz w:val="28"/>
          <w:szCs w:val="28"/>
          <w:lang w:eastAsia="ru-RU" w:bidi="ru-RU"/>
        </w:rPr>
        <w:t>уч</w:t>
      </w:r>
      <w:r w:rsidRPr="008B224E">
        <w:rPr>
          <w:sz w:val="28"/>
          <w:szCs w:val="28"/>
        </w:rPr>
        <w:t>а</w:t>
      </w:r>
      <w:r w:rsidRPr="008B224E">
        <w:rPr>
          <w:color w:val="000000"/>
          <w:sz w:val="28"/>
          <w:szCs w:val="28"/>
          <w:lang w:eastAsia="ru-RU" w:bidi="ru-RU"/>
        </w:rPr>
        <w:t>щихся, их способностей и компетенций, необхо</w:t>
      </w:r>
      <w:r w:rsidRPr="008B224E">
        <w:rPr>
          <w:color w:val="000000"/>
          <w:sz w:val="28"/>
          <w:szCs w:val="28"/>
          <w:lang w:eastAsia="ru-RU" w:bidi="ru-RU"/>
        </w:rPr>
        <w:softHyphen/>
        <w:t>димых для продолжения образования и выбора профессии (в том числе компь</w:t>
      </w:r>
      <w:r w:rsidRPr="008B224E">
        <w:rPr>
          <w:color w:val="000000"/>
          <w:sz w:val="28"/>
          <w:szCs w:val="28"/>
          <w:lang w:eastAsia="ru-RU" w:bidi="ru-RU"/>
        </w:rPr>
        <w:softHyphen/>
        <w:t>ютерного профессионального тестирования и тренинга в специализированных центрах);</w:t>
      </w:r>
    </w:p>
    <w:p w:rsidR="009720FC" w:rsidRPr="00EE0FE2" w:rsidRDefault="009720FC" w:rsidP="00EE0FE2">
      <w:pPr>
        <w:pStyle w:val="2fa"/>
        <w:shd w:val="clear" w:color="auto" w:fill="auto"/>
        <w:spacing w:line="360" w:lineRule="auto"/>
        <w:ind w:right="20" w:firstLine="860"/>
        <w:rPr>
          <w:color w:val="000000"/>
          <w:sz w:val="28"/>
          <w:szCs w:val="28"/>
          <w:lang w:eastAsia="ru-RU" w:bidi="ru-RU"/>
        </w:rPr>
      </w:pPr>
      <w:r w:rsidRPr="008B224E">
        <w:rPr>
          <w:sz w:val="28"/>
          <w:szCs w:val="28"/>
        </w:rPr>
        <w:t>осознание уча</w:t>
      </w:r>
      <w:r w:rsidRPr="008B224E">
        <w:rPr>
          <w:color w:val="000000"/>
          <w:sz w:val="28"/>
          <w:szCs w:val="28"/>
          <w:lang w:eastAsia="ru-RU" w:bidi="ru-RU"/>
        </w:rPr>
        <w:t>щимися ценности экологически целесообразного, здо</w:t>
      </w:r>
      <w:r w:rsidRPr="008B224E">
        <w:rPr>
          <w:color w:val="000000"/>
          <w:sz w:val="28"/>
          <w:szCs w:val="28"/>
          <w:lang w:eastAsia="ru-RU" w:bidi="ru-RU"/>
        </w:rPr>
        <w:softHyphen/>
        <w:t>рового и безопасного образа жизни;</w:t>
      </w:r>
    </w:p>
    <w:p w:rsidR="009720FC" w:rsidRPr="008B224E" w:rsidRDefault="009720FC" w:rsidP="007B31B1">
      <w:pPr>
        <w:pStyle w:val="2fa"/>
        <w:shd w:val="clear" w:color="auto" w:fill="auto"/>
        <w:spacing w:line="360" w:lineRule="auto"/>
        <w:ind w:right="20" w:firstLine="860"/>
        <w:rPr>
          <w:sz w:val="28"/>
          <w:szCs w:val="28"/>
        </w:rPr>
      </w:pPr>
      <w:r w:rsidRPr="008B224E">
        <w:rPr>
          <w:color w:val="000000"/>
          <w:sz w:val="28"/>
          <w:szCs w:val="28"/>
          <w:lang w:eastAsia="ru-RU" w:bidi="ru-RU"/>
        </w:rPr>
        <w:t>формирование установки на систематические занятия физической куль</w:t>
      </w:r>
      <w:r w:rsidRPr="008B224E">
        <w:rPr>
          <w:color w:val="000000"/>
          <w:sz w:val="28"/>
          <w:szCs w:val="28"/>
          <w:lang w:eastAsia="ru-RU" w:bidi="ru-RU"/>
        </w:rPr>
        <w:softHyphen/>
        <w:t>турой и спортом, готовности к выбору индивидуальных режимов двигательной активности на основе осознания собственных возможностей;</w:t>
      </w:r>
    </w:p>
    <w:p w:rsidR="009720FC" w:rsidRPr="008B224E" w:rsidRDefault="009720FC" w:rsidP="007B31B1">
      <w:pPr>
        <w:pStyle w:val="2fa"/>
        <w:shd w:val="clear" w:color="auto" w:fill="auto"/>
        <w:spacing w:line="360" w:lineRule="auto"/>
        <w:ind w:right="20" w:firstLine="860"/>
        <w:rPr>
          <w:sz w:val="28"/>
          <w:szCs w:val="28"/>
        </w:rPr>
      </w:pPr>
      <w:r w:rsidRPr="008B224E">
        <w:rPr>
          <w:color w:val="000000"/>
          <w:sz w:val="28"/>
          <w:szCs w:val="28"/>
          <w:lang w:eastAsia="ru-RU" w:bidi="ru-RU"/>
        </w:rPr>
        <w:t>осознанное отн</w:t>
      </w:r>
      <w:r w:rsidRPr="008B224E">
        <w:rPr>
          <w:sz w:val="28"/>
          <w:szCs w:val="28"/>
        </w:rPr>
        <w:t>ошение уча</w:t>
      </w:r>
      <w:r w:rsidRPr="008B224E">
        <w:rPr>
          <w:color w:val="000000"/>
          <w:sz w:val="28"/>
          <w:szCs w:val="28"/>
          <w:lang w:eastAsia="ru-RU" w:bidi="ru-RU"/>
        </w:rPr>
        <w:t>щихся к выбору индивидуального рацио</w:t>
      </w:r>
      <w:r w:rsidRPr="008B224E">
        <w:rPr>
          <w:color w:val="000000"/>
          <w:sz w:val="28"/>
          <w:szCs w:val="28"/>
          <w:lang w:eastAsia="ru-RU" w:bidi="ru-RU"/>
        </w:rPr>
        <w:softHyphen/>
        <w:t>на здорового питания;</w:t>
      </w:r>
    </w:p>
    <w:p w:rsidR="009720FC" w:rsidRPr="008B224E" w:rsidRDefault="009720FC" w:rsidP="007B31B1">
      <w:pPr>
        <w:pStyle w:val="2fa"/>
        <w:shd w:val="clear" w:color="auto" w:fill="auto"/>
        <w:spacing w:line="360" w:lineRule="auto"/>
        <w:ind w:right="20" w:firstLine="860"/>
        <w:rPr>
          <w:sz w:val="28"/>
          <w:szCs w:val="28"/>
        </w:rPr>
      </w:pPr>
      <w:r w:rsidRPr="008B224E">
        <w:rPr>
          <w:color w:val="000000"/>
          <w:sz w:val="28"/>
          <w:szCs w:val="28"/>
          <w:lang w:eastAsia="ru-RU" w:bidi="ru-RU"/>
        </w:rPr>
        <w:t>формирование знаний о современных угрозах для жизни и здоровья лю</w:t>
      </w:r>
      <w:r w:rsidRPr="008B224E">
        <w:rPr>
          <w:color w:val="000000"/>
          <w:sz w:val="28"/>
          <w:szCs w:val="28"/>
          <w:lang w:eastAsia="ru-RU" w:bidi="ru-RU"/>
        </w:rPr>
        <w:softHyphen/>
        <w:t xml:space="preserve">дей, в том числе экологических и транспортных, готовности </w:t>
      </w:r>
      <w:r w:rsidRPr="008B224E">
        <w:rPr>
          <w:color w:val="000000"/>
          <w:sz w:val="28"/>
          <w:szCs w:val="28"/>
          <w:lang w:eastAsia="ru-RU" w:bidi="ru-RU"/>
        </w:rPr>
        <w:lastRenderedPageBreak/>
        <w:t>активно им проти</w:t>
      </w:r>
      <w:r w:rsidRPr="008B224E">
        <w:rPr>
          <w:color w:val="000000"/>
          <w:sz w:val="28"/>
          <w:szCs w:val="28"/>
          <w:lang w:eastAsia="ru-RU" w:bidi="ru-RU"/>
        </w:rPr>
        <w:softHyphen/>
        <w:t>востоять;</w:t>
      </w:r>
    </w:p>
    <w:p w:rsidR="009720FC" w:rsidRPr="008B224E" w:rsidRDefault="009720FC" w:rsidP="007B31B1">
      <w:pPr>
        <w:pStyle w:val="2fa"/>
        <w:shd w:val="clear" w:color="auto" w:fill="auto"/>
        <w:spacing w:line="360" w:lineRule="auto"/>
        <w:ind w:right="20" w:firstLine="860"/>
        <w:rPr>
          <w:sz w:val="28"/>
          <w:szCs w:val="28"/>
        </w:rPr>
      </w:pPr>
      <w:r w:rsidRPr="008B224E">
        <w:rPr>
          <w:color w:val="000000"/>
          <w:sz w:val="28"/>
          <w:szCs w:val="28"/>
          <w:lang w:eastAsia="ru-RU" w:bidi="ru-RU"/>
        </w:rPr>
        <w:t>овладение современными оздоровительными технологиями, в том числе на основе навыков личной гигиены;</w:t>
      </w:r>
    </w:p>
    <w:p w:rsidR="009720FC" w:rsidRPr="008B224E" w:rsidRDefault="009720FC" w:rsidP="007B31B1">
      <w:pPr>
        <w:pStyle w:val="2fa"/>
        <w:shd w:val="clear" w:color="auto" w:fill="auto"/>
        <w:spacing w:line="360" w:lineRule="auto"/>
        <w:ind w:right="20" w:firstLine="860"/>
        <w:rPr>
          <w:sz w:val="28"/>
          <w:szCs w:val="28"/>
        </w:rPr>
      </w:pPr>
      <w:r w:rsidRPr="008B224E">
        <w:rPr>
          <w:sz w:val="28"/>
          <w:szCs w:val="28"/>
        </w:rPr>
        <w:t>формирование готовности уча</w:t>
      </w:r>
      <w:r w:rsidRPr="008B224E">
        <w:rPr>
          <w:color w:val="000000"/>
          <w:sz w:val="28"/>
          <w:szCs w:val="28"/>
          <w:lang w:eastAsia="ru-RU" w:bidi="ru-RU"/>
        </w:rPr>
        <w:t>щихся к социальному взаимодействию по вопросам улучшения экологического качества окружающей среды, устойчи</w:t>
      </w:r>
      <w:r w:rsidRPr="008B224E">
        <w:rPr>
          <w:color w:val="000000"/>
          <w:sz w:val="28"/>
          <w:szCs w:val="28"/>
          <w:lang w:eastAsia="ru-RU" w:bidi="ru-RU"/>
        </w:rPr>
        <w:softHyphen/>
        <w:t>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w:t>
      </w:r>
    </w:p>
    <w:p w:rsidR="009720FC" w:rsidRPr="008B224E" w:rsidRDefault="009720FC" w:rsidP="007B31B1">
      <w:pPr>
        <w:pStyle w:val="2fa"/>
        <w:shd w:val="clear" w:color="auto" w:fill="auto"/>
        <w:spacing w:line="360" w:lineRule="auto"/>
        <w:ind w:left="20" w:right="20" w:firstLine="860"/>
        <w:rPr>
          <w:sz w:val="28"/>
          <w:szCs w:val="28"/>
        </w:rPr>
      </w:pPr>
      <w:r w:rsidRPr="008B224E">
        <w:rPr>
          <w:color w:val="000000"/>
          <w:sz w:val="28"/>
          <w:szCs w:val="28"/>
          <w:lang w:eastAsia="ru-RU" w:bidi="ru-RU"/>
        </w:rPr>
        <w:t>убежденности в выборе здорового образа жизни и вреде употребления алкоголя и табакокурения;</w:t>
      </w:r>
    </w:p>
    <w:p w:rsidR="009720FC" w:rsidRPr="008B224E" w:rsidRDefault="009720FC" w:rsidP="007B31B1">
      <w:pPr>
        <w:pStyle w:val="2fa"/>
        <w:shd w:val="clear" w:color="auto" w:fill="auto"/>
        <w:spacing w:line="360" w:lineRule="auto"/>
        <w:ind w:left="20" w:right="20" w:firstLine="860"/>
        <w:rPr>
          <w:color w:val="000000"/>
          <w:sz w:val="28"/>
          <w:szCs w:val="28"/>
          <w:lang w:eastAsia="ru-RU" w:bidi="ru-RU"/>
        </w:rPr>
      </w:pPr>
      <w:r w:rsidRPr="008B224E">
        <w:rPr>
          <w:sz w:val="28"/>
          <w:szCs w:val="28"/>
        </w:rPr>
        <w:t>осознание уча</w:t>
      </w:r>
      <w:r w:rsidRPr="008B224E">
        <w:rPr>
          <w:color w:val="000000"/>
          <w:sz w:val="28"/>
          <w:szCs w:val="28"/>
          <w:lang w:eastAsia="ru-RU" w:bidi="ru-RU"/>
        </w:rPr>
        <w:t>щимися взаимной связи здоровья человека и экологи</w:t>
      </w:r>
      <w:r w:rsidRPr="008B224E">
        <w:rPr>
          <w:color w:val="000000"/>
          <w:sz w:val="28"/>
          <w:szCs w:val="28"/>
          <w:lang w:eastAsia="ru-RU" w:bidi="ru-RU"/>
        </w:rPr>
        <w:softHyphen/>
        <w:t>ческого состояния окружающей его среды, роли экологической культуры в обеспечении личного и общественного здоровья и безопасности; необходимо</w:t>
      </w:r>
      <w:r w:rsidRPr="008B224E">
        <w:rPr>
          <w:color w:val="000000"/>
          <w:sz w:val="28"/>
          <w:szCs w:val="28"/>
          <w:lang w:eastAsia="ru-RU" w:bidi="ru-RU"/>
        </w:rPr>
        <w:softHyphen/>
        <w:t>сти следования принципу предосторожности при выборе варианта поведения.</w:t>
      </w:r>
    </w:p>
    <w:p w:rsidR="009720FC" w:rsidRPr="008B224E" w:rsidRDefault="009720FC" w:rsidP="007B31B1">
      <w:pPr>
        <w:pStyle w:val="2fa"/>
        <w:shd w:val="clear" w:color="auto" w:fill="auto"/>
        <w:spacing w:line="360" w:lineRule="auto"/>
        <w:ind w:left="20" w:right="20" w:firstLine="860"/>
        <w:rPr>
          <w:sz w:val="28"/>
          <w:szCs w:val="28"/>
        </w:rPr>
      </w:pPr>
    </w:p>
    <w:p w:rsidR="009720FC" w:rsidRPr="008B224E" w:rsidRDefault="009720FC" w:rsidP="007B31B1">
      <w:pPr>
        <w:keepNext/>
        <w:widowControl w:val="0"/>
        <w:autoSpaceDE w:val="0"/>
        <w:autoSpaceDN w:val="0"/>
        <w:adjustRightInd w:val="0"/>
        <w:spacing w:line="360" w:lineRule="auto"/>
        <w:jc w:val="center"/>
        <w:outlineLvl w:val="2"/>
        <w:rPr>
          <w:b/>
          <w:bCs/>
          <w:sz w:val="28"/>
          <w:szCs w:val="28"/>
        </w:rPr>
      </w:pPr>
      <w:r w:rsidRPr="008B224E">
        <w:rPr>
          <w:b/>
          <w:bCs/>
          <w:sz w:val="28"/>
          <w:szCs w:val="28"/>
        </w:rPr>
        <w:t xml:space="preserve">2.3.1. Цель и задачи духовно-нравственного развития, воспитания и </w:t>
      </w:r>
    </w:p>
    <w:p w:rsidR="009720FC" w:rsidRPr="008B224E" w:rsidRDefault="009720FC" w:rsidP="007B31B1">
      <w:pPr>
        <w:keepNext/>
        <w:widowControl w:val="0"/>
        <w:autoSpaceDE w:val="0"/>
        <w:autoSpaceDN w:val="0"/>
        <w:adjustRightInd w:val="0"/>
        <w:spacing w:line="360" w:lineRule="auto"/>
        <w:jc w:val="center"/>
        <w:outlineLvl w:val="2"/>
        <w:rPr>
          <w:b/>
          <w:bCs/>
          <w:sz w:val="28"/>
          <w:szCs w:val="28"/>
        </w:rPr>
      </w:pPr>
      <w:r w:rsidRPr="008B224E">
        <w:rPr>
          <w:b/>
          <w:bCs/>
          <w:sz w:val="28"/>
          <w:szCs w:val="28"/>
        </w:rPr>
        <w:t>социализации учащихся</w:t>
      </w:r>
    </w:p>
    <w:p w:rsidR="009720FC" w:rsidRPr="008B224E" w:rsidRDefault="009720FC" w:rsidP="007B31B1">
      <w:pPr>
        <w:spacing w:line="360" w:lineRule="auto"/>
        <w:ind w:firstLine="540"/>
        <w:jc w:val="both"/>
        <w:rPr>
          <w:sz w:val="28"/>
          <w:szCs w:val="28"/>
        </w:rPr>
      </w:pPr>
      <w:r w:rsidRPr="008B224E">
        <w:rPr>
          <w:b/>
          <w:sz w:val="28"/>
          <w:szCs w:val="28"/>
        </w:rPr>
        <w:t xml:space="preserve">Целью духовно-нравственного развития, воспитания и социализации учащихся </w:t>
      </w:r>
      <w:r w:rsidRPr="008B224E">
        <w:rPr>
          <w:sz w:val="28"/>
          <w:szCs w:val="28"/>
        </w:rPr>
        <w:t xml:space="preserve"> на </w:t>
      </w:r>
      <w:r w:rsidR="00854740">
        <w:rPr>
          <w:sz w:val="28"/>
          <w:szCs w:val="28"/>
        </w:rPr>
        <w:t>уровне</w:t>
      </w:r>
      <w:r w:rsidRPr="008B224E">
        <w:rPr>
          <w:sz w:val="28"/>
          <w:szCs w:val="28"/>
        </w:rPr>
        <w:t xml:space="preserve">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9720FC" w:rsidRPr="008B224E" w:rsidRDefault="009720FC" w:rsidP="007B31B1">
      <w:pPr>
        <w:spacing w:line="360" w:lineRule="auto"/>
        <w:ind w:firstLine="540"/>
        <w:jc w:val="both"/>
        <w:rPr>
          <w:sz w:val="28"/>
          <w:szCs w:val="28"/>
        </w:rPr>
      </w:pPr>
      <w:r w:rsidRPr="008B224E">
        <w:rPr>
          <w:sz w:val="28"/>
          <w:szCs w:val="28"/>
        </w:rPr>
        <w:t xml:space="preserve">Для достижения поставленной цели воспитания и социализации учащихся решаются следующие </w:t>
      </w:r>
      <w:r w:rsidRPr="008B224E">
        <w:rPr>
          <w:b/>
          <w:sz w:val="28"/>
          <w:szCs w:val="28"/>
        </w:rPr>
        <w:t>задачи:</w:t>
      </w:r>
    </w:p>
    <w:p w:rsidR="009720FC" w:rsidRPr="008B224E" w:rsidRDefault="00634686" w:rsidP="007B31B1">
      <w:pPr>
        <w:pStyle w:val="2fa"/>
        <w:numPr>
          <w:ilvl w:val="0"/>
          <w:numId w:val="22"/>
        </w:numPr>
        <w:shd w:val="clear" w:color="auto" w:fill="auto"/>
        <w:spacing w:line="360" w:lineRule="auto"/>
        <w:ind w:left="0" w:right="20" w:firstLine="1220"/>
        <w:rPr>
          <w:sz w:val="28"/>
          <w:szCs w:val="28"/>
        </w:rPr>
      </w:pPr>
      <w:r w:rsidRPr="008B224E">
        <w:rPr>
          <w:color w:val="000000"/>
          <w:sz w:val="28"/>
          <w:szCs w:val="28"/>
          <w:lang w:eastAsia="ru-RU" w:bidi="ru-RU"/>
        </w:rPr>
        <w:t>освоение уча</w:t>
      </w:r>
      <w:r w:rsidR="009720FC" w:rsidRPr="008B224E">
        <w:rPr>
          <w:color w:val="000000"/>
          <w:sz w:val="28"/>
          <w:szCs w:val="28"/>
          <w:lang w:eastAsia="ru-RU" w:bidi="ru-RU"/>
        </w:rPr>
        <w:t xml:space="preserve">щимися социального опыта, основных </w:t>
      </w:r>
      <w:r w:rsidR="009720FC" w:rsidRPr="008B224E">
        <w:rPr>
          <w:color w:val="000000"/>
          <w:sz w:val="28"/>
          <w:szCs w:val="28"/>
          <w:lang w:eastAsia="ru-RU" w:bidi="ru-RU"/>
        </w:rPr>
        <w:lastRenderedPageBreak/>
        <w:t>социальных ро</w:t>
      </w:r>
      <w:r w:rsidR="009720FC" w:rsidRPr="008B224E">
        <w:rPr>
          <w:color w:val="000000"/>
          <w:sz w:val="28"/>
          <w:szCs w:val="28"/>
          <w:lang w:eastAsia="ru-RU" w:bidi="ru-RU"/>
        </w:rPr>
        <w:softHyphen/>
        <w:t>лей, соответствующих ведущей деятельности данного возраста, норм и правил общественного поведения;</w:t>
      </w:r>
    </w:p>
    <w:p w:rsidR="009720FC" w:rsidRPr="008B224E" w:rsidRDefault="00634686" w:rsidP="007B31B1">
      <w:pPr>
        <w:pStyle w:val="2fa"/>
        <w:numPr>
          <w:ilvl w:val="0"/>
          <w:numId w:val="22"/>
        </w:numPr>
        <w:shd w:val="clear" w:color="auto" w:fill="auto"/>
        <w:spacing w:after="64" w:line="360" w:lineRule="auto"/>
        <w:ind w:left="0" w:right="20" w:firstLine="1276"/>
        <w:rPr>
          <w:sz w:val="28"/>
          <w:szCs w:val="28"/>
        </w:rPr>
      </w:pPr>
      <w:r w:rsidRPr="008B224E">
        <w:rPr>
          <w:color w:val="000000"/>
          <w:sz w:val="28"/>
          <w:szCs w:val="28"/>
          <w:lang w:eastAsia="ru-RU" w:bidi="ru-RU"/>
        </w:rPr>
        <w:t>формирование готовности уча</w:t>
      </w:r>
      <w:r w:rsidR="009720FC" w:rsidRPr="008B224E">
        <w:rPr>
          <w:color w:val="000000"/>
          <w:sz w:val="28"/>
          <w:szCs w:val="28"/>
          <w:lang w:eastAsia="ru-RU" w:bidi="ru-RU"/>
        </w:rPr>
        <w:t>щихся к выбору направления своей профессиональной деятельности в соответствии с личными интересами, инди</w:t>
      </w:r>
      <w:r w:rsidR="009720FC" w:rsidRPr="008B224E">
        <w:rPr>
          <w:color w:val="000000"/>
          <w:sz w:val="28"/>
          <w:szCs w:val="28"/>
          <w:lang w:eastAsia="ru-RU" w:bidi="ru-RU"/>
        </w:rPr>
        <w:softHyphen/>
        <w:t>видуальными особенностями и способностями, с учетом потребностей рынка труда;</w:t>
      </w:r>
    </w:p>
    <w:p w:rsidR="009720FC" w:rsidRPr="008B224E" w:rsidRDefault="009720FC" w:rsidP="007B31B1">
      <w:pPr>
        <w:pStyle w:val="2fa"/>
        <w:numPr>
          <w:ilvl w:val="0"/>
          <w:numId w:val="22"/>
        </w:numPr>
        <w:shd w:val="clear" w:color="auto" w:fill="auto"/>
        <w:spacing w:line="360" w:lineRule="auto"/>
        <w:ind w:left="0" w:right="20" w:firstLine="1220"/>
        <w:rPr>
          <w:sz w:val="28"/>
          <w:szCs w:val="28"/>
        </w:rPr>
      </w:pPr>
      <w:r w:rsidRPr="008B224E">
        <w:rPr>
          <w:color w:val="000000"/>
          <w:sz w:val="28"/>
          <w:szCs w:val="28"/>
          <w:lang w:eastAsia="ru-RU" w:bidi="ru-RU"/>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w:t>
      </w:r>
      <w:r w:rsidR="00634686" w:rsidRPr="008B224E">
        <w:rPr>
          <w:color w:val="000000"/>
          <w:sz w:val="28"/>
          <w:szCs w:val="28"/>
          <w:lang w:eastAsia="ru-RU" w:bidi="ru-RU"/>
        </w:rPr>
        <w:t>еского и социального здоровья уча</w:t>
      </w:r>
      <w:r w:rsidRPr="008B224E">
        <w:rPr>
          <w:color w:val="000000"/>
          <w:sz w:val="28"/>
          <w:szCs w:val="28"/>
          <w:lang w:eastAsia="ru-RU" w:bidi="ru-RU"/>
        </w:rPr>
        <w:t>щихся как од</w:t>
      </w:r>
      <w:r w:rsidRPr="008B224E">
        <w:rPr>
          <w:color w:val="000000"/>
          <w:sz w:val="28"/>
          <w:szCs w:val="28"/>
          <w:lang w:eastAsia="ru-RU" w:bidi="ru-RU"/>
        </w:rPr>
        <w:softHyphen/>
        <w:t>ной из цен</w:t>
      </w:r>
      <w:r w:rsidR="003D50E3" w:rsidRPr="008B224E">
        <w:rPr>
          <w:color w:val="000000"/>
          <w:sz w:val="28"/>
          <w:szCs w:val="28"/>
          <w:lang w:eastAsia="ru-RU" w:bidi="ru-RU"/>
        </w:rPr>
        <w:t>ностных составляющих личности уча</w:t>
      </w:r>
      <w:r w:rsidRPr="008B224E">
        <w:rPr>
          <w:color w:val="000000"/>
          <w:sz w:val="28"/>
          <w:szCs w:val="28"/>
          <w:lang w:eastAsia="ru-RU" w:bidi="ru-RU"/>
        </w:rPr>
        <w:t>щегося и ориентированной на достижение планируемых результатов освоения основной образовательной программы основного общего образования;</w:t>
      </w:r>
    </w:p>
    <w:p w:rsidR="009720FC" w:rsidRPr="008B224E" w:rsidRDefault="009720FC" w:rsidP="007B31B1">
      <w:pPr>
        <w:pStyle w:val="2fa"/>
        <w:numPr>
          <w:ilvl w:val="0"/>
          <w:numId w:val="22"/>
        </w:numPr>
        <w:shd w:val="clear" w:color="auto" w:fill="auto"/>
        <w:spacing w:line="360" w:lineRule="auto"/>
        <w:ind w:left="0" w:right="20" w:firstLine="1220"/>
        <w:rPr>
          <w:sz w:val="28"/>
          <w:szCs w:val="28"/>
        </w:rPr>
      </w:pPr>
      <w:r w:rsidRPr="008B224E">
        <w:rPr>
          <w:color w:val="000000"/>
          <w:sz w:val="28"/>
          <w:szCs w:val="28"/>
          <w:lang w:eastAsia="ru-RU" w:bidi="ru-RU"/>
        </w:rPr>
        <w:t>формирование основ коммуникативной, экологической, эстетической культуры личности школьников.</w:t>
      </w:r>
    </w:p>
    <w:p w:rsidR="009720FC" w:rsidRPr="008B224E" w:rsidRDefault="009720FC" w:rsidP="007B31B1">
      <w:pPr>
        <w:pStyle w:val="2fa"/>
        <w:shd w:val="clear" w:color="auto" w:fill="auto"/>
        <w:spacing w:line="360" w:lineRule="auto"/>
        <w:ind w:right="20"/>
        <w:rPr>
          <w:sz w:val="28"/>
          <w:szCs w:val="28"/>
        </w:rPr>
      </w:pPr>
      <w:r w:rsidRPr="008B224E">
        <w:rPr>
          <w:rStyle w:val="af7"/>
          <w:sz w:val="28"/>
          <w:szCs w:val="28"/>
        </w:rPr>
        <w:t xml:space="preserve">Ценностные ориентиры программы </w:t>
      </w:r>
      <w:r w:rsidR="00634686" w:rsidRPr="008B224E">
        <w:rPr>
          <w:color w:val="000000"/>
          <w:sz w:val="28"/>
          <w:szCs w:val="28"/>
          <w:lang w:eastAsia="ru-RU" w:bidi="ru-RU"/>
        </w:rPr>
        <w:t>воспитания и социализации у</w:t>
      </w:r>
      <w:r w:rsidR="00634686" w:rsidRPr="008B224E">
        <w:rPr>
          <w:color w:val="000000"/>
          <w:sz w:val="28"/>
          <w:szCs w:val="28"/>
          <w:lang w:eastAsia="ru-RU" w:bidi="ru-RU"/>
        </w:rPr>
        <w:softHyphen/>
        <w:t>ча</w:t>
      </w:r>
      <w:r w:rsidRPr="008B224E">
        <w:rPr>
          <w:color w:val="000000"/>
          <w:sz w:val="28"/>
          <w:szCs w:val="28"/>
          <w:lang w:eastAsia="ru-RU" w:bidi="ru-RU"/>
        </w:rPr>
        <w:t xml:space="preserve">щихся на </w:t>
      </w:r>
      <w:r w:rsidR="00854740">
        <w:rPr>
          <w:color w:val="000000"/>
          <w:sz w:val="28"/>
          <w:szCs w:val="28"/>
          <w:lang w:eastAsia="ru-RU" w:bidi="ru-RU"/>
        </w:rPr>
        <w:t>уровне</w:t>
      </w:r>
      <w:r w:rsidRPr="008B224E">
        <w:rPr>
          <w:color w:val="000000"/>
          <w:sz w:val="28"/>
          <w:szCs w:val="28"/>
          <w:lang w:eastAsia="ru-RU" w:bidi="ru-RU"/>
        </w:rPr>
        <w:t xml:space="preserve">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Российской Федерации «Об образовании» (ФЗ № 273), в тексте Федерального государственного образовательного стан</w:t>
      </w:r>
      <w:r w:rsidRPr="008B224E">
        <w:rPr>
          <w:color w:val="000000"/>
          <w:sz w:val="28"/>
          <w:szCs w:val="28"/>
          <w:lang w:eastAsia="ru-RU" w:bidi="ru-RU"/>
        </w:rPr>
        <w:softHyphen/>
        <w:t>дарта основного общего образования.</w:t>
      </w:r>
    </w:p>
    <w:p w:rsidR="009720FC" w:rsidRPr="008B224E" w:rsidRDefault="009720FC" w:rsidP="007B31B1">
      <w:pPr>
        <w:pStyle w:val="2fa"/>
        <w:shd w:val="clear" w:color="auto" w:fill="auto"/>
        <w:spacing w:line="360" w:lineRule="auto"/>
        <w:ind w:right="20"/>
        <w:rPr>
          <w:sz w:val="28"/>
          <w:szCs w:val="28"/>
        </w:rPr>
      </w:pPr>
      <w:r w:rsidRPr="008B224E">
        <w:rPr>
          <w:color w:val="000000"/>
          <w:sz w:val="28"/>
          <w:szCs w:val="28"/>
          <w:lang w:eastAsia="ru-RU" w:bidi="ru-RU"/>
        </w:rPr>
        <w:t xml:space="preserve">Базовые национальные ценности российского общества определяются положениями </w:t>
      </w:r>
      <w:r w:rsidRPr="008B224E">
        <w:rPr>
          <w:rStyle w:val="af7"/>
          <w:sz w:val="28"/>
          <w:szCs w:val="28"/>
        </w:rPr>
        <w:t>Конституции Российской Федерации</w:t>
      </w:r>
      <w:r w:rsidRPr="008B224E">
        <w:rPr>
          <w:color w:val="000000"/>
          <w:sz w:val="28"/>
          <w:szCs w:val="28"/>
          <w:lang w:eastAsia="ru-RU" w:bidi="ru-RU"/>
        </w:rPr>
        <w:t>:</w:t>
      </w:r>
    </w:p>
    <w:p w:rsidR="009720FC" w:rsidRPr="008B224E" w:rsidRDefault="009720FC" w:rsidP="007B31B1">
      <w:pPr>
        <w:pStyle w:val="2fa"/>
        <w:shd w:val="clear" w:color="auto" w:fill="auto"/>
        <w:spacing w:line="360" w:lineRule="auto"/>
        <w:ind w:right="20"/>
        <w:rPr>
          <w:sz w:val="28"/>
          <w:szCs w:val="28"/>
        </w:rPr>
      </w:pPr>
      <w:r w:rsidRPr="008B224E">
        <w:rPr>
          <w:color w:val="000000"/>
          <w:sz w:val="28"/>
          <w:szCs w:val="28"/>
          <w:lang w:eastAsia="ru-RU" w:bidi="ru-RU"/>
        </w:rPr>
        <w:t>«Российская Федерация - Россия есть демократическое федеративное правовое государство с республиканской формой правления» (Гл.1, ст.1);</w:t>
      </w:r>
    </w:p>
    <w:p w:rsidR="009720FC" w:rsidRPr="008B224E" w:rsidRDefault="009720FC" w:rsidP="007B31B1">
      <w:pPr>
        <w:pStyle w:val="2fa"/>
        <w:shd w:val="clear" w:color="auto" w:fill="auto"/>
        <w:spacing w:line="360" w:lineRule="auto"/>
        <w:rPr>
          <w:sz w:val="28"/>
          <w:szCs w:val="28"/>
        </w:rPr>
      </w:pPr>
      <w:r w:rsidRPr="008B224E">
        <w:rPr>
          <w:color w:val="000000"/>
          <w:sz w:val="28"/>
          <w:szCs w:val="28"/>
          <w:lang w:eastAsia="ru-RU" w:bidi="ru-RU"/>
        </w:rPr>
        <w:t>«Человек, его права и свободы являются высшей ценностью» (Гл.1, ст.2);</w:t>
      </w:r>
    </w:p>
    <w:p w:rsidR="009720FC" w:rsidRPr="008B224E" w:rsidRDefault="009720FC" w:rsidP="007B31B1">
      <w:pPr>
        <w:pStyle w:val="2fa"/>
        <w:shd w:val="clear" w:color="auto" w:fill="auto"/>
        <w:spacing w:line="360" w:lineRule="auto"/>
        <w:ind w:right="20"/>
        <w:rPr>
          <w:sz w:val="28"/>
          <w:szCs w:val="28"/>
        </w:rPr>
      </w:pPr>
      <w:r w:rsidRPr="008B224E">
        <w:rPr>
          <w:color w:val="000000"/>
          <w:sz w:val="28"/>
          <w:szCs w:val="28"/>
          <w:lang w:eastAsia="ru-RU" w:bidi="ru-RU"/>
        </w:rPr>
        <w:t xml:space="preserve">«Российская Федерация - социальное государство, политика которого </w:t>
      </w:r>
      <w:r w:rsidRPr="008B224E">
        <w:rPr>
          <w:color w:val="000000"/>
          <w:sz w:val="28"/>
          <w:szCs w:val="28"/>
          <w:lang w:eastAsia="ru-RU" w:bidi="ru-RU"/>
        </w:rPr>
        <w:lastRenderedPageBreak/>
        <w:t>направлена на создание условий, обеспечивающих достойную жизнь и свобод</w:t>
      </w:r>
      <w:r w:rsidRPr="008B224E">
        <w:rPr>
          <w:color w:val="000000"/>
          <w:sz w:val="28"/>
          <w:szCs w:val="28"/>
          <w:lang w:eastAsia="ru-RU" w:bidi="ru-RU"/>
        </w:rPr>
        <w:softHyphen/>
        <w:t>ное развитие человека» (Гл.1, ст.7);</w:t>
      </w:r>
    </w:p>
    <w:p w:rsidR="009720FC" w:rsidRPr="008B224E" w:rsidRDefault="009720FC" w:rsidP="007B31B1">
      <w:pPr>
        <w:pStyle w:val="2fa"/>
        <w:shd w:val="clear" w:color="auto" w:fill="auto"/>
        <w:spacing w:line="360" w:lineRule="auto"/>
        <w:ind w:right="20"/>
        <w:rPr>
          <w:sz w:val="28"/>
          <w:szCs w:val="28"/>
        </w:rPr>
      </w:pPr>
      <w:r w:rsidRPr="008B224E">
        <w:rPr>
          <w:color w:val="000000"/>
          <w:sz w:val="28"/>
          <w:szCs w:val="28"/>
          <w:lang w:eastAsia="ru-RU" w:bidi="ru-RU"/>
        </w:rPr>
        <w:t>«В Российской Федерации признаются и защищаются равным образом частная, государственная, муниципальная и иные формы собственности» (Гл.1, ст.8);</w:t>
      </w:r>
    </w:p>
    <w:p w:rsidR="009720FC" w:rsidRPr="008B224E" w:rsidRDefault="009720FC" w:rsidP="007B31B1">
      <w:pPr>
        <w:pStyle w:val="2fa"/>
        <w:shd w:val="clear" w:color="auto" w:fill="auto"/>
        <w:spacing w:line="360" w:lineRule="auto"/>
        <w:ind w:right="20"/>
        <w:rPr>
          <w:sz w:val="28"/>
          <w:szCs w:val="28"/>
        </w:rPr>
      </w:pPr>
      <w:r w:rsidRPr="008B224E">
        <w:rPr>
          <w:color w:val="000000"/>
          <w:sz w:val="28"/>
          <w:szCs w:val="28"/>
          <w:lang w:eastAsia="ru-RU" w:bidi="ru-RU"/>
        </w:rPr>
        <w:t>«В Российской Федерации признаются и гарантируются права и свободы человека и гражданина согласно общепризнанным принципам и нормам меж</w:t>
      </w:r>
      <w:r w:rsidRPr="008B224E">
        <w:rPr>
          <w:color w:val="000000"/>
          <w:sz w:val="28"/>
          <w:szCs w:val="28"/>
          <w:lang w:eastAsia="ru-RU" w:bidi="ru-RU"/>
        </w:rPr>
        <w:softHyphen/>
        <w:t>дународного права и в соответствии с настоящей Конституцией. Основные пра</w:t>
      </w:r>
      <w:r w:rsidRPr="008B224E">
        <w:rPr>
          <w:color w:val="000000"/>
          <w:sz w:val="28"/>
          <w:szCs w:val="28"/>
          <w:lang w:eastAsia="ru-RU" w:bidi="ru-RU"/>
        </w:rPr>
        <w:softHyphen/>
        <w:t>ва и свободы человека неотчуждаемы и принадлежат каждому от рождения. Осуществление прав и свобод человека и гражданина не должно нарушать пра</w:t>
      </w:r>
      <w:r w:rsidRPr="008B224E">
        <w:rPr>
          <w:color w:val="000000"/>
          <w:sz w:val="28"/>
          <w:szCs w:val="28"/>
          <w:lang w:eastAsia="ru-RU" w:bidi="ru-RU"/>
        </w:rPr>
        <w:softHyphen/>
        <w:t>ва и свободы других лиц». (Гл.1, ст.17).</w:t>
      </w:r>
    </w:p>
    <w:p w:rsidR="009720FC" w:rsidRPr="008B224E" w:rsidRDefault="009720FC" w:rsidP="007B31B1">
      <w:pPr>
        <w:pStyle w:val="2fa"/>
        <w:shd w:val="clear" w:color="auto" w:fill="auto"/>
        <w:spacing w:line="360" w:lineRule="auto"/>
        <w:ind w:right="20"/>
        <w:rPr>
          <w:color w:val="000000"/>
          <w:sz w:val="28"/>
          <w:szCs w:val="28"/>
          <w:lang w:eastAsia="ru-RU" w:bidi="ru-RU"/>
        </w:rPr>
      </w:pPr>
      <w:r w:rsidRPr="008B224E">
        <w:rPr>
          <w:color w:val="000000"/>
          <w:sz w:val="28"/>
          <w:szCs w:val="28"/>
          <w:lang w:eastAsia="ru-RU" w:bidi="ru-RU"/>
        </w:rPr>
        <w:t xml:space="preserve">Базовые национальные ценности российского общества определяются положениями </w:t>
      </w:r>
      <w:r w:rsidRPr="008B224E">
        <w:rPr>
          <w:rStyle w:val="af7"/>
          <w:sz w:val="28"/>
          <w:szCs w:val="28"/>
        </w:rPr>
        <w:t>Федерального закона Российской Федерации «Об образова</w:t>
      </w:r>
      <w:r w:rsidRPr="008B224E">
        <w:rPr>
          <w:rStyle w:val="af7"/>
          <w:sz w:val="28"/>
          <w:szCs w:val="28"/>
        </w:rPr>
        <w:softHyphen/>
        <w:t>нии» (ФЗ № 273)</w:t>
      </w:r>
      <w:r w:rsidRPr="008B224E">
        <w:rPr>
          <w:color w:val="000000"/>
          <w:sz w:val="28"/>
          <w:szCs w:val="28"/>
          <w:lang w:eastAsia="ru-RU" w:bidi="ru-RU"/>
        </w:rPr>
        <w:t>:</w:t>
      </w:r>
    </w:p>
    <w:p w:rsidR="009720FC" w:rsidRPr="008B224E" w:rsidRDefault="009720FC" w:rsidP="007B31B1">
      <w:pPr>
        <w:pStyle w:val="2fa"/>
        <w:shd w:val="clear" w:color="auto" w:fill="auto"/>
        <w:spacing w:line="360" w:lineRule="auto"/>
        <w:ind w:right="20"/>
        <w:rPr>
          <w:sz w:val="28"/>
          <w:szCs w:val="28"/>
        </w:rPr>
      </w:pPr>
      <w:r w:rsidRPr="008B224E">
        <w:rPr>
          <w:color w:val="000000"/>
          <w:sz w:val="28"/>
          <w:szCs w:val="28"/>
          <w:lang w:eastAsia="ru-RU" w:bidi="ru-RU"/>
        </w:rPr>
        <w:t>«... гуманистический характер образования, приоритет жизни и здоро</w:t>
      </w:r>
      <w:r w:rsidRPr="008B224E">
        <w:rPr>
          <w:color w:val="000000"/>
          <w:sz w:val="28"/>
          <w:szCs w:val="28"/>
          <w:lang w:eastAsia="ru-RU" w:bidi="ru-RU"/>
        </w:rPr>
        <w:softHyphen/>
        <w:t>вья человека, прав и свобод личности, свободного развития личности, воспита</w:t>
      </w:r>
      <w:r w:rsidRPr="008B224E">
        <w:rPr>
          <w:color w:val="000000"/>
          <w:sz w:val="28"/>
          <w:szCs w:val="28"/>
          <w:lang w:eastAsia="ru-RU" w:bidi="ru-RU"/>
        </w:rPr>
        <w:softHyphen/>
        <w:t>ние взаимоуважения, трудолюбия, гражданственности, патриотизма, ответ</w:t>
      </w:r>
      <w:r w:rsidRPr="008B224E">
        <w:rPr>
          <w:color w:val="000000"/>
          <w:sz w:val="28"/>
          <w:szCs w:val="28"/>
          <w:lang w:eastAsia="ru-RU" w:bidi="ru-RU"/>
        </w:rPr>
        <w:softHyphen/>
        <w:t>ственности, правовой культуры, бережного отношения к природе и окружаю</w:t>
      </w:r>
      <w:r w:rsidRPr="008B224E">
        <w:rPr>
          <w:color w:val="000000"/>
          <w:sz w:val="28"/>
          <w:szCs w:val="28"/>
          <w:lang w:eastAsia="ru-RU" w:bidi="ru-RU"/>
        </w:rPr>
        <w:softHyphen/>
        <w:t>щей среде, рационального природопользования;</w:t>
      </w:r>
    </w:p>
    <w:p w:rsidR="009720FC" w:rsidRPr="008B224E" w:rsidRDefault="009720FC" w:rsidP="007B31B1">
      <w:pPr>
        <w:pStyle w:val="2fa"/>
        <w:shd w:val="clear" w:color="auto" w:fill="auto"/>
        <w:spacing w:line="360" w:lineRule="auto"/>
        <w:ind w:right="20"/>
        <w:rPr>
          <w:sz w:val="28"/>
          <w:szCs w:val="28"/>
        </w:rPr>
      </w:pPr>
      <w:r w:rsidRPr="008B224E">
        <w:rPr>
          <w:color w:val="000000"/>
          <w:sz w:val="28"/>
          <w:szCs w:val="28"/>
          <w:lang w:eastAsia="ru-RU" w:bidi="ru-RU"/>
        </w:rPr>
        <w:t xml:space="preserve">                     ... демократический характер управления образованием, обеспечение пр</w:t>
      </w:r>
      <w:r w:rsidR="008E0115" w:rsidRPr="008B224E">
        <w:rPr>
          <w:color w:val="000000"/>
          <w:sz w:val="28"/>
          <w:szCs w:val="28"/>
          <w:lang w:eastAsia="ru-RU" w:bidi="ru-RU"/>
        </w:rPr>
        <w:t>ав педагогических работников, уча</w:t>
      </w:r>
      <w:r w:rsidRPr="008B224E">
        <w:rPr>
          <w:color w:val="000000"/>
          <w:sz w:val="28"/>
          <w:szCs w:val="28"/>
          <w:lang w:eastAsia="ru-RU" w:bidi="ru-RU"/>
        </w:rPr>
        <w:t>щихся, родителей</w:t>
      </w:r>
      <w:hyperlink r:id="rId16" w:history="1">
        <w:r w:rsidRPr="008B224E">
          <w:rPr>
            <w:rStyle w:val="a8"/>
            <w:sz w:val="28"/>
            <w:szCs w:val="28"/>
            <w:lang w:eastAsia="ru-RU" w:bidi="ru-RU"/>
          </w:rPr>
          <w:t xml:space="preserve"> (законных предста</w:t>
        </w:r>
        <w:r w:rsidRPr="008B224E">
          <w:rPr>
            <w:rStyle w:val="a8"/>
            <w:sz w:val="28"/>
            <w:szCs w:val="28"/>
            <w:lang w:eastAsia="ru-RU" w:bidi="ru-RU"/>
          </w:rPr>
          <w:softHyphen/>
        </w:r>
      </w:hyperlink>
      <w:hyperlink r:id="rId17" w:history="1">
        <w:r w:rsidRPr="008B224E">
          <w:rPr>
            <w:rStyle w:val="a8"/>
            <w:sz w:val="28"/>
            <w:szCs w:val="28"/>
            <w:lang w:eastAsia="ru-RU" w:bidi="ru-RU"/>
          </w:rPr>
          <w:t xml:space="preserve">вителей) </w:t>
        </w:r>
      </w:hyperlink>
      <w:r w:rsidR="008E0115" w:rsidRPr="008B224E">
        <w:rPr>
          <w:color w:val="000000"/>
          <w:sz w:val="28"/>
          <w:szCs w:val="28"/>
          <w:lang w:eastAsia="ru-RU" w:bidi="ru-RU"/>
        </w:rPr>
        <w:t>несовершеннолетних уча</w:t>
      </w:r>
      <w:r w:rsidRPr="008B224E">
        <w:rPr>
          <w:color w:val="000000"/>
          <w:sz w:val="28"/>
          <w:szCs w:val="28"/>
          <w:lang w:eastAsia="ru-RU" w:bidi="ru-RU"/>
        </w:rPr>
        <w:t>щихся на участие в управлении образова</w:t>
      </w:r>
      <w:r w:rsidRPr="008B224E">
        <w:rPr>
          <w:color w:val="000000"/>
          <w:sz w:val="28"/>
          <w:szCs w:val="28"/>
          <w:lang w:eastAsia="ru-RU" w:bidi="ru-RU"/>
        </w:rPr>
        <w:softHyphen/>
        <w:t>тельными организациями;</w:t>
      </w:r>
    </w:p>
    <w:p w:rsidR="009720FC" w:rsidRPr="008B224E" w:rsidRDefault="009720FC" w:rsidP="007B31B1">
      <w:pPr>
        <w:pStyle w:val="2fa"/>
        <w:shd w:val="clear" w:color="auto" w:fill="auto"/>
        <w:spacing w:line="360" w:lineRule="auto"/>
        <w:ind w:right="20"/>
        <w:rPr>
          <w:sz w:val="28"/>
          <w:szCs w:val="28"/>
        </w:rPr>
      </w:pPr>
      <w:r w:rsidRPr="008B224E">
        <w:rPr>
          <w:color w:val="000000"/>
          <w:sz w:val="28"/>
          <w:szCs w:val="28"/>
          <w:lang w:eastAsia="ru-RU" w:bidi="ru-RU"/>
        </w:rPr>
        <w:t>...недопустимость ограничения или устранения конкуренции в сфере образования;</w:t>
      </w:r>
    </w:p>
    <w:p w:rsidR="009720FC" w:rsidRPr="008B224E" w:rsidRDefault="009720FC" w:rsidP="007B31B1">
      <w:pPr>
        <w:pStyle w:val="2fa"/>
        <w:shd w:val="clear" w:color="auto" w:fill="auto"/>
        <w:spacing w:line="360" w:lineRule="auto"/>
        <w:ind w:right="20"/>
        <w:rPr>
          <w:sz w:val="28"/>
          <w:szCs w:val="28"/>
        </w:rPr>
      </w:pPr>
      <w:r w:rsidRPr="008B224E">
        <w:rPr>
          <w:color w:val="000000"/>
          <w:sz w:val="28"/>
          <w:szCs w:val="28"/>
          <w:lang w:eastAsia="ru-RU" w:bidi="ru-RU"/>
        </w:rPr>
        <w:t>сочетание государственного и договорного регулирования отношений в сфере образования» (Ст. 3).</w:t>
      </w:r>
    </w:p>
    <w:p w:rsidR="009720FC" w:rsidRPr="008B224E" w:rsidRDefault="009720FC" w:rsidP="00EE0FE2">
      <w:pPr>
        <w:pStyle w:val="2fa"/>
        <w:shd w:val="clear" w:color="auto" w:fill="auto"/>
        <w:spacing w:line="360" w:lineRule="auto"/>
        <w:ind w:right="20"/>
        <w:jc w:val="left"/>
        <w:rPr>
          <w:sz w:val="28"/>
          <w:szCs w:val="28"/>
        </w:rPr>
      </w:pPr>
      <w:r w:rsidRPr="008B224E">
        <w:rPr>
          <w:rStyle w:val="af7"/>
          <w:sz w:val="28"/>
          <w:szCs w:val="28"/>
        </w:rPr>
        <w:t>Федеральный государственный образовательный стандарт основно</w:t>
      </w:r>
      <w:r w:rsidRPr="008B224E">
        <w:rPr>
          <w:rStyle w:val="af7"/>
          <w:sz w:val="28"/>
          <w:szCs w:val="28"/>
        </w:rPr>
        <w:softHyphen/>
      </w:r>
      <w:r w:rsidRPr="008B224E">
        <w:rPr>
          <w:rStyle w:val="af7"/>
          <w:sz w:val="28"/>
          <w:szCs w:val="28"/>
        </w:rPr>
        <w:lastRenderedPageBreak/>
        <w:t xml:space="preserve">го общего образования </w:t>
      </w:r>
      <w:r w:rsidRPr="008B224E">
        <w:rPr>
          <w:color w:val="000000"/>
          <w:sz w:val="28"/>
          <w:szCs w:val="28"/>
          <w:lang w:eastAsia="ru-RU" w:bidi="ru-RU"/>
        </w:rPr>
        <w:t>определяет базовые национальные ценности россий</w:t>
      </w:r>
      <w:r w:rsidRPr="008B224E">
        <w:rPr>
          <w:color w:val="000000"/>
          <w:sz w:val="28"/>
          <w:szCs w:val="28"/>
          <w:lang w:eastAsia="ru-RU" w:bidi="ru-RU"/>
        </w:rPr>
        <w:softHyphen/>
        <w:t>ского общества в виде перечня так: патриотизм, социальная солидарность, гражданственность, семья, здоровье, труд и творчество, наука, традиционные</w:t>
      </w:r>
      <w:r w:rsidR="00EE0FE2">
        <w:rPr>
          <w:color w:val="000000"/>
          <w:sz w:val="28"/>
          <w:szCs w:val="28"/>
          <w:lang w:eastAsia="ru-RU" w:bidi="ru-RU"/>
        </w:rPr>
        <w:t xml:space="preserve"> </w:t>
      </w:r>
      <w:r w:rsidRPr="008B224E">
        <w:rPr>
          <w:color w:val="000000"/>
          <w:sz w:val="28"/>
          <w:szCs w:val="28"/>
          <w:lang w:eastAsia="ru-RU" w:bidi="ru-RU"/>
        </w:rPr>
        <w:t xml:space="preserve"> религии </w:t>
      </w:r>
      <w:r w:rsidR="00EE0FE2">
        <w:rPr>
          <w:color w:val="000000"/>
          <w:sz w:val="28"/>
          <w:szCs w:val="28"/>
          <w:lang w:eastAsia="ru-RU" w:bidi="ru-RU"/>
        </w:rPr>
        <w:t xml:space="preserve"> </w:t>
      </w:r>
      <w:r w:rsidRPr="008B224E">
        <w:rPr>
          <w:color w:val="000000"/>
          <w:sz w:val="28"/>
          <w:szCs w:val="28"/>
          <w:lang w:eastAsia="ru-RU" w:bidi="ru-RU"/>
        </w:rPr>
        <w:t>России, искусство, природа, человечество, и направлена на развитие и воспитание компетентного гражданина России, принимающего судьбу Отече</w:t>
      </w:r>
      <w:r w:rsidRPr="008B224E">
        <w:rPr>
          <w:color w:val="000000"/>
          <w:sz w:val="28"/>
          <w:szCs w:val="28"/>
          <w:lang w:eastAsia="ru-RU" w:bidi="ru-RU"/>
        </w:rPr>
        <w:softHyphen/>
        <w:t>ства как свою личную, осознающего ответственность за настоящее и будущее своей страны, укоренённого в духовных и культурных трад</w:t>
      </w:r>
      <w:r w:rsidRPr="008B224E">
        <w:rPr>
          <w:rStyle w:val="1f2"/>
          <w:sz w:val="28"/>
          <w:szCs w:val="28"/>
        </w:rPr>
        <w:t>ици</w:t>
      </w:r>
      <w:r w:rsidRPr="008B224E">
        <w:rPr>
          <w:color w:val="000000"/>
          <w:sz w:val="28"/>
          <w:szCs w:val="28"/>
          <w:lang w:eastAsia="ru-RU" w:bidi="ru-RU"/>
        </w:rPr>
        <w:t>ях многонацио</w:t>
      </w:r>
      <w:r w:rsidRPr="008B224E">
        <w:rPr>
          <w:color w:val="000000"/>
          <w:sz w:val="28"/>
          <w:szCs w:val="28"/>
          <w:lang w:eastAsia="ru-RU" w:bidi="ru-RU"/>
        </w:rPr>
        <w:softHyphen/>
        <w:t>нального народа России.</w:t>
      </w:r>
    </w:p>
    <w:p w:rsidR="009720FC" w:rsidRPr="008B224E" w:rsidRDefault="009720FC" w:rsidP="007B31B1">
      <w:pPr>
        <w:pStyle w:val="2fa"/>
        <w:shd w:val="clear" w:color="auto" w:fill="auto"/>
        <w:spacing w:line="360" w:lineRule="auto"/>
        <w:ind w:right="20"/>
        <w:rPr>
          <w:sz w:val="28"/>
          <w:szCs w:val="28"/>
        </w:rPr>
      </w:pPr>
      <w:r w:rsidRPr="008B224E">
        <w:rPr>
          <w:rStyle w:val="af7"/>
          <w:sz w:val="28"/>
          <w:szCs w:val="28"/>
        </w:rPr>
        <w:t>Федеральный государственный образовательный стандарт основно</w:t>
      </w:r>
      <w:r w:rsidRPr="008B224E">
        <w:rPr>
          <w:rStyle w:val="af7"/>
          <w:sz w:val="28"/>
          <w:szCs w:val="28"/>
        </w:rPr>
        <w:softHyphen/>
        <w:t xml:space="preserve">го общего образования </w:t>
      </w:r>
      <w:r w:rsidRPr="008B224E">
        <w:rPr>
          <w:color w:val="000000"/>
          <w:sz w:val="28"/>
          <w:szCs w:val="28"/>
          <w:lang w:eastAsia="ru-RU" w:bidi="ru-RU"/>
        </w:rPr>
        <w:t>определяет базовые национальные ценности россий</w:t>
      </w:r>
      <w:r w:rsidRPr="008B224E">
        <w:rPr>
          <w:color w:val="000000"/>
          <w:sz w:val="28"/>
          <w:szCs w:val="28"/>
          <w:lang w:eastAsia="ru-RU" w:bidi="ru-RU"/>
        </w:rPr>
        <w:softHyphen/>
        <w:t>ского общества в формулировке</w:t>
      </w:r>
      <w:r w:rsidR="00EE0FE2">
        <w:rPr>
          <w:color w:val="000000"/>
          <w:sz w:val="28"/>
          <w:szCs w:val="28"/>
          <w:lang w:eastAsia="ru-RU" w:bidi="ru-RU"/>
        </w:rPr>
        <w:t xml:space="preserve"> </w:t>
      </w:r>
      <w:r w:rsidRPr="008B224E">
        <w:rPr>
          <w:color w:val="000000"/>
          <w:sz w:val="28"/>
          <w:szCs w:val="28"/>
          <w:lang w:eastAsia="ru-RU" w:bidi="ru-RU"/>
        </w:rPr>
        <w:t>личностных результатов освоения основной образовательной программы основного общего образования: «...усвоение гу</w:t>
      </w:r>
      <w:r w:rsidRPr="008B224E">
        <w:rPr>
          <w:color w:val="000000"/>
          <w:sz w:val="28"/>
          <w:szCs w:val="28"/>
          <w:lang w:eastAsia="ru-RU" w:bidi="ru-RU"/>
        </w:rPr>
        <w:softHyphen/>
        <w:t>манистических, демократических и традиционных ценностей многонациональ</w:t>
      </w:r>
      <w:r w:rsidRPr="008B224E">
        <w:rPr>
          <w:color w:val="000000"/>
          <w:sz w:val="28"/>
          <w:szCs w:val="28"/>
          <w:lang w:eastAsia="ru-RU" w:bidi="ru-RU"/>
        </w:rPr>
        <w:softHyphen/>
        <w:t>ного российского общества;. формирование осознанного, уважительного и доброжелательного отношения к другому человеку, его мнению, мировоззре</w:t>
      </w:r>
      <w:r w:rsidRPr="008B224E">
        <w:rPr>
          <w:color w:val="000000"/>
          <w:sz w:val="28"/>
          <w:szCs w:val="28"/>
          <w:lang w:eastAsia="ru-RU" w:bidi="ru-RU"/>
        </w:rPr>
        <w:softHyphen/>
        <w:t>нию, культуре, языку, вере, гражданской позиции, к истории, культуре, рели</w:t>
      </w:r>
      <w:r w:rsidRPr="008B224E">
        <w:rPr>
          <w:color w:val="000000"/>
          <w:sz w:val="28"/>
          <w:szCs w:val="28"/>
          <w:lang w:eastAsia="ru-RU" w:bidi="ru-RU"/>
        </w:rPr>
        <w:softHyphen/>
        <w:t>гии, традициям, языкам, ценностям народов России и народов мира; готовности и способности вести диалог с другими людьми и достигать в нём взаимопони</w:t>
      </w:r>
      <w:r w:rsidRPr="008B224E">
        <w:rPr>
          <w:color w:val="000000"/>
          <w:sz w:val="28"/>
          <w:szCs w:val="28"/>
          <w:lang w:eastAsia="ru-RU" w:bidi="ru-RU"/>
        </w:rPr>
        <w:softHyphen/>
        <w:t>мания...».</w:t>
      </w:r>
    </w:p>
    <w:p w:rsidR="009720FC" w:rsidRPr="008B224E" w:rsidRDefault="009720FC" w:rsidP="007B31B1">
      <w:pPr>
        <w:spacing w:line="360" w:lineRule="auto"/>
        <w:jc w:val="both"/>
        <w:rPr>
          <w:sz w:val="28"/>
          <w:szCs w:val="28"/>
        </w:rPr>
      </w:pPr>
    </w:p>
    <w:p w:rsidR="009720FC" w:rsidRPr="008B224E" w:rsidRDefault="009720FC" w:rsidP="007B31B1">
      <w:pPr>
        <w:keepNext/>
        <w:widowControl w:val="0"/>
        <w:autoSpaceDE w:val="0"/>
        <w:autoSpaceDN w:val="0"/>
        <w:adjustRightInd w:val="0"/>
        <w:spacing w:line="360" w:lineRule="auto"/>
        <w:ind w:firstLine="708"/>
        <w:jc w:val="center"/>
        <w:outlineLvl w:val="2"/>
        <w:rPr>
          <w:b/>
          <w:bCs/>
          <w:sz w:val="28"/>
          <w:szCs w:val="28"/>
        </w:rPr>
      </w:pPr>
      <w:r w:rsidRPr="008B224E">
        <w:rPr>
          <w:b/>
          <w:bCs/>
          <w:sz w:val="28"/>
          <w:szCs w:val="28"/>
        </w:rPr>
        <w:t xml:space="preserve">2.3.2. </w:t>
      </w:r>
      <w:r w:rsidRPr="008B224E">
        <w:rPr>
          <w:b/>
          <w:color w:val="000000"/>
          <w:sz w:val="28"/>
          <w:szCs w:val="28"/>
          <w:lang w:bidi="ru-RU"/>
        </w:rPr>
        <w:t>Направления деятельности по духовно-нравственному развитию, воспитанию и социализации</w:t>
      </w:r>
      <w:r w:rsidR="00B6535E" w:rsidRPr="008B224E">
        <w:rPr>
          <w:b/>
          <w:color w:val="000000"/>
          <w:sz w:val="28"/>
          <w:szCs w:val="28"/>
          <w:lang w:bidi="ru-RU"/>
        </w:rPr>
        <w:t>, профессиональной ориентации учащихся, здоровьесберегающей деятельности и формированию экологической культуры учащихся</w:t>
      </w:r>
    </w:p>
    <w:p w:rsidR="009720FC" w:rsidRPr="008B224E" w:rsidRDefault="009720FC" w:rsidP="007B31B1">
      <w:pPr>
        <w:pStyle w:val="2fa"/>
        <w:shd w:val="clear" w:color="auto" w:fill="auto"/>
        <w:spacing w:line="360" w:lineRule="auto"/>
        <w:ind w:left="20" w:right="20" w:firstLine="880"/>
        <w:jc w:val="left"/>
        <w:rPr>
          <w:b/>
          <w:sz w:val="28"/>
          <w:szCs w:val="28"/>
        </w:rPr>
      </w:pPr>
      <w:r w:rsidRPr="008B224E">
        <w:rPr>
          <w:color w:val="000000"/>
          <w:sz w:val="28"/>
          <w:szCs w:val="28"/>
          <w:lang w:eastAsia="ru-RU" w:bidi="ru-RU"/>
        </w:rPr>
        <w:t>Определяющим способом деятельности по духовно-нравственному раз</w:t>
      </w:r>
      <w:r w:rsidRPr="008B224E">
        <w:rPr>
          <w:color w:val="000000"/>
          <w:sz w:val="28"/>
          <w:szCs w:val="28"/>
          <w:lang w:eastAsia="ru-RU" w:bidi="ru-RU"/>
        </w:rPr>
        <w:softHyphen/>
        <w:t xml:space="preserve">витию, воспитанию и социализации является формирование  </w:t>
      </w:r>
      <w:r w:rsidRPr="008B224E">
        <w:rPr>
          <w:rStyle w:val="af"/>
          <w:b/>
          <w:sz w:val="28"/>
          <w:szCs w:val="28"/>
        </w:rPr>
        <w:t>уклада школьной жизни:</w:t>
      </w:r>
    </w:p>
    <w:p w:rsidR="009720FC" w:rsidRPr="008B224E" w:rsidRDefault="009720FC" w:rsidP="007B31B1">
      <w:pPr>
        <w:pStyle w:val="2fa"/>
        <w:shd w:val="clear" w:color="auto" w:fill="auto"/>
        <w:spacing w:line="360" w:lineRule="auto"/>
        <w:ind w:left="20" w:firstLine="880"/>
        <w:jc w:val="left"/>
        <w:rPr>
          <w:sz w:val="28"/>
          <w:szCs w:val="28"/>
        </w:rPr>
      </w:pPr>
      <w:r w:rsidRPr="008B224E">
        <w:rPr>
          <w:color w:val="000000"/>
          <w:sz w:val="28"/>
          <w:szCs w:val="28"/>
          <w:lang w:eastAsia="ru-RU" w:bidi="ru-RU"/>
        </w:rPr>
        <w:t>обеспечивающего созда</w:t>
      </w:r>
      <w:r w:rsidR="00634686" w:rsidRPr="008B224E">
        <w:rPr>
          <w:color w:val="000000"/>
          <w:sz w:val="28"/>
          <w:szCs w:val="28"/>
          <w:lang w:eastAsia="ru-RU" w:bidi="ru-RU"/>
        </w:rPr>
        <w:t xml:space="preserve">ние социальной среды развития </w:t>
      </w:r>
      <w:r w:rsidR="00634686" w:rsidRPr="008B224E">
        <w:rPr>
          <w:color w:val="000000"/>
          <w:sz w:val="28"/>
          <w:szCs w:val="28"/>
          <w:lang w:eastAsia="ru-RU" w:bidi="ru-RU"/>
        </w:rPr>
        <w:lastRenderedPageBreak/>
        <w:t>уча</w:t>
      </w:r>
      <w:r w:rsidRPr="008B224E">
        <w:rPr>
          <w:color w:val="000000"/>
          <w:sz w:val="28"/>
          <w:szCs w:val="28"/>
          <w:lang w:eastAsia="ru-RU" w:bidi="ru-RU"/>
        </w:rPr>
        <w:t>щихся;</w:t>
      </w:r>
    </w:p>
    <w:p w:rsidR="009720FC" w:rsidRPr="008B224E" w:rsidRDefault="009720FC" w:rsidP="007B31B1">
      <w:pPr>
        <w:pStyle w:val="2fa"/>
        <w:shd w:val="clear" w:color="auto" w:fill="auto"/>
        <w:spacing w:line="360" w:lineRule="auto"/>
        <w:ind w:left="20" w:right="20" w:firstLine="880"/>
        <w:jc w:val="left"/>
        <w:rPr>
          <w:sz w:val="28"/>
          <w:szCs w:val="28"/>
        </w:rPr>
      </w:pPr>
      <w:r w:rsidRPr="008B224E">
        <w:rPr>
          <w:color w:val="000000"/>
          <w:sz w:val="28"/>
          <w:szCs w:val="28"/>
          <w:lang w:eastAsia="ru-RU" w:bidi="ru-RU"/>
        </w:rPr>
        <w:t>включающего урочную и внеурочную (общественно значимую деятель</w:t>
      </w:r>
      <w:r w:rsidRPr="008B224E">
        <w:rPr>
          <w:color w:val="000000"/>
          <w:sz w:val="28"/>
          <w:szCs w:val="28"/>
          <w:lang w:eastAsia="ru-RU" w:bidi="ru-RU"/>
        </w:rPr>
        <w:softHyphen/>
        <w:t>ность, систему воспитательных мероприятий, культурных и социальных прак</w:t>
      </w:r>
      <w:r w:rsidRPr="008B224E">
        <w:rPr>
          <w:color w:val="000000"/>
          <w:sz w:val="28"/>
          <w:szCs w:val="28"/>
          <w:lang w:eastAsia="ru-RU" w:bidi="ru-RU"/>
        </w:rPr>
        <w:softHyphen/>
        <w:t>тик);</w:t>
      </w:r>
    </w:p>
    <w:p w:rsidR="009720FC" w:rsidRPr="008B224E" w:rsidRDefault="009720FC" w:rsidP="007B31B1">
      <w:pPr>
        <w:pStyle w:val="2fa"/>
        <w:shd w:val="clear" w:color="auto" w:fill="auto"/>
        <w:spacing w:line="360" w:lineRule="auto"/>
        <w:ind w:right="20" w:firstLine="860"/>
        <w:jc w:val="left"/>
        <w:rPr>
          <w:sz w:val="28"/>
          <w:szCs w:val="28"/>
        </w:rPr>
      </w:pPr>
      <w:r w:rsidRPr="008B224E">
        <w:rPr>
          <w:color w:val="000000"/>
          <w:sz w:val="28"/>
          <w:szCs w:val="28"/>
          <w:lang w:eastAsia="ru-RU" w:bidi="ru-RU"/>
        </w:rPr>
        <w:t>основанного на системе базовых национальных ценностей российского общества;</w:t>
      </w:r>
    </w:p>
    <w:p w:rsidR="009720FC" w:rsidRPr="008B224E" w:rsidRDefault="009720FC" w:rsidP="007B31B1">
      <w:pPr>
        <w:pStyle w:val="2fa"/>
        <w:shd w:val="clear" w:color="auto" w:fill="auto"/>
        <w:spacing w:line="360" w:lineRule="auto"/>
        <w:ind w:right="20" w:firstLine="860"/>
        <w:jc w:val="left"/>
        <w:rPr>
          <w:sz w:val="28"/>
          <w:szCs w:val="28"/>
        </w:rPr>
      </w:pPr>
      <w:r w:rsidRPr="008B224E">
        <w:rPr>
          <w:color w:val="000000"/>
          <w:sz w:val="28"/>
          <w:szCs w:val="28"/>
          <w:lang w:eastAsia="ru-RU" w:bidi="ru-RU"/>
        </w:rPr>
        <w:t>учитывающего историко-культурную и этническую специфику региона, потребности учащихся и их родителей (законных представителей).</w:t>
      </w:r>
    </w:p>
    <w:p w:rsidR="009720FC" w:rsidRPr="008B224E" w:rsidRDefault="009720FC" w:rsidP="007B31B1">
      <w:pPr>
        <w:pStyle w:val="2fa"/>
        <w:shd w:val="clear" w:color="auto" w:fill="auto"/>
        <w:spacing w:line="360" w:lineRule="auto"/>
        <w:ind w:right="20" w:firstLine="860"/>
        <w:jc w:val="left"/>
        <w:rPr>
          <w:color w:val="000000"/>
          <w:sz w:val="28"/>
          <w:szCs w:val="28"/>
          <w:lang w:eastAsia="ru-RU" w:bidi="ru-RU"/>
        </w:rPr>
      </w:pPr>
      <w:r w:rsidRPr="008B224E">
        <w:rPr>
          <w:color w:val="000000"/>
          <w:sz w:val="28"/>
          <w:szCs w:val="28"/>
          <w:lang w:eastAsia="ru-RU" w:bidi="ru-RU"/>
        </w:rPr>
        <w:t>В формировании уклада школьной жизни определяющую роль играет общность участников образовательного процесса: учащиеся, уче</w:t>
      </w:r>
      <w:r w:rsidRPr="008B224E">
        <w:rPr>
          <w:color w:val="000000"/>
          <w:sz w:val="28"/>
          <w:szCs w:val="28"/>
          <w:lang w:eastAsia="ru-RU" w:bidi="ru-RU"/>
        </w:rPr>
        <w:softHyphen/>
        <w:t xml:space="preserve">нические коллективы, педагогический коллектив </w:t>
      </w:r>
      <w:r w:rsidR="00451293">
        <w:rPr>
          <w:color w:val="000000"/>
          <w:sz w:val="28"/>
          <w:szCs w:val="28"/>
          <w:lang w:eastAsia="ru-RU" w:bidi="ru-RU"/>
        </w:rPr>
        <w:t>учреждения</w:t>
      </w:r>
      <w:r w:rsidRPr="008B224E">
        <w:rPr>
          <w:color w:val="000000"/>
          <w:sz w:val="28"/>
          <w:szCs w:val="28"/>
          <w:lang w:eastAsia="ru-RU" w:bidi="ru-RU"/>
        </w:rPr>
        <w:t>, администрация, учре</w:t>
      </w:r>
      <w:r w:rsidRPr="008B224E">
        <w:rPr>
          <w:color w:val="000000"/>
          <w:sz w:val="28"/>
          <w:szCs w:val="28"/>
          <w:lang w:eastAsia="ru-RU" w:bidi="ru-RU"/>
        </w:rPr>
        <w:softHyphen/>
        <w:t>дитель образовательной организации, родительское сообщество, обществен</w:t>
      </w:r>
      <w:r w:rsidRPr="008B224E">
        <w:rPr>
          <w:color w:val="000000"/>
          <w:sz w:val="28"/>
          <w:szCs w:val="28"/>
          <w:lang w:eastAsia="ru-RU" w:bidi="ru-RU"/>
        </w:rPr>
        <w:softHyphen/>
        <w:t xml:space="preserve">ность.  </w:t>
      </w:r>
    </w:p>
    <w:p w:rsidR="009720FC" w:rsidRPr="008B224E" w:rsidRDefault="009720FC" w:rsidP="00EE0FE2">
      <w:pPr>
        <w:suppressAutoHyphens/>
        <w:spacing w:line="360" w:lineRule="auto"/>
        <w:ind w:firstLine="709"/>
        <w:rPr>
          <w:i/>
          <w:color w:val="FF0000"/>
          <w:sz w:val="28"/>
          <w:szCs w:val="28"/>
        </w:rPr>
      </w:pPr>
      <w:r w:rsidRPr="008B224E">
        <w:rPr>
          <w:bCs/>
          <w:iCs/>
          <w:sz w:val="28"/>
          <w:szCs w:val="28"/>
        </w:rPr>
        <w:t>Уклад школьной жизни, сложившийся в образовательном учреждении можно определить как</w:t>
      </w:r>
      <w:r w:rsidR="00634686" w:rsidRPr="008B224E">
        <w:rPr>
          <w:bCs/>
          <w:iCs/>
          <w:sz w:val="28"/>
          <w:szCs w:val="28"/>
        </w:rPr>
        <w:t xml:space="preserve"> </w:t>
      </w:r>
      <w:r w:rsidRPr="008B224E">
        <w:rPr>
          <w:b/>
          <w:bCs/>
          <w:i/>
          <w:iCs/>
          <w:sz w:val="28"/>
          <w:szCs w:val="28"/>
        </w:rPr>
        <w:t>гимназический</w:t>
      </w:r>
      <w:r w:rsidR="008927CD" w:rsidRPr="008B224E">
        <w:rPr>
          <w:b/>
          <w:bCs/>
          <w:i/>
          <w:iCs/>
          <w:sz w:val="28"/>
          <w:szCs w:val="28"/>
        </w:rPr>
        <w:t xml:space="preserve"> </w:t>
      </w:r>
      <w:r w:rsidRPr="008B224E">
        <w:rPr>
          <w:sz w:val="28"/>
          <w:szCs w:val="28"/>
        </w:rPr>
        <w:t xml:space="preserve">(образование осуществляется как восхождение к культурному эталону, симметричному, гармоничному, </w:t>
      </w:r>
      <w:r w:rsidR="00EE0FE2">
        <w:rPr>
          <w:sz w:val="28"/>
          <w:szCs w:val="28"/>
        </w:rPr>
        <w:t xml:space="preserve"> </w:t>
      </w:r>
      <w:r w:rsidRPr="008B224E">
        <w:rPr>
          <w:sz w:val="28"/>
          <w:szCs w:val="28"/>
        </w:rPr>
        <w:t>путем</w:t>
      </w:r>
      <w:r w:rsidR="00EE0FE2">
        <w:rPr>
          <w:sz w:val="28"/>
          <w:szCs w:val="28"/>
        </w:rPr>
        <w:t xml:space="preserve"> </w:t>
      </w:r>
      <w:r w:rsidRPr="008B224E">
        <w:rPr>
          <w:sz w:val="28"/>
          <w:szCs w:val="28"/>
        </w:rPr>
        <w:t xml:space="preserve"> репродуктивных </w:t>
      </w:r>
      <w:r w:rsidR="00EE0FE2">
        <w:rPr>
          <w:sz w:val="28"/>
          <w:szCs w:val="28"/>
        </w:rPr>
        <w:t xml:space="preserve"> </w:t>
      </w:r>
      <w:r w:rsidRPr="008B224E">
        <w:rPr>
          <w:sz w:val="28"/>
          <w:szCs w:val="28"/>
        </w:rPr>
        <w:t>методов, метода примера, систематических тренировок, прямого стимулирования (поощрения, наказания, соревнования), в воспитаннике</w:t>
      </w:r>
      <w:r w:rsidR="00EE0FE2">
        <w:rPr>
          <w:sz w:val="28"/>
          <w:szCs w:val="28"/>
        </w:rPr>
        <w:t xml:space="preserve"> </w:t>
      </w:r>
      <w:r w:rsidRPr="008B224E">
        <w:rPr>
          <w:sz w:val="28"/>
          <w:szCs w:val="28"/>
        </w:rPr>
        <w:t xml:space="preserve"> ценятся дисциплинированность, взаимоотношения «педагог – воспитанн</w:t>
      </w:r>
      <w:r w:rsidR="00EE0FE2">
        <w:rPr>
          <w:sz w:val="28"/>
          <w:szCs w:val="28"/>
        </w:rPr>
        <w:t>ик» носят императивный характер</w:t>
      </w:r>
      <w:r w:rsidRPr="008B224E">
        <w:rPr>
          <w:sz w:val="28"/>
          <w:szCs w:val="28"/>
        </w:rPr>
        <w:t>.</w:t>
      </w:r>
    </w:p>
    <w:p w:rsidR="009720FC" w:rsidRPr="008B224E" w:rsidRDefault="009720FC" w:rsidP="007B31B1">
      <w:pPr>
        <w:pStyle w:val="3f8"/>
        <w:shd w:val="clear" w:color="auto" w:fill="auto"/>
        <w:spacing w:after="56" w:line="360" w:lineRule="auto"/>
        <w:ind w:right="20" w:firstLine="860"/>
        <w:jc w:val="both"/>
        <w:rPr>
          <w:sz w:val="28"/>
          <w:szCs w:val="28"/>
        </w:rPr>
      </w:pPr>
      <w:r w:rsidRPr="008B224E">
        <w:rPr>
          <w:color w:val="000000"/>
          <w:sz w:val="28"/>
          <w:szCs w:val="28"/>
          <w:lang w:bidi="ru-RU"/>
        </w:rPr>
        <w:t xml:space="preserve">Основными </w:t>
      </w:r>
      <w:r w:rsidRPr="008B224E">
        <w:rPr>
          <w:b/>
          <w:color w:val="000000"/>
          <w:sz w:val="28"/>
          <w:szCs w:val="28"/>
          <w:lang w:bidi="ru-RU"/>
        </w:rPr>
        <w:t>направлениями</w:t>
      </w:r>
      <w:r w:rsidRPr="008B224E">
        <w:rPr>
          <w:color w:val="000000"/>
          <w:sz w:val="28"/>
          <w:szCs w:val="28"/>
          <w:lang w:bidi="ru-RU"/>
        </w:rPr>
        <w:t xml:space="preserve"> деятельности образовательной органи</w:t>
      </w:r>
      <w:r w:rsidRPr="008B224E">
        <w:rPr>
          <w:color w:val="000000"/>
          <w:sz w:val="28"/>
          <w:szCs w:val="28"/>
          <w:lang w:bidi="ru-RU"/>
        </w:rPr>
        <w:softHyphen/>
        <w:t xml:space="preserve">зации </w:t>
      </w:r>
      <w:r w:rsidRPr="008B224E">
        <w:rPr>
          <w:b/>
          <w:color w:val="000000"/>
          <w:sz w:val="28"/>
          <w:szCs w:val="28"/>
          <w:lang w:bidi="ru-RU"/>
        </w:rPr>
        <w:t>по духовно-нравственному развитию, воспитанию и социализации</w:t>
      </w:r>
      <w:r w:rsidRPr="008B224E">
        <w:rPr>
          <w:rStyle w:val="3ff3"/>
          <w:rFonts w:eastAsia="Calibri"/>
          <w:b w:val="0"/>
          <w:sz w:val="28"/>
          <w:szCs w:val="28"/>
        </w:rPr>
        <w:t xml:space="preserve">, </w:t>
      </w:r>
      <w:r w:rsidR="008927CD" w:rsidRPr="008B224E">
        <w:rPr>
          <w:rStyle w:val="3ff3"/>
          <w:rFonts w:eastAsia="Calibri"/>
          <w:sz w:val="28"/>
          <w:szCs w:val="28"/>
        </w:rPr>
        <w:t>профессиональной ориентации уча</w:t>
      </w:r>
      <w:r w:rsidRPr="008B224E">
        <w:rPr>
          <w:rStyle w:val="3ff3"/>
          <w:rFonts w:eastAsia="Calibri"/>
          <w:sz w:val="28"/>
          <w:szCs w:val="28"/>
        </w:rPr>
        <w:t>щихся, здоровьесберегающей деятельно</w:t>
      </w:r>
      <w:r w:rsidRPr="008B224E">
        <w:rPr>
          <w:rStyle w:val="3ff3"/>
          <w:rFonts w:eastAsia="Calibri"/>
          <w:sz w:val="28"/>
          <w:szCs w:val="28"/>
        </w:rPr>
        <w:softHyphen/>
        <w:t>сти и формир</w:t>
      </w:r>
      <w:r w:rsidR="00634686" w:rsidRPr="008B224E">
        <w:rPr>
          <w:rStyle w:val="3ff3"/>
          <w:rFonts w:eastAsia="Calibri"/>
          <w:sz w:val="28"/>
          <w:szCs w:val="28"/>
        </w:rPr>
        <w:t>ованию экологической культуры уча</w:t>
      </w:r>
      <w:r w:rsidRPr="008B224E">
        <w:rPr>
          <w:rStyle w:val="3ff3"/>
          <w:rFonts w:eastAsia="Calibri"/>
          <w:sz w:val="28"/>
          <w:szCs w:val="28"/>
        </w:rPr>
        <w:t>щихся являются:</w:t>
      </w:r>
    </w:p>
    <w:p w:rsidR="009720FC" w:rsidRPr="008B224E" w:rsidRDefault="009720FC" w:rsidP="007B31B1">
      <w:pPr>
        <w:pStyle w:val="2fa"/>
        <w:numPr>
          <w:ilvl w:val="0"/>
          <w:numId w:val="23"/>
        </w:numPr>
        <w:shd w:val="clear" w:color="auto" w:fill="auto"/>
        <w:spacing w:line="360" w:lineRule="auto"/>
        <w:ind w:left="0" w:right="20" w:firstLine="1240"/>
        <w:rPr>
          <w:sz w:val="28"/>
          <w:szCs w:val="28"/>
        </w:rPr>
      </w:pPr>
      <w:r w:rsidRPr="008B224E">
        <w:rPr>
          <w:color w:val="000000"/>
          <w:sz w:val="28"/>
          <w:szCs w:val="28"/>
          <w:lang w:eastAsia="ru-RU" w:bidi="ru-RU"/>
        </w:rPr>
        <w:t>обеспечение принятия учащимися ценности Человека и человечно</w:t>
      </w:r>
      <w:r w:rsidRPr="008B224E">
        <w:rPr>
          <w:color w:val="000000"/>
          <w:sz w:val="28"/>
          <w:szCs w:val="28"/>
          <w:lang w:eastAsia="ru-RU" w:bidi="ru-RU"/>
        </w:rPr>
        <w:softHyphen/>
        <w:t>сти, гуманистических, демократических и традиционных ценностей, формиро</w:t>
      </w:r>
      <w:r w:rsidRPr="008B224E">
        <w:rPr>
          <w:color w:val="000000"/>
          <w:sz w:val="28"/>
          <w:szCs w:val="28"/>
          <w:lang w:eastAsia="ru-RU" w:bidi="ru-RU"/>
        </w:rPr>
        <w:softHyphen/>
        <w:t xml:space="preserve">вание осознанного, уважительного и </w:t>
      </w:r>
      <w:r w:rsidRPr="008B224E">
        <w:rPr>
          <w:color w:val="000000"/>
          <w:sz w:val="28"/>
          <w:szCs w:val="28"/>
          <w:lang w:eastAsia="ru-RU" w:bidi="ru-RU"/>
        </w:rPr>
        <w:lastRenderedPageBreak/>
        <w:t>доброжелательного отношения к другому человеку, его мнению, мировоззрению, культуре, языку, вере, собственности, гражданской позиции.</w:t>
      </w:r>
      <w:r w:rsidR="00634686" w:rsidRPr="008B224E">
        <w:rPr>
          <w:color w:val="000000"/>
          <w:sz w:val="28"/>
          <w:szCs w:val="28"/>
          <w:lang w:eastAsia="ru-RU" w:bidi="ru-RU"/>
        </w:rPr>
        <w:t xml:space="preserve"> </w:t>
      </w:r>
      <w:r w:rsidRPr="008B224E">
        <w:rPr>
          <w:color w:val="000000"/>
          <w:sz w:val="28"/>
          <w:szCs w:val="28"/>
          <w:lang w:eastAsia="ru-RU" w:bidi="ru-RU"/>
        </w:rPr>
        <w:t>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w:t>
      </w:r>
      <w:r w:rsidRPr="008B224E">
        <w:rPr>
          <w:color w:val="000000"/>
          <w:sz w:val="28"/>
          <w:szCs w:val="28"/>
          <w:lang w:eastAsia="ru-RU" w:bidi="ru-RU"/>
        </w:rPr>
        <w:softHyphen/>
        <w:t>нера по диалогу, образа допустимых способов диалога, процесса диалога как конвенционирования интересов, процедур, формирование готовности и способ</w:t>
      </w:r>
      <w:r w:rsidRPr="008B224E">
        <w:rPr>
          <w:color w:val="000000"/>
          <w:sz w:val="28"/>
          <w:szCs w:val="28"/>
          <w:lang w:eastAsia="ru-RU" w:bidi="ru-RU"/>
        </w:rPr>
        <w:softHyphen/>
        <w:t>ности вести переговоры).</w:t>
      </w:r>
    </w:p>
    <w:p w:rsidR="009720FC" w:rsidRPr="008B224E" w:rsidRDefault="009720FC" w:rsidP="007B31B1">
      <w:pPr>
        <w:pStyle w:val="2fa"/>
        <w:numPr>
          <w:ilvl w:val="0"/>
          <w:numId w:val="23"/>
        </w:numPr>
        <w:shd w:val="clear" w:color="auto" w:fill="auto"/>
        <w:spacing w:line="360" w:lineRule="auto"/>
        <w:ind w:left="0" w:right="20" w:firstLine="1240"/>
        <w:rPr>
          <w:sz w:val="28"/>
          <w:szCs w:val="28"/>
        </w:rPr>
      </w:pPr>
      <w:r w:rsidRPr="008B224E">
        <w:rPr>
          <w:color w:val="000000"/>
          <w:sz w:val="28"/>
          <w:szCs w:val="28"/>
          <w:lang w:eastAsia="ru-RU" w:bidi="ru-RU"/>
        </w:rPr>
        <w:t xml:space="preserve">формирование мотивов и ценностей учащегося в сфере </w:t>
      </w:r>
      <w:r w:rsidRPr="008B224E">
        <w:rPr>
          <w:rStyle w:val="af"/>
          <w:sz w:val="28"/>
          <w:szCs w:val="28"/>
        </w:rPr>
        <w:t>отношений к России как Отечеству</w:t>
      </w:r>
      <w:r w:rsidRPr="008B224E">
        <w:rPr>
          <w:color w:val="000000"/>
          <w:sz w:val="28"/>
          <w:szCs w:val="28"/>
          <w:lang w:eastAsia="ru-RU" w:bidi="ru-RU"/>
        </w:rPr>
        <w:t xml:space="preserve"> (приобщение учащихся к культурным ценностям своего народа, своей этнической или социокультурной группы, базовым нацио</w:t>
      </w:r>
      <w:r w:rsidRPr="008B224E">
        <w:rPr>
          <w:color w:val="000000"/>
          <w:sz w:val="28"/>
          <w:szCs w:val="28"/>
          <w:lang w:eastAsia="ru-RU" w:bidi="ru-RU"/>
        </w:rPr>
        <w:softHyphen/>
        <w:t>нальным ценностям российского общества, общечеловеческим ценностям в контексте формирования у них российской гражданской идентичности);</w:t>
      </w:r>
    </w:p>
    <w:p w:rsidR="009720FC" w:rsidRPr="008B224E" w:rsidRDefault="009720FC" w:rsidP="007B31B1">
      <w:pPr>
        <w:pStyle w:val="2fa"/>
        <w:numPr>
          <w:ilvl w:val="0"/>
          <w:numId w:val="23"/>
        </w:numPr>
        <w:shd w:val="clear" w:color="auto" w:fill="auto"/>
        <w:spacing w:after="56" w:line="360" w:lineRule="auto"/>
        <w:ind w:left="0" w:right="20" w:firstLine="1240"/>
        <w:rPr>
          <w:sz w:val="28"/>
          <w:szCs w:val="28"/>
        </w:rPr>
      </w:pPr>
      <w:r w:rsidRPr="008B224E">
        <w:rPr>
          <w:color w:val="000000"/>
          <w:sz w:val="28"/>
          <w:szCs w:val="28"/>
          <w:lang w:eastAsia="ru-RU" w:bidi="ru-RU"/>
        </w:rPr>
        <w:t>формирование мотивационно-ценностных отношений учащегося в</w:t>
      </w:r>
      <w:r w:rsidR="00634686" w:rsidRPr="008B224E">
        <w:rPr>
          <w:color w:val="000000"/>
          <w:sz w:val="28"/>
          <w:szCs w:val="28"/>
          <w:lang w:eastAsia="ru-RU" w:bidi="ru-RU"/>
        </w:rPr>
        <w:t xml:space="preserve"> </w:t>
      </w:r>
      <w:r w:rsidRPr="008B224E">
        <w:rPr>
          <w:color w:val="000000"/>
          <w:sz w:val="28"/>
          <w:szCs w:val="28"/>
          <w:lang w:eastAsia="ru-RU" w:bidi="ru-RU"/>
        </w:rPr>
        <w:t xml:space="preserve">сфере </w:t>
      </w:r>
      <w:r w:rsidRPr="008B224E">
        <w:rPr>
          <w:rStyle w:val="af"/>
          <w:sz w:val="28"/>
          <w:szCs w:val="28"/>
        </w:rPr>
        <w:t>социального взаимодействия</w:t>
      </w:r>
      <w:r w:rsidRPr="008B224E">
        <w:rPr>
          <w:color w:val="000000"/>
          <w:sz w:val="28"/>
          <w:szCs w:val="28"/>
          <w:lang w:eastAsia="ru-RU" w:bidi="ru-RU"/>
        </w:rPr>
        <w:t xml:space="preserve"> (приобретение начального опыта обще</w:t>
      </w:r>
      <w:r w:rsidRPr="008B224E">
        <w:rPr>
          <w:color w:val="000000"/>
          <w:sz w:val="28"/>
          <w:szCs w:val="28"/>
          <w:lang w:eastAsia="ru-RU" w:bidi="ru-RU"/>
        </w:rPr>
        <w:softHyphen/>
        <w:t>ственно значимой деятельности, конструктивного социального поведения, со</w:t>
      </w:r>
      <w:r w:rsidRPr="008B224E">
        <w:rPr>
          <w:color w:val="000000"/>
          <w:sz w:val="28"/>
          <w:szCs w:val="28"/>
          <w:lang w:eastAsia="ru-RU" w:bidi="ru-RU"/>
        </w:rPr>
        <w:softHyphen/>
        <w:t>циальная самоидентификация учащихся посредством личностно значимой и общественно приемлемой деятельности; приобретение знаний о нормах и правилах поведения в обществе, социальных ролях человека; формирование у учащихся личностных качеств, необходимых для конструктивного, успеш</w:t>
      </w:r>
      <w:r w:rsidRPr="008B224E">
        <w:rPr>
          <w:color w:val="000000"/>
          <w:sz w:val="28"/>
          <w:szCs w:val="28"/>
          <w:lang w:eastAsia="ru-RU" w:bidi="ru-RU"/>
        </w:rPr>
        <w:softHyphen/>
        <w:t>ного и ответственного поведения в обществе с учетом правовых норм, установ</w:t>
      </w:r>
      <w:r w:rsidRPr="008B224E">
        <w:rPr>
          <w:color w:val="000000"/>
          <w:sz w:val="28"/>
          <w:szCs w:val="28"/>
          <w:lang w:eastAsia="ru-RU" w:bidi="ru-RU"/>
        </w:rPr>
        <w:softHyphen/>
        <w:t>ленных российским законодательством; приобщение учащихся к обще</w:t>
      </w:r>
      <w:r w:rsidRPr="008B224E">
        <w:rPr>
          <w:color w:val="000000"/>
          <w:sz w:val="28"/>
          <w:szCs w:val="28"/>
          <w:lang w:eastAsia="ru-RU" w:bidi="ru-RU"/>
        </w:rPr>
        <w:softHyphen/>
        <w:t>ственной деятельности и школьным традициям, участие в детско-юношеских организациях и движениях, школьных и внешкольных организациях, в учени</w:t>
      </w:r>
      <w:r w:rsidRPr="008B224E">
        <w:rPr>
          <w:color w:val="000000"/>
          <w:sz w:val="28"/>
          <w:szCs w:val="28"/>
          <w:lang w:eastAsia="ru-RU" w:bidi="ru-RU"/>
        </w:rPr>
        <w:softHyphen/>
        <w:t>ческом самоуправлении; участие учащихся в деятельности творческих объединений, благотворительных организаций; в экологиче</w:t>
      </w:r>
      <w:r w:rsidRPr="008B224E">
        <w:rPr>
          <w:color w:val="000000"/>
          <w:sz w:val="28"/>
          <w:szCs w:val="28"/>
          <w:lang w:eastAsia="ru-RU" w:bidi="ru-RU"/>
        </w:rPr>
        <w:softHyphen/>
        <w:t>ском просвещении сверстников,</w:t>
      </w:r>
      <w:r w:rsidR="00634686" w:rsidRPr="008B224E">
        <w:rPr>
          <w:color w:val="000000"/>
          <w:sz w:val="28"/>
          <w:szCs w:val="28"/>
          <w:lang w:eastAsia="ru-RU" w:bidi="ru-RU"/>
        </w:rPr>
        <w:t xml:space="preserve"> </w:t>
      </w:r>
      <w:r w:rsidRPr="008B224E">
        <w:rPr>
          <w:color w:val="000000"/>
          <w:sz w:val="28"/>
          <w:szCs w:val="28"/>
          <w:lang w:eastAsia="ru-RU" w:bidi="ru-RU"/>
        </w:rPr>
        <w:t xml:space="preserve">родителей, населения; в благоустройстве </w:t>
      </w:r>
      <w:r w:rsidRPr="008B224E">
        <w:rPr>
          <w:color w:val="000000"/>
          <w:sz w:val="28"/>
          <w:szCs w:val="28"/>
          <w:lang w:eastAsia="ru-RU" w:bidi="ru-RU"/>
        </w:rPr>
        <w:lastRenderedPageBreak/>
        <w:t>шко</w:t>
      </w:r>
      <w:r w:rsidRPr="008B224E">
        <w:rPr>
          <w:color w:val="000000"/>
          <w:sz w:val="28"/>
          <w:szCs w:val="28"/>
          <w:lang w:eastAsia="ru-RU" w:bidi="ru-RU"/>
        </w:rPr>
        <w:softHyphen/>
        <w:t>лы, класса, города;</w:t>
      </w:r>
    </w:p>
    <w:p w:rsidR="009720FC" w:rsidRPr="008B224E" w:rsidRDefault="009720FC" w:rsidP="007B31B1">
      <w:pPr>
        <w:pStyle w:val="2fa"/>
        <w:numPr>
          <w:ilvl w:val="0"/>
          <w:numId w:val="23"/>
        </w:numPr>
        <w:shd w:val="clear" w:color="auto" w:fill="auto"/>
        <w:spacing w:after="64" w:line="360" w:lineRule="auto"/>
        <w:ind w:left="0" w:right="20" w:firstLine="1240"/>
        <w:rPr>
          <w:sz w:val="28"/>
          <w:szCs w:val="28"/>
        </w:rPr>
      </w:pPr>
      <w:r w:rsidRPr="008B224E">
        <w:rPr>
          <w:color w:val="000000"/>
          <w:sz w:val="28"/>
          <w:szCs w:val="28"/>
          <w:lang w:eastAsia="ru-RU" w:bidi="ru-RU"/>
        </w:rPr>
        <w:t xml:space="preserve">формирование мотивов и ценностей учащегося в сфере отношений </w:t>
      </w:r>
      <w:r w:rsidRPr="008B224E">
        <w:rPr>
          <w:rStyle w:val="af"/>
          <w:sz w:val="28"/>
          <w:szCs w:val="28"/>
        </w:rPr>
        <w:t>с другими людьми</w:t>
      </w:r>
      <w:r w:rsidRPr="008B224E">
        <w:rPr>
          <w:color w:val="000000"/>
          <w:sz w:val="28"/>
          <w:szCs w:val="28"/>
          <w:lang w:eastAsia="ru-RU" w:bidi="ru-RU"/>
        </w:rPr>
        <w:t xml:space="preserve"> (усвоение учащимися нравственных ценностей, формиро</w:t>
      </w:r>
      <w:r w:rsidRPr="008B224E">
        <w:rPr>
          <w:color w:val="000000"/>
          <w:sz w:val="28"/>
          <w:szCs w:val="28"/>
          <w:lang w:eastAsia="ru-RU" w:bidi="ru-RU"/>
        </w:rPr>
        <w:softHyphen/>
        <w:t>вание способности противостоять негативным воздействиям социальной среды, факторам микросоциальной среды;</w:t>
      </w:r>
    </w:p>
    <w:p w:rsidR="009720FC" w:rsidRPr="008B224E" w:rsidRDefault="009720FC" w:rsidP="007B31B1">
      <w:pPr>
        <w:pStyle w:val="2fa"/>
        <w:numPr>
          <w:ilvl w:val="0"/>
          <w:numId w:val="23"/>
        </w:numPr>
        <w:shd w:val="clear" w:color="auto" w:fill="auto"/>
        <w:spacing w:line="360" w:lineRule="auto"/>
        <w:ind w:left="0" w:right="20" w:firstLine="1240"/>
        <w:rPr>
          <w:sz w:val="28"/>
          <w:szCs w:val="28"/>
        </w:rPr>
      </w:pPr>
      <w:r w:rsidRPr="008B224E">
        <w:rPr>
          <w:color w:val="000000"/>
          <w:sz w:val="28"/>
          <w:szCs w:val="28"/>
          <w:lang w:eastAsia="ru-RU" w:bidi="ru-RU"/>
        </w:rPr>
        <w:t xml:space="preserve">развитие педагогической </w:t>
      </w:r>
      <w:r w:rsidRPr="008B224E">
        <w:rPr>
          <w:rStyle w:val="af"/>
          <w:sz w:val="28"/>
          <w:szCs w:val="28"/>
        </w:rPr>
        <w:t>компетентности родителей</w:t>
      </w:r>
      <w:r w:rsidRPr="008B224E">
        <w:rPr>
          <w:color w:val="000000"/>
          <w:sz w:val="28"/>
          <w:szCs w:val="28"/>
          <w:lang w:eastAsia="ru-RU" w:bidi="ru-RU"/>
        </w:rPr>
        <w:t xml:space="preserve"> (законных пред</w:t>
      </w:r>
      <w:r w:rsidRPr="008B224E">
        <w:rPr>
          <w:color w:val="000000"/>
          <w:sz w:val="28"/>
          <w:szCs w:val="28"/>
          <w:lang w:eastAsia="ru-RU" w:bidi="ru-RU"/>
        </w:rPr>
        <w:softHyphen/>
        <w:t>ставителей) в целях содействия социализации учащихся в семье; учет ин</w:t>
      </w:r>
      <w:r w:rsidRPr="008B224E">
        <w:rPr>
          <w:color w:val="000000"/>
          <w:sz w:val="28"/>
          <w:szCs w:val="28"/>
          <w:lang w:eastAsia="ru-RU" w:bidi="ru-RU"/>
        </w:rPr>
        <w:softHyphen/>
        <w:t>дивидуальных и возрастных особенностей учащихся, культурных и соци</w:t>
      </w:r>
      <w:r w:rsidRPr="008B224E">
        <w:rPr>
          <w:color w:val="000000"/>
          <w:sz w:val="28"/>
          <w:szCs w:val="28"/>
          <w:lang w:eastAsia="ru-RU" w:bidi="ru-RU"/>
        </w:rPr>
        <w:softHyphen/>
        <w:t>альных потребностей их семей);</w:t>
      </w:r>
    </w:p>
    <w:p w:rsidR="009720FC" w:rsidRPr="008B224E" w:rsidRDefault="009720FC" w:rsidP="00EE0FE2">
      <w:pPr>
        <w:pStyle w:val="2fa"/>
        <w:numPr>
          <w:ilvl w:val="0"/>
          <w:numId w:val="23"/>
        </w:numPr>
        <w:shd w:val="clear" w:color="auto" w:fill="auto"/>
        <w:spacing w:line="360" w:lineRule="auto"/>
        <w:ind w:left="0" w:right="20" w:firstLine="1276"/>
        <w:jc w:val="left"/>
        <w:rPr>
          <w:sz w:val="28"/>
          <w:szCs w:val="28"/>
        </w:rPr>
      </w:pPr>
      <w:r w:rsidRPr="008B224E">
        <w:rPr>
          <w:color w:val="000000"/>
          <w:sz w:val="28"/>
          <w:szCs w:val="28"/>
          <w:lang w:eastAsia="ru-RU" w:bidi="ru-RU"/>
        </w:rPr>
        <w:t xml:space="preserve">формирование мотивов и ценностей учащегося в сфере </w:t>
      </w:r>
      <w:r w:rsidRPr="008B224E">
        <w:rPr>
          <w:rStyle w:val="af"/>
          <w:sz w:val="28"/>
          <w:szCs w:val="28"/>
        </w:rPr>
        <w:t>трудовых отношений и выбора будущей профессии</w:t>
      </w:r>
      <w:r w:rsidRPr="008B224E">
        <w:rPr>
          <w:color w:val="000000"/>
          <w:sz w:val="28"/>
          <w:szCs w:val="28"/>
          <w:lang w:eastAsia="ru-RU" w:bidi="ru-RU"/>
        </w:rPr>
        <w:t xml:space="preserve"> (развитие собственных представлений о перспективах своего профессионального образования и будущей профессио</w:t>
      </w:r>
      <w:r w:rsidRPr="008B224E">
        <w:rPr>
          <w:color w:val="000000"/>
          <w:sz w:val="28"/>
          <w:szCs w:val="28"/>
          <w:lang w:eastAsia="ru-RU" w:bidi="ru-RU"/>
        </w:rPr>
        <w:softHyphen/>
        <w:t>нальной деятельности, приобретение практического опыта, соответствующего интересам и способностям учащихся; формирование</w:t>
      </w:r>
      <w:r w:rsidR="00EE0FE2">
        <w:rPr>
          <w:color w:val="000000"/>
          <w:sz w:val="28"/>
          <w:szCs w:val="28"/>
          <w:lang w:eastAsia="ru-RU" w:bidi="ru-RU"/>
        </w:rPr>
        <w:t xml:space="preserve"> </w:t>
      </w:r>
      <w:r w:rsidRPr="008B224E">
        <w:rPr>
          <w:color w:val="000000"/>
          <w:sz w:val="28"/>
          <w:szCs w:val="28"/>
          <w:lang w:eastAsia="ru-RU" w:bidi="ru-RU"/>
        </w:rPr>
        <w:t xml:space="preserve"> у </w:t>
      </w:r>
      <w:r w:rsidR="00EE0FE2">
        <w:rPr>
          <w:color w:val="000000"/>
          <w:sz w:val="28"/>
          <w:szCs w:val="28"/>
          <w:lang w:eastAsia="ru-RU" w:bidi="ru-RU"/>
        </w:rPr>
        <w:t xml:space="preserve"> </w:t>
      </w:r>
      <w:r w:rsidRPr="008B224E">
        <w:rPr>
          <w:color w:val="000000"/>
          <w:sz w:val="28"/>
          <w:szCs w:val="28"/>
          <w:lang w:eastAsia="ru-RU" w:bidi="ru-RU"/>
        </w:rPr>
        <w:t xml:space="preserve">учащихся </w:t>
      </w:r>
      <w:r w:rsidR="00EE0FE2">
        <w:rPr>
          <w:color w:val="000000"/>
          <w:sz w:val="28"/>
          <w:szCs w:val="28"/>
          <w:lang w:eastAsia="ru-RU" w:bidi="ru-RU"/>
        </w:rPr>
        <w:t xml:space="preserve"> </w:t>
      </w:r>
      <w:r w:rsidRPr="008B224E">
        <w:rPr>
          <w:color w:val="000000"/>
          <w:sz w:val="28"/>
          <w:szCs w:val="28"/>
          <w:lang w:eastAsia="ru-RU" w:bidi="ru-RU"/>
        </w:rPr>
        <w:t>моти</w:t>
      </w:r>
      <w:r w:rsidRPr="008B224E">
        <w:rPr>
          <w:color w:val="000000"/>
          <w:sz w:val="28"/>
          <w:szCs w:val="28"/>
          <w:lang w:eastAsia="ru-RU" w:bidi="ru-RU"/>
        </w:rPr>
        <w:softHyphen/>
        <w:t>вации к труду, потребности к приобретению профессии;</w:t>
      </w:r>
      <w:r w:rsidR="00634686" w:rsidRPr="008B224E">
        <w:rPr>
          <w:color w:val="000000"/>
          <w:sz w:val="28"/>
          <w:szCs w:val="28"/>
          <w:lang w:eastAsia="ru-RU" w:bidi="ru-RU"/>
        </w:rPr>
        <w:t xml:space="preserve"> </w:t>
      </w:r>
      <w:r w:rsidRPr="008B224E">
        <w:rPr>
          <w:color w:val="000000"/>
          <w:sz w:val="28"/>
          <w:szCs w:val="28"/>
          <w:lang w:eastAsia="ru-RU" w:bidi="ru-RU"/>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w:t>
      </w:r>
      <w:r w:rsidRPr="008B224E">
        <w:rPr>
          <w:color w:val="000000"/>
          <w:sz w:val="28"/>
          <w:szCs w:val="28"/>
          <w:lang w:eastAsia="ru-RU" w:bidi="ru-RU"/>
        </w:rPr>
        <w:softHyphen/>
        <w:t>ции учащихся через систему работы педагогов, педагога-психолога, социального педагога; сотрудничество с  предприятиями района, учреждениями профес</w:t>
      </w:r>
      <w:r w:rsidRPr="008B224E">
        <w:rPr>
          <w:color w:val="000000"/>
          <w:sz w:val="28"/>
          <w:szCs w:val="28"/>
          <w:lang w:eastAsia="ru-RU" w:bidi="ru-RU"/>
        </w:rPr>
        <w:softHyphen/>
        <w:t xml:space="preserve">сионального образования, центрами </w:t>
      </w:r>
      <w:r w:rsidR="00634686" w:rsidRPr="008B224E">
        <w:rPr>
          <w:color w:val="000000"/>
          <w:sz w:val="28"/>
          <w:szCs w:val="28"/>
          <w:lang w:eastAsia="ru-RU" w:bidi="ru-RU"/>
        </w:rPr>
        <w:t xml:space="preserve"> </w:t>
      </w:r>
      <w:r w:rsidRPr="008B224E">
        <w:rPr>
          <w:color w:val="000000"/>
          <w:sz w:val="28"/>
          <w:szCs w:val="28"/>
          <w:lang w:eastAsia="ru-RU" w:bidi="ru-RU"/>
        </w:rPr>
        <w:t xml:space="preserve">профориентационной </w:t>
      </w:r>
      <w:r w:rsidR="00634686" w:rsidRPr="008B224E">
        <w:rPr>
          <w:color w:val="000000"/>
          <w:sz w:val="28"/>
          <w:szCs w:val="28"/>
          <w:lang w:eastAsia="ru-RU" w:bidi="ru-RU"/>
        </w:rPr>
        <w:t xml:space="preserve"> </w:t>
      </w:r>
      <w:r w:rsidRPr="008B224E">
        <w:rPr>
          <w:color w:val="000000"/>
          <w:sz w:val="28"/>
          <w:szCs w:val="28"/>
          <w:lang w:eastAsia="ru-RU" w:bidi="ru-RU"/>
        </w:rPr>
        <w:t>работы; совместную деятельность учащихся с родителями (законными представителями); ин</w:t>
      </w:r>
      <w:r w:rsidRPr="008B224E">
        <w:rPr>
          <w:color w:val="000000"/>
          <w:sz w:val="28"/>
          <w:szCs w:val="28"/>
          <w:lang w:eastAsia="ru-RU" w:bidi="ru-RU"/>
        </w:rPr>
        <w:softHyphen/>
        <w:t>формирование учащихся об особенностях различных сфер профессиональ</w:t>
      </w:r>
      <w:r w:rsidRPr="008B224E">
        <w:rPr>
          <w:color w:val="000000"/>
          <w:sz w:val="28"/>
          <w:szCs w:val="28"/>
          <w:lang w:eastAsia="ru-RU" w:bidi="ru-RU"/>
        </w:rPr>
        <w:softHyphen/>
        <w:t>ной деятельности, социальных и финансовых составляющих различных про</w:t>
      </w:r>
      <w:r w:rsidRPr="008B224E">
        <w:rPr>
          <w:color w:val="000000"/>
          <w:sz w:val="28"/>
          <w:szCs w:val="28"/>
          <w:lang w:eastAsia="ru-RU" w:bidi="ru-RU"/>
        </w:rPr>
        <w:softHyphen/>
        <w:t xml:space="preserve">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учащихся и развитие консультационной помощи в их профессиональной </w:t>
      </w:r>
      <w:r w:rsidRPr="008B224E">
        <w:rPr>
          <w:color w:val="000000"/>
          <w:sz w:val="28"/>
          <w:szCs w:val="28"/>
          <w:lang w:eastAsia="ru-RU" w:bidi="ru-RU"/>
        </w:rPr>
        <w:lastRenderedPageBreak/>
        <w:t>ориентации, включающей диагностику про</w:t>
      </w:r>
      <w:r w:rsidRPr="008B224E">
        <w:rPr>
          <w:color w:val="000000"/>
          <w:sz w:val="28"/>
          <w:szCs w:val="28"/>
          <w:lang w:eastAsia="ru-RU" w:bidi="ru-RU"/>
        </w:rPr>
        <w:softHyphen/>
        <w:t>фессиональных склонностей и профессионального потенциала учащихся, их способностей и компетенций, необходимых для продолжения образования и выбора профессии (в том числе компьютерного профессионального тестирова</w:t>
      </w:r>
      <w:r w:rsidRPr="008B224E">
        <w:rPr>
          <w:color w:val="000000"/>
          <w:sz w:val="28"/>
          <w:szCs w:val="28"/>
          <w:lang w:eastAsia="ru-RU" w:bidi="ru-RU"/>
        </w:rPr>
        <w:softHyphen/>
        <w:t>ния и тренинга в специализированных центрах);</w:t>
      </w:r>
    </w:p>
    <w:p w:rsidR="009720FC" w:rsidRPr="008B224E" w:rsidRDefault="009720FC" w:rsidP="007B31B1">
      <w:pPr>
        <w:pStyle w:val="2fa"/>
        <w:numPr>
          <w:ilvl w:val="0"/>
          <w:numId w:val="23"/>
        </w:numPr>
        <w:shd w:val="clear" w:color="auto" w:fill="auto"/>
        <w:spacing w:line="360" w:lineRule="auto"/>
        <w:ind w:left="0" w:right="20" w:firstLine="1240"/>
        <w:rPr>
          <w:sz w:val="28"/>
          <w:szCs w:val="28"/>
        </w:rPr>
      </w:pPr>
      <w:r w:rsidRPr="008B224E">
        <w:rPr>
          <w:color w:val="000000"/>
          <w:sz w:val="28"/>
          <w:szCs w:val="28"/>
          <w:lang w:eastAsia="ru-RU" w:bidi="ru-RU"/>
        </w:rPr>
        <w:t xml:space="preserve">формирование мотивационно-ценностных отношений учащегося в сфере </w:t>
      </w:r>
      <w:r w:rsidRPr="008B224E">
        <w:rPr>
          <w:rStyle w:val="af"/>
          <w:sz w:val="28"/>
          <w:szCs w:val="28"/>
        </w:rPr>
        <w:t>самопознания, самоопределения, самореализации, самосовершенствова</w:t>
      </w:r>
      <w:r w:rsidRPr="008B224E">
        <w:rPr>
          <w:rStyle w:val="af"/>
          <w:sz w:val="28"/>
          <w:szCs w:val="28"/>
        </w:rPr>
        <w:softHyphen/>
        <w:t>ния</w:t>
      </w:r>
      <w:r w:rsidRPr="008B224E">
        <w:rPr>
          <w:color w:val="000000"/>
          <w:sz w:val="28"/>
          <w:szCs w:val="28"/>
          <w:lang w:eastAsia="ru-RU" w:bidi="ru-RU"/>
        </w:rPr>
        <w:t xml:space="preserve"> (развитие мотивации и способности к духовно-нравственному самосовер</w:t>
      </w:r>
      <w:r w:rsidRPr="008B224E">
        <w:rPr>
          <w:color w:val="000000"/>
          <w:sz w:val="28"/>
          <w:szCs w:val="28"/>
          <w:lang w:eastAsia="ru-RU" w:bidi="ru-RU"/>
        </w:rPr>
        <w:softHyphen/>
        <w:t>шенствованию; формирование позитивной самооценки, самоуважения, кон</w:t>
      </w:r>
      <w:r w:rsidRPr="008B224E">
        <w:rPr>
          <w:color w:val="000000"/>
          <w:sz w:val="28"/>
          <w:szCs w:val="28"/>
          <w:lang w:eastAsia="ru-RU" w:bidi="ru-RU"/>
        </w:rPr>
        <w:softHyphen/>
        <w:t>структивных способов самореализации);</w:t>
      </w:r>
    </w:p>
    <w:p w:rsidR="009720FC" w:rsidRPr="008B224E" w:rsidRDefault="009720FC" w:rsidP="007B31B1">
      <w:pPr>
        <w:pStyle w:val="2fa"/>
        <w:numPr>
          <w:ilvl w:val="0"/>
          <w:numId w:val="23"/>
        </w:numPr>
        <w:shd w:val="clear" w:color="auto" w:fill="auto"/>
        <w:spacing w:line="360" w:lineRule="auto"/>
        <w:ind w:left="0" w:right="20" w:firstLine="1240"/>
        <w:rPr>
          <w:sz w:val="28"/>
          <w:szCs w:val="28"/>
        </w:rPr>
      </w:pPr>
      <w:r w:rsidRPr="008B224E">
        <w:rPr>
          <w:color w:val="000000"/>
          <w:sz w:val="28"/>
          <w:szCs w:val="28"/>
          <w:lang w:eastAsia="ru-RU" w:bidi="ru-RU"/>
        </w:rPr>
        <w:t xml:space="preserve">формирование мотивационно-ценностных отношений учащегося в сфере </w:t>
      </w:r>
      <w:r w:rsidRPr="008B224E">
        <w:rPr>
          <w:rStyle w:val="af"/>
          <w:sz w:val="28"/>
          <w:szCs w:val="28"/>
        </w:rPr>
        <w:t>здорового образа жизни</w:t>
      </w:r>
      <w:r w:rsidRPr="008B224E">
        <w:rPr>
          <w:color w:val="000000"/>
          <w:sz w:val="28"/>
          <w:szCs w:val="28"/>
          <w:lang w:eastAsia="ru-RU" w:bidi="ru-RU"/>
        </w:rPr>
        <w:t xml:space="preserve"> (осознание учащимися ценности целесооб</w:t>
      </w:r>
      <w:r w:rsidRPr="008B224E">
        <w:rPr>
          <w:color w:val="000000"/>
          <w:sz w:val="28"/>
          <w:szCs w:val="28"/>
          <w:lang w:eastAsia="ru-RU" w:bidi="ru-RU"/>
        </w:rPr>
        <w:softHyphen/>
        <w:t>разного, здорового и безопасного образа жизни, формирование установки на систематические занятия физической культурой и спортом, готовности к выбо</w:t>
      </w:r>
      <w:r w:rsidRPr="008B224E">
        <w:rPr>
          <w:color w:val="000000"/>
          <w:sz w:val="28"/>
          <w:szCs w:val="28"/>
          <w:lang w:eastAsia="ru-RU" w:bidi="ru-RU"/>
        </w:rPr>
        <w:softHyphen/>
        <w:t>ру индивидуальных режимов двигательной активности на основе осознания собственных возможностей; осознанное отношение учащихся к выбору ин</w:t>
      </w:r>
      <w:r w:rsidRPr="008B224E">
        <w:rPr>
          <w:color w:val="000000"/>
          <w:sz w:val="28"/>
          <w:szCs w:val="28"/>
          <w:lang w:eastAsia="ru-RU" w:bidi="ru-RU"/>
        </w:rPr>
        <w:softHyphen/>
        <w:t>дивидуального рациона здорового питания; формирование знаний о современ</w:t>
      </w:r>
      <w:r w:rsidRPr="008B224E">
        <w:rPr>
          <w:color w:val="000000"/>
          <w:sz w:val="28"/>
          <w:szCs w:val="28"/>
          <w:lang w:eastAsia="ru-RU" w:bidi="ru-RU"/>
        </w:rPr>
        <w:softHyphen/>
        <w:t>ных угрозах для жизни и здоровья людей, в том числе экологических и транс</w:t>
      </w:r>
      <w:r w:rsidRPr="008B224E">
        <w:rPr>
          <w:color w:val="000000"/>
          <w:sz w:val="28"/>
          <w:szCs w:val="28"/>
          <w:lang w:eastAsia="ru-RU" w:bidi="ru-RU"/>
        </w:rPr>
        <w:softHyphen/>
        <w:t xml:space="preserve">портных, готовности активно им противостоять; овладение современными оздоровительными </w:t>
      </w:r>
      <w:r w:rsidR="00EE0FE2">
        <w:rPr>
          <w:color w:val="000000"/>
          <w:sz w:val="28"/>
          <w:szCs w:val="28"/>
          <w:lang w:eastAsia="ru-RU" w:bidi="ru-RU"/>
        </w:rPr>
        <w:t xml:space="preserve"> </w:t>
      </w:r>
      <w:r w:rsidRPr="008B224E">
        <w:rPr>
          <w:color w:val="000000"/>
          <w:sz w:val="28"/>
          <w:szCs w:val="28"/>
          <w:lang w:eastAsia="ru-RU" w:bidi="ru-RU"/>
        </w:rPr>
        <w:t>технологиями, в том числе на основе навыков личной гиги</w:t>
      </w:r>
      <w:r w:rsidRPr="008B224E">
        <w:rPr>
          <w:color w:val="000000"/>
          <w:sz w:val="28"/>
          <w:szCs w:val="28"/>
          <w:lang w:eastAsia="ru-RU" w:bidi="ru-RU"/>
        </w:rPr>
        <w:softHyphen/>
        <w:t>ены; профилактики употребления наркотиков и других психоактивных ве</w:t>
      </w:r>
      <w:r w:rsidRPr="008B224E">
        <w:rPr>
          <w:color w:val="000000"/>
          <w:sz w:val="28"/>
          <w:szCs w:val="28"/>
          <w:lang w:eastAsia="ru-RU" w:bidi="ru-RU"/>
        </w:rPr>
        <w:softHyphen/>
        <w:t xml:space="preserve">ществ, профилактики инфекционных заболеваний; </w:t>
      </w:r>
      <w:r w:rsidR="00EE0FE2">
        <w:rPr>
          <w:color w:val="000000"/>
          <w:sz w:val="28"/>
          <w:szCs w:val="28"/>
          <w:lang w:eastAsia="ru-RU" w:bidi="ru-RU"/>
        </w:rPr>
        <w:t xml:space="preserve"> </w:t>
      </w:r>
      <w:r w:rsidRPr="008B224E">
        <w:rPr>
          <w:color w:val="000000"/>
          <w:sz w:val="28"/>
          <w:szCs w:val="28"/>
          <w:lang w:eastAsia="ru-RU" w:bidi="ru-RU"/>
        </w:rPr>
        <w:t>убежденности в выборе здо</w:t>
      </w:r>
      <w:r w:rsidRPr="008B224E">
        <w:rPr>
          <w:color w:val="000000"/>
          <w:sz w:val="28"/>
          <w:szCs w:val="28"/>
          <w:lang w:eastAsia="ru-RU" w:bidi="ru-RU"/>
        </w:rPr>
        <w:softHyphen/>
        <w:t>рового образа жизни и вреде употребления алкоголя и табакокурения);</w:t>
      </w:r>
    </w:p>
    <w:p w:rsidR="009720FC" w:rsidRPr="008B224E" w:rsidRDefault="009720FC" w:rsidP="007B31B1">
      <w:pPr>
        <w:pStyle w:val="2fa"/>
        <w:numPr>
          <w:ilvl w:val="0"/>
          <w:numId w:val="23"/>
        </w:numPr>
        <w:shd w:val="clear" w:color="auto" w:fill="auto"/>
        <w:spacing w:line="360" w:lineRule="auto"/>
        <w:ind w:left="0" w:right="20" w:firstLine="1240"/>
        <w:rPr>
          <w:sz w:val="28"/>
          <w:szCs w:val="28"/>
        </w:rPr>
      </w:pPr>
      <w:r w:rsidRPr="008B224E">
        <w:rPr>
          <w:color w:val="000000"/>
          <w:sz w:val="28"/>
          <w:szCs w:val="28"/>
          <w:lang w:eastAsia="ru-RU" w:bidi="ru-RU"/>
        </w:rPr>
        <w:t xml:space="preserve">формирование мотивов и ценностей учащегося в сфере </w:t>
      </w:r>
      <w:r w:rsidRPr="008B224E">
        <w:rPr>
          <w:rStyle w:val="af"/>
          <w:sz w:val="28"/>
          <w:szCs w:val="28"/>
        </w:rPr>
        <w:t>отношений к природе</w:t>
      </w:r>
      <w:r w:rsidR="008E0115" w:rsidRPr="008B224E">
        <w:rPr>
          <w:color w:val="000000"/>
          <w:sz w:val="28"/>
          <w:szCs w:val="28"/>
          <w:lang w:eastAsia="ru-RU" w:bidi="ru-RU"/>
        </w:rPr>
        <w:t xml:space="preserve"> (формирование готовности уча</w:t>
      </w:r>
      <w:r w:rsidRPr="008B224E">
        <w:rPr>
          <w:color w:val="000000"/>
          <w:sz w:val="28"/>
          <w:szCs w:val="28"/>
          <w:lang w:eastAsia="ru-RU" w:bidi="ru-RU"/>
        </w:rPr>
        <w:t>щихся к социальному взаимодей</w:t>
      </w:r>
      <w:r w:rsidRPr="008B224E">
        <w:rPr>
          <w:color w:val="000000"/>
          <w:sz w:val="28"/>
          <w:szCs w:val="28"/>
          <w:lang w:eastAsia="ru-RU" w:bidi="ru-RU"/>
        </w:rPr>
        <w:softHyphen/>
        <w:t>ствию по вопросам улучшения экологического качества окружающей среды, устойчивого развития территории, экологического здоровьесберегающего про</w:t>
      </w:r>
      <w:r w:rsidRPr="008B224E">
        <w:rPr>
          <w:color w:val="000000"/>
          <w:sz w:val="28"/>
          <w:szCs w:val="28"/>
          <w:lang w:eastAsia="ru-RU" w:bidi="ru-RU"/>
        </w:rPr>
        <w:softHyphen/>
        <w:t xml:space="preserve">свещения </w:t>
      </w:r>
      <w:r w:rsidR="008E0115" w:rsidRPr="008B224E">
        <w:rPr>
          <w:color w:val="000000"/>
          <w:sz w:val="28"/>
          <w:szCs w:val="28"/>
          <w:lang w:eastAsia="ru-RU" w:bidi="ru-RU"/>
        </w:rPr>
        <w:t xml:space="preserve">населения, </w:t>
      </w:r>
      <w:r w:rsidR="008E0115" w:rsidRPr="008B224E">
        <w:rPr>
          <w:color w:val="000000"/>
          <w:sz w:val="28"/>
          <w:szCs w:val="28"/>
          <w:lang w:eastAsia="ru-RU" w:bidi="ru-RU"/>
        </w:rPr>
        <w:lastRenderedPageBreak/>
        <w:t>осознание уча</w:t>
      </w:r>
      <w:r w:rsidRPr="008B224E">
        <w:rPr>
          <w:color w:val="000000"/>
          <w:sz w:val="28"/>
          <w:szCs w:val="28"/>
          <w:lang w:eastAsia="ru-RU" w:bidi="ru-RU"/>
        </w:rPr>
        <w:t>щимися взаимной связи здоровья чело</w:t>
      </w:r>
      <w:r w:rsidRPr="008B224E">
        <w:rPr>
          <w:color w:val="000000"/>
          <w:sz w:val="28"/>
          <w:szCs w:val="28"/>
          <w:lang w:eastAsia="ru-RU" w:bidi="ru-RU"/>
        </w:rPr>
        <w:softHyphen/>
        <w:t>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9720FC" w:rsidRPr="008B224E" w:rsidRDefault="009720FC" w:rsidP="007B31B1">
      <w:pPr>
        <w:pStyle w:val="2fa"/>
        <w:numPr>
          <w:ilvl w:val="0"/>
          <w:numId w:val="23"/>
        </w:numPr>
        <w:shd w:val="clear" w:color="auto" w:fill="auto"/>
        <w:spacing w:after="716" w:line="360" w:lineRule="auto"/>
        <w:ind w:left="0" w:right="20" w:firstLine="1240"/>
        <w:rPr>
          <w:sz w:val="28"/>
          <w:szCs w:val="28"/>
        </w:rPr>
      </w:pPr>
      <w:r w:rsidRPr="008B224E">
        <w:rPr>
          <w:color w:val="000000"/>
          <w:sz w:val="28"/>
          <w:szCs w:val="28"/>
          <w:lang w:eastAsia="ru-RU" w:bidi="ru-RU"/>
        </w:rPr>
        <w:t xml:space="preserve">формирование мотивационно-ценностных отношений учащегося в </w:t>
      </w:r>
      <w:r w:rsidRPr="008B224E">
        <w:rPr>
          <w:rStyle w:val="af"/>
          <w:sz w:val="28"/>
          <w:szCs w:val="28"/>
        </w:rPr>
        <w:t>сфере искусства</w:t>
      </w:r>
      <w:r w:rsidRPr="008B224E">
        <w:rPr>
          <w:color w:val="000000"/>
          <w:sz w:val="28"/>
          <w:szCs w:val="28"/>
          <w:lang w:eastAsia="ru-RU" w:bidi="ru-RU"/>
        </w:rPr>
        <w:t xml:space="preserve"> (формирование основ художественной культуры учащих</w:t>
      </w:r>
      <w:r w:rsidRPr="008B224E">
        <w:rPr>
          <w:color w:val="000000"/>
          <w:sz w:val="28"/>
          <w:szCs w:val="28"/>
          <w:lang w:eastAsia="ru-RU" w:bidi="ru-RU"/>
        </w:rPr>
        <w:softHyphen/>
        <w:t>ся как части их общей духовной культуры, как особого способа познания жизни и средства организации общения; развитие эстетического, эмоционально-</w:t>
      </w:r>
      <w:r w:rsidRPr="008B224E">
        <w:rPr>
          <w:color w:val="000000"/>
          <w:sz w:val="28"/>
          <w:szCs w:val="28"/>
          <w:lang w:eastAsia="ru-RU" w:bidi="ru-RU"/>
        </w:rPr>
        <w:softHyphen/>
        <w:t>ценностного видения окружающего мира; развитие способности к эмоциональ</w:t>
      </w:r>
      <w:r w:rsidRPr="008B224E">
        <w:rPr>
          <w:color w:val="000000"/>
          <w:sz w:val="28"/>
          <w:szCs w:val="28"/>
          <w:lang w:eastAsia="ru-RU" w:bidi="ru-RU"/>
        </w:rPr>
        <w:softHyphen/>
        <w:t>но-ценностному освоению мира, самовыражению и ориентации в художествен</w:t>
      </w:r>
      <w:r w:rsidRPr="008B224E">
        <w:rPr>
          <w:color w:val="000000"/>
          <w:sz w:val="28"/>
          <w:szCs w:val="28"/>
          <w:lang w:eastAsia="ru-RU" w:bidi="ru-RU"/>
        </w:rPr>
        <w:softHyphen/>
        <w:t>ном и нравственном пространстве культуры; воспитание уважения к истории культуры своего Отечества, выраженной в том числе в понимании красоты че</w:t>
      </w:r>
      <w:r w:rsidRPr="008B224E">
        <w:rPr>
          <w:color w:val="000000"/>
          <w:sz w:val="28"/>
          <w:szCs w:val="28"/>
          <w:lang w:eastAsia="ru-RU" w:bidi="ru-RU"/>
        </w:rPr>
        <w:softHyphen/>
        <w:t>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9720FC" w:rsidRPr="008B224E" w:rsidRDefault="009720FC" w:rsidP="007B31B1">
      <w:pPr>
        <w:spacing w:line="360" w:lineRule="auto"/>
        <w:jc w:val="both"/>
        <w:rPr>
          <w:sz w:val="28"/>
          <w:szCs w:val="28"/>
        </w:rPr>
        <w:sectPr w:rsidR="009720FC" w:rsidRPr="008B224E" w:rsidSect="008C45BE">
          <w:headerReference w:type="even" r:id="rId18"/>
          <w:headerReference w:type="default" r:id="rId19"/>
          <w:footerReference w:type="even" r:id="rId20"/>
          <w:footerReference w:type="default" r:id="rId21"/>
          <w:headerReference w:type="first" r:id="rId22"/>
          <w:footerReference w:type="first" r:id="rId23"/>
          <w:type w:val="nextColumn"/>
          <w:pgSz w:w="11906" w:h="16838" w:code="9"/>
          <w:pgMar w:top="1134" w:right="1134" w:bottom="1134" w:left="1985" w:header="709" w:footer="709" w:gutter="0"/>
          <w:pgNumType w:start="2"/>
          <w:cols w:space="708"/>
          <w:docGrid w:linePitch="360"/>
        </w:sectPr>
      </w:pPr>
    </w:p>
    <w:p w:rsidR="009720FC" w:rsidRPr="008B224E" w:rsidRDefault="009720FC" w:rsidP="007B31B1">
      <w:pPr>
        <w:keepNext/>
        <w:widowControl w:val="0"/>
        <w:autoSpaceDE w:val="0"/>
        <w:autoSpaceDN w:val="0"/>
        <w:adjustRightInd w:val="0"/>
        <w:spacing w:line="360" w:lineRule="auto"/>
        <w:ind w:firstLine="709"/>
        <w:jc w:val="center"/>
        <w:outlineLvl w:val="2"/>
        <w:rPr>
          <w:b/>
          <w:bCs/>
          <w:sz w:val="28"/>
          <w:szCs w:val="28"/>
        </w:rPr>
      </w:pPr>
      <w:r w:rsidRPr="008B224E">
        <w:rPr>
          <w:b/>
          <w:bCs/>
          <w:sz w:val="28"/>
          <w:szCs w:val="28"/>
        </w:rPr>
        <w:lastRenderedPageBreak/>
        <w:t xml:space="preserve">2.3. 3. Содержание, виды деятельности и формы занятий с учащимися </w:t>
      </w:r>
    </w:p>
    <w:p w:rsidR="009720FC" w:rsidRPr="008B224E" w:rsidRDefault="009720FC" w:rsidP="007B31B1">
      <w:pPr>
        <w:keepNext/>
        <w:widowControl w:val="0"/>
        <w:autoSpaceDE w:val="0"/>
        <w:autoSpaceDN w:val="0"/>
        <w:adjustRightInd w:val="0"/>
        <w:spacing w:line="360" w:lineRule="auto"/>
        <w:ind w:firstLine="709"/>
        <w:jc w:val="center"/>
        <w:outlineLvl w:val="2"/>
        <w:rPr>
          <w:b/>
          <w:bCs/>
          <w:sz w:val="28"/>
          <w:szCs w:val="28"/>
        </w:rPr>
      </w:pPr>
      <w:r w:rsidRPr="008B224E">
        <w:rPr>
          <w:b/>
          <w:bCs/>
          <w:sz w:val="28"/>
          <w:szCs w:val="28"/>
        </w:rPr>
        <w:t>(по направлениям духовно-нравственного развития, воспитания и социализации учащихся)</w:t>
      </w:r>
    </w:p>
    <w:p w:rsidR="009720FC" w:rsidRPr="008B224E" w:rsidRDefault="009720FC" w:rsidP="007B31B1">
      <w:pPr>
        <w:spacing w:line="360" w:lineRule="auto"/>
        <w:ind w:left="1429"/>
        <w:rPr>
          <w:sz w:val="28"/>
          <w:szCs w:val="28"/>
        </w:rPr>
      </w:pPr>
      <w:r w:rsidRPr="008B224E">
        <w:rPr>
          <w:b/>
          <w:sz w:val="28"/>
          <w:szCs w:val="28"/>
        </w:rPr>
        <w:t>Развитие гуманитарной культуры личности (</w:t>
      </w:r>
      <w:r w:rsidRPr="008B224E">
        <w:rPr>
          <w:b/>
          <w:bCs/>
          <w:sz w:val="28"/>
          <w:szCs w:val="28"/>
        </w:rPr>
        <w:t>воспитание нравственных чувств, убеждений, этического сознания).</w:t>
      </w:r>
    </w:p>
    <w:p w:rsidR="009720FC" w:rsidRPr="008B224E" w:rsidRDefault="009720FC" w:rsidP="007B31B1">
      <w:pPr>
        <w:spacing w:line="360" w:lineRule="auto"/>
        <w:rPr>
          <w:sz w:val="28"/>
          <w:szCs w:val="28"/>
        </w:rPr>
      </w:pPr>
      <w:r w:rsidRPr="008B224E">
        <w:rPr>
          <w:b/>
          <w:bCs/>
          <w:iCs/>
          <w:sz w:val="28"/>
          <w:szCs w:val="28"/>
        </w:rPr>
        <w:t>Ценностные основы:</w:t>
      </w:r>
      <w:r w:rsidRPr="008B224E">
        <w:rPr>
          <w:b/>
          <w:bCs/>
          <w:i/>
          <w:iCs/>
          <w:sz w:val="28"/>
          <w:szCs w:val="28"/>
        </w:rPr>
        <w:t xml:space="preserve"> </w:t>
      </w:r>
      <w:r w:rsidR="008927CD" w:rsidRPr="008B224E">
        <w:rPr>
          <w:sz w:val="28"/>
          <w:szCs w:val="28"/>
        </w:rPr>
        <w:t>принятие уча</w:t>
      </w:r>
      <w:r w:rsidRPr="008B224E">
        <w:rPr>
          <w:sz w:val="28"/>
          <w:szCs w:val="28"/>
        </w:rPr>
        <w:t xml:space="preserve">щимися ценности Человека и человечности; уважение достоинства другого человека, равноправие, нравственный выбор; справедливость; милосердие; честь; достоинство; уважение родителей;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w:t>
      </w:r>
    </w:p>
    <w:p w:rsidR="009720FC" w:rsidRPr="008B224E" w:rsidRDefault="009720FC" w:rsidP="007B31B1">
      <w:pPr>
        <w:tabs>
          <w:tab w:val="left" w:pos="1134"/>
        </w:tabs>
        <w:spacing w:line="360" w:lineRule="auto"/>
        <w:ind w:firstLine="709"/>
        <w:jc w:val="both"/>
        <w:rPr>
          <w:sz w:val="28"/>
          <w:szCs w:val="28"/>
        </w:rPr>
      </w:pPr>
      <w:r w:rsidRPr="008B224E">
        <w:rPr>
          <w:b/>
          <w:bCs/>
          <w:i/>
          <w:iCs/>
          <w:sz w:val="28"/>
          <w:szCs w:val="28"/>
        </w:rPr>
        <w:tab/>
      </w:r>
      <w:r w:rsidRPr="008B224E">
        <w:rPr>
          <w:b/>
          <w:bCs/>
          <w:iCs/>
          <w:sz w:val="28"/>
          <w:szCs w:val="28"/>
        </w:rPr>
        <w:t>Содержание:</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xml:space="preserve"> •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lastRenderedPageBreak/>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bl>
      <w:tblPr>
        <w:tblW w:w="14530" w:type="dxa"/>
        <w:tblCellSpacing w:w="0" w:type="dxa"/>
        <w:tblLook w:val="00A0"/>
      </w:tblPr>
      <w:tblGrid>
        <w:gridCol w:w="4099"/>
        <w:gridCol w:w="10431"/>
      </w:tblGrid>
      <w:tr w:rsidR="009720FC" w:rsidRPr="008B224E" w:rsidTr="00151329">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color w:val="000000"/>
                <w:sz w:val="28"/>
                <w:szCs w:val="28"/>
              </w:rPr>
            </w:pPr>
            <w:bookmarkStart w:id="20" w:name="bookmark354"/>
            <w:bookmarkEnd w:id="20"/>
            <w:r w:rsidRPr="008B224E">
              <w:rPr>
                <w:b/>
                <w:bCs/>
                <w:color w:val="000000"/>
                <w:sz w:val="28"/>
                <w:szCs w:val="28"/>
              </w:rPr>
              <w:t xml:space="preserve">Виды деятельности </w:t>
            </w:r>
          </w:p>
        </w:tc>
        <w:tc>
          <w:tcPr>
            <w:tcW w:w="104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color w:val="000000"/>
                <w:sz w:val="28"/>
                <w:szCs w:val="28"/>
              </w:rPr>
            </w:pPr>
            <w:r w:rsidRPr="008B224E">
              <w:rPr>
                <w:b/>
                <w:bCs/>
                <w:color w:val="000000"/>
                <w:sz w:val="28"/>
                <w:szCs w:val="28"/>
              </w:rPr>
              <w:t>Формы занятий</w:t>
            </w:r>
          </w:p>
        </w:tc>
      </w:tr>
      <w:tr w:rsidR="009720FC" w:rsidRPr="008B224E" w:rsidTr="00151329">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color w:val="000000"/>
                <w:sz w:val="28"/>
                <w:szCs w:val="28"/>
              </w:rPr>
            </w:pPr>
            <w:r w:rsidRPr="008B224E">
              <w:rPr>
                <w:color w:val="000000"/>
                <w:sz w:val="28"/>
                <w:szCs w:val="28"/>
              </w:rPr>
              <w:t>Знакомство с конкретными примерами высоконравственных отношений людей, подготовка и проведение бесед;</w:t>
            </w:r>
          </w:p>
          <w:p w:rsidR="009720FC" w:rsidRPr="008B224E" w:rsidRDefault="009720FC" w:rsidP="007B31B1">
            <w:pPr>
              <w:tabs>
                <w:tab w:val="left" w:pos="1134"/>
              </w:tabs>
              <w:spacing w:line="360" w:lineRule="auto"/>
              <w:ind w:firstLine="709"/>
              <w:jc w:val="both"/>
              <w:rPr>
                <w:sz w:val="28"/>
                <w:szCs w:val="28"/>
              </w:rPr>
            </w:pPr>
            <w:r w:rsidRPr="008B224E">
              <w:rPr>
                <w:sz w:val="28"/>
                <w:szCs w:val="28"/>
              </w:rPr>
              <w:t xml:space="preserve"> - формирование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9720FC" w:rsidRPr="008B224E" w:rsidRDefault="009720FC" w:rsidP="007B31B1">
            <w:pPr>
              <w:spacing w:line="360" w:lineRule="auto"/>
              <w:ind w:firstLine="709"/>
              <w:jc w:val="both"/>
              <w:rPr>
                <w:color w:val="000000"/>
                <w:sz w:val="28"/>
                <w:szCs w:val="28"/>
              </w:rPr>
            </w:pPr>
          </w:p>
          <w:p w:rsidR="009720FC" w:rsidRPr="008B224E" w:rsidRDefault="009720FC" w:rsidP="007B31B1">
            <w:pPr>
              <w:spacing w:line="360" w:lineRule="auto"/>
              <w:ind w:firstLine="709"/>
              <w:jc w:val="both"/>
              <w:rPr>
                <w:color w:val="000000"/>
                <w:sz w:val="28"/>
                <w:szCs w:val="28"/>
              </w:rPr>
            </w:pPr>
          </w:p>
        </w:tc>
        <w:tc>
          <w:tcPr>
            <w:tcW w:w="104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rPr>
                <w:b/>
                <w:sz w:val="28"/>
                <w:szCs w:val="28"/>
                <w:u w:val="single"/>
              </w:rPr>
            </w:pPr>
            <w:r w:rsidRPr="008B224E">
              <w:rPr>
                <w:b/>
                <w:sz w:val="28"/>
                <w:szCs w:val="28"/>
                <w:u w:val="single"/>
              </w:rPr>
              <w:t>1.Учебная деятельность.</w:t>
            </w:r>
          </w:p>
          <w:p w:rsidR="009720FC" w:rsidRPr="008B224E" w:rsidRDefault="009720FC" w:rsidP="007B31B1">
            <w:pPr>
              <w:spacing w:line="360" w:lineRule="auto"/>
              <w:ind w:firstLine="709"/>
              <w:rPr>
                <w:sz w:val="28"/>
                <w:szCs w:val="28"/>
              </w:rPr>
            </w:pPr>
            <w:r w:rsidRPr="008B224E">
              <w:rPr>
                <w:sz w:val="28"/>
                <w:szCs w:val="28"/>
              </w:rPr>
              <w:t>5-9 кл. Уроки литературы, истории, ИЗО, музыки.</w:t>
            </w:r>
          </w:p>
          <w:p w:rsidR="009720FC" w:rsidRPr="008B224E" w:rsidRDefault="009720FC" w:rsidP="007B31B1">
            <w:pPr>
              <w:spacing w:line="360" w:lineRule="auto"/>
              <w:ind w:firstLine="709"/>
              <w:rPr>
                <w:b/>
                <w:sz w:val="28"/>
                <w:szCs w:val="28"/>
                <w:u w:val="single"/>
              </w:rPr>
            </w:pPr>
            <w:r w:rsidRPr="008B224E">
              <w:rPr>
                <w:b/>
                <w:sz w:val="28"/>
                <w:szCs w:val="28"/>
                <w:u w:val="single"/>
              </w:rPr>
              <w:t>2.Внеурочная деятельность</w:t>
            </w:r>
          </w:p>
          <w:p w:rsidR="009720FC" w:rsidRPr="008B224E" w:rsidRDefault="009720FC" w:rsidP="007B31B1">
            <w:pPr>
              <w:spacing w:line="360" w:lineRule="auto"/>
              <w:ind w:firstLine="709"/>
              <w:rPr>
                <w:sz w:val="28"/>
                <w:szCs w:val="28"/>
              </w:rPr>
            </w:pPr>
            <w:r w:rsidRPr="008B224E">
              <w:rPr>
                <w:sz w:val="28"/>
                <w:szCs w:val="28"/>
              </w:rPr>
              <w:t xml:space="preserve">5-6 кл.  Игровое занятие по теме: «Доброта что солнце». </w:t>
            </w:r>
          </w:p>
          <w:p w:rsidR="009720FC" w:rsidRPr="008B224E" w:rsidRDefault="009720FC" w:rsidP="007B31B1">
            <w:pPr>
              <w:spacing w:line="360" w:lineRule="auto"/>
              <w:ind w:firstLine="709"/>
              <w:rPr>
                <w:sz w:val="28"/>
                <w:szCs w:val="28"/>
              </w:rPr>
            </w:pPr>
            <w:r w:rsidRPr="008B224E">
              <w:rPr>
                <w:sz w:val="28"/>
                <w:szCs w:val="28"/>
              </w:rPr>
              <w:t>7-9 кл. Круглый стол  «Поспешай делать добро».</w:t>
            </w:r>
          </w:p>
          <w:p w:rsidR="009720FC" w:rsidRPr="008B224E" w:rsidRDefault="009720FC" w:rsidP="007B31B1">
            <w:pPr>
              <w:spacing w:line="360" w:lineRule="auto"/>
              <w:ind w:firstLine="709"/>
              <w:rPr>
                <w:sz w:val="28"/>
                <w:szCs w:val="28"/>
              </w:rPr>
            </w:pPr>
            <w:r w:rsidRPr="008B224E">
              <w:rPr>
                <w:sz w:val="28"/>
                <w:szCs w:val="28"/>
              </w:rPr>
              <w:t>8-9 кл. Литературный вечер  «И долго буду тем любезен я народу, что чувства добрые я лирой пробуждал». ( нравственный опыт поколений)</w:t>
            </w:r>
          </w:p>
          <w:p w:rsidR="009720FC" w:rsidRPr="008B224E" w:rsidRDefault="009720FC" w:rsidP="007B31B1">
            <w:pPr>
              <w:spacing w:line="360" w:lineRule="auto"/>
              <w:ind w:firstLine="709"/>
              <w:rPr>
                <w:sz w:val="28"/>
                <w:szCs w:val="28"/>
              </w:rPr>
            </w:pPr>
            <w:r w:rsidRPr="008B224E">
              <w:rPr>
                <w:sz w:val="28"/>
                <w:szCs w:val="28"/>
              </w:rPr>
              <w:t>5-7 кл. Литературный вечер «Добро и зло творить всегда Во власти всех людей. Но зло творится без труда, Добро – творить трудней».</w:t>
            </w:r>
          </w:p>
          <w:p w:rsidR="009720FC" w:rsidRPr="008B224E" w:rsidRDefault="009720FC" w:rsidP="00EE0FE2">
            <w:pPr>
              <w:spacing w:line="360" w:lineRule="auto"/>
              <w:ind w:firstLine="709"/>
              <w:rPr>
                <w:sz w:val="28"/>
                <w:szCs w:val="28"/>
              </w:rPr>
            </w:pPr>
            <w:r w:rsidRPr="008B224E">
              <w:rPr>
                <w:sz w:val="28"/>
                <w:szCs w:val="28"/>
              </w:rPr>
              <w:t>8-9 кл. Диспут «Мой дар убог, и голос мой негромок, Но я живу – и на земле моё</w:t>
            </w:r>
            <w:r w:rsidR="00EE0FE2">
              <w:rPr>
                <w:sz w:val="28"/>
                <w:szCs w:val="28"/>
              </w:rPr>
              <w:t xml:space="preserve">  </w:t>
            </w:r>
            <w:r w:rsidRPr="008B224E">
              <w:rPr>
                <w:sz w:val="28"/>
                <w:szCs w:val="28"/>
              </w:rPr>
              <w:t>Кому-нибудь любезно бытиё».</w:t>
            </w:r>
          </w:p>
          <w:p w:rsidR="009720FC" w:rsidRPr="008B224E" w:rsidRDefault="009720FC" w:rsidP="007B31B1">
            <w:pPr>
              <w:spacing w:line="360" w:lineRule="auto"/>
              <w:ind w:firstLine="709"/>
              <w:rPr>
                <w:sz w:val="28"/>
                <w:szCs w:val="28"/>
              </w:rPr>
            </w:pPr>
            <w:r w:rsidRPr="008B224E">
              <w:rPr>
                <w:sz w:val="28"/>
                <w:szCs w:val="28"/>
              </w:rPr>
              <w:t>5-9 кл. «Дни духовности и культуры» (предполагают встречи с интересными людьми).</w:t>
            </w:r>
          </w:p>
          <w:p w:rsidR="009720FC" w:rsidRPr="008B224E" w:rsidRDefault="009720FC" w:rsidP="007B31B1">
            <w:pPr>
              <w:spacing w:line="360" w:lineRule="auto"/>
              <w:ind w:firstLine="709"/>
              <w:rPr>
                <w:sz w:val="28"/>
                <w:szCs w:val="28"/>
              </w:rPr>
            </w:pPr>
            <w:r w:rsidRPr="008B224E">
              <w:rPr>
                <w:sz w:val="28"/>
                <w:szCs w:val="28"/>
              </w:rPr>
              <w:t>5кл. Беседа с представителями епархии "Добрые обычаи"  в православных традициях и праздниках»;</w:t>
            </w:r>
          </w:p>
          <w:p w:rsidR="009720FC" w:rsidRPr="008B224E" w:rsidRDefault="009720FC" w:rsidP="007B31B1">
            <w:pPr>
              <w:spacing w:line="360" w:lineRule="auto"/>
              <w:ind w:firstLine="709"/>
              <w:rPr>
                <w:sz w:val="28"/>
                <w:szCs w:val="28"/>
              </w:rPr>
            </w:pPr>
            <w:r w:rsidRPr="008B224E">
              <w:rPr>
                <w:sz w:val="28"/>
                <w:szCs w:val="28"/>
              </w:rPr>
              <w:t xml:space="preserve">8-9 кл. Беседа с представителями епархии «Оклеветать человека — страшный </w:t>
            </w:r>
            <w:r w:rsidRPr="008B224E">
              <w:rPr>
                <w:sz w:val="28"/>
                <w:szCs w:val="28"/>
              </w:rPr>
              <w:lastRenderedPageBreak/>
              <w:t xml:space="preserve">грех». </w:t>
            </w:r>
          </w:p>
          <w:p w:rsidR="009720FC" w:rsidRPr="008B224E" w:rsidRDefault="009720FC" w:rsidP="007B31B1">
            <w:pPr>
              <w:spacing w:line="360" w:lineRule="auto"/>
              <w:ind w:firstLine="709"/>
              <w:rPr>
                <w:sz w:val="28"/>
                <w:szCs w:val="28"/>
              </w:rPr>
            </w:pPr>
            <w:r w:rsidRPr="008B224E">
              <w:rPr>
                <w:sz w:val="28"/>
                <w:szCs w:val="28"/>
              </w:rPr>
              <w:t>5-9 кл. Комплекс мероприятий в рамках акции «Материнская слава»</w:t>
            </w:r>
            <w:r w:rsidR="00EE0FE2">
              <w:rPr>
                <w:sz w:val="28"/>
                <w:szCs w:val="28"/>
              </w:rPr>
              <w:t xml:space="preserve"> </w:t>
            </w:r>
            <w:r w:rsidRPr="008B224E">
              <w:rPr>
                <w:sz w:val="28"/>
                <w:szCs w:val="28"/>
              </w:rPr>
              <w:t>(ноябрь), «Во славу Отечества»</w:t>
            </w:r>
            <w:r w:rsidR="00EE0FE2">
              <w:rPr>
                <w:sz w:val="28"/>
                <w:szCs w:val="28"/>
              </w:rPr>
              <w:t xml:space="preserve"> </w:t>
            </w:r>
            <w:r w:rsidRPr="008B224E">
              <w:rPr>
                <w:sz w:val="28"/>
                <w:szCs w:val="28"/>
              </w:rPr>
              <w:t>(январь-февраль)</w:t>
            </w:r>
          </w:p>
          <w:p w:rsidR="009720FC" w:rsidRPr="008B224E" w:rsidRDefault="009720FC" w:rsidP="007B31B1">
            <w:pPr>
              <w:widowControl w:val="0"/>
              <w:autoSpaceDE w:val="0"/>
              <w:autoSpaceDN w:val="0"/>
              <w:adjustRightInd w:val="0"/>
              <w:spacing w:line="360" w:lineRule="auto"/>
              <w:ind w:firstLine="709"/>
              <w:jc w:val="both"/>
              <w:rPr>
                <w:b/>
                <w:bCs/>
                <w:sz w:val="28"/>
                <w:szCs w:val="28"/>
                <w:u w:val="single"/>
              </w:rPr>
            </w:pPr>
            <w:r w:rsidRPr="008B224E">
              <w:rPr>
                <w:sz w:val="28"/>
                <w:szCs w:val="28"/>
              </w:rPr>
              <w:t> </w:t>
            </w:r>
            <w:r w:rsidRPr="008B224E">
              <w:rPr>
                <w:b/>
                <w:bCs/>
                <w:sz w:val="28"/>
                <w:szCs w:val="28"/>
                <w:u w:val="single"/>
              </w:rPr>
              <w:t xml:space="preserve">2.2 ОДОД </w:t>
            </w:r>
          </w:p>
          <w:p w:rsidR="009720FC" w:rsidRPr="008B224E" w:rsidRDefault="009720FC" w:rsidP="007B31B1">
            <w:pPr>
              <w:widowControl w:val="0"/>
              <w:autoSpaceDE w:val="0"/>
              <w:autoSpaceDN w:val="0"/>
              <w:adjustRightInd w:val="0"/>
              <w:spacing w:line="360" w:lineRule="auto"/>
              <w:ind w:firstLine="709"/>
              <w:jc w:val="both"/>
              <w:rPr>
                <w:bCs/>
                <w:sz w:val="28"/>
                <w:szCs w:val="28"/>
              </w:rPr>
            </w:pPr>
            <w:r w:rsidRPr="008B224E">
              <w:rPr>
                <w:bCs/>
                <w:sz w:val="28"/>
                <w:szCs w:val="28"/>
              </w:rPr>
              <w:t>5-6 кл. Объединение «Рулевой»</w:t>
            </w:r>
          </w:p>
          <w:p w:rsidR="009720FC" w:rsidRPr="008B224E" w:rsidRDefault="009720FC" w:rsidP="007B31B1">
            <w:pPr>
              <w:spacing w:line="360" w:lineRule="auto"/>
              <w:ind w:firstLine="709"/>
              <w:rPr>
                <w:b/>
                <w:sz w:val="28"/>
                <w:szCs w:val="28"/>
                <w:u w:val="single"/>
              </w:rPr>
            </w:pPr>
            <w:r w:rsidRPr="008B224E">
              <w:rPr>
                <w:b/>
                <w:sz w:val="28"/>
                <w:szCs w:val="28"/>
                <w:u w:val="single"/>
              </w:rPr>
              <w:t>3.Внешкольная деятельность.</w:t>
            </w:r>
          </w:p>
          <w:p w:rsidR="009720FC" w:rsidRPr="008B224E" w:rsidRDefault="009720FC" w:rsidP="007B31B1">
            <w:pPr>
              <w:spacing w:line="360" w:lineRule="auto"/>
              <w:ind w:firstLine="709"/>
              <w:rPr>
                <w:sz w:val="28"/>
                <w:szCs w:val="28"/>
              </w:rPr>
            </w:pPr>
            <w:r w:rsidRPr="008B224E">
              <w:rPr>
                <w:sz w:val="28"/>
                <w:szCs w:val="28"/>
              </w:rPr>
              <w:t xml:space="preserve"> 5-9 кл.-участие в городских, районных  патриотических, социальных акциях, в акциях милосердия.(  шефские концерты и т.д.)</w:t>
            </w:r>
          </w:p>
        </w:tc>
      </w:tr>
      <w:tr w:rsidR="009720FC" w:rsidRPr="008B224E" w:rsidTr="00151329">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color w:val="000000"/>
                <w:sz w:val="28"/>
                <w:szCs w:val="28"/>
              </w:rPr>
            </w:pPr>
            <w:r w:rsidRPr="008B224E">
              <w:rPr>
                <w:color w:val="000000"/>
                <w:sz w:val="28"/>
                <w:szCs w:val="28"/>
              </w:rPr>
              <w:lastRenderedPageBreak/>
              <w:t>Участие в общественно полезном труде (в помощь школе, городу, родному краю)</w:t>
            </w:r>
          </w:p>
          <w:p w:rsidR="009720FC" w:rsidRPr="008B224E" w:rsidRDefault="009720FC" w:rsidP="007B31B1">
            <w:pPr>
              <w:spacing w:line="360" w:lineRule="auto"/>
              <w:ind w:firstLine="709"/>
              <w:rPr>
                <w:sz w:val="28"/>
                <w:szCs w:val="28"/>
              </w:rPr>
            </w:pPr>
          </w:p>
        </w:tc>
        <w:tc>
          <w:tcPr>
            <w:tcW w:w="104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rPr>
                <w:b/>
                <w:sz w:val="28"/>
                <w:szCs w:val="28"/>
                <w:u w:val="single"/>
              </w:rPr>
            </w:pPr>
            <w:r w:rsidRPr="008B224E">
              <w:rPr>
                <w:b/>
                <w:sz w:val="28"/>
                <w:szCs w:val="28"/>
                <w:u w:val="single"/>
              </w:rPr>
              <w:t>1.Урочная деятельность.</w:t>
            </w:r>
          </w:p>
          <w:p w:rsidR="009720FC" w:rsidRPr="008B224E" w:rsidRDefault="009720FC" w:rsidP="007B31B1">
            <w:pPr>
              <w:spacing w:line="360" w:lineRule="auto"/>
              <w:ind w:firstLine="709"/>
              <w:rPr>
                <w:sz w:val="28"/>
                <w:szCs w:val="28"/>
              </w:rPr>
            </w:pPr>
            <w:r w:rsidRPr="008B224E">
              <w:rPr>
                <w:sz w:val="28"/>
                <w:szCs w:val="28"/>
              </w:rPr>
              <w:t>5-8кл. Уроки обслуживающего труда.</w:t>
            </w:r>
          </w:p>
          <w:p w:rsidR="009720FC" w:rsidRPr="008B224E" w:rsidRDefault="009720FC" w:rsidP="007B31B1">
            <w:pPr>
              <w:spacing w:line="360" w:lineRule="auto"/>
              <w:ind w:firstLine="709"/>
              <w:rPr>
                <w:b/>
                <w:sz w:val="28"/>
                <w:szCs w:val="28"/>
                <w:u w:val="single"/>
              </w:rPr>
            </w:pPr>
            <w:r w:rsidRPr="008B224E">
              <w:rPr>
                <w:b/>
                <w:sz w:val="28"/>
                <w:szCs w:val="28"/>
                <w:u w:val="single"/>
              </w:rPr>
              <w:t>2.Внеурочная деятельность.</w:t>
            </w:r>
          </w:p>
          <w:p w:rsidR="009720FC" w:rsidRPr="008B224E" w:rsidRDefault="009720FC" w:rsidP="007B31B1">
            <w:pPr>
              <w:spacing w:line="360" w:lineRule="auto"/>
              <w:ind w:firstLine="709"/>
              <w:rPr>
                <w:sz w:val="28"/>
                <w:szCs w:val="28"/>
              </w:rPr>
            </w:pPr>
            <w:r w:rsidRPr="008B224E">
              <w:rPr>
                <w:sz w:val="28"/>
                <w:szCs w:val="28"/>
              </w:rPr>
              <w:t>5-9 кл. Вовлечение учащихся в детские объединения, секции, клубы по интересам.</w:t>
            </w:r>
          </w:p>
          <w:p w:rsidR="009720FC" w:rsidRPr="008B224E" w:rsidRDefault="009720FC" w:rsidP="007B31B1">
            <w:pPr>
              <w:spacing w:line="360" w:lineRule="auto"/>
              <w:ind w:firstLine="709"/>
              <w:rPr>
                <w:sz w:val="28"/>
                <w:szCs w:val="28"/>
              </w:rPr>
            </w:pPr>
            <w:r w:rsidRPr="008B224E">
              <w:rPr>
                <w:sz w:val="28"/>
                <w:szCs w:val="28"/>
              </w:rPr>
              <w:t>8-9 кл. Цикл кл. часов «От моих проектов к будущей профессии».</w:t>
            </w:r>
          </w:p>
          <w:p w:rsidR="009720FC" w:rsidRPr="008B224E" w:rsidRDefault="009720FC" w:rsidP="007B31B1">
            <w:pPr>
              <w:spacing w:line="360" w:lineRule="auto"/>
              <w:ind w:firstLine="709"/>
              <w:rPr>
                <w:sz w:val="28"/>
                <w:szCs w:val="28"/>
              </w:rPr>
            </w:pPr>
            <w:r w:rsidRPr="008B224E">
              <w:rPr>
                <w:sz w:val="28"/>
                <w:szCs w:val="28"/>
              </w:rPr>
              <w:t>5-8кл. Цикл бесед «Не попробовав никто, не знает, на что он способен».</w:t>
            </w:r>
          </w:p>
          <w:p w:rsidR="009720FC" w:rsidRPr="008B224E" w:rsidRDefault="009720FC" w:rsidP="007B31B1">
            <w:pPr>
              <w:spacing w:line="360" w:lineRule="auto"/>
              <w:ind w:firstLine="709"/>
              <w:rPr>
                <w:sz w:val="28"/>
                <w:szCs w:val="28"/>
              </w:rPr>
            </w:pPr>
            <w:r w:rsidRPr="008B224E">
              <w:rPr>
                <w:sz w:val="28"/>
                <w:szCs w:val="28"/>
              </w:rPr>
              <w:t xml:space="preserve">5-9кл. Организация дежурства в классе, школе, участие в субботниках по уборке и благоустройству здания </w:t>
            </w:r>
            <w:r w:rsidR="00451293">
              <w:rPr>
                <w:sz w:val="28"/>
                <w:szCs w:val="28"/>
              </w:rPr>
              <w:t>учреждения</w:t>
            </w:r>
            <w:r w:rsidRPr="008B224E">
              <w:rPr>
                <w:sz w:val="28"/>
                <w:szCs w:val="28"/>
              </w:rPr>
              <w:t xml:space="preserve"> и пришкольной территории</w:t>
            </w:r>
          </w:p>
          <w:p w:rsidR="009720FC" w:rsidRPr="008B224E" w:rsidRDefault="009720FC" w:rsidP="007B31B1">
            <w:pPr>
              <w:spacing w:line="360" w:lineRule="auto"/>
              <w:ind w:firstLine="709"/>
              <w:rPr>
                <w:b/>
                <w:bCs/>
                <w:sz w:val="28"/>
                <w:szCs w:val="28"/>
                <w:u w:val="single"/>
              </w:rPr>
            </w:pPr>
            <w:r w:rsidRPr="008B224E">
              <w:rPr>
                <w:b/>
                <w:bCs/>
                <w:sz w:val="28"/>
                <w:szCs w:val="28"/>
                <w:u w:val="single"/>
              </w:rPr>
              <w:t xml:space="preserve">2.2 ОДОД </w:t>
            </w:r>
          </w:p>
          <w:p w:rsidR="009720FC" w:rsidRPr="008B224E" w:rsidRDefault="009720FC" w:rsidP="007B31B1">
            <w:pPr>
              <w:spacing w:line="360" w:lineRule="auto"/>
              <w:ind w:firstLine="709"/>
              <w:rPr>
                <w:sz w:val="28"/>
                <w:szCs w:val="28"/>
              </w:rPr>
            </w:pPr>
            <w:r w:rsidRPr="008B224E">
              <w:rPr>
                <w:sz w:val="28"/>
                <w:szCs w:val="28"/>
              </w:rPr>
              <w:t>5-6 кл. Объединение «Домашняя энциклопедия»</w:t>
            </w:r>
          </w:p>
          <w:p w:rsidR="009720FC" w:rsidRPr="008B224E" w:rsidRDefault="009720FC" w:rsidP="007B31B1">
            <w:pPr>
              <w:spacing w:line="360" w:lineRule="auto"/>
              <w:ind w:firstLine="709"/>
              <w:rPr>
                <w:sz w:val="28"/>
                <w:szCs w:val="28"/>
              </w:rPr>
            </w:pPr>
            <w:r w:rsidRPr="008B224E">
              <w:rPr>
                <w:sz w:val="28"/>
                <w:szCs w:val="28"/>
              </w:rPr>
              <w:lastRenderedPageBreak/>
              <w:t>5-6 кл. Объединение «Художественная обработка древесины. Выжигание. Резьба»</w:t>
            </w:r>
          </w:p>
          <w:p w:rsidR="009720FC" w:rsidRPr="008B224E" w:rsidRDefault="009720FC" w:rsidP="007B31B1">
            <w:pPr>
              <w:spacing w:line="360" w:lineRule="auto"/>
              <w:ind w:firstLine="709"/>
              <w:rPr>
                <w:sz w:val="28"/>
                <w:szCs w:val="28"/>
              </w:rPr>
            </w:pPr>
          </w:p>
        </w:tc>
      </w:tr>
      <w:tr w:rsidR="009720FC" w:rsidRPr="008B224E" w:rsidTr="00151329">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color w:val="000000"/>
                <w:sz w:val="28"/>
                <w:szCs w:val="28"/>
              </w:rPr>
            </w:pPr>
            <w:r w:rsidRPr="008B224E">
              <w:rPr>
                <w:color w:val="000000"/>
                <w:sz w:val="28"/>
                <w:szCs w:val="28"/>
              </w:rPr>
              <w:lastRenderedPageBreak/>
              <w:t>Дела благотворительности, милосердия, оказании помощи нуждающимся, забота о животных, живых существах, природе.</w:t>
            </w:r>
          </w:p>
          <w:p w:rsidR="009720FC" w:rsidRPr="008B224E" w:rsidRDefault="009720FC" w:rsidP="007B31B1">
            <w:pPr>
              <w:spacing w:line="360" w:lineRule="auto"/>
              <w:ind w:firstLine="709"/>
              <w:jc w:val="both"/>
              <w:rPr>
                <w:color w:val="000000"/>
                <w:sz w:val="28"/>
                <w:szCs w:val="28"/>
              </w:rPr>
            </w:pPr>
          </w:p>
        </w:tc>
        <w:tc>
          <w:tcPr>
            <w:tcW w:w="104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rPr>
                <w:b/>
                <w:sz w:val="28"/>
                <w:szCs w:val="28"/>
                <w:u w:val="single"/>
              </w:rPr>
            </w:pPr>
            <w:r w:rsidRPr="008B224E">
              <w:rPr>
                <w:b/>
                <w:sz w:val="28"/>
                <w:szCs w:val="28"/>
                <w:u w:val="single"/>
              </w:rPr>
              <w:t>1.Урочная деятельность.</w:t>
            </w:r>
          </w:p>
          <w:p w:rsidR="009720FC" w:rsidRPr="008B224E" w:rsidRDefault="009720FC" w:rsidP="007B31B1">
            <w:pPr>
              <w:spacing w:line="360" w:lineRule="auto"/>
              <w:ind w:firstLine="709"/>
              <w:rPr>
                <w:sz w:val="28"/>
                <w:szCs w:val="28"/>
              </w:rPr>
            </w:pPr>
            <w:r w:rsidRPr="008B224E">
              <w:rPr>
                <w:sz w:val="28"/>
                <w:szCs w:val="28"/>
              </w:rPr>
              <w:t>Уроки  Биологии, технологии.</w:t>
            </w:r>
          </w:p>
          <w:p w:rsidR="009720FC" w:rsidRPr="008B224E" w:rsidRDefault="009720FC" w:rsidP="007B31B1">
            <w:pPr>
              <w:spacing w:line="360" w:lineRule="auto"/>
              <w:ind w:firstLine="709"/>
              <w:rPr>
                <w:sz w:val="28"/>
                <w:szCs w:val="28"/>
              </w:rPr>
            </w:pPr>
          </w:p>
          <w:p w:rsidR="009720FC" w:rsidRPr="008B224E" w:rsidRDefault="009720FC" w:rsidP="007B31B1">
            <w:pPr>
              <w:shd w:val="clear" w:color="auto" w:fill="FFFFFF"/>
              <w:spacing w:line="360" w:lineRule="auto"/>
              <w:ind w:firstLine="709"/>
              <w:jc w:val="both"/>
              <w:rPr>
                <w:b/>
                <w:sz w:val="28"/>
                <w:szCs w:val="28"/>
                <w:u w:val="single"/>
              </w:rPr>
            </w:pPr>
            <w:r w:rsidRPr="008B224E">
              <w:rPr>
                <w:b/>
                <w:sz w:val="28"/>
                <w:szCs w:val="28"/>
                <w:u w:val="single"/>
              </w:rPr>
              <w:t>2.Внеурочная деятельность.</w:t>
            </w:r>
          </w:p>
          <w:p w:rsidR="009720FC" w:rsidRPr="008B224E" w:rsidRDefault="009720FC" w:rsidP="007B31B1">
            <w:pPr>
              <w:shd w:val="clear" w:color="auto" w:fill="FFFFFF"/>
              <w:spacing w:line="360" w:lineRule="auto"/>
              <w:ind w:firstLine="709"/>
              <w:jc w:val="both"/>
              <w:rPr>
                <w:sz w:val="28"/>
                <w:szCs w:val="28"/>
              </w:rPr>
            </w:pPr>
            <w:r w:rsidRPr="008B224E">
              <w:rPr>
                <w:sz w:val="28"/>
                <w:szCs w:val="28"/>
              </w:rPr>
              <w:t>5-9 кл. Участие в акция городского благотворительного фестиваля «Добрый Нижний»</w:t>
            </w:r>
          </w:p>
          <w:p w:rsidR="009720FC" w:rsidRPr="008B224E" w:rsidRDefault="009720FC" w:rsidP="007B31B1">
            <w:pPr>
              <w:shd w:val="clear" w:color="auto" w:fill="FFFFFF"/>
              <w:spacing w:line="360" w:lineRule="auto"/>
              <w:ind w:firstLine="709"/>
              <w:jc w:val="both"/>
              <w:rPr>
                <w:sz w:val="28"/>
                <w:szCs w:val="28"/>
              </w:rPr>
            </w:pPr>
            <w:r w:rsidRPr="008B224E">
              <w:rPr>
                <w:sz w:val="28"/>
                <w:szCs w:val="28"/>
              </w:rPr>
              <w:t>5-9 кл. Участие в социальном проекте для младших школьников «Помоги пернатому другу»</w:t>
            </w:r>
          </w:p>
          <w:p w:rsidR="009720FC" w:rsidRPr="008B224E" w:rsidRDefault="009720FC" w:rsidP="007B31B1">
            <w:pPr>
              <w:spacing w:line="360" w:lineRule="auto"/>
              <w:ind w:firstLine="709"/>
              <w:rPr>
                <w:b/>
                <w:bCs/>
                <w:sz w:val="28"/>
                <w:szCs w:val="28"/>
                <w:u w:val="single"/>
              </w:rPr>
            </w:pPr>
            <w:r w:rsidRPr="008B224E">
              <w:rPr>
                <w:b/>
                <w:bCs/>
                <w:sz w:val="28"/>
                <w:szCs w:val="28"/>
                <w:u w:val="single"/>
              </w:rPr>
              <w:t xml:space="preserve">2.2 ОДОД </w:t>
            </w:r>
          </w:p>
          <w:p w:rsidR="009720FC" w:rsidRPr="008B224E" w:rsidRDefault="009720FC" w:rsidP="007B31B1">
            <w:pPr>
              <w:spacing w:line="360" w:lineRule="auto"/>
              <w:ind w:firstLine="709"/>
              <w:rPr>
                <w:b/>
                <w:bCs/>
                <w:sz w:val="28"/>
                <w:szCs w:val="28"/>
                <w:u w:val="single"/>
              </w:rPr>
            </w:pPr>
          </w:p>
          <w:p w:rsidR="009720FC" w:rsidRPr="008B224E" w:rsidRDefault="009720FC" w:rsidP="007B31B1">
            <w:pPr>
              <w:widowControl w:val="0"/>
              <w:autoSpaceDE w:val="0"/>
              <w:autoSpaceDN w:val="0"/>
              <w:adjustRightInd w:val="0"/>
              <w:spacing w:line="360" w:lineRule="auto"/>
              <w:jc w:val="both"/>
              <w:rPr>
                <w:sz w:val="28"/>
                <w:szCs w:val="28"/>
              </w:rPr>
            </w:pPr>
            <w:r w:rsidRPr="008B224E">
              <w:rPr>
                <w:sz w:val="28"/>
                <w:szCs w:val="28"/>
              </w:rPr>
              <w:t>5-6 кл. Объединение «Зеленая школа»</w:t>
            </w:r>
          </w:p>
          <w:p w:rsidR="009720FC" w:rsidRPr="008B224E" w:rsidRDefault="009720FC" w:rsidP="007B31B1">
            <w:pPr>
              <w:widowControl w:val="0"/>
              <w:autoSpaceDE w:val="0"/>
              <w:autoSpaceDN w:val="0"/>
              <w:adjustRightInd w:val="0"/>
              <w:spacing w:line="360" w:lineRule="auto"/>
              <w:jc w:val="both"/>
              <w:rPr>
                <w:sz w:val="28"/>
                <w:szCs w:val="28"/>
              </w:rPr>
            </w:pPr>
            <w:r w:rsidRPr="008B224E">
              <w:rPr>
                <w:sz w:val="28"/>
                <w:szCs w:val="28"/>
              </w:rPr>
              <w:t>8-9 кл. Объединение «Нижегородский край»</w:t>
            </w:r>
          </w:p>
          <w:p w:rsidR="009720FC" w:rsidRPr="008B224E" w:rsidRDefault="009720FC" w:rsidP="007B31B1">
            <w:pPr>
              <w:widowControl w:val="0"/>
              <w:autoSpaceDE w:val="0"/>
              <w:autoSpaceDN w:val="0"/>
              <w:adjustRightInd w:val="0"/>
              <w:spacing w:line="360" w:lineRule="auto"/>
              <w:ind w:firstLine="709"/>
              <w:jc w:val="both"/>
              <w:rPr>
                <w:sz w:val="28"/>
                <w:szCs w:val="28"/>
              </w:rPr>
            </w:pPr>
          </w:p>
          <w:p w:rsidR="009720FC" w:rsidRPr="008B224E" w:rsidRDefault="009720FC" w:rsidP="007B31B1">
            <w:pPr>
              <w:spacing w:line="360" w:lineRule="auto"/>
              <w:ind w:firstLine="709"/>
              <w:rPr>
                <w:b/>
                <w:sz w:val="28"/>
                <w:szCs w:val="28"/>
                <w:u w:val="single"/>
              </w:rPr>
            </w:pPr>
            <w:r w:rsidRPr="008B224E">
              <w:rPr>
                <w:b/>
                <w:sz w:val="28"/>
                <w:szCs w:val="28"/>
                <w:u w:val="single"/>
              </w:rPr>
              <w:t>3.Внешкольная деятельность.</w:t>
            </w:r>
          </w:p>
          <w:p w:rsidR="009720FC" w:rsidRPr="008B224E" w:rsidRDefault="009720FC" w:rsidP="007B31B1">
            <w:pPr>
              <w:widowControl w:val="0"/>
              <w:autoSpaceDE w:val="0"/>
              <w:autoSpaceDN w:val="0"/>
              <w:adjustRightInd w:val="0"/>
              <w:spacing w:line="360" w:lineRule="auto"/>
              <w:ind w:firstLine="709"/>
              <w:jc w:val="both"/>
              <w:rPr>
                <w:sz w:val="28"/>
                <w:szCs w:val="28"/>
              </w:rPr>
            </w:pPr>
            <w:r w:rsidRPr="008B224E">
              <w:rPr>
                <w:sz w:val="28"/>
                <w:szCs w:val="28"/>
              </w:rPr>
              <w:t>5-9 кл. Концерты для ветеранов к Дню Победы</w:t>
            </w:r>
          </w:p>
          <w:p w:rsidR="009720FC" w:rsidRPr="008B224E" w:rsidRDefault="009720FC" w:rsidP="007B31B1">
            <w:pPr>
              <w:widowControl w:val="0"/>
              <w:autoSpaceDE w:val="0"/>
              <w:autoSpaceDN w:val="0"/>
              <w:adjustRightInd w:val="0"/>
              <w:spacing w:line="360" w:lineRule="auto"/>
              <w:ind w:firstLine="709"/>
              <w:jc w:val="both"/>
              <w:rPr>
                <w:sz w:val="28"/>
                <w:szCs w:val="28"/>
              </w:rPr>
            </w:pPr>
          </w:p>
          <w:p w:rsidR="009720FC" w:rsidRPr="008B224E" w:rsidRDefault="009720FC" w:rsidP="007B31B1">
            <w:pPr>
              <w:widowControl w:val="0"/>
              <w:autoSpaceDE w:val="0"/>
              <w:autoSpaceDN w:val="0"/>
              <w:adjustRightInd w:val="0"/>
              <w:spacing w:line="360" w:lineRule="auto"/>
              <w:ind w:firstLine="709"/>
              <w:jc w:val="both"/>
              <w:rPr>
                <w:sz w:val="28"/>
                <w:szCs w:val="28"/>
              </w:rPr>
            </w:pPr>
          </w:p>
        </w:tc>
      </w:tr>
      <w:tr w:rsidR="009720FC" w:rsidRPr="008B224E" w:rsidTr="00151329">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color w:val="000000"/>
                <w:sz w:val="28"/>
                <w:szCs w:val="28"/>
              </w:rPr>
            </w:pPr>
            <w:r w:rsidRPr="008B224E">
              <w:rPr>
                <w:color w:val="000000"/>
                <w:sz w:val="28"/>
                <w:szCs w:val="28"/>
              </w:rPr>
              <w:lastRenderedPageBreak/>
              <w:t xml:space="preserve">Общение со сверстниками противоположного пола в учёбе, общественной работе, отдыхе, спорте, подготовка и проведение бесед о дружбе, любви, нравственных отношениях </w:t>
            </w:r>
          </w:p>
          <w:p w:rsidR="009720FC" w:rsidRPr="008B224E" w:rsidRDefault="009720FC" w:rsidP="007B31B1">
            <w:pPr>
              <w:spacing w:line="360" w:lineRule="auto"/>
              <w:ind w:firstLine="709"/>
              <w:jc w:val="both"/>
              <w:rPr>
                <w:color w:val="000000"/>
                <w:sz w:val="28"/>
                <w:szCs w:val="28"/>
              </w:rPr>
            </w:pPr>
          </w:p>
        </w:tc>
        <w:tc>
          <w:tcPr>
            <w:tcW w:w="104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rPr>
                <w:b/>
                <w:sz w:val="28"/>
                <w:szCs w:val="28"/>
                <w:u w:val="single"/>
              </w:rPr>
            </w:pPr>
            <w:r w:rsidRPr="008B224E">
              <w:rPr>
                <w:b/>
                <w:sz w:val="28"/>
                <w:szCs w:val="28"/>
                <w:u w:val="single"/>
              </w:rPr>
              <w:t>1.Урочная деятельность.</w:t>
            </w:r>
          </w:p>
          <w:p w:rsidR="009720FC" w:rsidRPr="008B224E" w:rsidRDefault="009720FC" w:rsidP="007B31B1">
            <w:pPr>
              <w:spacing w:line="360" w:lineRule="auto"/>
              <w:ind w:firstLine="709"/>
              <w:rPr>
                <w:sz w:val="28"/>
                <w:szCs w:val="28"/>
              </w:rPr>
            </w:pPr>
            <w:r w:rsidRPr="008B224E">
              <w:rPr>
                <w:sz w:val="28"/>
                <w:szCs w:val="28"/>
              </w:rPr>
              <w:t xml:space="preserve">5-9 кл. Все учебные дисциплины. (Развитие коммуникативных навыков воспитанников на уроках) </w:t>
            </w:r>
          </w:p>
          <w:p w:rsidR="009720FC" w:rsidRPr="008B224E" w:rsidRDefault="009720FC" w:rsidP="007B31B1">
            <w:pPr>
              <w:spacing w:line="360" w:lineRule="auto"/>
              <w:ind w:firstLine="709"/>
              <w:rPr>
                <w:b/>
                <w:sz w:val="28"/>
                <w:szCs w:val="28"/>
                <w:u w:val="single"/>
              </w:rPr>
            </w:pPr>
            <w:r w:rsidRPr="008B224E">
              <w:rPr>
                <w:b/>
                <w:sz w:val="28"/>
                <w:szCs w:val="28"/>
                <w:u w:val="single"/>
              </w:rPr>
              <w:t>2.Внеурочная деятельность.</w:t>
            </w:r>
          </w:p>
          <w:p w:rsidR="009720FC" w:rsidRPr="008B224E" w:rsidRDefault="009720FC" w:rsidP="007B31B1">
            <w:pPr>
              <w:spacing w:line="360" w:lineRule="auto"/>
              <w:ind w:firstLine="709"/>
              <w:rPr>
                <w:sz w:val="28"/>
                <w:szCs w:val="28"/>
              </w:rPr>
            </w:pPr>
            <w:r w:rsidRPr="008B224E">
              <w:rPr>
                <w:sz w:val="28"/>
                <w:szCs w:val="28"/>
              </w:rPr>
              <w:t>5-9 кл. Цикл тематические классных часов: «Как правильно общаться».</w:t>
            </w:r>
          </w:p>
          <w:p w:rsidR="009720FC" w:rsidRPr="008B224E" w:rsidRDefault="009720FC" w:rsidP="007B31B1">
            <w:pPr>
              <w:spacing w:line="360" w:lineRule="auto"/>
              <w:ind w:firstLine="709"/>
              <w:rPr>
                <w:sz w:val="28"/>
                <w:szCs w:val="28"/>
              </w:rPr>
            </w:pPr>
            <w:r w:rsidRPr="008B224E">
              <w:rPr>
                <w:sz w:val="28"/>
                <w:szCs w:val="28"/>
              </w:rPr>
              <w:t>5-6 кл. Цикл бесед «Как слово наше отзовётся»</w:t>
            </w:r>
          </w:p>
          <w:p w:rsidR="009720FC" w:rsidRPr="008B224E" w:rsidRDefault="009720FC" w:rsidP="007B31B1">
            <w:pPr>
              <w:spacing w:line="360" w:lineRule="auto"/>
              <w:ind w:firstLine="709"/>
              <w:rPr>
                <w:sz w:val="28"/>
                <w:szCs w:val="28"/>
              </w:rPr>
            </w:pPr>
            <w:r w:rsidRPr="008B224E">
              <w:rPr>
                <w:sz w:val="28"/>
                <w:szCs w:val="28"/>
              </w:rPr>
              <w:t>5-6 кл. Диспут на тему « Что в моём понимании дружба?»</w:t>
            </w:r>
          </w:p>
          <w:p w:rsidR="009720FC" w:rsidRPr="008B224E" w:rsidRDefault="009720FC" w:rsidP="007B31B1">
            <w:pPr>
              <w:widowControl w:val="0"/>
              <w:suppressAutoHyphens/>
              <w:spacing w:line="360" w:lineRule="auto"/>
              <w:ind w:firstLine="709"/>
              <w:rPr>
                <w:rFonts w:eastAsia="SimSun"/>
                <w:bCs/>
                <w:iCs/>
                <w:sz w:val="28"/>
                <w:szCs w:val="28"/>
                <w:lang w:eastAsia="hi-IN" w:bidi="hi-IN"/>
              </w:rPr>
            </w:pPr>
            <w:r w:rsidRPr="008B224E">
              <w:rPr>
                <w:rFonts w:eastAsia="SimSun"/>
                <w:bCs/>
                <w:iCs/>
                <w:sz w:val="28"/>
                <w:szCs w:val="28"/>
                <w:lang w:eastAsia="hi-IN" w:bidi="hi-IN"/>
              </w:rPr>
              <w:t>8-9кл. Дискуссия «Нужны ли сегодня ли правила этикета»</w:t>
            </w:r>
          </w:p>
          <w:p w:rsidR="009720FC" w:rsidRPr="008B224E" w:rsidRDefault="009720FC" w:rsidP="007B31B1">
            <w:pPr>
              <w:spacing w:line="360" w:lineRule="auto"/>
              <w:ind w:firstLine="709"/>
              <w:rPr>
                <w:sz w:val="28"/>
                <w:szCs w:val="28"/>
              </w:rPr>
            </w:pPr>
            <w:r w:rsidRPr="008B224E">
              <w:rPr>
                <w:sz w:val="28"/>
                <w:szCs w:val="28"/>
              </w:rPr>
              <w:t>5-9 кл. Консультации психолога и социального педагога;</w:t>
            </w:r>
          </w:p>
          <w:p w:rsidR="009720FC" w:rsidRPr="008B224E" w:rsidRDefault="009720FC" w:rsidP="007B31B1">
            <w:pPr>
              <w:spacing w:line="360" w:lineRule="auto"/>
              <w:ind w:firstLine="709"/>
              <w:rPr>
                <w:sz w:val="28"/>
                <w:szCs w:val="28"/>
              </w:rPr>
            </w:pPr>
            <w:r w:rsidRPr="008B224E">
              <w:rPr>
                <w:sz w:val="28"/>
                <w:szCs w:val="28"/>
              </w:rPr>
              <w:t xml:space="preserve">5-9 кл. Тренинги по психологии и коммуникативности; </w:t>
            </w:r>
          </w:p>
          <w:p w:rsidR="009720FC" w:rsidRPr="008B224E" w:rsidRDefault="009720FC" w:rsidP="007B31B1">
            <w:pPr>
              <w:spacing w:line="360" w:lineRule="auto"/>
              <w:ind w:firstLine="709"/>
              <w:rPr>
                <w:sz w:val="28"/>
                <w:szCs w:val="28"/>
              </w:rPr>
            </w:pPr>
            <w:r w:rsidRPr="008B224E">
              <w:rPr>
                <w:sz w:val="28"/>
                <w:szCs w:val="28"/>
              </w:rPr>
              <w:t>8-9кл. Круглый стол: «Я и моя социальная роль».</w:t>
            </w:r>
          </w:p>
          <w:p w:rsidR="009720FC" w:rsidRPr="008B224E" w:rsidRDefault="009720FC" w:rsidP="007B31B1">
            <w:pPr>
              <w:spacing w:line="360" w:lineRule="auto"/>
              <w:ind w:firstLine="709"/>
              <w:rPr>
                <w:sz w:val="28"/>
                <w:szCs w:val="28"/>
              </w:rPr>
            </w:pPr>
            <w:r w:rsidRPr="008B224E">
              <w:rPr>
                <w:sz w:val="28"/>
                <w:szCs w:val="28"/>
              </w:rPr>
              <w:t xml:space="preserve">5-9 кл. Цикл бесед на тему: «Язык – лучший посредник для установления дружбы и согласия» (Э. Роттердамский). </w:t>
            </w:r>
          </w:p>
          <w:p w:rsidR="009720FC" w:rsidRPr="008B224E" w:rsidRDefault="009720FC" w:rsidP="007B31B1">
            <w:pPr>
              <w:spacing w:line="360" w:lineRule="auto"/>
              <w:ind w:firstLine="709"/>
              <w:rPr>
                <w:sz w:val="28"/>
                <w:szCs w:val="28"/>
              </w:rPr>
            </w:pPr>
            <w:r w:rsidRPr="008B224E">
              <w:rPr>
                <w:sz w:val="28"/>
                <w:szCs w:val="28"/>
              </w:rPr>
              <w:t>8-9 кл. Деятельность Совета учащихся РИТМ</w:t>
            </w:r>
          </w:p>
          <w:p w:rsidR="009720FC" w:rsidRPr="008B224E" w:rsidRDefault="009720FC" w:rsidP="007B31B1">
            <w:pPr>
              <w:spacing w:line="360" w:lineRule="auto"/>
              <w:ind w:firstLine="709"/>
              <w:rPr>
                <w:b/>
                <w:sz w:val="28"/>
                <w:szCs w:val="28"/>
                <w:u w:val="single"/>
              </w:rPr>
            </w:pPr>
            <w:r w:rsidRPr="008B224E">
              <w:rPr>
                <w:b/>
                <w:bCs/>
                <w:sz w:val="28"/>
                <w:szCs w:val="28"/>
                <w:u w:val="single"/>
              </w:rPr>
              <w:t xml:space="preserve">2.2 ОДОД </w:t>
            </w:r>
          </w:p>
          <w:p w:rsidR="009720FC" w:rsidRPr="008B224E" w:rsidRDefault="009720FC" w:rsidP="007B31B1">
            <w:pPr>
              <w:spacing w:line="360" w:lineRule="auto"/>
              <w:ind w:firstLine="709"/>
              <w:rPr>
                <w:bCs/>
                <w:sz w:val="28"/>
                <w:szCs w:val="28"/>
              </w:rPr>
            </w:pPr>
            <w:r w:rsidRPr="008B224E">
              <w:rPr>
                <w:bCs/>
                <w:sz w:val="28"/>
                <w:szCs w:val="28"/>
              </w:rPr>
              <w:t>7-9 кл. Объединение «Рулевой»</w:t>
            </w:r>
          </w:p>
          <w:p w:rsidR="009720FC" w:rsidRPr="008B224E" w:rsidRDefault="009720FC" w:rsidP="007B31B1">
            <w:pPr>
              <w:spacing w:line="360" w:lineRule="auto"/>
              <w:ind w:firstLine="709"/>
              <w:rPr>
                <w:bCs/>
                <w:sz w:val="28"/>
                <w:szCs w:val="28"/>
              </w:rPr>
            </w:pPr>
            <w:r w:rsidRPr="008B224E">
              <w:rPr>
                <w:bCs/>
                <w:sz w:val="28"/>
                <w:szCs w:val="28"/>
              </w:rPr>
              <w:t>Все объединения ОДОД.</w:t>
            </w:r>
          </w:p>
          <w:p w:rsidR="009720FC" w:rsidRPr="008B224E" w:rsidRDefault="009720FC" w:rsidP="007B31B1">
            <w:pPr>
              <w:spacing w:line="360" w:lineRule="auto"/>
              <w:ind w:firstLine="709"/>
              <w:rPr>
                <w:sz w:val="28"/>
                <w:szCs w:val="28"/>
                <w:u w:val="single"/>
              </w:rPr>
            </w:pPr>
            <w:r w:rsidRPr="008B224E">
              <w:rPr>
                <w:b/>
                <w:sz w:val="28"/>
                <w:szCs w:val="28"/>
                <w:u w:val="single"/>
              </w:rPr>
              <w:t>3.Внешкольная деятельность</w:t>
            </w:r>
          </w:p>
          <w:p w:rsidR="009720FC" w:rsidRPr="008B224E" w:rsidRDefault="009720FC" w:rsidP="007B31B1">
            <w:pPr>
              <w:spacing w:line="360" w:lineRule="auto"/>
              <w:ind w:firstLine="709"/>
              <w:rPr>
                <w:sz w:val="28"/>
                <w:szCs w:val="28"/>
              </w:rPr>
            </w:pPr>
            <w:r w:rsidRPr="008B224E">
              <w:rPr>
                <w:sz w:val="28"/>
                <w:szCs w:val="28"/>
              </w:rPr>
              <w:lastRenderedPageBreak/>
              <w:t>5-9 кл. Участие в спортивных соревнованиях района, города.</w:t>
            </w:r>
          </w:p>
          <w:p w:rsidR="009720FC" w:rsidRPr="008B224E" w:rsidRDefault="009720FC" w:rsidP="007B31B1">
            <w:pPr>
              <w:spacing w:line="360" w:lineRule="auto"/>
              <w:ind w:firstLine="709"/>
              <w:rPr>
                <w:sz w:val="28"/>
                <w:szCs w:val="28"/>
              </w:rPr>
            </w:pPr>
            <w:r w:rsidRPr="008B224E">
              <w:rPr>
                <w:sz w:val="28"/>
                <w:szCs w:val="28"/>
              </w:rPr>
              <w:t>5-9 кл. Участие в конференциях, конкурсах, фестивалях детского творчества.</w:t>
            </w:r>
          </w:p>
          <w:p w:rsidR="009720FC" w:rsidRPr="008B224E" w:rsidRDefault="009720FC" w:rsidP="007B31B1">
            <w:pPr>
              <w:spacing w:line="360" w:lineRule="auto"/>
              <w:ind w:firstLine="709"/>
              <w:rPr>
                <w:sz w:val="28"/>
                <w:szCs w:val="28"/>
              </w:rPr>
            </w:pPr>
            <w:r w:rsidRPr="008B224E">
              <w:rPr>
                <w:sz w:val="28"/>
                <w:szCs w:val="28"/>
              </w:rPr>
              <w:t>5-9 кл. Коллективные поездки в музеи,  поездки в другие города  Нижегородской области.</w:t>
            </w:r>
          </w:p>
        </w:tc>
      </w:tr>
      <w:tr w:rsidR="009720FC" w:rsidRPr="008B224E" w:rsidTr="00151329">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color w:val="000000"/>
                <w:sz w:val="28"/>
                <w:szCs w:val="28"/>
              </w:rPr>
            </w:pPr>
            <w:r w:rsidRPr="008B224E">
              <w:rPr>
                <w:color w:val="000000"/>
                <w:sz w:val="28"/>
                <w:szCs w:val="28"/>
              </w:rPr>
              <w:lastRenderedPageBreak/>
              <w:t xml:space="preserve">Расширение опыта позитивного взаимодействия в семье - беседы о семье, о родителях и прародителях, открытые семейные праздники, выполнение и презентация совместно с родителями творческих проектов </w:t>
            </w:r>
          </w:p>
          <w:p w:rsidR="009720FC" w:rsidRPr="008B224E" w:rsidRDefault="009720FC" w:rsidP="007B31B1">
            <w:pPr>
              <w:spacing w:line="360" w:lineRule="auto"/>
              <w:ind w:firstLine="709"/>
              <w:jc w:val="both"/>
              <w:rPr>
                <w:color w:val="000000"/>
                <w:sz w:val="28"/>
                <w:szCs w:val="28"/>
              </w:rPr>
            </w:pPr>
          </w:p>
          <w:p w:rsidR="009720FC" w:rsidRPr="008B224E" w:rsidRDefault="009720FC" w:rsidP="007B31B1">
            <w:pPr>
              <w:spacing w:line="360" w:lineRule="auto"/>
              <w:ind w:firstLine="709"/>
              <w:jc w:val="both"/>
              <w:rPr>
                <w:color w:val="000000"/>
                <w:sz w:val="28"/>
                <w:szCs w:val="28"/>
              </w:rPr>
            </w:pPr>
          </w:p>
        </w:tc>
        <w:tc>
          <w:tcPr>
            <w:tcW w:w="104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b/>
                <w:sz w:val="28"/>
                <w:szCs w:val="28"/>
                <w:u w:val="single"/>
              </w:rPr>
            </w:pPr>
            <w:r w:rsidRPr="008B224E">
              <w:rPr>
                <w:b/>
                <w:sz w:val="28"/>
                <w:szCs w:val="28"/>
                <w:u w:val="single"/>
              </w:rPr>
              <w:t>1.Урочная деятельность</w:t>
            </w:r>
          </w:p>
          <w:p w:rsidR="009720FC" w:rsidRPr="008B224E" w:rsidRDefault="009720FC" w:rsidP="007B31B1">
            <w:pPr>
              <w:spacing w:line="360" w:lineRule="auto"/>
              <w:ind w:firstLine="709"/>
              <w:jc w:val="both"/>
              <w:rPr>
                <w:sz w:val="28"/>
                <w:szCs w:val="28"/>
              </w:rPr>
            </w:pPr>
            <w:r w:rsidRPr="008B224E">
              <w:rPr>
                <w:sz w:val="28"/>
                <w:szCs w:val="28"/>
              </w:rPr>
              <w:t>5-9 кл. Уроки литературы, истории, обществознания, технологии.</w:t>
            </w:r>
          </w:p>
          <w:p w:rsidR="009720FC" w:rsidRPr="008B224E" w:rsidRDefault="009720FC" w:rsidP="007B31B1">
            <w:pPr>
              <w:spacing w:line="360" w:lineRule="auto"/>
              <w:ind w:firstLine="709"/>
              <w:jc w:val="both"/>
              <w:rPr>
                <w:b/>
                <w:sz w:val="28"/>
                <w:szCs w:val="28"/>
                <w:u w:val="single"/>
              </w:rPr>
            </w:pPr>
            <w:r w:rsidRPr="008B224E">
              <w:rPr>
                <w:b/>
                <w:sz w:val="28"/>
                <w:szCs w:val="28"/>
                <w:u w:val="single"/>
              </w:rPr>
              <w:t xml:space="preserve">2.Внеурочная деятельность </w:t>
            </w:r>
          </w:p>
          <w:p w:rsidR="009720FC" w:rsidRPr="008B224E" w:rsidRDefault="009720FC" w:rsidP="007B31B1">
            <w:pPr>
              <w:spacing w:line="360" w:lineRule="auto"/>
              <w:ind w:firstLine="709"/>
              <w:jc w:val="both"/>
              <w:rPr>
                <w:sz w:val="28"/>
                <w:szCs w:val="28"/>
              </w:rPr>
            </w:pPr>
            <w:r w:rsidRPr="008B224E">
              <w:rPr>
                <w:sz w:val="28"/>
                <w:szCs w:val="28"/>
              </w:rPr>
              <w:t>5-9 кл. Тематические классные часы «Семья и семейные ценности».</w:t>
            </w:r>
          </w:p>
          <w:p w:rsidR="009720FC" w:rsidRPr="008B224E" w:rsidRDefault="009720FC" w:rsidP="007B31B1">
            <w:pPr>
              <w:spacing w:line="360" w:lineRule="auto"/>
              <w:ind w:firstLine="709"/>
              <w:jc w:val="both"/>
              <w:rPr>
                <w:sz w:val="28"/>
                <w:szCs w:val="28"/>
              </w:rPr>
            </w:pPr>
            <w:r w:rsidRPr="008B224E">
              <w:rPr>
                <w:sz w:val="28"/>
                <w:szCs w:val="28"/>
              </w:rPr>
              <w:t>5-9 кл. Выставка «Хобби моей семьи» в рамках выставки детского декоративно-прикладного творчества «Творчество юных – любимому городу»</w:t>
            </w:r>
          </w:p>
          <w:p w:rsidR="009720FC" w:rsidRPr="008B224E" w:rsidRDefault="009720FC" w:rsidP="007B31B1">
            <w:pPr>
              <w:spacing w:line="360" w:lineRule="auto"/>
              <w:ind w:firstLine="709"/>
              <w:jc w:val="both"/>
              <w:rPr>
                <w:sz w:val="28"/>
                <w:szCs w:val="28"/>
              </w:rPr>
            </w:pPr>
            <w:r w:rsidRPr="008B224E">
              <w:rPr>
                <w:sz w:val="28"/>
                <w:szCs w:val="28"/>
              </w:rPr>
              <w:t>5-6 кл. Викторина «Профессии родителей».</w:t>
            </w:r>
          </w:p>
          <w:p w:rsidR="009720FC" w:rsidRPr="008B224E" w:rsidRDefault="009720FC" w:rsidP="007B31B1">
            <w:pPr>
              <w:spacing w:line="360" w:lineRule="auto"/>
              <w:ind w:firstLine="709"/>
              <w:jc w:val="both"/>
              <w:rPr>
                <w:sz w:val="28"/>
                <w:szCs w:val="28"/>
              </w:rPr>
            </w:pPr>
            <w:r w:rsidRPr="008B224E">
              <w:rPr>
                <w:sz w:val="28"/>
                <w:szCs w:val="28"/>
              </w:rPr>
              <w:t>5-9 кл. Праздничные концерты к 8 марта, ко «Дню матери», к «Дню защитника отечества»</w:t>
            </w:r>
          </w:p>
          <w:p w:rsidR="009720FC" w:rsidRPr="008B224E" w:rsidRDefault="009720FC" w:rsidP="007B31B1">
            <w:pPr>
              <w:spacing w:line="360" w:lineRule="auto"/>
              <w:ind w:firstLine="709"/>
              <w:rPr>
                <w:sz w:val="28"/>
                <w:szCs w:val="28"/>
              </w:rPr>
            </w:pPr>
            <w:r w:rsidRPr="008B224E">
              <w:rPr>
                <w:sz w:val="28"/>
                <w:szCs w:val="28"/>
              </w:rPr>
              <w:t>5-9 кл. Комплекс мероприятий в рамках акции «Материнская слава»(ноябрь), «Во славу Отечества»(январь-февраль)</w:t>
            </w:r>
          </w:p>
          <w:p w:rsidR="009720FC" w:rsidRPr="008B224E" w:rsidRDefault="009720FC" w:rsidP="007B31B1">
            <w:pPr>
              <w:spacing w:line="360" w:lineRule="auto"/>
              <w:ind w:firstLine="709"/>
              <w:jc w:val="both"/>
              <w:rPr>
                <w:sz w:val="28"/>
                <w:szCs w:val="28"/>
                <w:u w:val="single"/>
              </w:rPr>
            </w:pPr>
            <w:r w:rsidRPr="008B224E">
              <w:rPr>
                <w:b/>
                <w:sz w:val="28"/>
                <w:szCs w:val="28"/>
                <w:u w:val="single"/>
              </w:rPr>
              <w:t>2. Внешкольная деятельность</w:t>
            </w:r>
          </w:p>
          <w:p w:rsidR="009720FC" w:rsidRPr="008B224E" w:rsidRDefault="009720FC" w:rsidP="007B31B1">
            <w:pPr>
              <w:spacing w:line="360" w:lineRule="auto"/>
              <w:ind w:firstLine="709"/>
              <w:jc w:val="both"/>
              <w:rPr>
                <w:sz w:val="28"/>
                <w:szCs w:val="28"/>
              </w:rPr>
            </w:pPr>
            <w:r w:rsidRPr="008B224E">
              <w:rPr>
                <w:sz w:val="28"/>
                <w:szCs w:val="28"/>
              </w:rPr>
              <w:t>Участие в городских конкурсах «Моя семья в истории страны», мероприятиях городских акций «Материнская слава», «Во славу Отечества»          </w:t>
            </w:r>
          </w:p>
        </w:tc>
      </w:tr>
      <w:tr w:rsidR="009720FC" w:rsidRPr="008B224E" w:rsidTr="00151329">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color w:val="000000"/>
                <w:sz w:val="28"/>
                <w:szCs w:val="28"/>
              </w:rPr>
            </w:pPr>
            <w:r w:rsidRPr="008B224E">
              <w:rPr>
                <w:color w:val="000000"/>
                <w:sz w:val="28"/>
                <w:szCs w:val="28"/>
              </w:rPr>
              <w:t xml:space="preserve">Знакомство с </w:t>
            </w:r>
            <w:r w:rsidRPr="008B224E">
              <w:rPr>
                <w:color w:val="000000"/>
                <w:sz w:val="28"/>
                <w:szCs w:val="28"/>
              </w:rPr>
              <w:lastRenderedPageBreak/>
              <w:t>деятельностью традиционных религиозных организаций.</w:t>
            </w:r>
          </w:p>
          <w:p w:rsidR="009720FC" w:rsidRPr="008B224E" w:rsidRDefault="009720FC" w:rsidP="007B31B1">
            <w:pPr>
              <w:spacing w:line="360" w:lineRule="auto"/>
              <w:ind w:firstLine="709"/>
              <w:jc w:val="both"/>
              <w:rPr>
                <w:color w:val="000000"/>
                <w:sz w:val="28"/>
                <w:szCs w:val="28"/>
              </w:rPr>
            </w:pPr>
          </w:p>
        </w:tc>
        <w:tc>
          <w:tcPr>
            <w:tcW w:w="104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b/>
                <w:sz w:val="28"/>
                <w:szCs w:val="28"/>
                <w:u w:val="single"/>
              </w:rPr>
            </w:pPr>
            <w:r w:rsidRPr="008B224E">
              <w:rPr>
                <w:b/>
                <w:sz w:val="28"/>
                <w:szCs w:val="28"/>
                <w:u w:val="single"/>
              </w:rPr>
              <w:lastRenderedPageBreak/>
              <w:t>1.Урочная деятельность</w:t>
            </w:r>
          </w:p>
          <w:p w:rsidR="009720FC" w:rsidRPr="008B224E" w:rsidRDefault="009720FC" w:rsidP="007B31B1">
            <w:pPr>
              <w:spacing w:line="360" w:lineRule="auto"/>
              <w:jc w:val="both"/>
              <w:rPr>
                <w:sz w:val="28"/>
                <w:szCs w:val="28"/>
              </w:rPr>
            </w:pPr>
            <w:r w:rsidRPr="008B224E">
              <w:rPr>
                <w:sz w:val="28"/>
                <w:szCs w:val="28"/>
              </w:rPr>
              <w:lastRenderedPageBreak/>
              <w:t xml:space="preserve">Цикл гуманитарных учебных дисциплин. </w:t>
            </w:r>
          </w:p>
          <w:p w:rsidR="009720FC" w:rsidRPr="008B224E" w:rsidRDefault="009720FC" w:rsidP="007B31B1">
            <w:pPr>
              <w:spacing w:line="360" w:lineRule="auto"/>
              <w:ind w:firstLine="709"/>
              <w:jc w:val="both"/>
              <w:rPr>
                <w:b/>
                <w:sz w:val="28"/>
                <w:szCs w:val="28"/>
                <w:u w:val="single"/>
              </w:rPr>
            </w:pPr>
            <w:r w:rsidRPr="008B224E">
              <w:rPr>
                <w:b/>
                <w:sz w:val="28"/>
                <w:szCs w:val="28"/>
                <w:u w:val="single"/>
              </w:rPr>
              <w:t xml:space="preserve">2.Внеурочная деятельность </w:t>
            </w:r>
          </w:p>
          <w:p w:rsidR="009720FC" w:rsidRPr="008B224E" w:rsidRDefault="009720FC" w:rsidP="007B31B1">
            <w:pPr>
              <w:spacing w:line="360" w:lineRule="auto"/>
              <w:ind w:firstLine="709"/>
              <w:jc w:val="both"/>
              <w:rPr>
                <w:bCs/>
                <w:sz w:val="28"/>
                <w:szCs w:val="28"/>
              </w:rPr>
            </w:pPr>
            <w:r w:rsidRPr="008B224E">
              <w:rPr>
                <w:bCs/>
                <w:sz w:val="28"/>
                <w:szCs w:val="28"/>
              </w:rPr>
              <w:t>5-9 кл. Циклы встреч с представителями епархии</w:t>
            </w:r>
          </w:p>
          <w:p w:rsidR="009720FC" w:rsidRPr="008B224E" w:rsidRDefault="009720FC" w:rsidP="007B31B1">
            <w:pPr>
              <w:spacing w:line="360" w:lineRule="auto"/>
              <w:ind w:firstLine="709"/>
              <w:jc w:val="both"/>
              <w:rPr>
                <w:sz w:val="28"/>
                <w:szCs w:val="28"/>
              </w:rPr>
            </w:pPr>
          </w:p>
          <w:p w:rsidR="009720FC" w:rsidRPr="008B224E" w:rsidRDefault="009720FC" w:rsidP="007B31B1">
            <w:pPr>
              <w:spacing w:line="360" w:lineRule="auto"/>
              <w:ind w:firstLine="709"/>
              <w:jc w:val="both"/>
              <w:rPr>
                <w:sz w:val="28"/>
                <w:szCs w:val="28"/>
              </w:rPr>
            </w:pPr>
          </w:p>
          <w:p w:rsidR="009720FC" w:rsidRPr="008B224E" w:rsidRDefault="009720FC" w:rsidP="007B31B1">
            <w:pPr>
              <w:spacing w:line="360" w:lineRule="auto"/>
              <w:ind w:firstLine="709"/>
              <w:jc w:val="both"/>
              <w:rPr>
                <w:sz w:val="28"/>
                <w:szCs w:val="28"/>
              </w:rPr>
            </w:pPr>
          </w:p>
        </w:tc>
      </w:tr>
      <w:tr w:rsidR="009720FC" w:rsidRPr="008B224E" w:rsidTr="00151329">
        <w:trPr>
          <w:tblCellSpacing w:w="0" w:type="dxa"/>
        </w:trPr>
        <w:tc>
          <w:tcPr>
            <w:tcW w:w="1453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center"/>
              <w:rPr>
                <w:b/>
                <w:bCs/>
                <w:color w:val="000000"/>
                <w:sz w:val="28"/>
                <w:szCs w:val="28"/>
              </w:rPr>
            </w:pPr>
            <w:r w:rsidRPr="008B224E">
              <w:rPr>
                <w:b/>
                <w:bCs/>
                <w:color w:val="000000"/>
                <w:sz w:val="28"/>
                <w:szCs w:val="28"/>
              </w:rPr>
              <w:lastRenderedPageBreak/>
              <w:t>Результаты:</w:t>
            </w:r>
          </w:p>
          <w:p w:rsidR="009720FC" w:rsidRPr="008B224E" w:rsidRDefault="009720FC" w:rsidP="007B31B1">
            <w:pPr>
              <w:spacing w:line="360" w:lineRule="auto"/>
              <w:jc w:val="both"/>
              <w:rPr>
                <w:color w:val="000000"/>
                <w:sz w:val="28"/>
                <w:szCs w:val="28"/>
              </w:rPr>
            </w:pPr>
            <w:r w:rsidRPr="008B224E">
              <w:rPr>
                <w:color w:val="000000"/>
                <w:sz w:val="28"/>
                <w:szCs w:val="28"/>
              </w:rPr>
              <w:t>- понимать смысл гуманных отношений; понимать высокую ценность человеческой жизни; стремиться строить свои отношения с людьми и поступать по законам совести, добра и справедливости;</w:t>
            </w:r>
          </w:p>
          <w:p w:rsidR="009720FC" w:rsidRPr="008B224E" w:rsidRDefault="009720FC" w:rsidP="007B31B1">
            <w:pPr>
              <w:spacing w:line="360" w:lineRule="auto"/>
              <w:jc w:val="both"/>
              <w:rPr>
                <w:color w:val="000000"/>
                <w:sz w:val="28"/>
                <w:szCs w:val="28"/>
              </w:rPr>
            </w:pPr>
            <w:r w:rsidRPr="008B224E">
              <w:rPr>
                <w:color w:val="000000"/>
                <w:sz w:val="28"/>
                <w:szCs w:val="28"/>
              </w:rPr>
              <w:t>-понимать значения религиозных идеалов в жизни человека и общества, нравственную сущность правил культуры поведения, общения и речи, уметь  выполнять их независимо от внешнего контроля;</w:t>
            </w:r>
          </w:p>
          <w:p w:rsidR="009720FC" w:rsidRPr="008B224E" w:rsidRDefault="009720FC" w:rsidP="007B31B1">
            <w:pPr>
              <w:spacing w:line="360" w:lineRule="auto"/>
              <w:jc w:val="both"/>
              <w:rPr>
                <w:color w:val="000000"/>
                <w:sz w:val="28"/>
                <w:szCs w:val="28"/>
              </w:rPr>
            </w:pPr>
            <w:r w:rsidRPr="008B224E">
              <w:rPr>
                <w:color w:val="000000"/>
                <w:sz w:val="28"/>
                <w:szCs w:val="28"/>
              </w:rPr>
              <w:t xml:space="preserve">-уметь осуществлять нравственный выбор намерений, действий и поступков; быть готовым к самоограничению для достижения собственных нравственных идеалов; </w:t>
            </w:r>
          </w:p>
          <w:p w:rsidR="009720FC" w:rsidRPr="008B224E" w:rsidRDefault="009720FC" w:rsidP="007B31B1">
            <w:pPr>
              <w:spacing w:line="360" w:lineRule="auto"/>
              <w:jc w:val="both"/>
              <w:rPr>
                <w:color w:val="000000"/>
                <w:sz w:val="28"/>
                <w:szCs w:val="28"/>
              </w:rPr>
            </w:pPr>
            <w:r w:rsidRPr="008B224E">
              <w:rPr>
                <w:color w:val="000000"/>
                <w:sz w:val="28"/>
                <w:szCs w:val="28"/>
              </w:rPr>
              <w:t>-сформировать желание и умение  вырабатывать и осуществлять личную программу самовоспитания;</w:t>
            </w:r>
          </w:p>
          <w:p w:rsidR="009720FC" w:rsidRPr="008B224E" w:rsidRDefault="009720FC" w:rsidP="007B31B1">
            <w:pPr>
              <w:spacing w:line="360" w:lineRule="auto"/>
              <w:jc w:val="both"/>
              <w:rPr>
                <w:color w:val="000000"/>
                <w:sz w:val="28"/>
                <w:szCs w:val="28"/>
              </w:rPr>
            </w:pPr>
            <w:r w:rsidRPr="008B224E">
              <w:rPr>
                <w:color w:val="000000"/>
                <w:sz w:val="28"/>
                <w:szCs w:val="28"/>
              </w:rPr>
              <w:t>-понимать  и сознательно принимать  нравственные нормы взаимоотношений в семье; осознавать  значение семьи для жизни человека, его личностного и социального развития, продолжения рода;</w:t>
            </w:r>
          </w:p>
          <w:p w:rsidR="009720FC" w:rsidRPr="008B224E" w:rsidRDefault="009720FC" w:rsidP="007B31B1">
            <w:pPr>
              <w:spacing w:line="360" w:lineRule="auto"/>
              <w:jc w:val="both"/>
              <w:rPr>
                <w:color w:val="000000"/>
                <w:sz w:val="28"/>
                <w:szCs w:val="28"/>
              </w:rPr>
            </w:pPr>
            <w:r w:rsidRPr="008B224E">
              <w:rPr>
                <w:color w:val="000000"/>
                <w:sz w:val="28"/>
                <w:szCs w:val="28"/>
              </w:rPr>
              <w:t>-сформировать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9720FC" w:rsidRPr="008B224E" w:rsidRDefault="009720FC" w:rsidP="007B31B1">
            <w:pPr>
              <w:spacing w:line="360" w:lineRule="auto"/>
              <w:ind w:firstLine="709"/>
              <w:jc w:val="both"/>
              <w:rPr>
                <w:color w:val="000000"/>
                <w:sz w:val="28"/>
                <w:szCs w:val="28"/>
              </w:rPr>
            </w:pPr>
          </w:p>
        </w:tc>
      </w:tr>
    </w:tbl>
    <w:p w:rsidR="009720FC" w:rsidRPr="008B224E" w:rsidRDefault="009720FC" w:rsidP="007B31B1">
      <w:pPr>
        <w:spacing w:line="360" w:lineRule="auto"/>
        <w:ind w:firstLine="709"/>
        <w:rPr>
          <w:sz w:val="28"/>
          <w:szCs w:val="28"/>
        </w:rPr>
      </w:pPr>
    </w:p>
    <w:p w:rsidR="009720FC" w:rsidRPr="008B224E" w:rsidRDefault="009720FC" w:rsidP="007B31B1">
      <w:pPr>
        <w:pStyle w:val="afc"/>
        <w:spacing w:after="0" w:line="360" w:lineRule="auto"/>
        <w:ind w:left="1789"/>
        <w:jc w:val="center"/>
        <w:rPr>
          <w:rFonts w:ascii="Times New Roman" w:hAnsi="Times New Roman"/>
          <w:sz w:val="28"/>
          <w:szCs w:val="28"/>
          <w:lang w:eastAsia="ru-RU"/>
        </w:rPr>
      </w:pPr>
      <w:r w:rsidRPr="008B224E">
        <w:rPr>
          <w:rFonts w:ascii="Times New Roman" w:hAnsi="Times New Roman"/>
          <w:b/>
          <w:bCs/>
          <w:sz w:val="28"/>
          <w:szCs w:val="28"/>
          <w:lang w:eastAsia="ru-RU"/>
        </w:rPr>
        <w:lastRenderedPageBreak/>
        <w:t>Воспитание патриотизма, гражданственности,  любви к Отечеству.</w:t>
      </w:r>
    </w:p>
    <w:p w:rsidR="009720FC" w:rsidRPr="008B224E" w:rsidRDefault="009720FC" w:rsidP="007B31B1">
      <w:pPr>
        <w:spacing w:line="360" w:lineRule="auto"/>
        <w:ind w:firstLine="709"/>
        <w:rPr>
          <w:sz w:val="28"/>
          <w:szCs w:val="28"/>
        </w:rPr>
      </w:pPr>
      <w:r w:rsidRPr="008B224E">
        <w:rPr>
          <w:b/>
          <w:bCs/>
          <w:iCs/>
          <w:sz w:val="28"/>
          <w:szCs w:val="28"/>
        </w:rPr>
        <w:t>Ценностные основы</w:t>
      </w:r>
      <w:r w:rsidRPr="008B224E">
        <w:rPr>
          <w:iCs/>
          <w:sz w:val="28"/>
          <w:szCs w:val="28"/>
        </w:rPr>
        <w:t>:</w:t>
      </w:r>
      <w:r w:rsidRPr="008B224E">
        <w:rPr>
          <w:sz w:val="28"/>
          <w:szCs w:val="28"/>
        </w:rPr>
        <w:t xml:space="preserve">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9720FC" w:rsidRPr="008B224E" w:rsidRDefault="009720FC" w:rsidP="007B31B1">
      <w:pPr>
        <w:spacing w:line="360" w:lineRule="auto"/>
        <w:ind w:firstLine="709"/>
        <w:jc w:val="both"/>
        <w:rPr>
          <w:color w:val="000000"/>
          <w:sz w:val="28"/>
          <w:szCs w:val="28"/>
        </w:rPr>
      </w:pPr>
      <w:r w:rsidRPr="008B224E">
        <w:rPr>
          <w:b/>
          <w:bCs/>
          <w:iCs/>
          <w:color w:val="000000"/>
          <w:sz w:val="28"/>
          <w:szCs w:val="28"/>
        </w:rPr>
        <w:t>Содержание:</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понимание и одобрение правил поведения в обществе, уважение органов и лиц, охраняющих общественный порядок;</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осознание конституционного долга и обязанностей гражданина своей Родины;</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9720FC" w:rsidRDefault="009720FC" w:rsidP="007B31B1">
      <w:pPr>
        <w:spacing w:line="360" w:lineRule="auto"/>
        <w:rPr>
          <w:b/>
          <w:bCs/>
          <w:i/>
          <w:iCs/>
          <w:sz w:val="28"/>
          <w:szCs w:val="28"/>
        </w:rPr>
      </w:pPr>
    </w:p>
    <w:p w:rsidR="00EE0FE2" w:rsidRDefault="00EE0FE2" w:rsidP="007B31B1">
      <w:pPr>
        <w:spacing w:line="360" w:lineRule="auto"/>
        <w:rPr>
          <w:b/>
          <w:bCs/>
          <w:i/>
          <w:iCs/>
          <w:sz w:val="28"/>
          <w:szCs w:val="28"/>
        </w:rPr>
      </w:pPr>
    </w:p>
    <w:p w:rsidR="00EE0FE2" w:rsidRPr="008B224E" w:rsidRDefault="00EE0FE2" w:rsidP="007B31B1">
      <w:pPr>
        <w:spacing w:line="360" w:lineRule="auto"/>
        <w:rPr>
          <w:b/>
          <w:bCs/>
          <w:i/>
          <w:iCs/>
          <w:sz w:val="28"/>
          <w:szCs w:val="28"/>
        </w:rPr>
      </w:pPr>
    </w:p>
    <w:p w:rsidR="009720FC" w:rsidRPr="008B224E" w:rsidRDefault="009720FC" w:rsidP="007B31B1">
      <w:pPr>
        <w:spacing w:line="360" w:lineRule="auto"/>
        <w:ind w:firstLine="709"/>
        <w:rPr>
          <w:sz w:val="28"/>
          <w:szCs w:val="28"/>
        </w:rPr>
      </w:pPr>
      <w:r w:rsidRPr="008B224E">
        <w:rPr>
          <w:b/>
          <w:bCs/>
          <w:iCs/>
          <w:sz w:val="28"/>
          <w:szCs w:val="28"/>
        </w:rPr>
        <w:lastRenderedPageBreak/>
        <w:t>Виды деятельности и формы занятий</w:t>
      </w:r>
    </w:p>
    <w:tbl>
      <w:tblPr>
        <w:tblW w:w="14305" w:type="dxa"/>
        <w:tblCellSpacing w:w="0" w:type="dxa"/>
        <w:tblLook w:val="00A0"/>
      </w:tblPr>
      <w:tblGrid>
        <w:gridCol w:w="4099"/>
        <w:gridCol w:w="10206"/>
      </w:tblGrid>
      <w:tr w:rsidR="009720FC" w:rsidRPr="008B224E" w:rsidTr="000F5EC1">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center"/>
              <w:rPr>
                <w:color w:val="000000"/>
                <w:sz w:val="28"/>
                <w:szCs w:val="28"/>
              </w:rPr>
            </w:pPr>
            <w:r w:rsidRPr="008B224E">
              <w:rPr>
                <w:b/>
                <w:bCs/>
                <w:color w:val="000000"/>
                <w:sz w:val="28"/>
                <w:szCs w:val="28"/>
              </w:rPr>
              <w:t>Виды деятельности</w:t>
            </w:r>
          </w:p>
        </w:tc>
        <w:tc>
          <w:tcPr>
            <w:tcW w:w="10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center"/>
              <w:rPr>
                <w:color w:val="000000"/>
                <w:sz w:val="28"/>
                <w:szCs w:val="28"/>
              </w:rPr>
            </w:pPr>
            <w:r w:rsidRPr="008B224E">
              <w:rPr>
                <w:b/>
                <w:bCs/>
                <w:color w:val="000000"/>
                <w:sz w:val="28"/>
                <w:szCs w:val="28"/>
              </w:rPr>
              <w:t>Формы занятий</w:t>
            </w:r>
          </w:p>
        </w:tc>
      </w:tr>
      <w:tr w:rsidR="009720FC" w:rsidRPr="008B224E" w:rsidTr="000F5EC1">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color w:val="000000"/>
                <w:sz w:val="28"/>
                <w:szCs w:val="28"/>
              </w:rPr>
            </w:pPr>
            <w:r w:rsidRPr="008B224E">
              <w:rPr>
                <w:color w:val="000000"/>
                <w:sz w:val="28"/>
                <w:szCs w:val="28"/>
              </w:rPr>
              <w:t>Изучение Конституции Российской Федерации, основных прав и обязанностей граждан России, политического устройства Российского государства, его институтов, их роли в жизни общества, символов государства</w:t>
            </w:r>
          </w:p>
        </w:tc>
        <w:tc>
          <w:tcPr>
            <w:tcW w:w="10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pStyle w:val="western"/>
              <w:spacing w:before="0" w:beforeAutospacing="0" w:after="0" w:line="360" w:lineRule="auto"/>
              <w:rPr>
                <w:sz w:val="28"/>
                <w:szCs w:val="28"/>
              </w:rPr>
            </w:pPr>
            <w:r w:rsidRPr="008B224E">
              <w:rPr>
                <w:b/>
                <w:bCs/>
                <w:sz w:val="28"/>
                <w:szCs w:val="28"/>
                <w:u w:val="single"/>
              </w:rPr>
              <w:t>1.Урочная деятельность</w:t>
            </w:r>
            <w:r w:rsidRPr="008B224E">
              <w:rPr>
                <w:sz w:val="28"/>
                <w:szCs w:val="28"/>
                <w:u w:val="single"/>
              </w:rPr>
              <w:t xml:space="preserve">. </w:t>
            </w:r>
          </w:p>
          <w:p w:rsidR="009720FC" w:rsidRPr="008B224E" w:rsidRDefault="009720FC" w:rsidP="007B31B1">
            <w:pPr>
              <w:pStyle w:val="western"/>
              <w:spacing w:before="0" w:beforeAutospacing="0" w:after="0" w:line="360" w:lineRule="auto"/>
              <w:rPr>
                <w:sz w:val="28"/>
                <w:szCs w:val="28"/>
              </w:rPr>
            </w:pPr>
            <w:r w:rsidRPr="008B224E">
              <w:rPr>
                <w:sz w:val="28"/>
                <w:szCs w:val="28"/>
              </w:rPr>
              <w:t>5-7кл.- уроки истории, обществознания, музыки, ИЗО, литературы.</w:t>
            </w:r>
          </w:p>
          <w:p w:rsidR="009720FC" w:rsidRPr="008B224E" w:rsidRDefault="009720FC" w:rsidP="007B31B1">
            <w:pPr>
              <w:pStyle w:val="western"/>
              <w:spacing w:before="0" w:beforeAutospacing="0" w:after="0" w:line="360" w:lineRule="auto"/>
              <w:rPr>
                <w:sz w:val="28"/>
                <w:szCs w:val="28"/>
              </w:rPr>
            </w:pPr>
            <w:r w:rsidRPr="008B224E">
              <w:rPr>
                <w:sz w:val="28"/>
                <w:szCs w:val="28"/>
              </w:rPr>
              <w:t>8-9кл.-уроки обществознания, истории, литературы.</w:t>
            </w:r>
          </w:p>
          <w:p w:rsidR="009720FC" w:rsidRPr="008B224E" w:rsidRDefault="009720FC" w:rsidP="007B31B1">
            <w:pPr>
              <w:pStyle w:val="western"/>
              <w:spacing w:before="0" w:beforeAutospacing="0" w:after="0" w:line="360" w:lineRule="auto"/>
              <w:rPr>
                <w:sz w:val="28"/>
                <w:szCs w:val="28"/>
              </w:rPr>
            </w:pPr>
            <w:r w:rsidRPr="008B224E">
              <w:rPr>
                <w:b/>
                <w:bCs/>
                <w:sz w:val="28"/>
                <w:szCs w:val="28"/>
                <w:u w:val="single"/>
              </w:rPr>
              <w:t>2.Внеурочная деятельность.</w:t>
            </w:r>
          </w:p>
          <w:p w:rsidR="009720FC" w:rsidRPr="008B224E" w:rsidRDefault="009720FC" w:rsidP="007B31B1">
            <w:pPr>
              <w:pStyle w:val="western"/>
              <w:spacing w:before="0" w:beforeAutospacing="0" w:after="0" w:line="360" w:lineRule="auto"/>
              <w:rPr>
                <w:sz w:val="28"/>
                <w:szCs w:val="28"/>
              </w:rPr>
            </w:pPr>
            <w:r w:rsidRPr="008B224E">
              <w:rPr>
                <w:sz w:val="28"/>
                <w:szCs w:val="28"/>
                <w:u w:val="single"/>
              </w:rPr>
              <w:t>2.1 Классные часы.</w:t>
            </w:r>
          </w:p>
          <w:p w:rsidR="009720FC" w:rsidRPr="008B224E" w:rsidRDefault="009720FC" w:rsidP="007B31B1">
            <w:pPr>
              <w:pStyle w:val="western"/>
              <w:spacing w:before="0" w:beforeAutospacing="0" w:after="0" w:line="360" w:lineRule="auto"/>
              <w:rPr>
                <w:sz w:val="28"/>
                <w:szCs w:val="28"/>
              </w:rPr>
            </w:pPr>
            <w:r w:rsidRPr="008B224E">
              <w:rPr>
                <w:sz w:val="28"/>
                <w:szCs w:val="28"/>
              </w:rPr>
              <w:t xml:space="preserve">5-6кл.- Цикл классных часов «Государственная символики России» </w:t>
            </w:r>
          </w:p>
          <w:p w:rsidR="009720FC" w:rsidRPr="008B224E" w:rsidRDefault="009720FC" w:rsidP="007B31B1">
            <w:pPr>
              <w:pStyle w:val="western"/>
              <w:spacing w:before="0" w:beforeAutospacing="0" w:after="0" w:line="360" w:lineRule="auto"/>
              <w:rPr>
                <w:sz w:val="28"/>
                <w:szCs w:val="28"/>
              </w:rPr>
            </w:pPr>
            <w:r w:rsidRPr="008B224E">
              <w:rPr>
                <w:sz w:val="28"/>
                <w:szCs w:val="28"/>
              </w:rPr>
              <w:t>7-9 кл.- Цикл классных часов «Правовая культура- что это?»</w:t>
            </w:r>
          </w:p>
          <w:p w:rsidR="009720FC" w:rsidRPr="008B224E" w:rsidRDefault="009720FC" w:rsidP="007B31B1">
            <w:pPr>
              <w:pStyle w:val="western"/>
              <w:spacing w:before="0" w:beforeAutospacing="0" w:after="0" w:line="360" w:lineRule="auto"/>
              <w:rPr>
                <w:sz w:val="28"/>
                <w:szCs w:val="28"/>
              </w:rPr>
            </w:pPr>
            <w:r w:rsidRPr="008B224E">
              <w:rPr>
                <w:sz w:val="28"/>
                <w:szCs w:val="28"/>
              </w:rPr>
              <w:t>5-9кл.-Циклы классных часов «Я-гражданин России», «Я-человек и личность»</w:t>
            </w:r>
          </w:p>
          <w:p w:rsidR="009720FC" w:rsidRPr="008B224E" w:rsidRDefault="009720FC" w:rsidP="007B31B1">
            <w:pPr>
              <w:pStyle w:val="western"/>
              <w:spacing w:before="0" w:beforeAutospacing="0" w:after="0" w:line="360" w:lineRule="auto"/>
              <w:rPr>
                <w:sz w:val="28"/>
                <w:szCs w:val="28"/>
              </w:rPr>
            </w:pPr>
            <w:r w:rsidRPr="008B224E">
              <w:rPr>
                <w:sz w:val="28"/>
                <w:szCs w:val="28"/>
              </w:rPr>
              <w:t>8-9 кл – Участие в работе Совета учащихся РИТМ</w:t>
            </w:r>
          </w:p>
          <w:p w:rsidR="009720FC" w:rsidRPr="008B224E" w:rsidRDefault="009720FC" w:rsidP="007B31B1">
            <w:pPr>
              <w:pStyle w:val="western"/>
              <w:spacing w:before="0" w:beforeAutospacing="0" w:after="0" w:line="360" w:lineRule="auto"/>
              <w:rPr>
                <w:sz w:val="28"/>
                <w:szCs w:val="28"/>
              </w:rPr>
            </w:pPr>
            <w:r w:rsidRPr="008B224E">
              <w:rPr>
                <w:sz w:val="28"/>
                <w:szCs w:val="28"/>
              </w:rPr>
              <w:t xml:space="preserve">5-6 кл.- Классный час «Права и обязанности гимназиста», «Символика </w:t>
            </w:r>
            <w:r w:rsidR="00451293">
              <w:rPr>
                <w:sz w:val="28"/>
                <w:szCs w:val="28"/>
              </w:rPr>
              <w:t>МБОУ «Гимназия</w:t>
            </w:r>
            <w:r w:rsidRPr="008B224E">
              <w:rPr>
                <w:sz w:val="28"/>
                <w:szCs w:val="28"/>
              </w:rPr>
              <w:t xml:space="preserve"> №  17»</w:t>
            </w:r>
          </w:p>
          <w:p w:rsidR="009720FC" w:rsidRPr="008B224E" w:rsidRDefault="009720FC" w:rsidP="007B31B1">
            <w:pPr>
              <w:pStyle w:val="western"/>
              <w:spacing w:before="0" w:beforeAutospacing="0" w:after="0" w:line="360" w:lineRule="auto"/>
              <w:rPr>
                <w:sz w:val="28"/>
                <w:szCs w:val="28"/>
              </w:rPr>
            </w:pPr>
            <w:r w:rsidRPr="008B224E">
              <w:rPr>
                <w:sz w:val="28"/>
                <w:szCs w:val="28"/>
              </w:rPr>
              <w:t>5-9кл. – Цикл классных часов «Государственная символика города Нижнего новгорода и нижегородской области»</w:t>
            </w:r>
          </w:p>
          <w:p w:rsidR="009720FC" w:rsidRPr="008B224E" w:rsidRDefault="009720FC" w:rsidP="007B31B1">
            <w:pPr>
              <w:pStyle w:val="western"/>
              <w:spacing w:before="0" w:beforeAutospacing="0" w:after="0" w:line="360" w:lineRule="auto"/>
              <w:rPr>
                <w:sz w:val="28"/>
                <w:szCs w:val="28"/>
              </w:rPr>
            </w:pPr>
          </w:p>
          <w:p w:rsidR="009720FC" w:rsidRPr="008B224E" w:rsidRDefault="009720FC" w:rsidP="007B31B1">
            <w:pPr>
              <w:pStyle w:val="western"/>
              <w:spacing w:before="0" w:beforeAutospacing="0" w:after="0" w:line="360" w:lineRule="auto"/>
              <w:rPr>
                <w:sz w:val="28"/>
                <w:szCs w:val="28"/>
              </w:rPr>
            </w:pPr>
            <w:r w:rsidRPr="008B224E">
              <w:rPr>
                <w:sz w:val="28"/>
                <w:szCs w:val="28"/>
              </w:rPr>
              <w:t>5-9кл. – Дни правовых знаний (1 раз в месяц)</w:t>
            </w:r>
          </w:p>
          <w:p w:rsidR="009720FC" w:rsidRPr="008B224E" w:rsidRDefault="009720FC" w:rsidP="007B31B1">
            <w:pPr>
              <w:pStyle w:val="western"/>
              <w:spacing w:before="0" w:beforeAutospacing="0" w:after="0" w:line="360" w:lineRule="auto"/>
              <w:rPr>
                <w:sz w:val="28"/>
                <w:szCs w:val="28"/>
              </w:rPr>
            </w:pPr>
            <w:r w:rsidRPr="008B224E">
              <w:rPr>
                <w:sz w:val="28"/>
                <w:szCs w:val="28"/>
              </w:rPr>
              <w:t>5-9 кл- Праздник белых журавлей (22 октября)</w:t>
            </w:r>
          </w:p>
          <w:p w:rsidR="009720FC" w:rsidRPr="008B224E" w:rsidRDefault="009720FC" w:rsidP="007B31B1">
            <w:pPr>
              <w:pStyle w:val="western"/>
              <w:spacing w:before="0" w:beforeAutospacing="0" w:after="0" w:line="360" w:lineRule="auto"/>
              <w:rPr>
                <w:sz w:val="28"/>
                <w:szCs w:val="28"/>
              </w:rPr>
            </w:pPr>
            <w:r w:rsidRPr="008B224E">
              <w:rPr>
                <w:sz w:val="28"/>
                <w:szCs w:val="28"/>
              </w:rPr>
              <w:lastRenderedPageBreak/>
              <w:t>5-9 кл – Классный час митинг, посвященный Дню защитника Отечества и выводу советских войск из ДРА</w:t>
            </w:r>
          </w:p>
          <w:p w:rsidR="009720FC" w:rsidRPr="008B224E" w:rsidRDefault="009720FC" w:rsidP="007B31B1">
            <w:pPr>
              <w:pStyle w:val="western"/>
              <w:spacing w:before="0" w:beforeAutospacing="0" w:after="0" w:line="360" w:lineRule="auto"/>
              <w:rPr>
                <w:sz w:val="28"/>
                <w:szCs w:val="28"/>
              </w:rPr>
            </w:pPr>
            <w:r w:rsidRPr="008B224E">
              <w:rPr>
                <w:sz w:val="28"/>
                <w:szCs w:val="28"/>
              </w:rPr>
              <w:t>5-9кл.- Участие в городских и районных мероприятиях в рамках городской акции «Во славу Отечества»</w:t>
            </w:r>
          </w:p>
          <w:p w:rsidR="009720FC" w:rsidRPr="008B224E" w:rsidRDefault="009720FC" w:rsidP="007B31B1">
            <w:pPr>
              <w:pStyle w:val="western"/>
              <w:spacing w:before="0" w:beforeAutospacing="0" w:after="0" w:line="360" w:lineRule="auto"/>
              <w:rPr>
                <w:sz w:val="28"/>
                <w:szCs w:val="28"/>
              </w:rPr>
            </w:pPr>
            <w:r w:rsidRPr="008B224E">
              <w:rPr>
                <w:sz w:val="28"/>
                <w:szCs w:val="28"/>
              </w:rPr>
              <w:t>5-9кл.- Комплекс мероприятий, посвященных Дню Победы</w:t>
            </w:r>
          </w:p>
          <w:p w:rsidR="009720FC" w:rsidRPr="008B224E" w:rsidRDefault="009720FC" w:rsidP="007B31B1">
            <w:pPr>
              <w:pStyle w:val="western"/>
              <w:spacing w:before="0" w:beforeAutospacing="0" w:after="0" w:line="360" w:lineRule="auto"/>
              <w:rPr>
                <w:sz w:val="28"/>
                <w:szCs w:val="28"/>
              </w:rPr>
            </w:pPr>
            <w:r w:rsidRPr="008B224E">
              <w:rPr>
                <w:sz w:val="28"/>
                <w:szCs w:val="28"/>
              </w:rPr>
              <w:t>5-9кл.- Классный час «День солидарности в борьбе с терроризмом» (сентябрь)</w:t>
            </w:r>
          </w:p>
          <w:p w:rsidR="009720FC" w:rsidRPr="008B224E" w:rsidRDefault="009720FC" w:rsidP="007B31B1">
            <w:pPr>
              <w:pStyle w:val="western"/>
              <w:spacing w:before="0" w:beforeAutospacing="0" w:after="0" w:line="360" w:lineRule="auto"/>
              <w:rPr>
                <w:sz w:val="28"/>
                <w:szCs w:val="28"/>
              </w:rPr>
            </w:pPr>
            <w:r w:rsidRPr="008B224E">
              <w:rPr>
                <w:sz w:val="28"/>
                <w:szCs w:val="28"/>
              </w:rPr>
              <w:t>5-9 кл.- Классный час «Декларация прав ребенка» (ноябрь), «Права человека»(декабрь), «Без обязанностей нет прав»(февраль)</w:t>
            </w:r>
          </w:p>
          <w:p w:rsidR="009720FC" w:rsidRPr="008B224E" w:rsidRDefault="009720FC" w:rsidP="007B31B1">
            <w:pPr>
              <w:pStyle w:val="western"/>
              <w:spacing w:before="0" w:beforeAutospacing="0" w:after="0" w:line="360" w:lineRule="auto"/>
              <w:rPr>
                <w:sz w:val="28"/>
                <w:szCs w:val="28"/>
              </w:rPr>
            </w:pPr>
            <w:r w:rsidRPr="008B224E">
              <w:rPr>
                <w:b/>
                <w:bCs/>
                <w:sz w:val="28"/>
                <w:szCs w:val="28"/>
                <w:u w:val="single"/>
              </w:rPr>
              <w:t>2.2 ОДОД</w:t>
            </w:r>
          </w:p>
          <w:p w:rsidR="009720FC" w:rsidRPr="008B224E" w:rsidRDefault="009720FC" w:rsidP="007B31B1">
            <w:pPr>
              <w:pStyle w:val="western"/>
              <w:spacing w:before="0" w:beforeAutospacing="0" w:after="0" w:line="360" w:lineRule="auto"/>
              <w:rPr>
                <w:sz w:val="28"/>
                <w:szCs w:val="28"/>
              </w:rPr>
            </w:pPr>
            <w:r w:rsidRPr="008B224E">
              <w:rPr>
                <w:sz w:val="28"/>
                <w:szCs w:val="28"/>
              </w:rPr>
              <w:t>Объединение «Юный исследователь» (5 класс)</w:t>
            </w:r>
          </w:p>
          <w:p w:rsidR="009720FC" w:rsidRPr="008B224E" w:rsidRDefault="009720FC" w:rsidP="007B31B1">
            <w:pPr>
              <w:pStyle w:val="western"/>
              <w:spacing w:before="0" w:beforeAutospacing="0" w:after="0" w:line="360" w:lineRule="auto"/>
              <w:rPr>
                <w:sz w:val="28"/>
                <w:szCs w:val="28"/>
              </w:rPr>
            </w:pPr>
            <w:r w:rsidRPr="008B224E">
              <w:rPr>
                <w:sz w:val="28"/>
                <w:szCs w:val="28"/>
              </w:rPr>
              <w:t>Объединение «Блок-пост» (7-9 класс)</w:t>
            </w:r>
          </w:p>
          <w:p w:rsidR="009720FC" w:rsidRPr="008B224E" w:rsidRDefault="009720FC" w:rsidP="007B31B1">
            <w:pPr>
              <w:pStyle w:val="western"/>
              <w:spacing w:before="0" w:beforeAutospacing="0" w:after="0" w:line="360" w:lineRule="auto"/>
              <w:rPr>
                <w:sz w:val="28"/>
                <w:szCs w:val="28"/>
              </w:rPr>
            </w:pPr>
            <w:r w:rsidRPr="008B224E">
              <w:rPr>
                <w:sz w:val="28"/>
                <w:szCs w:val="28"/>
              </w:rPr>
              <w:t>Объединение « Нижегородский край»(8-9 класс)</w:t>
            </w:r>
          </w:p>
          <w:p w:rsidR="009720FC" w:rsidRPr="008B224E" w:rsidRDefault="009720FC" w:rsidP="007B31B1">
            <w:pPr>
              <w:pStyle w:val="western"/>
              <w:spacing w:before="0" w:beforeAutospacing="0" w:after="0" w:line="360" w:lineRule="auto"/>
              <w:rPr>
                <w:sz w:val="28"/>
                <w:szCs w:val="28"/>
              </w:rPr>
            </w:pPr>
            <w:r w:rsidRPr="008B224E">
              <w:rPr>
                <w:sz w:val="28"/>
                <w:szCs w:val="28"/>
              </w:rPr>
              <w:t>Объединений «Школа юного журналиста» (5-9 класс)</w:t>
            </w:r>
          </w:p>
          <w:p w:rsidR="009720FC" w:rsidRPr="008B224E" w:rsidRDefault="009720FC" w:rsidP="007B31B1">
            <w:pPr>
              <w:pStyle w:val="western"/>
              <w:spacing w:before="0" w:beforeAutospacing="0" w:after="0" w:line="360" w:lineRule="auto"/>
              <w:rPr>
                <w:sz w:val="28"/>
                <w:szCs w:val="28"/>
              </w:rPr>
            </w:pPr>
            <w:r w:rsidRPr="008B224E">
              <w:rPr>
                <w:b/>
                <w:bCs/>
                <w:sz w:val="28"/>
                <w:szCs w:val="28"/>
                <w:u w:val="single"/>
              </w:rPr>
              <w:t>3. Внешкольная деятельность</w:t>
            </w:r>
          </w:p>
          <w:p w:rsidR="009720FC" w:rsidRPr="008B224E" w:rsidRDefault="009720FC" w:rsidP="007B31B1">
            <w:pPr>
              <w:spacing w:line="360" w:lineRule="auto"/>
              <w:ind w:firstLine="709"/>
              <w:jc w:val="both"/>
              <w:rPr>
                <w:color w:val="000000"/>
                <w:sz w:val="28"/>
                <w:szCs w:val="28"/>
              </w:rPr>
            </w:pPr>
            <w:r w:rsidRPr="008B224E">
              <w:rPr>
                <w:rFonts w:eastAsia="Calibri"/>
                <w:sz w:val="28"/>
                <w:szCs w:val="28"/>
              </w:rPr>
              <w:t>5-9 кл – участие в конкурсах, смотрах, фестивалях различного уровня по плану РУО, ДО администрации г. Н. Новгорода, МБОУ ДОД им. В.П. Чкалова и др.</w:t>
            </w:r>
          </w:p>
        </w:tc>
      </w:tr>
      <w:tr w:rsidR="009720FC" w:rsidRPr="008B224E" w:rsidTr="000F5EC1">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color w:val="000000"/>
                <w:sz w:val="28"/>
                <w:szCs w:val="28"/>
              </w:rPr>
            </w:pPr>
            <w:r w:rsidRPr="008B224E">
              <w:rPr>
                <w:color w:val="000000"/>
                <w:sz w:val="28"/>
                <w:szCs w:val="28"/>
              </w:rPr>
              <w:lastRenderedPageBreak/>
              <w:t xml:space="preserve">Знакомство с </w:t>
            </w:r>
            <w:r w:rsidRPr="008B224E">
              <w:rPr>
                <w:color w:val="000000"/>
                <w:sz w:val="28"/>
                <w:szCs w:val="28"/>
              </w:rPr>
              <w:lastRenderedPageBreak/>
              <w:t xml:space="preserve">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tc>
        <w:tc>
          <w:tcPr>
            <w:tcW w:w="10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pStyle w:val="western"/>
              <w:spacing w:before="0" w:beforeAutospacing="0" w:after="0" w:line="360" w:lineRule="auto"/>
              <w:rPr>
                <w:sz w:val="28"/>
                <w:szCs w:val="28"/>
              </w:rPr>
            </w:pPr>
            <w:r w:rsidRPr="008B224E">
              <w:rPr>
                <w:sz w:val="28"/>
                <w:szCs w:val="28"/>
              </w:rPr>
              <w:lastRenderedPageBreak/>
              <w:t xml:space="preserve">(в процессе бесед, просмотра кинофильмов, творческих конкурсов, </w:t>
            </w:r>
            <w:r w:rsidRPr="008B224E">
              <w:rPr>
                <w:sz w:val="28"/>
                <w:szCs w:val="28"/>
              </w:rPr>
              <w:lastRenderedPageBreak/>
              <w:t xml:space="preserve">фестивалей, праздников, экскурсий, путешествий,  изучения учебных дисциплин). </w:t>
            </w:r>
          </w:p>
          <w:p w:rsidR="009720FC" w:rsidRPr="008B224E" w:rsidRDefault="009720FC" w:rsidP="007B31B1">
            <w:pPr>
              <w:pStyle w:val="western"/>
              <w:spacing w:before="0" w:beforeAutospacing="0" w:after="0" w:line="360" w:lineRule="auto"/>
              <w:rPr>
                <w:sz w:val="28"/>
                <w:szCs w:val="28"/>
              </w:rPr>
            </w:pPr>
            <w:r w:rsidRPr="008B224E">
              <w:rPr>
                <w:b/>
                <w:bCs/>
                <w:sz w:val="28"/>
                <w:szCs w:val="28"/>
                <w:u w:val="single"/>
              </w:rPr>
              <w:t>1.Урочная деятельность</w:t>
            </w:r>
            <w:r w:rsidRPr="008B224E">
              <w:rPr>
                <w:sz w:val="28"/>
                <w:szCs w:val="28"/>
                <w:u w:val="single"/>
              </w:rPr>
              <w:t xml:space="preserve">. </w:t>
            </w:r>
          </w:p>
          <w:p w:rsidR="009720FC" w:rsidRPr="008B224E" w:rsidRDefault="009720FC" w:rsidP="007B31B1">
            <w:pPr>
              <w:pStyle w:val="western"/>
              <w:spacing w:before="0" w:beforeAutospacing="0" w:after="0" w:line="360" w:lineRule="auto"/>
              <w:rPr>
                <w:sz w:val="28"/>
                <w:szCs w:val="28"/>
              </w:rPr>
            </w:pPr>
            <w:r w:rsidRPr="008B224E">
              <w:rPr>
                <w:sz w:val="28"/>
                <w:szCs w:val="28"/>
              </w:rPr>
              <w:t>5-7кл.- уроки истории, обществознания, музыки, ИЗО, литературы, ИКГ</w:t>
            </w:r>
          </w:p>
          <w:p w:rsidR="009720FC" w:rsidRPr="008B224E" w:rsidRDefault="009720FC" w:rsidP="007B31B1">
            <w:pPr>
              <w:pStyle w:val="western"/>
              <w:spacing w:before="0" w:beforeAutospacing="0" w:after="0" w:line="360" w:lineRule="auto"/>
              <w:rPr>
                <w:sz w:val="28"/>
                <w:szCs w:val="28"/>
              </w:rPr>
            </w:pPr>
            <w:r w:rsidRPr="008B224E">
              <w:rPr>
                <w:sz w:val="28"/>
                <w:szCs w:val="28"/>
              </w:rPr>
              <w:t>8-9кл.-уроки обществознания, истории, литературы, ИКГ</w:t>
            </w:r>
          </w:p>
          <w:p w:rsidR="009720FC" w:rsidRPr="008B224E" w:rsidRDefault="009720FC" w:rsidP="007B31B1">
            <w:pPr>
              <w:pStyle w:val="western"/>
              <w:spacing w:before="0" w:beforeAutospacing="0" w:after="0" w:line="360" w:lineRule="auto"/>
              <w:rPr>
                <w:sz w:val="28"/>
                <w:szCs w:val="28"/>
              </w:rPr>
            </w:pPr>
            <w:r w:rsidRPr="008B224E">
              <w:rPr>
                <w:b/>
                <w:bCs/>
                <w:sz w:val="28"/>
                <w:szCs w:val="28"/>
                <w:u w:val="single"/>
              </w:rPr>
              <w:t>2.Внеурочная деятельность.</w:t>
            </w:r>
          </w:p>
          <w:p w:rsidR="009720FC" w:rsidRPr="008B224E" w:rsidRDefault="009720FC" w:rsidP="007B31B1">
            <w:pPr>
              <w:pStyle w:val="western"/>
              <w:spacing w:before="0" w:beforeAutospacing="0" w:after="0" w:line="360" w:lineRule="auto"/>
              <w:rPr>
                <w:sz w:val="28"/>
                <w:szCs w:val="28"/>
              </w:rPr>
            </w:pPr>
            <w:r w:rsidRPr="008B224E">
              <w:rPr>
                <w:sz w:val="28"/>
                <w:szCs w:val="28"/>
                <w:u w:val="single"/>
              </w:rPr>
              <w:t>2.1 Внеклассная деятельность.</w:t>
            </w:r>
          </w:p>
          <w:p w:rsidR="009720FC" w:rsidRPr="008B224E" w:rsidRDefault="009720FC" w:rsidP="007B31B1">
            <w:pPr>
              <w:pStyle w:val="western"/>
              <w:spacing w:before="0" w:beforeAutospacing="0" w:after="0" w:line="360" w:lineRule="auto"/>
              <w:rPr>
                <w:sz w:val="28"/>
                <w:szCs w:val="28"/>
              </w:rPr>
            </w:pPr>
            <w:r w:rsidRPr="008B224E">
              <w:rPr>
                <w:sz w:val="28"/>
                <w:szCs w:val="28"/>
              </w:rPr>
              <w:t>5-9кл.-Цикл бесед «Жизнь замечательных людей»</w:t>
            </w:r>
          </w:p>
          <w:p w:rsidR="009720FC" w:rsidRPr="008B224E" w:rsidRDefault="009720FC" w:rsidP="007B31B1">
            <w:pPr>
              <w:pStyle w:val="western"/>
              <w:spacing w:before="0" w:beforeAutospacing="0" w:after="0" w:line="360" w:lineRule="auto"/>
              <w:rPr>
                <w:sz w:val="28"/>
                <w:szCs w:val="28"/>
              </w:rPr>
            </w:pPr>
            <w:r w:rsidRPr="008B224E">
              <w:rPr>
                <w:sz w:val="28"/>
                <w:szCs w:val="28"/>
              </w:rPr>
              <w:t>5-9 кл- Классный час, ко Дню народного единства «К. Минин – гражданин земли Нижегородской»</w:t>
            </w:r>
          </w:p>
          <w:p w:rsidR="009720FC" w:rsidRPr="008B224E" w:rsidRDefault="009720FC" w:rsidP="007B31B1">
            <w:pPr>
              <w:pStyle w:val="western"/>
              <w:spacing w:before="0" w:beforeAutospacing="0" w:after="0" w:line="360" w:lineRule="auto"/>
              <w:rPr>
                <w:sz w:val="28"/>
                <w:szCs w:val="28"/>
              </w:rPr>
            </w:pPr>
            <w:r w:rsidRPr="008B224E">
              <w:rPr>
                <w:sz w:val="28"/>
                <w:szCs w:val="28"/>
              </w:rPr>
              <w:t xml:space="preserve">5-7 кл. Книжная выставка «Чем дальше в будущее входим, тем больше прошлым дорожим.» </w:t>
            </w:r>
          </w:p>
          <w:p w:rsidR="009720FC" w:rsidRPr="008B224E" w:rsidRDefault="009720FC" w:rsidP="007B31B1">
            <w:pPr>
              <w:pStyle w:val="western"/>
              <w:spacing w:before="0" w:beforeAutospacing="0" w:after="0" w:line="360" w:lineRule="auto"/>
              <w:rPr>
                <w:sz w:val="28"/>
                <w:szCs w:val="28"/>
              </w:rPr>
            </w:pPr>
            <w:r w:rsidRPr="008B224E">
              <w:rPr>
                <w:sz w:val="28"/>
                <w:szCs w:val="28"/>
              </w:rPr>
              <w:t>5-9 кл.- День памяти. «Мы внуки страны, победившей фашизм». 9 мая</w:t>
            </w:r>
          </w:p>
          <w:p w:rsidR="009720FC" w:rsidRPr="008B224E" w:rsidRDefault="009720FC" w:rsidP="007B31B1">
            <w:pPr>
              <w:pStyle w:val="western"/>
              <w:spacing w:before="0" w:beforeAutospacing="0" w:after="0" w:line="360" w:lineRule="auto"/>
              <w:rPr>
                <w:sz w:val="28"/>
                <w:szCs w:val="28"/>
              </w:rPr>
            </w:pPr>
            <w:r w:rsidRPr="008B224E">
              <w:rPr>
                <w:sz w:val="28"/>
                <w:szCs w:val="28"/>
              </w:rPr>
              <w:t>5-9 кл. Уроки мужества. « В жизни всегда есть место подвигу».</w:t>
            </w:r>
          </w:p>
          <w:p w:rsidR="009720FC" w:rsidRPr="008B224E" w:rsidRDefault="009720FC" w:rsidP="007B31B1">
            <w:pPr>
              <w:pStyle w:val="western"/>
              <w:spacing w:before="0" w:beforeAutospacing="0" w:after="0" w:line="360" w:lineRule="auto"/>
              <w:rPr>
                <w:sz w:val="28"/>
                <w:szCs w:val="28"/>
              </w:rPr>
            </w:pPr>
            <w:r w:rsidRPr="008B224E">
              <w:rPr>
                <w:sz w:val="28"/>
                <w:szCs w:val="28"/>
              </w:rPr>
              <w:t>8-9кл.- Военно-спортивная игра «Зарница»</w:t>
            </w:r>
          </w:p>
          <w:p w:rsidR="009720FC" w:rsidRPr="008B224E" w:rsidRDefault="009720FC" w:rsidP="007B31B1">
            <w:pPr>
              <w:pStyle w:val="western"/>
              <w:spacing w:before="0" w:beforeAutospacing="0" w:after="0" w:line="360" w:lineRule="auto"/>
              <w:rPr>
                <w:sz w:val="28"/>
                <w:szCs w:val="28"/>
              </w:rPr>
            </w:pPr>
            <w:r w:rsidRPr="008B224E">
              <w:rPr>
                <w:sz w:val="28"/>
                <w:szCs w:val="28"/>
              </w:rPr>
              <w:t>5-9 кл. Классный час «Поклонимся Великим тем годам»</w:t>
            </w:r>
          </w:p>
          <w:p w:rsidR="009720FC" w:rsidRPr="008B224E" w:rsidRDefault="009720FC" w:rsidP="007B31B1">
            <w:pPr>
              <w:pStyle w:val="western"/>
              <w:spacing w:before="0" w:beforeAutospacing="0" w:after="0" w:line="360" w:lineRule="auto"/>
              <w:rPr>
                <w:sz w:val="28"/>
                <w:szCs w:val="28"/>
              </w:rPr>
            </w:pPr>
            <w:r w:rsidRPr="008B224E">
              <w:rPr>
                <w:sz w:val="28"/>
                <w:szCs w:val="28"/>
              </w:rPr>
              <w:t>8-9 кл. Участие в районном митинге, посвященном Дню Победы</w:t>
            </w:r>
          </w:p>
          <w:p w:rsidR="009720FC" w:rsidRPr="008B224E" w:rsidRDefault="009720FC" w:rsidP="007B31B1">
            <w:pPr>
              <w:pStyle w:val="western"/>
              <w:spacing w:before="0" w:beforeAutospacing="0" w:after="0" w:line="360" w:lineRule="auto"/>
              <w:rPr>
                <w:sz w:val="28"/>
                <w:szCs w:val="28"/>
              </w:rPr>
            </w:pPr>
            <w:r w:rsidRPr="008B224E">
              <w:rPr>
                <w:sz w:val="28"/>
                <w:szCs w:val="28"/>
              </w:rPr>
              <w:t>5-9 кл. Концерт для ветеранов района</w:t>
            </w:r>
          </w:p>
          <w:p w:rsidR="009720FC" w:rsidRPr="008B224E" w:rsidRDefault="009720FC" w:rsidP="007B31B1">
            <w:pPr>
              <w:pStyle w:val="western"/>
              <w:spacing w:before="0" w:beforeAutospacing="0" w:after="0" w:line="360" w:lineRule="auto"/>
              <w:rPr>
                <w:sz w:val="28"/>
                <w:szCs w:val="28"/>
              </w:rPr>
            </w:pPr>
            <w:r w:rsidRPr="008B224E">
              <w:rPr>
                <w:sz w:val="28"/>
                <w:szCs w:val="28"/>
              </w:rPr>
              <w:t>5-9 кл. Единый классный час «Этот праздник со слезами на глазах»</w:t>
            </w:r>
          </w:p>
          <w:p w:rsidR="009720FC" w:rsidRPr="008B224E" w:rsidRDefault="009720FC" w:rsidP="007B31B1">
            <w:pPr>
              <w:pStyle w:val="western"/>
              <w:spacing w:before="0" w:beforeAutospacing="0" w:after="0" w:line="360" w:lineRule="auto"/>
              <w:rPr>
                <w:sz w:val="28"/>
                <w:szCs w:val="28"/>
              </w:rPr>
            </w:pPr>
          </w:p>
          <w:p w:rsidR="009720FC" w:rsidRPr="008B224E" w:rsidRDefault="009720FC" w:rsidP="007B31B1">
            <w:pPr>
              <w:pStyle w:val="western"/>
              <w:spacing w:before="0" w:beforeAutospacing="0" w:after="0" w:line="360" w:lineRule="auto"/>
              <w:rPr>
                <w:sz w:val="28"/>
                <w:szCs w:val="28"/>
              </w:rPr>
            </w:pPr>
            <w:r w:rsidRPr="008B224E">
              <w:rPr>
                <w:b/>
                <w:bCs/>
                <w:sz w:val="28"/>
                <w:szCs w:val="28"/>
                <w:u w:val="single"/>
              </w:rPr>
              <w:lastRenderedPageBreak/>
              <w:t>3. Внешкольная деятельность</w:t>
            </w:r>
          </w:p>
          <w:p w:rsidR="009720FC" w:rsidRPr="008B224E" w:rsidRDefault="009720FC" w:rsidP="007B31B1">
            <w:pPr>
              <w:pStyle w:val="western"/>
              <w:spacing w:before="0" w:beforeAutospacing="0" w:after="0" w:line="360" w:lineRule="auto"/>
              <w:rPr>
                <w:sz w:val="28"/>
                <w:szCs w:val="28"/>
              </w:rPr>
            </w:pPr>
            <w:r w:rsidRPr="008B224E">
              <w:rPr>
                <w:sz w:val="28"/>
                <w:szCs w:val="28"/>
              </w:rPr>
              <w:t>5-9кл.- концерт для ветеранов ВОв (апрель-май)</w:t>
            </w:r>
          </w:p>
          <w:p w:rsidR="009720FC" w:rsidRPr="008B224E" w:rsidRDefault="009720FC" w:rsidP="007B31B1">
            <w:pPr>
              <w:spacing w:line="360" w:lineRule="auto"/>
              <w:ind w:firstLine="709"/>
              <w:jc w:val="both"/>
              <w:rPr>
                <w:color w:val="000000"/>
                <w:sz w:val="28"/>
                <w:szCs w:val="28"/>
              </w:rPr>
            </w:pPr>
            <w:r w:rsidRPr="008B224E">
              <w:rPr>
                <w:rFonts w:eastAsia="Calibri"/>
                <w:sz w:val="28"/>
                <w:szCs w:val="28"/>
              </w:rPr>
              <w:t>5-9 кл.-участие в городских, районных акциях, играх ,круглых столах по плану РУО, ДО администрации г. Н. Новгорода, МБОУ ДОД им. В.П. Чкалова и др.</w:t>
            </w:r>
          </w:p>
        </w:tc>
      </w:tr>
      <w:tr w:rsidR="009720FC" w:rsidRPr="008B224E" w:rsidTr="000F5EC1">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color w:val="000000"/>
                <w:sz w:val="28"/>
                <w:szCs w:val="28"/>
              </w:rPr>
            </w:pPr>
            <w:r w:rsidRPr="008B224E">
              <w:rPr>
                <w:color w:val="000000"/>
                <w:sz w:val="28"/>
                <w:szCs w:val="28"/>
              </w:rPr>
              <w:lastRenderedPageBreak/>
              <w:t xml:space="preserve">Знакомство с историей и культурой родного края, народным творчеством, этнокультурными традициями, фольклором, особенностями быта народов России </w:t>
            </w:r>
          </w:p>
        </w:tc>
        <w:tc>
          <w:tcPr>
            <w:tcW w:w="10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pStyle w:val="western"/>
              <w:spacing w:before="0" w:beforeAutospacing="0" w:after="0" w:line="360" w:lineRule="auto"/>
              <w:rPr>
                <w:sz w:val="28"/>
                <w:szCs w:val="28"/>
              </w:rPr>
            </w:pPr>
            <w:r w:rsidRPr="008B224E">
              <w:rPr>
                <w:sz w:val="28"/>
                <w:szCs w:val="28"/>
              </w:rPr>
              <w:t xml:space="preserve">беседы, экскурсии, просмотр кинофильмов, путешествия по историческим и памятным местам, сюжетно-ролевые игры гражданского и историко- патриотического содержания, изучение учебных дисциплин.в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9720FC" w:rsidRPr="008B224E" w:rsidRDefault="009720FC" w:rsidP="007B31B1">
            <w:pPr>
              <w:pStyle w:val="western"/>
              <w:spacing w:before="0" w:beforeAutospacing="0" w:after="0" w:line="360" w:lineRule="auto"/>
              <w:rPr>
                <w:sz w:val="28"/>
                <w:szCs w:val="28"/>
              </w:rPr>
            </w:pPr>
            <w:r w:rsidRPr="008B224E">
              <w:rPr>
                <w:b/>
                <w:bCs/>
                <w:sz w:val="28"/>
                <w:szCs w:val="28"/>
                <w:u w:val="single"/>
              </w:rPr>
              <w:t>1.Урочная деятельность</w:t>
            </w:r>
            <w:r w:rsidRPr="008B224E">
              <w:rPr>
                <w:sz w:val="28"/>
                <w:szCs w:val="28"/>
                <w:u w:val="single"/>
              </w:rPr>
              <w:t xml:space="preserve">. </w:t>
            </w:r>
          </w:p>
          <w:p w:rsidR="009720FC" w:rsidRPr="008B224E" w:rsidRDefault="009720FC" w:rsidP="007B31B1">
            <w:pPr>
              <w:pStyle w:val="western"/>
              <w:spacing w:before="0" w:beforeAutospacing="0" w:after="0" w:line="360" w:lineRule="auto"/>
              <w:rPr>
                <w:sz w:val="28"/>
                <w:szCs w:val="28"/>
              </w:rPr>
            </w:pPr>
            <w:r w:rsidRPr="008B224E">
              <w:rPr>
                <w:sz w:val="28"/>
                <w:szCs w:val="28"/>
              </w:rPr>
              <w:t>5-8кл.- уроки истории, музыки, ИЗО, литературы, ИКГ, технологии, географии</w:t>
            </w:r>
          </w:p>
          <w:p w:rsidR="009720FC" w:rsidRPr="008B224E" w:rsidRDefault="009720FC" w:rsidP="007B31B1">
            <w:pPr>
              <w:pStyle w:val="western"/>
              <w:spacing w:before="0" w:beforeAutospacing="0" w:after="0" w:line="360" w:lineRule="auto"/>
              <w:rPr>
                <w:sz w:val="28"/>
                <w:szCs w:val="28"/>
              </w:rPr>
            </w:pPr>
            <w:r w:rsidRPr="008B224E">
              <w:rPr>
                <w:sz w:val="28"/>
                <w:szCs w:val="28"/>
              </w:rPr>
              <w:t>8-9 кл.-уроки истории, литературы, географии, ИКГ</w:t>
            </w:r>
          </w:p>
          <w:p w:rsidR="009720FC" w:rsidRPr="008B224E" w:rsidRDefault="009720FC" w:rsidP="007B31B1">
            <w:pPr>
              <w:pStyle w:val="western"/>
              <w:spacing w:before="0" w:beforeAutospacing="0" w:after="0" w:line="360" w:lineRule="auto"/>
              <w:rPr>
                <w:sz w:val="28"/>
                <w:szCs w:val="28"/>
              </w:rPr>
            </w:pPr>
            <w:r w:rsidRPr="008B224E">
              <w:rPr>
                <w:b/>
                <w:bCs/>
                <w:sz w:val="28"/>
                <w:szCs w:val="28"/>
                <w:u w:val="single"/>
              </w:rPr>
              <w:t>2.Внеурочная деятельность.</w:t>
            </w:r>
          </w:p>
          <w:p w:rsidR="009720FC" w:rsidRPr="008B224E" w:rsidRDefault="009720FC" w:rsidP="007B31B1">
            <w:pPr>
              <w:pStyle w:val="western"/>
              <w:spacing w:before="0" w:beforeAutospacing="0" w:after="0" w:line="360" w:lineRule="auto"/>
              <w:rPr>
                <w:sz w:val="28"/>
                <w:szCs w:val="28"/>
              </w:rPr>
            </w:pPr>
            <w:r w:rsidRPr="008B224E">
              <w:rPr>
                <w:sz w:val="28"/>
                <w:szCs w:val="28"/>
                <w:u w:val="single"/>
              </w:rPr>
              <w:t>2.1 Внеклассная деятельность.</w:t>
            </w:r>
          </w:p>
          <w:p w:rsidR="009720FC" w:rsidRPr="008B224E" w:rsidRDefault="009720FC" w:rsidP="007B31B1">
            <w:pPr>
              <w:pStyle w:val="western"/>
              <w:spacing w:before="0" w:beforeAutospacing="0" w:after="0" w:line="360" w:lineRule="auto"/>
              <w:rPr>
                <w:sz w:val="28"/>
                <w:szCs w:val="28"/>
              </w:rPr>
            </w:pPr>
            <w:r w:rsidRPr="008B224E">
              <w:rPr>
                <w:sz w:val="28"/>
                <w:szCs w:val="28"/>
              </w:rPr>
              <w:t>5-9 кл. Классный час «День народного единства»</w:t>
            </w:r>
          </w:p>
          <w:p w:rsidR="009720FC" w:rsidRPr="008B224E" w:rsidRDefault="009720FC" w:rsidP="007B31B1">
            <w:pPr>
              <w:pStyle w:val="western"/>
              <w:spacing w:before="0" w:beforeAutospacing="0" w:after="0" w:line="360" w:lineRule="auto"/>
              <w:rPr>
                <w:sz w:val="28"/>
                <w:szCs w:val="28"/>
              </w:rPr>
            </w:pPr>
            <w:r w:rsidRPr="008B224E">
              <w:rPr>
                <w:sz w:val="28"/>
                <w:szCs w:val="28"/>
              </w:rPr>
              <w:t>5-9кл. участие в городском конкурсе «Юный экскурсовод», «Ты – нижегородец»</w:t>
            </w:r>
          </w:p>
          <w:p w:rsidR="009720FC" w:rsidRPr="008B224E" w:rsidRDefault="009720FC" w:rsidP="007B31B1">
            <w:pPr>
              <w:pStyle w:val="western"/>
              <w:spacing w:before="0" w:beforeAutospacing="0" w:after="0" w:line="360" w:lineRule="auto"/>
              <w:rPr>
                <w:sz w:val="28"/>
                <w:szCs w:val="28"/>
              </w:rPr>
            </w:pPr>
            <w:r w:rsidRPr="008B224E">
              <w:rPr>
                <w:sz w:val="28"/>
                <w:szCs w:val="28"/>
              </w:rPr>
              <w:lastRenderedPageBreak/>
              <w:t>85-9 кл. – мероприятия в рамках Недели родного языка (беседы, оформление информационных стендов, выпуск видеожурнала и культуре, обычаях народов России, подготовка и проведение бесед для учащихся 1-4х классов) (февраль)</w:t>
            </w:r>
          </w:p>
          <w:p w:rsidR="009720FC" w:rsidRPr="008B224E" w:rsidRDefault="009720FC" w:rsidP="007B31B1">
            <w:pPr>
              <w:pStyle w:val="western"/>
              <w:spacing w:before="0" w:beforeAutospacing="0" w:after="0" w:line="360" w:lineRule="auto"/>
              <w:rPr>
                <w:sz w:val="28"/>
                <w:szCs w:val="28"/>
              </w:rPr>
            </w:pPr>
            <w:r w:rsidRPr="008B224E">
              <w:rPr>
                <w:sz w:val="28"/>
                <w:szCs w:val="28"/>
              </w:rPr>
              <w:t>5-9 кл. – выставка декоративно-прикладного творчества «Творчество юных- любимому городу» (январь)</w:t>
            </w:r>
          </w:p>
          <w:p w:rsidR="009720FC" w:rsidRPr="008B224E" w:rsidRDefault="009720FC" w:rsidP="007B31B1">
            <w:pPr>
              <w:pStyle w:val="western"/>
              <w:spacing w:before="0" w:beforeAutospacing="0" w:after="0" w:line="360" w:lineRule="auto"/>
              <w:rPr>
                <w:sz w:val="28"/>
                <w:szCs w:val="28"/>
              </w:rPr>
            </w:pPr>
            <w:r w:rsidRPr="008B224E">
              <w:rPr>
                <w:b/>
                <w:bCs/>
                <w:sz w:val="28"/>
                <w:szCs w:val="28"/>
                <w:u w:val="single"/>
              </w:rPr>
              <w:t>2.2 ОДОД</w:t>
            </w:r>
          </w:p>
          <w:p w:rsidR="009720FC" w:rsidRPr="008B224E" w:rsidRDefault="009720FC" w:rsidP="007B31B1">
            <w:pPr>
              <w:pStyle w:val="western"/>
              <w:spacing w:before="0" w:beforeAutospacing="0" w:after="0" w:line="360" w:lineRule="auto"/>
              <w:rPr>
                <w:sz w:val="28"/>
                <w:szCs w:val="28"/>
              </w:rPr>
            </w:pPr>
            <w:r w:rsidRPr="008B224E">
              <w:rPr>
                <w:sz w:val="28"/>
                <w:szCs w:val="28"/>
              </w:rPr>
              <w:t xml:space="preserve">Хор «Созвучие»-5-8кл. </w:t>
            </w:r>
          </w:p>
          <w:p w:rsidR="009720FC" w:rsidRPr="008B224E" w:rsidRDefault="009720FC" w:rsidP="007B31B1">
            <w:pPr>
              <w:pStyle w:val="western"/>
              <w:spacing w:before="0" w:beforeAutospacing="0" w:after="0" w:line="360" w:lineRule="auto"/>
              <w:rPr>
                <w:sz w:val="28"/>
                <w:szCs w:val="28"/>
              </w:rPr>
            </w:pPr>
            <w:r w:rsidRPr="008B224E">
              <w:rPr>
                <w:sz w:val="28"/>
                <w:szCs w:val="28"/>
              </w:rPr>
              <w:t>Объединение «Домашняя энциклопедия» 5-6 кл.</w:t>
            </w:r>
          </w:p>
          <w:p w:rsidR="009720FC" w:rsidRPr="008B224E" w:rsidRDefault="009720FC" w:rsidP="007B31B1">
            <w:pPr>
              <w:pStyle w:val="western"/>
              <w:spacing w:before="0" w:beforeAutospacing="0" w:after="0" w:line="360" w:lineRule="auto"/>
              <w:rPr>
                <w:sz w:val="28"/>
                <w:szCs w:val="28"/>
              </w:rPr>
            </w:pPr>
            <w:r w:rsidRPr="008B224E">
              <w:rPr>
                <w:sz w:val="28"/>
                <w:szCs w:val="28"/>
              </w:rPr>
              <w:t>Объединени2 «Очень умелые ручки»</w:t>
            </w:r>
          </w:p>
          <w:p w:rsidR="009720FC" w:rsidRPr="008B224E" w:rsidRDefault="009720FC" w:rsidP="007B31B1">
            <w:pPr>
              <w:pStyle w:val="western"/>
              <w:spacing w:before="0" w:beforeAutospacing="0" w:after="0" w:line="360" w:lineRule="auto"/>
              <w:rPr>
                <w:sz w:val="28"/>
                <w:szCs w:val="28"/>
              </w:rPr>
            </w:pPr>
            <w:r w:rsidRPr="008B224E">
              <w:rPr>
                <w:sz w:val="28"/>
                <w:szCs w:val="28"/>
              </w:rPr>
              <w:t>Объединение «Художественная обработка древесины. Выжигание. Резьба»</w:t>
            </w:r>
          </w:p>
          <w:p w:rsidR="009720FC" w:rsidRPr="008B224E" w:rsidRDefault="009720FC" w:rsidP="007B31B1">
            <w:pPr>
              <w:pStyle w:val="western"/>
              <w:spacing w:before="0" w:beforeAutospacing="0" w:after="0" w:line="360" w:lineRule="auto"/>
              <w:rPr>
                <w:sz w:val="28"/>
                <w:szCs w:val="28"/>
              </w:rPr>
            </w:pPr>
            <w:r w:rsidRPr="008B224E">
              <w:rPr>
                <w:b/>
                <w:bCs/>
                <w:sz w:val="28"/>
                <w:szCs w:val="28"/>
                <w:u w:val="single"/>
              </w:rPr>
              <w:t>3. Внешкольная деятельность</w:t>
            </w:r>
          </w:p>
          <w:p w:rsidR="009720FC" w:rsidRPr="008B224E" w:rsidRDefault="009720FC" w:rsidP="007B31B1">
            <w:pPr>
              <w:pStyle w:val="western"/>
              <w:spacing w:before="0" w:beforeAutospacing="0" w:after="0" w:line="360" w:lineRule="auto"/>
              <w:rPr>
                <w:sz w:val="28"/>
                <w:szCs w:val="28"/>
              </w:rPr>
            </w:pPr>
            <w:r w:rsidRPr="008B224E">
              <w:rPr>
                <w:sz w:val="28"/>
                <w:szCs w:val="28"/>
              </w:rPr>
              <w:t>Экскурсии по Нижегородской области</w:t>
            </w:r>
          </w:p>
          <w:p w:rsidR="009720FC" w:rsidRPr="008B224E" w:rsidRDefault="009720FC" w:rsidP="007B31B1">
            <w:pPr>
              <w:spacing w:line="360" w:lineRule="auto"/>
              <w:ind w:firstLine="709"/>
              <w:jc w:val="both"/>
              <w:rPr>
                <w:color w:val="000000"/>
                <w:sz w:val="28"/>
                <w:szCs w:val="28"/>
              </w:rPr>
            </w:pPr>
          </w:p>
        </w:tc>
      </w:tr>
      <w:tr w:rsidR="009720FC" w:rsidRPr="008B224E" w:rsidTr="000F5EC1">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color w:val="000000"/>
                <w:sz w:val="28"/>
                <w:szCs w:val="28"/>
              </w:rPr>
            </w:pPr>
            <w:r w:rsidRPr="008B224E">
              <w:rPr>
                <w:color w:val="000000"/>
                <w:sz w:val="28"/>
                <w:szCs w:val="28"/>
              </w:rPr>
              <w:lastRenderedPageBreak/>
              <w:t>Знакомство с важнейшими событиями в истории нашей страны, содержанием и значением государственных праздников</w:t>
            </w:r>
          </w:p>
        </w:tc>
        <w:tc>
          <w:tcPr>
            <w:tcW w:w="10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pStyle w:val="af1"/>
              <w:spacing w:after="0" w:line="360" w:lineRule="auto"/>
              <w:rPr>
                <w:sz w:val="28"/>
                <w:szCs w:val="28"/>
              </w:rPr>
            </w:pPr>
            <w:r w:rsidRPr="008B224E">
              <w:rPr>
                <w:i/>
                <w:iCs/>
                <w:sz w:val="28"/>
                <w:szCs w:val="28"/>
              </w:rPr>
              <w:t xml:space="preserve">классные часы, беседы, фильмы, праздники. </w:t>
            </w:r>
          </w:p>
          <w:p w:rsidR="009720FC" w:rsidRPr="008B224E" w:rsidRDefault="009720FC" w:rsidP="007B31B1">
            <w:pPr>
              <w:pStyle w:val="western"/>
              <w:spacing w:before="0" w:beforeAutospacing="0" w:after="0" w:line="360" w:lineRule="auto"/>
              <w:rPr>
                <w:sz w:val="28"/>
                <w:szCs w:val="28"/>
              </w:rPr>
            </w:pPr>
            <w:r w:rsidRPr="008B224E">
              <w:rPr>
                <w:b/>
                <w:bCs/>
                <w:sz w:val="28"/>
                <w:szCs w:val="28"/>
                <w:u w:val="single"/>
              </w:rPr>
              <w:t>1.Урочная деятельность</w:t>
            </w:r>
            <w:r w:rsidRPr="008B224E">
              <w:rPr>
                <w:sz w:val="28"/>
                <w:szCs w:val="28"/>
                <w:u w:val="single"/>
              </w:rPr>
              <w:t xml:space="preserve">. </w:t>
            </w:r>
          </w:p>
          <w:p w:rsidR="009720FC" w:rsidRPr="008B224E" w:rsidRDefault="009720FC" w:rsidP="007B31B1">
            <w:pPr>
              <w:pStyle w:val="western"/>
              <w:spacing w:before="0" w:beforeAutospacing="0" w:after="0" w:line="360" w:lineRule="auto"/>
              <w:rPr>
                <w:sz w:val="28"/>
                <w:szCs w:val="28"/>
              </w:rPr>
            </w:pPr>
            <w:r w:rsidRPr="008B224E">
              <w:rPr>
                <w:sz w:val="28"/>
                <w:szCs w:val="28"/>
              </w:rPr>
              <w:t>5-8кл.- уроки истории, музыки, ИЗО, литературы, ИКГ, технологии, географии</w:t>
            </w:r>
          </w:p>
          <w:p w:rsidR="009720FC" w:rsidRPr="008B224E" w:rsidRDefault="009720FC" w:rsidP="007B31B1">
            <w:pPr>
              <w:pStyle w:val="western"/>
              <w:spacing w:before="0" w:beforeAutospacing="0" w:after="0" w:line="360" w:lineRule="auto"/>
              <w:rPr>
                <w:sz w:val="28"/>
                <w:szCs w:val="28"/>
              </w:rPr>
            </w:pPr>
            <w:r w:rsidRPr="008B224E">
              <w:rPr>
                <w:sz w:val="28"/>
                <w:szCs w:val="28"/>
              </w:rPr>
              <w:t>8-9 кл.-уроки истории, литературы, географии, ИКГ</w:t>
            </w:r>
          </w:p>
          <w:p w:rsidR="009720FC" w:rsidRPr="008B224E" w:rsidRDefault="009720FC" w:rsidP="007B31B1">
            <w:pPr>
              <w:pStyle w:val="western"/>
              <w:spacing w:before="0" w:beforeAutospacing="0" w:after="0" w:line="360" w:lineRule="auto"/>
              <w:rPr>
                <w:sz w:val="28"/>
                <w:szCs w:val="28"/>
              </w:rPr>
            </w:pPr>
            <w:r w:rsidRPr="008B224E">
              <w:rPr>
                <w:b/>
                <w:bCs/>
                <w:sz w:val="28"/>
                <w:szCs w:val="28"/>
                <w:u w:val="single"/>
              </w:rPr>
              <w:t>2.Внеурочная деятельность.</w:t>
            </w:r>
          </w:p>
          <w:p w:rsidR="009720FC" w:rsidRPr="008B224E" w:rsidRDefault="009720FC" w:rsidP="007B31B1">
            <w:pPr>
              <w:pStyle w:val="western"/>
              <w:spacing w:before="0" w:beforeAutospacing="0" w:after="0" w:line="360" w:lineRule="auto"/>
              <w:rPr>
                <w:sz w:val="28"/>
                <w:szCs w:val="28"/>
                <w:u w:val="single"/>
              </w:rPr>
            </w:pPr>
            <w:r w:rsidRPr="008B224E">
              <w:rPr>
                <w:sz w:val="28"/>
                <w:szCs w:val="28"/>
                <w:u w:val="single"/>
              </w:rPr>
              <w:lastRenderedPageBreak/>
              <w:t>2.1 Внеклассная деятельность.</w:t>
            </w:r>
          </w:p>
          <w:p w:rsidR="009720FC" w:rsidRPr="008B224E" w:rsidRDefault="009720FC" w:rsidP="007B31B1">
            <w:pPr>
              <w:pStyle w:val="western"/>
              <w:spacing w:before="0" w:beforeAutospacing="0" w:after="0" w:line="360" w:lineRule="auto"/>
              <w:rPr>
                <w:sz w:val="28"/>
                <w:szCs w:val="28"/>
                <w:u w:val="single"/>
              </w:rPr>
            </w:pPr>
            <w:r w:rsidRPr="008B224E">
              <w:rPr>
                <w:sz w:val="28"/>
                <w:szCs w:val="28"/>
                <w:u w:val="single"/>
              </w:rPr>
              <w:t>5-9 кл 1сентября- День знаний</w:t>
            </w:r>
          </w:p>
          <w:p w:rsidR="009720FC" w:rsidRPr="008B224E" w:rsidRDefault="009720FC" w:rsidP="007B31B1">
            <w:pPr>
              <w:pStyle w:val="western"/>
              <w:spacing w:before="0" w:beforeAutospacing="0" w:after="0" w:line="360" w:lineRule="auto"/>
              <w:rPr>
                <w:sz w:val="28"/>
                <w:szCs w:val="28"/>
              </w:rPr>
            </w:pPr>
            <w:r w:rsidRPr="008B224E">
              <w:rPr>
                <w:sz w:val="28"/>
                <w:szCs w:val="28"/>
              </w:rPr>
              <w:t>-Торжественная линейка, посвящены Дню знаний</w:t>
            </w:r>
          </w:p>
          <w:p w:rsidR="009720FC" w:rsidRPr="008B224E" w:rsidRDefault="009720FC" w:rsidP="007B31B1">
            <w:pPr>
              <w:pStyle w:val="western"/>
              <w:spacing w:before="0" w:beforeAutospacing="0" w:after="0" w:line="360" w:lineRule="auto"/>
              <w:rPr>
                <w:sz w:val="28"/>
                <w:szCs w:val="28"/>
              </w:rPr>
            </w:pPr>
            <w:r w:rsidRPr="008B224E">
              <w:rPr>
                <w:sz w:val="28"/>
                <w:szCs w:val="28"/>
              </w:rPr>
              <w:t>- единый открытый урок (тема определяется МО НО)</w:t>
            </w:r>
          </w:p>
          <w:p w:rsidR="009720FC" w:rsidRPr="008B224E" w:rsidRDefault="009720FC" w:rsidP="007B31B1">
            <w:pPr>
              <w:pStyle w:val="af1"/>
              <w:spacing w:after="0" w:line="360" w:lineRule="auto"/>
              <w:rPr>
                <w:sz w:val="28"/>
                <w:szCs w:val="28"/>
              </w:rPr>
            </w:pPr>
            <w:r w:rsidRPr="008B224E">
              <w:rPr>
                <w:sz w:val="28"/>
                <w:szCs w:val="28"/>
                <w:u w:val="single"/>
              </w:rPr>
              <w:t>5-9 кл 3 сентября – День солидарности в борьбе с терроризмом</w:t>
            </w:r>
            <w:r w:rsidRPr="008B224E">
              <w:rPr>
                <w:sz w:val="28"/>
                <w:szCs w:val="28"/>
              </w:rPr>
              <w:t>:</w:t>
            </w:r>
          </w:p>
          <w:p w:rsidR="009720FC" w:rsidRPr="008B224E" w:rsidRDefault="009720FC" w:rsidP="007B31B1">
            <w:pPr>
              <w:pStyle w:val="af1"/>
              <w:spacing w:after="0" w:line="360" w:lineRule="auto"/>
              <w:rPr>
                <w:sz w:val="28"/>
                <w:szCs w:val="28"/>
              </w:rPr>
            </w:pPr>
            <w:r w:rsidRPr="008B224E">
              <w:rPr>
                <w:sz w:val="28"/>
                <w:szCs w:val="28"/>
              </w:rPr>
              <w:t>- классные часы</w:t>
            </w:r>
          </w:p>
          <w:p w:rsidR="009720FC" w:rsidRPr="008B224E" w:rsidRDefault="009720FC" w:rsidP="007B31B1">
            <w:pPr>
              <w:pStyle w:val="af1"/>
              <w:spacing w:after="0" w:line="360" w:lineRule="auto"/>
              <w:rPr>
                <w:sz w:val="28"/>
                <w:szCs w:val="28"/>
              </w:rPr>
            </w:pPr>
            <w:r w:rsidRPr="008B224E">
              <w:rPr>
                <w:sz w:val="28"/>
                <w:szCs w:val="28"/>
              </w:rPr>
              <w:t>- выпуск видеожурнала</w:t>
            </w:r>
          </w:p>
          <w:p w:rsidR="009720FC" w:rsidRPr="008B224E" w:rsidRDefault="009720FC" w:rsidP="007B31B1">
            <w:pPr>
              <w:pStyle w:val="western"/>
              <w:spacing w:before="0" w:beforeAutospacing="0" w:after="0" w:line="360" w:lineRule="auto"/>
              <w:rPr>
                <w:sz w:val="28"/>
                <w:szCs w:val="28"/>
              </w:rPr>
            </w:pPr>
            <w:r w:rsidRPr="008B224E">
              <w:rPr>
                <w:sz w:val="28"/>
                <w:szCs w:val="28"/>
                <w:u w:val="single"/>
              </w:rPr>
              <w:t>5-9 кл.Всемирный день учителя 5 октября</w:t>
            </w:r>
          </w:p>
          <w:p w:rsidR="009720FC" w:rsidRPr="008B224E" w:rsidRDefault="009720FC" w:rsidP="007B31B1">
            <w:pPr>
              <w:pStyle w:val="western"/>
              <w:spacing w:before="0" w:beforeAutospacing="0" w:after="0" w:line="360" w:lineRule="auto"/>
              <w:rPr>
                <w:sz w:val="28"/>
                <w:szCs w:val="28"/>
              </w:rPr>
            </w:pPr>
            <w:r w:rsidRPr="008B224E">
              <w:rPr>
                <w:sz w:val="28"/>
                <w:szCs w:val="28"/>
              </w:rPr>
              <w:t xml:space="preserve">Праздничный концерт ко Дню учителя. </w:t>
            </w:r>
          </w:p>
          <w:p w:rsidR="009720FC" w:rsidRPr="008B224E" w:rsidRDefault="009720FC" w:rsidP="007B31B1">
            <w:pPr>
              <w:pStyle w:val="western"/>
              <w:spacing w:before="0" w:beforeAutospacing="0" w:after="0" w:line="360" w:lineRule="auto"/>
              <w:rPr>
                <w:sz w:val="28"/>
                <w:szCs w:val="28"/>
              </w:rPr>
            </w:pPr>
            <w:r w:rsidRPr="008B224E">
              <w:rPr>
                <w:sz w:val="28"/>
                <w:szCs w:val="28"/>
              </w:rPr>
              <w:t>5-9  кл. Праздничная радиопередача.</w:t>
            </w:r>
          </w:p>
          <w:p w:rsidR="009720FC" w:rsidRPr="008B224E" w:rsidRDefault="009720FC" w:rsidP="007B31B1">
            <w:pPr>
              <w:pStyle w:val="western"/>
              <w:spacing w:before="0" w:beforeAutospacing="0" w:after="0" w:line="360" w:lineRule="auto"/>
              <w:rPr>
                <w:sz w:val="28"/>
                <w:szCs w:val="28"/>
              </w:rPr>
            </w:pPr>
            <w:r w:rsidRPr="008B224E">
              <w:rPr>
                <w:sz w:val="28"/>
                <w:szCs w:val="28"/>
              </w:rPr>
              <w:t>5-9  кл. Праздничная телепередача.</w:t>
            </w:r>
          </w:p>
          <w:p w:rsidR="009720FC" w:rsidRPr="008B224E" w:rsidRDefault="009720FC" w:rsidP="007B31B1">
            <w:pPr>
              <w:pStyle w:val="af1"/>
              <w:spacing w:after="0" w:line="360" w:lineRule="auto"/>
              <w:rPr>
                <w:sz w:val="28"/>
                <w:szCs w:val="28"/>
              </w:rPr>
            </w:pPr>
            <w:r w:rsidRPr="008B224E">
              <w:rPr>
                <w:sz w:val="28"/>
                <w:szCs w:val="28"/>
                <w:u w:val="single"/>
              </w:rPr>
              <w:t>5-9 кл. 22 октября – Праздник белых журавлей</w:t>
            </w:r>
            <w:r w:rsidRPr="008B224E">
              <w:rPr>
                <w:sz w:val="28"/>
                <w:szCs w:val="28"/>
              </w:rPr>
              <w:t>:</w:t>
            </w:r>
          </w:p>
          <w:p w:rsidR="009720FC" w:rsidRPr="008B224E" w:rsidRDefault="009720FC" w:rsidP="007B31B1">
            <w:pPr>
              <w:pStyle w:val="af1"/>
              <w:spacing w:after="0" w:line="360" w:lineRule="auto"/>
              <w:rPr>
                <w:sz w:val="28"/>
                <w:szCs w:val="28"/>
              </w:rPr>
            </w:pPr>
            <w:r w:rsidRPr="008B224E">
              <w:rPr>
                <w:sz w:val="28"/>
                <w:szCs w:val="28"/>
              </w:rPr>
              <w:t>- классные часы</w:t>
            </w:r>
          </w:p>
          <w:p w:rsidR="009720FC" w:rsidRPr="008B224E" w:rsidRDefault="009720FC" w:rsidP="007B31B1">
            <w:pPr>
              <w:pStyle w:val="af1"/>
              <w:spacing w:after="0" w:line="360" w:lineRule="auto"/>
              <w:rPr>
                <w:sz w:val="28"/>
                <w:szCs w:val="28"/>
              </w:rPr>
            </w:pPr>
            <w:r w:rsidRPr="008B224E">
              <w:rPr>
                <w:sz w:val="28"/>
                <w:szCs w:val="28"/>
              </w:rPr>
              <w:t>- праздник для учащихся в актовом зале</w:t>
            </w:r>
          </w:p>
          <w:p w:rsidR="009720FC" w:rsidRPr="008B224E" w:rsidRDefault="009720FC" w:rsidP="007B31B1">
            <w:pPr>
              <w:pStyle w:val="af1"/>
              <w:spacing w:after="0" w:line="360" w:lineRule="auto"/>
              <w:rPr>
                <w:sz w:val="28"/>
                <w:szCs w:val="28"/>
              </w:rPr>
            </w:pPr>
            <w:r w:rsidRPr="008B224E">
              <w:rPr>
                <w:sz w:val="28"/>
                <w:szCs w:val="28"/>
              </w:rPr>
              <w:t>-проведение бесед учащимися 5-9 классов для учащихся 1-4 классов</w:t>
            </w:r>
          </w:p>
          <w:p w:rsidR="009720FC" w:rsidRPr="008B224E" w:rsidRDefault="009720FC" w:rsidP="007B31B1">
            <w:pPr>
              <w:pStyle w:val="af1"/>
              <w:spacing w:after="0" w:line="360" w:lineRule="auto"/>
              <w:rPr>
                <w:sz w:val="28"/>
                <w:szCs w:val="28"/>
              </w:rPr>
            </w:pPr>
            <w:r w:rsidRPr="008B224E">
              <w:rPr>
                <w:sz w:val="28"/>
                <w:szCs w:val="28"/>
              </w:rPr>
              <w:t>- мастер- класс по изготовлению журавлей-оригами</w:t>
            </w:r>
          </w:p>
          <w:p w:rsidR="009720FC" w:rsidRPr="008B224E" w:rsidRDefault="009720FC" w:rsidP="007B31B1">
            <w:pPr>
              <w:pStyle w:val="af1"/>
              <w:spacing w:after="0" w:line="360" w:lineRule="auto"/>
              <w:rPr>
                <w:sz w:val="28"/>
                <w:szCs w:val="28"/>
                <w:u w:val="single"/>
              </w:rPr>
            </w:pPr>
            <w:r w:rsidRPr="008B224E">
              <w:rPr>
                <w:sz w:val="28"/>
                <w:szCs w:val="28"/>
                <w:u w:val="single"/>
              </w:rPr>
              <w:t>5-9 кл. Ноябрь- День матери</w:t>
            </w:r>
          </w:p>
          <w:p w:rsidR="009720FC" w:rsidRPr="008B224E" w:rsidRDefault="009720FC" w:rsidP="007B31B1">
            <w:pPr>
              <w:pStyle w:val="af1"/>
              <w:spacing w:after="0" w:line="360" w:lineRule="auto"/>
              <w:rPr>
                <w:sz w:val="28"/>
                <w:szCs w:val="28"/>
              </w:rPr>
            </w:pPr>
            <w:r w:rsidRPr="008B224E">
              <w:rPr>
                <w:sz w:val="28"/>
                <w:szCs w:val="28"/>
              </w:rPr>
              <w:t>- участие в городской акции «Материнская слава»</w:t>
            </w:r>
          </w:p>
          <w:p w:rsidR="009720FC" w:rsidRPr="008B224E" w:rsidRDefault="009720FC" w:rsidP="007B31B1">
            <w:pPr>
              <w:pStyle w:val="af1"/>
              <w:spacing w:after="0" w:line="360" w:lineRule="auto"/>
              <w:rPr>
                <w:sz w:val="28"/>
                <w:szCs w:val="28"/>
              </w:rPr>
            </w:pPr>
            <w:r w:rsidRPr="008B224E">
              <w:rPr>
                <w:sz w:val="28"/>
                <w:szCs w:val="28"/>
              </w:rPr>
              <w:t>-  концерт для мам</w:t>
            </w:r>
          </w:p>
          <w:p w:rsidR="009720FC" w:rsidRPr="008B224E" w:rsidRDefault="009720FC" w:rsidP="007B31B1">
            <w:pPr>
              <w:pStyle w:val="af1"/>
              <w:spacing w:after="0" w:line="360" w:lineRule="auto"/>
              <w:rPr>
                <w:sz w:val="28"/>
                <w:szCs w:val="28"/>
                <w:u w:val="single"/>
              </w:rPr>
            </w:pPr>
            <w:r w:rsidRPr="008B224E">
              <w:rPr>
                <w:sz w:val="28"/>
                <w:szCs w:val="28"/>
                <w:u w:val="single"/>
              </w:rPr>
              <w:lastRenderedPageBreak/>
              <w:t>5-9 кл. 4 ноября – День народного единства</w:t>
            </w:r>
          </w:p>
          <w:p w:rsidR="009720FC" w:rsidRPr="008B224E" w:rsidRDefault="009720FC" w:rsidP="007B31B1">
            <w:pPr>
              <w:pStyle w:val="af1"/>
              <w:spacing w:after="0" w:line="360" w:lineRule="auto"/>
              <w:rPr>
                <w:sz w:val="28"/>
                <w:szCs w:val="28"/>
              </w:rPr>
            </w:pPr>
            <w:r w:rsidRPr="008B224E">
              <w:rPr>
                <w:sz w:val="28"/>
                <w:szCs w:val="28"/>
              </w:rPr>
              <w:t>- классные часы «К. Минин – гражданин земли Нижегородской», «Постоим за землю русскую»</w:t>
            </w:r>
          </w:p>
          <w:p w:rsidR="009720FC" w:rsidRPr="008B224E" w:rsidRDefault="009720FC" w:rsidP="007B31B1">
            <w:pPr>
              <w:pStyle w:val="af1"/>
              <w:spacing w:after="0" w:line="360" w:lineRule="auto"/>
              <w:rPr>
                <w:sz w:val="28"/>
                <w:szCs w:val="28"/>
              </w:rPr>
            </w:pPr>
            <w:r w:rsidRPr="008B224E">
              <w:rPr>
                <w:sz w:val="28"/>
                <w:szCs w:val="28"/>
              </w:rPr>
              <w:t>-  конкурс рисунков «Люблю тебя, мой край Нижегородский»</w:t>
            </w:r>
          </w:p>
          <w:p w:rsidR="009720FC" w:rsidRPr="008B224E" w:rsidRDefault="009720FC" w:rsidP="007B31B1">
            <w:pPr>
              <w:pStyle w:val="af1"/>
              <w:spacing w:after="0" w:line="360" w:lineRule="auto"/>
              <w:rPr>
                <w:sz w:val="28"/>
                <w:szCs w:val="28"/>
              </w:rPr>
            </w:pPr>
            <w:r w:rsidRPr="008B224E">
              <w:rPr>
                <w:sz w:val="28"/>
                <w:szCs w:val="28"/>
              </w:rPr>
              <w:t>- выпуск видеожурнала «С любовью к России»</w:t>
            </w:r>
          </w:p>
          <w:p w:rsidR="009720FC" w:rsidRPr="008B224E" w:rsidRDefault="009720FC" w:rsidP="007B31B1">
            <w:pPr>
              <w:pStyle w:val="af1"/>
              <w:spacing w:after="0" w:line="360" w:lineRule="auto"/>
              <w:rPr>
                <w:sz w:val="28"/>
                <w:szCs w:val="28"/>
                <w:u w:val="single"/>
              </w:rPr>
            </w:pPr>
            <w:r w:rsidRPr="008B224E">
              <w:rPr>
                <w:sz w:val="28"/>
                <w:szCs w:val="28"/>
                <w:u w:val="single"/>
              </w:rPr>
              <w:t>5-9 кл. 23 февраля–День защитника Отечества</w:t>
            </w:r>
          </w:p>
          <w:p w:rsidR="009720FC" w:rsidRPr="008B224E" w:rsidRDefault="009720FC" w:rsidP="007B31B1">
            <w:pPr>
              <w:pStyle w:val="af1"/>
              <w:spacing w:after="0" w:line="360" w:lineRule="auto"/>
              <w:rPr>
                <w:sz w:val="28"/>
                <w:szCs w:val="28"/>
              </w:rPr>
            </w:pPr>
            <w:r w:rsidRPr="008B224E">
              <w:rPr>
                <w:sz w:val="28"/>
                <w:szCs w:val="28"/>
              </w:rPr>
              <w:t>- классные часы «Папа может…»(5 кл), «Мужская профессия» (6-9 класс)</w:t>
            </w:r>
          </w:p>
          <w:p w:rsidR="009720FC" w:rsidRPr="008B224E" w:rsidRDefault="009720FC" w:rsidP="007B31B1">
            <w:pPr>
              <w:pStyle w:val="af1"/>
              <w:spacing w:after="0" w:line="360" w:lineRule="auto"/>
              <w:rPr>
                <w:sz w:val="28"/>
                <w:szCs w:val="28"/>
              </w:rPr>
            </w:pPr>
            <w:r w:rsidRPr="008B224E">
              <w:rPr>
                <w:sz w:val="28"/>
                <w:szCs w:val="28"/>
              </w:rPr>
              <w:t>- участие в городской акции «Во славу Отечества»</w:t>
            </w:r>
          </w:p>
          <w:p w:rsidR="009720FC" w:rsidRPr="008B224E" w:rsidRDefault="009720FC" w:rsidP="007B31B1">
            <w:pPr>
              <w:pStyle w:val="af1"/>
              <w:spacing w:after="0" w:line="360" w:lineRule="auto"/>
              <w:rPr>
                <w:sz w:val="28"/>
                <w:szCs w:val="28"/>
              </w:rPr>
            </w:pPr>
            <w:r w:rsidRPr="008B224E">
              <w:rPr>
                <w:sz w:val="28"/>
                <w:szCs w:val="28"/>
              </w:rPr>
              <w:t>- 20 февраля – классный час- митинг, посвященный Дню защитника Отечества и выводу советских войск из ДРА (8-9 класс)</w:t>
            </w:r>
          </w:p>
          <w:p w:rsidR="009720FC" w:rsidRPr="008B224E" w:rsidRDefault="009720FC" w:rsidP="007B31B1">
            <w:pPr>
              <w:pStyle w:val="af1"/>
              <w:spacing w:after="0" w:line="360" w:lineRule="auto"/>
              <w:rPr>
                <w:sz w:val="28"/>
                <w:szCs w:val="28"/>
                <w:u w:val="single"/>
              </w:rPr>
            </w:pPr>
            <w:r w:rsidRPr="008B224E">
              <w:rPr>
                <w:sz w:val="28"/>
                <w:szCs w:val="28"/>
                <w:u w:val="single"/>
              </w:rPr>
              <w:t>5-9 кл. 8 Марта – Международный женский день</w:t>
            </w:r>
          </w:p>
          <w:p w:rsidR="009720FC" w:rsidRPr="008B224E" w:rsidRDefault="009720FC" w:rsidP="007B31B1">
            <w:pPr>
              <w:pStyle w:val="af1"/>
              <w:spacing w:after="0" w:line="360" w:lineRule="auto"/>
              <w:rPr>
                <w:sz w:val="28"/>
                <w:szCs w:val="28"/>
              </w:rPr>
            </w:pPr>
            <w:r w:rsidRPr="008B224E">
              <w:rPr>
                <w:sz w:val="28"/>
                <w:szCs w:val="28"/>
              </w:rPr>
              <w:t>- классный час «Такая счастливая трудная доля»</w:t>
            </w:r>
          </w:p>
          <w:p w:rsidR="009720FC" w:rsidRPr="008B224E" w:rsidRDefault="009720FC" w:rsidP="007B31B1">
            <w:pPr>
              <w:pStyle w:val="af1"/>
              <w:spacing w:after="0" w:line="360" w:lineRule="auto"/>
              <w:rPr>
                <w:sz w:val="28"/>
                <w:szCs w:val="28"/>
              </w:rPr>
            </w:pPr>
            <w:r w:rsidRPr="008B224E">
              <w:rPr>
                <w:sz w:val="28"/>
                <w:szCs w:val="28"/>
              </w:rPr>
              <w:t>- творческий концерт</w:t>
            </w:r>
          </w:p>
          <w:p w:rsidR="009720FC" w:rsidRPr="008B224E" w:rsidRDefault="009720FC" w:rsidP="007B31B1">
            <w:pPr>
              <w:pStyle w:val="af1"/>
              <w:spacing w:after="0" w:line="360" w:lineRule="auto"/>
              <w:rPr>
                <w:sz w:val="28"/>
                <w:szCs w:val="28"/>
              </w:rPr>
            </w:pPr>
            <w:r w:rsidRPr="008B224E">
              <w:rPr>
                <w:sz w:val="28"/>
                <w:szCs w:val="28"/>
              </w:rPr>
              <w:t xml:space="preserve">- организация </w:t>
            </w:r>
          </w:p>
          <w:p w:rsidR="009720FC" w:rsidRPr="008B224E" w:rsidRDefault="009720FC" w:rsidP="007B31B1">
            <w:pPr>
              <w:pStyle w:val="western"/>
              <w:spacing w:before="0" w:beforeAutospacing="0" w:after="0" w:line="360" w:lineRule="auto"/>
              <w:rPr>
                <w:sz w:val="28"/>
                <w:szCs w:val="28"/>
                <w:u w:val="single"/>
              </w:rPr>
            </w:pPr>
            <w:r w:rsidRPr="008B224E">
              <w:rPr>
                <w:sz w:val="28"/>
                <w:szCs w:val="28"/>
                <w:u w:val="single"/>
              </w:rPr>
              <w:t>5-9 кл. 9 Мая – День Победы в Великой Отечественной войне</w:t>
            </w:r>
          </w:p>
          <w:p w:rsidR="009720FC" w:rsidRPr="008B224E" w:rsidRDefault="009720FC" w:rsidP="007B31B1">
            <w:pPr>
              <w:pStyle w:val="western"/>
              <w:spacing w:before="0" w:beforeAutospacing="0" w:after="0" w:line="360" w:lineRule="auto"/>
              <w:rPr>
                <w:sz w:val="28"/>
                <w:szCs w:val="28"/>
              </w:rPr>
            </w:pPr>
            <w:r w:rsidRPr="008B224E">
              <w:rPr>
                <w:sz w:val="28"/>
                <w:szCs w:val="28"/>
              </w:rPr>
              <w:t>- классный час «Поклонимся Великим тем годам»</w:t>
            </w:r>
          </w:p>
          <w:p w:rsidR="009720FC" w:rsidRPr="008B224E" w:rsidRDefault="009720FC" w:rsidP="007B31B1">
            <w:pPr>
              <w:pStyle w:val="western"/>
              <w:spacing w:before="0" w:beforeAutospacing="0" w:after="0" w:line="360" w:lineRule="auto"/>
              <w:rPr>
                <w:sz w:val="28"/>
                <w:szCs w:val="28"/>
              </w:rPr>
            </w:pPr>
            <w:r w:rsidRPr="008B224E">
              <w:rPr>
                <w:sz w:val="28"/>
                <w:szCs w:val="28"/>
              </w:rPr>
              <w:t>- участие в районном митинге, посвященном Дню Победы</w:t>
            </w:r>
          </w:p>
          <w:p w:rsidR="009720FC" w:rsidRPr="008B224E" w:rsidRDefault="009720FC" w:rsidP="007B31B1">
            <w:pPr>
              <w:pStyle w:val="western"/>
              <w:spacing w:before="0" w:beforeAutospacing="0" w:after="0" w:line="360" w:lineRule="auto"/>
              <w:rPr>
                <w:sz w:val="28"/>
                <w:szCs w:val="28"/>
              </w:rPr>
            </w:pPr>
            <w:r w:rsidRPr="008B224E">
              <w:rPr>
                <w:sz w:val="28"/>
                <w:szCs w:val="28"/>
              </w:rPr>
              <w:t>- концерт для ветеранов района</w:t>
            </w:r>
          </w:p>
          <w:p w:rsidR="009720FC" w:rsidRPr="008B224E" w:rsidRDefault="009720FC" w:rsidP="007B31B1">
            <w:pPr>
              <w:pStyle w:val="western"/>
              <w:spacing w:before="0" w:beforeAutospacing="0" w:after="0" w:line="360" w:lineRule="auto"/>
              <w:rPr>
                <w:sz w:val="28"/>
                <w:szCs w:val="28"/>
              </w:rPr>
            </w:pPr>
            <w:r w:rsidRPr="008B224E">
              <w:rPr>
                <w:sz w:val="28"/>
                <w:szCs w:val="28"/>
              </w:rPr>
              <w:t>- единый классный час «Этот праздник со слезами на глазах»</w:t>
            </w:r>
          </w:p>
          <w:p w:rsidR="009720FC" w:rsidRPr="008B224E" w:rsidRDefault="009720FC" w:rsidP="007B31B1">
            <w:pPr>
              <w:pStyle w:val="western"/>
              <w:spacing w:before="0" w:beforeAutospacing="0" w:after="0" w:line="360" w:lineRule="auto"/>
              <w:rPr>
                <w:sz w:val="28"/>
                <w:szCs w:val="28"/>
              </w:rPr>
            </w:pPr>
            <w:r w:rsidRPr="008B224E">
              <w:rPr>
                <w:sz w:val="28"/>
                <w:szCs w:val="28"/>
              </w:rPr>
              <w:lastRenderedPageBreak/>
              <w:t>5-9кл.- Цикл классных часов «Патриотизм- источник духовных сил воина».</w:t>
            </w:r>
          </w:p>
          <w:p w:rsidR="009720FC" w:rsidRPr="008B224E" w:rsidRDefault="009720FC" w:rsidP="007B31B1">
            <w:pPr>
              <w:pStyle w:val="western"/>
              <w:spacing w:before="0" w:beforeAutospacing="0" w:after="0" w:line="360" w:lineRule="auto"/>
              <w:rPr>
                <w:sz w:val="28"/>
                <w:szCs w:val="28"/>
              </w:rPr>
            </w:pPr>
            <w:r w:rsidRPr="008B224E">
              <w:rPr>
                <w:sz w:val="28"/>
                <w:szCs w:val="28"/>
              </w:rPr>
              <w:t>5-9 кл.- День памяти. «Мы внуки страны, победившей фашизм». 9 мая</w:t>
            </w:r>
          </w:p>
          <w:p w:rsidR="009720FC" w:rsidRPr="008B224E" w:rsidRDefault="009720FC" w:rsidP="007B31B1">
            <w:pPr>
              <w:pStyle w:val="western"/>
              <w:spacing w:before="0" w:beforeAutospacing="0" w:after="0" w:line="360" w:lineRule="auto"/>
              <w:rPr>
                <w:sz w:val="28"/>
                <w:szCs w:val="28"/>
              </w:rPr>
            </w:pPr>
            <w:r w:rsidRPr="008B224E">
              <w:rPr>
                <w:b/>
                <w:bCs/>
                <w:sz w:val="28"/>
                <w:szCs w:val="28"/>
                <w:u w:val="single"/>
              </w:rPr>
              <w:t>2.2 ОДОД</w:t>
            </w:r>
          </w:p>
          <w:p w:rsidR="009720FC" w:rsidRPr="008B224E" w:rsidRDefault="009720FC" w:rsidP="007B31B1">
            <w:pPr>
              <w:pStyle w:val="western"/>
              <w:spacing w:before="0" w:beforeAutospacing="0" w:after="0" w:line="360" w:lineRule="auto"/>
              <w:rPr>
                <w:sz w:val="28"/>
                <w:szCs w:val="28"/>
              </w:rPr>
            </w:pPr>
            <w:r w:rsidRPr="008B224E">
              <w:rPr>
                <w:sz w:val="28"/>
                <w:szCs w:val="28"/>
              </w:rPr>
              <w:t>Объединение «Домашняя энциклопедия» (5-6 кл) – изготовление подарков для ветеранов</w:t>
            </w:r>
          </w:p>
          <w:p w:rsidR="009720FC" w:rsidRPr="008B224E" w:rsidRDefault="009720FC" w:rsidP="000F5EC1">
            <w:pPr>
              <w:pStyle w:val="western"/>
              <w:spacing w:before="0" w:beforeAutospacing="0" w:after="0" w:line="360" w:lineRule="auto"/>
              <w:rPr>
                <w:sz w:val="28"/>
                <w:szCs w:val="28"/>
              </w:rPr>
            </w:pPr>
            <w:r w:rsidRPr="008B224E">
              <w:rPr>
                <w:sz w:val="28"/>
                <w:szCs w:val="28"/>
              </w:rPr>
              <w:t>Объединение «Школа юного журналиста» - выпуск специальных номеров газеты «</w:t>
            </w:r>
            <w:r w:rsidRPr="008B224E">
              <w:rPr>
                <w:sz w:val="28"/>
                <w:szCs w:val="28"/>
                <w:lang w:val="en-US"/>
              </w:rPr>
              <w:t>The</w:t>
            </w:r>
            <w:r w:rsidR="000F5EC1">
              <w:rPr>
                <w:sz w:val="28"/>
                <w:szCs w:val="28"/>
              </w:rPr>
              <w:t xml:space="preserve"> </w:t>
            </w:r>
            <w:r w:rsidRPr="008B224E">
              <w:rPr>
                <w:sz w:val="28"/>
                <w:szCs w:val="28"/>
                <w:lang w:val="en-US"/>
              </w:rPr>
              <w:t>best</w:t>
            </w:r>
            <w:r w:rsidRPr="008B224E">
              <w:rPr>
                <w:sz w:val="28"/>
                <w:szCs w:val="28"/>
              </w:rPr>
              <w:t>»</w:t>
            </w:r>
          </w:p>
        </w:tc>
      </w:tr>
      <w:tr w:rsidR="009720FC" w:rsidRPr="008B224E" w:rsidTr="000F5EC1">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color w:val="000000"/>
                <w:sz w:val="28"/>
                <w:szCs w:val="28"/>
              </w:rPr>
            </w:pPr>
            <w:r w:rsidRPr="008B224E">
              <w:rPr>
                <w:color w:val="000000"/>
                <w:sz w:val="28"/>
                <w:szCs w:val="28"/>
              </w:rPr>
              <w:lastRenderedPageBreak/>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p>
        </w:tc>
        <w:tc>
          <w:tcPr>
            <w:tcW w:w="10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color w:val="000000"/>
                <w:sz w:val="28"/>
                <w:szCs w:val="28"/>
              </w:rPr>
            </w:pPr>
            <w:r w:rsidRPr="008B224E">
              <w:rPr>
                <w:b/>
                <w:bCs/>
                <w:color w:val="000000"/>
                <w:sz w:val="28"/>
                <w:szCs w:val="28"/>
                <w:u w:val="single"/>
              </w:rPr>
              <w:t>1.Урочная деятельность</w:t>
            </w:r>
            <w:r w:rsidRPr="008B224E">
              <w:rPr>
                <w:color w:val="000000"/>
                <w:sz w:val="28"/>
                <w:szCs w:val="28"/>
                <w:u w:val="single"/>
              </w:rPr>
              <w:t xml:space="preserve">. </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5-9 кл.- уроки истории, литературы, географии, обществознания</w:t>
            </w:r>
          </w:p>
          <w:p w:rsidR="009720FC" w:rsidRPr="008B224E" w:rsidRDefault="009720FC" w:rsidP="007B31B1">
            <w:pPr>
              <w:spacing w:line="360" w:lineRule="auto"/>
              <w:ind w:firstLine="709"/>
              <w:jc w:val="both"/>
              <w:rPr>
                <w:color w:val="000000"/>
                <w:sz w:val="28"/>
                <w:szCs w:val="28"/>
              </w:rPr>
            </w:pPr>
          </w:p>
          <w:p w:rsidR="009720FC" w:rsidRPr="008B224E" w:rsidRDefault="009720FC" w:rsidP="007B31B1">
            <w:pPr>
              <w:spacing w:line="360" w:lineRule="auto"/>
              <w:ind w:firstLine="709"/>
              <w:jc w:val="both"/>
              <w:rPr>
                <w:color w:val="000000"/>
                <w:sz w:val="28"/>
                <w:szCs w:val="28"/>
              </w:rPr>
            </w:pPr>
            <w:r w:rsidRPr="008B224E">
              <w:rPr>
                <w:b/>
                <w:bCs/>
                <w:color w:val="000000"/>
                <w:sz w:val="28"/>
                <w:szCs w:val="28"/>
                <w:u w:val="single"/>
              </w:rPr>
              <w:t>2.Внеурочная деятельность.</w:t>
            </w:r>
          </w:p>
          <w:p w:rsidR="009720FC" w:rsidRPr="008B224E" w:rsidRDefault="009720FC" w:rsidP="007B31B1">
            <w:pPr>
              <w:spacing w:line="360" w:lineRule="auto"/>
              <w:ind w:firstLine="709"/>
              <w:jc w:val="both"/>
              <w:rPr>
                <w:color w:val="000000"/>
                <w:sz w:val="28"/>
                <w:szCs w:val="28"/>
                <w:u w:val="single"/>
              </w:rPr>
            </w:pPr>
            <w:r w:rsidRPr="008B224E">
              <w:rPr>
                <w:color w:val="000000"/>
                <w:sz w:val="28"/>
                <w:szCs w:val="28"/>
                <w:u w:val="single"/>
              </w:rPr>
              <w:t>2.1 Внеклассная деятельность.</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5-9кл. Цикл классных часов «Юная Россия»</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8-9 кл. Исторический диспут « История, люди, даты..»</w:t>
            </w:r>
          </w:p>
          <w:p w:rsidR="009720FC" w:rsidRPr="008B224E" w:rsidRDefault="009720FC" w:rsidP="007B31B1">
            <w:pPr>
              <w:spacing w:line="360" w:lineRule="auto"/>
              <w:ind w:firstLine="709"/>
              <w:jc w:val="both"/>
              <w:rPr>
                <w:b/>
                <w:bCs/>
                <w:color w:val="000000"/>
                <w:sz w:val="28"/>
                <w:szCs w:val="28"/>
                <w:u w:val="single"/>
              </w:rPr>
            </w:pPr>
            <w:r w:rsidRPr="008B224E">
              <w:rPr>
                <w:b/>
                <w:bCs/>
                <w:color w:val="000000"/>
                <w:sz w:val="28"/>
                <w:szCs w:val="28"/>
                <w:u w:val="single"/>
              </w:rPr>
              <w:t>2.2 ОДОД</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Объединение «Блок пост»</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Объединение «Школа юного журналиста»</w:t>
            </w:r>
          </w:p>
          <w:p w:rsidR="009720FC" w:rsidRPr="008B224E" w:rsidRDefault="009720FC" w:rsidP="007B31B1">
            <w:pPr>
              <w:spacing w:line="360" w:lineRule="auto"/>
              <w:ind w:firstLine="709"/>
              <w:jc w:val="both"/>
              <w:rPr>
                <w:b/>
                <w:color w:val="000000"/>
                <w:sz w:val="28"/>
                <w:szCs w:val="28"/>
                <w:u w:val="single"/>
              </w:rPr>
            </w:pPr>
            <w:r w:rsidRPr="008B224E">
              <w:rPr>
                <w:b/>
                <w:color w:val="000000"/>
                <w:sz w:val="28"/>
                <w:szCs w:val="28"/>
                <w:u w:val="single"/>
              </w:rPr>
              <w:t xml:space="preserve">Внешкольная деятельность </w:t>
            </w:r>
          </w:p>
          <w:p w:rsidR="009720FC" w:rsidRPr="008B224E" w:rsidRDefault="009720FC" w:rsidP="007B31B1">
            <w:pPr>
              <w:spacing w:line="360" w:lineRule="auto"/>
              <w:ind w:firstLine="709"/>
              <w:rPr>
                <w:sz w:val="28"/>
                <w:szCs w:val="28"/>
              </w:rPr>
            </w:pPr>
            <w:r w:rsidRPr="008B224E">
              <w:rPr>
                <w:bCs/>
                <w:sz w:val="28"/>
                <w:szCs w:val="28"/>
              </w:rPr>
              <w:t>Участие в мероприятиях района, города</w:t>
            </w:r>
          </w:p>
        </w:tc>
      </w:tr>
      <w:tr w:rsidR="009720FC" w:rsidRPr="008B224E" w:rsidTr="000F5EC1">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color w:val="000000"/>
                <w:sz w:val="28"/>
                <w:szCs w:val="28"/>
              </w:rPr>
            </w:pPr>
            <w:r w:rsidRPr="008B224E">
              <w:rPr>
                <w:color w:val="000000"/>
                <w:sz w:val="28"/>
                <w:szCs w:val="28"/>
              </w:rPr>
              <w:lastRenderedPageBreak/>
              <w:t>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tc>
        <w:tc>
          <w:tcPr>
            <w:tcW w:w="10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color w:val="000000"/>
                <w:sz w:val="28"/>
                <w:szCs w:val="28"/>
                <w:u w:val="single"/>
              </w:rPr>
            </w:pPr>
            <w:r w:rsidRPr="008B224E">
              <w:rPr>
                <w:b/>
                <w:bCs/>
                <w:color w:val="000000"/>
                <w:sz w:val="28"/>
                <w:szCs w:val="28"/>
                <w:u w:val="single"/>
              </w:rPr>
              <w:t>1.Урочная деятельность</w:t>
            </w:r>
            <w:r w:rsidRPr="008B224E">
              <w:rPr>
                <w:color w:val="000000"/>
                <w:sz w:val="28"/>
                <w:szCs w:val="28"/>
                <w:u w:val="single"/>
              </w:rPr>
              <w:t xml:space="preserve">. </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5-9 кл.- уроки истории, литературы, географии, обществознания,ОБЖ</w:t>
            </w:r>
          </w:p>
          <w:p w:rsidR="009720FC" w:rsidRPr="008B224E" w:rsidRDefault="009720FC" w:rsidP="007B31B1">
            <w:pPr>
              <w:spacing w:line="360" w:lineRule="auto"/>
              <w:ind w:firstLine="709"/>
              <w:jc w:val="both"/>
              <w:rPr>
                <w:b/>
                <w:bCs/>
                <w:color w:val="000000"/>
                <w:sz w:val="28"/>
                <w:szCs w:val="28"/>
                <w:u w:val="single"/>
              </w:rPr>
            </w:pPr>
            <w:r w:rsidRPr="008B224E">
              <w:rPr>
                <w:b/>
                <w:bCs/>
                <w:color w:val="000000"/>
                <w:sz w:val="28"/>
                <w:szCs w:val="28"/>
                <w:u w:val="single"/>
              </w:rPr>
              <w:t>2.Внеурочная деятельность.</w:t>
            </w:r>
          </w:p>
          <w:p w:rsidR="009720FC" w:rsidRPr="008B224E" w:rsidRDefault="009720FC" w:rsidP="007B31B1">
            <w:pPr>
              <w:spacing w:line="360" w:lineRule="auto"/>
              <w:ind w:firstLine="709"/>
              <w:jc w:val="both"/>
              <w:rPr>
                <w:bCs/>
                <w:color w:val="000000"/>
                <w:sz w:val="28"/>
                <w:szCs w:val="28"/>
              </w:rPr>
            </w:pPr>
            <w:r w:rsidRPr="008B224E">
              <w:rPr>
                <w:bCs/>
                <w:color w:val="000000"/>
                <w:sz w:val="28"/>
                <w:szCs w:val="28"/>
              </w:rPr>
              <w:t>5-9кл. Цикл бесед «Они отстояли победу»</w:t>
            </w:r>
          </w:p>
          <w:p w:rsidR="009720FC" w:rsidRPr="008B224E" w:rsidRDefault="009720FC" w:rsidP="007B31B1">
            <w:pPr>
              <w:spacing w:line="360" w:lineRule="auto"/>
              <w:jc w:val="both"/>
              <w:rPr>
                <w:bCs/>
                <w:color w:val="000000"/>
                <w:sz w:val="28"/>
                <w:szCs w:val="28"/>
              </w:rPr>
            </w:pPr>
            <w:r w:rsidRPr="008B224E">
              <w:rPr>
                <w:bCs/>
                <w:color w:val="000000"/>
                <w:sz w:val="28"/>
                <w:szCs w:val="28"/>
              </w:rPr>
              <w:t xml:space="preserve">           5-9кл. литературно-музыкальная композиция для учащихся 1-4х классов«Они защищали</w:t>
            </w:r>
          </w:p>
          <w:p w:rsidR="009720FC" w:rsidRPr="008B224E" w:rsidRDefault="009720FC" w:rsidP="007B31B1">
            <w:pPr>
              <w:spacing w:line="360" w:lineRule="auto"/>
              <w:jc w:val="both"/>
              <w:rPr>
                <w:bCs/>
                <w:color w:val="000000"/>
                <w:sz w:val="28"/>
                <w:szCs w:val="28"/>
              </w:rPr>
            </w:pPr>
            <w:r w:rsidRPr="008B224E">
              <w:rPr>
                <w:bCs/>
                <w:color w:val="000000"/>
                <w:sz w:val="28"/>
                <w:szCs w:val="28"/>
              </w:rPr>
              <w:t>Родину»</w:t>
            </w:r>
          </w:p>
          <w:p w:rsidR="009720FC" w:rsidRPr="008B224E" w:rsidRDefault="009720FC" w:rsidP="007B31B1">
            <w:pPr>
              <w:spacing w:line="360" w:lineRule="auto"/>
              <w:jc w:val="both"/>
              <w:rPr>
                <w:bCs/>
                <w:color w:val="000000"/>
                <w:sz w:val="28"/>
                <w:szCs w:val="28"/>
              </w:rPr>
            </w:pPr>
            <w:r w:rsidRPr="008B224E">
              <w:rPr>
                <w:bCs/>
                <w:color w:val="000000"/>
                <w:sz w:val="28"/>
                <w:szCs w:val="28"/>
              </w:rPr>
              <w:t xml:space="preserve">           5-9 кл Комплекс мероприятий в рамках «Праздника белых журавлей»</w:t>
            </w:r>
          </w:p>
          <w:p w:rsidR="009720FC" w:rsidRPr="008B224E" w:rsidRDefault="009720FC" w:rsidP="007B31B1">
            <w:pPr>
              <w:spacing w:line="360" w:lineRule="auto"/>
              <w:ind w:firstLine="709"/>
              <w:jc w:val="both"/>
              <w:rPr>
                <w:bCs/>
                <w:color w:val="000000"/>
                <w:sz w:val="28"/>
                <w:szCs w:val="28"/>
              </w:rPr>
            </w:pPr>
            <w:r w:rsidRPr="008B224E">
              <w:rPr>
                <w:bCs/>
                <w:color w:val="000000"/>
                <w:sz w:val="28"/>
                <w:szCs w:val="28"/>
              </w:rPr>
              <w:t>5-9 кл. единый классный час ко Дню Победы «Мы помним, мы гордимся!»</w:t>
            </w:r>
          </w:p>
          <w:p w:rsidR="009720FC" w:rsidRPr="008B224E" w:rsidRDefault="009720FC" w:rsidP="007B31B1">
            <w:pPr>
              <w:spacing w:line="360" w:lineRule="auto"/>
              <w:ind w:firstLine="709"/>
              <w:jc w:val="both"/>
              <w:rPr>
                <w:bCs/>
                <w:color w:val="000000"/>
                <w:sz w:val="28"/>
                <w:szCs w:val="28"/>
              </w:rPr>
            </w:pPr>
            <w:r w:rsidRPr="008B224E">
              <w:rPr>
                <w:bCs/>
                <w:color w:val="000000"/>
                <w:sz w:val="28"/>
                <w:szCs w:val="28"/>
              </w:rPr>
              <w:t>8-9 кл.  Участие в районном митинге. Посвященном Дню Победы</w:t>
            </w:r>
          </w:p>
          <w:p w:rsidR="009720FC" w:rsidRPr="008B224E" w:rsidRDefault="009720FC" w:rsidP="007B31B1">
            <w:pPr>
              <w:spacing w:line="360" w:lineRule="auto"/>
              <w:ind w:firstLine="709"/>
              <w:jc w:val="both"/>
              <w:rPr>
                <w:bCs/>
                <w:color w:val="000000"/>
                <w:sz w:val="28"/>
                <w:szCs w:val="28"/>
              </w:rPr>
            </w:pPr>
            <w:r w:rsidRPr="008B224E">
              <w:rPr>
                <w:bCs/>
                <w:color w:val="000000"/>
                <w:sz w:val="28"/>
                <w:szCs w:val="28"/>
              </w:rPr>
              <w:t>5-9 кл. Организация праздничных концертов к памятным датам воинской славы.</w:t>
            </w:r>
          </w:p>
          <w:p w:rsidR="009720FC" w:rsidRPr="008B224E" w:rsidRDefault="009720FC" w:rsidP="007B31B1">
            <w:pPr>
              <w:spacing w:line="360" w:lineRule="auto"/>
              <w:ind w:firstLine="709"/>
              <w:jc w:val="both"/>
              <w:rPr>
                <w:bCs/>
                <w:color w:val="000000"/>
                <w:sz w:val="28"/>
                <w:szCs w:val="28"/>
              </w:rPr>
            </w:pPr>
            <w:r w:rsidRPr="008B224E">
              <w:rPr>
                <w:bCs/>
                <w:color w:val="000000"/>
                <w:sz w:val="28"/>
                <w:szCs w:val="28"/>
              </w:rPr>
              <w:t>8-9 кл. Участие в игре «школа безопасности «Зарница»</w:t>
            </w:r>
          </w:p>
          <w:p w:rsidR="009720FC" w:rsidRPr="008B224E" w:rsidRDefault="009720FC" w:rsidP="007B31B1">
            <w:pPr>
              <w:spacing w:line="360" w:lineRule="auto"/>
              <w:ind w:firstLine="709"/>
              <w:jc w:val="both"/>
              <w:rPr>
                <w:b/>
                <w:bCs/>
                <w:color w:val="000000"/>
                <w:sz w:val="28"/>
                <w:szCs w:val="28"/>
                <w:u w:val="single"/>
              </w:rPr>
            </w:pPr>
            <w:r w:rsidRPr="008B224E">
              <w:rPr>
                <w:b/>
                <w:bCs/>
                <w:color w:val="000000"/>
                <w:sz w:val="28"/>
                <w:szCs w:val="28"/>
                <w:u w:val="single"/>
              </w:rPr>
              <w:t>2.2 ОДОД</w:t>
            </w:r>
          </w:p>
          <w:p w:rsidR="009720FC" w:rsidRPr="008B224E" w:rsidRDefault="009720FC" w:rsidP="007B31B1">
            <w:pPr>
              <w:spacing w:line="360" w:lineRule="auto"/>
              <w:ind w:firstLine="709"/>
              <w:jc w:val="both"/>
              <w:rPr>
                <w:bCs/>
                <w:color w:val="000000"/>
                <w:sz w:val="28"/>
                <w:szCs w:val="28"/>
              </w:rPr>
            </w:pPr>
            <w:r w:rsidRPr="008B224E">
              <w:rPr>
                <w:bCs/>
                <w:color w:val="000000"/>
                <w:sz w:val="28"/>
                <w:szCs w:val="28"/>
              </w:rPr>
              <w:t>5 кл Объединение «Юный исследователь»</w:t>
            </w:r>
          </w:p>
          <w:p w:rsidR="009720FC" w:rsidRPr="008B224E" w:rsidRDefault="009720FC" w:rsidP="007B31B1">
            <w:pPr>
              <w:spacing w:line="360" w:lineRule="auto"/>
              <w:ind w:firstLine="709"/>
              <w:jc w:val="both"/>
              <w:rPr>
                <w:bCs/>
                <w:color w:val="000000"/>
                <w:sz w:val="28"/>
                <w:szCs w:val="28"/>
              </w:rPr>
            </w:pPr>
            <w:r w:rsidRPr="008B224E">
              <w:rPr>
                <w:bCs/>
                <w:color w:val="000000"/>
                <w:sz w:val="28"/>
                <w:szCs w:val="28"/>
              </w:rPr>
              <w:t>7-9 кл. Объединение «Блок-пост»</w:t>
            </w:r>
          </w:p>
          <w:p w:rsidR="009720FC" w:rsidRPr="008B224E" w:rsidRDefault="009720FC" w:rsidP="007B31B1">
            <w:pPr>
              <w:spacing w:line="360" w:lineRule="auto"/>
              <w:ind w:firstLine="709"/>
              <w:jc w:val="both"/>
              <w:rPr>
                <w:bCs/>
                <w:color w:val="000000"/>
                <w:sz w:val="28"/>
                <w:szCs w:val="28"/>
              </w:rPr>
            </w:pPr>
            <w:r w:rsidRPr="008B224E">
              <w:rPr>
                <w:bCs/>
                <w:color w:val="000000"/>
                <w:sz w:val="28"/>
                <w:szCs w:val="28"/>
              </w:rPr>
              <w:t>5-9 кл. Объединение «Школа юного журналиста»</w:t>
            </w:r>
          </w:p>
          <w:p w:rsidR="009720FC" w:rsidRPr="008B224E" w:rsidRDefault="009720FC" w:rsidP="007B31B1">
            <w:pPr>
              <w:spacing w:line="360" w:lineRule="auto"/>
              <w:ind w:firstLine="709"/>
              <w:jc w:val="both"/>
              <w:rPr>
                <w:b/>
                <w:color w:val="000000"/>
                <w:sz w:val="28"/>
                <w:szCs w:val="28"/>
                <w:u w:val="single"/>
              </w:rPr>
            </w:pPr>
            <w:r w:rsidRPr="008B224E">
              <w:rPr>
                <w:b/>
                <w:color w:val="000000"/>
                <w:sz w:val="28"/>
                <w:szCs w:val="28"/>
                <w:u w:val="single"/>
              </w:rPr>
              <w:t xml:space="preserve">Внешкольная деятельность </w:t>
            </w:r>
          </w:p>
          <w:p w:rsidR="009720FC" w:rsidRPr="008B224E" w:rsidRDefault="009720FC" w:rsidP="007B31B1">
            <w:pPr>
              <w:spacing w:line="360" w:lineRule="auto"/>
              <w:ind w:firstLine="709"/>
              <w:jc w:val="both"/>
              <w:rPr>
                <w:sz w:val="28"/>
                <w:szCs w:val="28"/>
              </w:rPr>
            </w:pPr>
            <w:r w:rsidRPr="008B224E">
              <w:rPr>
                <w:color w:val="000000"/>
                <w:sz w:val="28"/>
                <w:szCs w:val="28"/>
              </w:rPr>
              <w:t>5-9 кл. участие в</w:t>
            </w:r>
            <w:r w:rsidR="000F5EC1">
              <w:rPr>
                <w:color w:val="000000"/>
                <w:sz w:val="28"/>
                <w:szCs w:val="28"/>
              </w:rPr>
              <w:t xml:space="preserve"> </w:t>
            </w:r>
            <w:r w:rsidRPr="008B224E">
              <w:rPr>
                <w:color w:val="000000"/>
                <w:sz w:val="28"/>
                <w:szCs w:val="28"/>
              </w:rPr>
              <w:t xml:space="preserve">конкурсах, соревнованиях, фестивалях, акциях различного </w:t>
            </w:r>
            <w:r w:rsidRPr="008B224E">
              <w:rPr>
                <w:color w:val="000000"/>
                <w:sz w:val="28"/>
                <w:szCs w:val="28"/>
              </w:rPr>
              <w:lastRenderedPageBreak/>
              <w:t>уровня</w:t>
            </w:r>
          </w:p>
        </w:tc>
      </w:tr>
      <w:tr w:rsidR="009720FC" w:rsidRPr="008B224E" w:rsidTr="000F5EC1">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color w:val="000000"/>
                <w:sz w:val="28"/>
                <w:szCs w:val="28"/>
              </w:rPr>
            </w:pPr>
            <w:r w:rsidRPr="008B224E">
              <w:rPr>
                <w:color w:val="000000"/>
                <w:sz w:val="28"/>
                <w:szCs w:val="28"/>
              </w:rPr>
              <w:lastRenderedPageBreak/>
              <w:t>Получение опыта межкультурной коммуникации с детьми и взрослыми — представителями разных народов России</w:t>
            </w:r>
          </w:p>
        </w:tc>
        <w:tc>
          <w:tcPr>
            <w:tcW w:w="10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pStyle w:val="af1"/>
              <w:spacing w:after="0" w:line="360" w:lineRule="auto"/>
              <w:rPr>
                <w:sz w:val="28"/>
                <w:szCs w:val="28"/>
                <w:u w:val="single"/>
              </w:rPr>
            </w:pPr>
            <w:r w:rsidRPr="008B224E">
              <w:rPr>
                <w:b/>
                <w:bCs/>
                <w:sz w:val="28"/>
                <w:szCs w:val="28"/>
                <w:u w:val="single"/>
              </w:rPr>
              <w:t xml:space="preserve"> 1.Урочная деятельность</w:t>
            </w:r>
            <w:r w:rsidRPr="008B224E">
              <w:rPr>
                <w:sz w:val="28"/>
                <w:szCs w:val="28"/>
                <w:u w:val="single"/>
              </w:rPr>
              <w:t>.</w:t>
            </w:r>
          </w:p>
          <w:p w:rsidR="009720FC" w:rsidRPr="008B224E" w:rsidRDefault="009720FC" w:rsidP="007B31B1">
            <w:pPr>
              <w:pStyle w:val="western"/>
              <w:spacing w:before="0" w:beforeAutospacing="0" w:after="0" w:line="360" w:lineRule="auto"/>
              <w:rPr>
                <w:sz w:val="28"/>
                <w:szCs w:val="28"/>
              </w:rPr>
            </w:pPr>
            <w:r w:rsidRPr="008B224E">
              <w:rPr>
                <w:sz w:val="28"/>
                <w:szCs w:val="28"/>
              </w:rPr>
              <w:t>5-9 кл.- уроки истории, литературы, географии, обществознания, ОБЖ, технологии, ИЗО, музыки.</w:t>
            </w:r>
          </w:p>
          <w:p w:rsidR="009720FC" w:rsidRPr="008B224E" w:rsidRDefault="009720FC" w:rsidP="007B31B1">
            <w:pPr>
              <w:pStyle w:val="af1"/>
              <w:spacing w:after="0" w:line="360" w:lineRule="auto"/>
              <w:rPr>
                <w:iCs/>
                <w:sz w:val="28"/>
                <w:szCs w:val="28"/>
              </w:rPr>
            </w:pPr>
            <w:r w:rsidRPr="008B224E">
              <w:rPr>
                <w:b/>
                <w:bCs/>
                <w:sz w:val="28"/>
                <w:szCs w:val="28"/>
                <w:u w:val="single"/>
              </w:rPr>
              <w:t>2. Внеурочная деятельность.</w:t>
            </w:r>
          </w:p>
          <w:p w:rsidR="009720FC" w:rsidRPr="008B224E" w:rsidRDefault="009720FC" w:rsidP="007B31B1">
            <w:pPr>
              <w:pStyle w:val="af1"/>
              <w:spacing w:after="0" w:line="360" w:lineRule="auto"/>
              <w:rPr>
                <w:sz w:val="28"/>
                <w:szCs w:val="28"/>
              </w:rPr>
            </w:pPr>
            <w:r w:rsidRPr="008B224E">
              <w:rPr>
                <w:iCs/>
                <w:sz w:val="28"/>
                <w:szCs w:val="28"/>
              </w:rPr>
              <w:t>Организация и проведение национально-культурных праздников</w:t>
            </w:r>
            <w:r w:rsidRPr="008B224E">
              <w:rPr>
                <w:i/>
                <w:iCs/>
                <w:sz w:val="28"/>
                <w:szCs w:val="28"/>
              </w:rPr>
              <w:t>.</w:t>
            </w:r>
          </w:p>
          <w:p w:rsidR="009720FC" w:rsidRPr="008B224E" w:rsidRDefault="009720FC" w:rsidP="007B31B1">
            <w:pPr>
              <w:pStyle w:val="af1"/>
              <w:spacing w:after="0" w:line="360" w:lineRule="auto"/>
              <w:rPr>
                <w:color w:val="000000"/>
                <w:sz w:val="28"/>
                <w:szCs w:val="28"/>
              </w:rPr>
            </w:pPr>
            <w:r w:rsidRPr="008B224E">
              <w:rPr>
                <w:color w:val="000000"/>
                <w:sz w:val="28"/>
                <w:szCs w:val="28"/>
              </w:rPr>
              <w:t>5-9 кл. мероприятия в рамках Недели европейских языков (конкурсы, выпуск информационных газет, выступление перед учащимися 1-4х классов и др.)(сентябрь)</w:t>
            </w:r>
          </w:p>
          <w:p w:rsidR="009720FC" w:rsidRPr="008B224E" w:rsidRDefault="009720FC" w:rsidP="007B31B1">
            <w:pPr>
              <w:pStyle w:val="af1"/>
              <w:spacing w:after="0" w:line="360" w:lineRule="auto"/>
              <w:rPr>
                <w:sz w:val="28"/>
                <w:szCs w:val="28"/>
              </w:rPr>
            </w:pPr>
            <w:r w:rsidRPr="008B224E">
              <w:rPr>
                <w:color w:val="000000"/>
                <w:sz w:val="28"/>
                <w:szCs w:val="28"/>
              </w:rPr>
              <w:t>5-9 кл. мероприятия в рамках Недели родного языка (конкурсы, выпуск информационных газет, выступление перед учащимися 1-4х классов и др )</w:t>
            </w:r>
          </w:p>
          <w:p w:rsidR="009720FC" w:rsidRPr="008B224E" w:rsidRDefault="009720FC" w:rsidP="007B31B1">
            <w:pPr>
              <w:pStyle w:val="western"/>
              <w:spacing w:before="0" w:beforeAutospacing="0" w:after="0" w:line="360" w:lineRule="auto"/>
              <w:rPr>
                <w:b/>
                <w:bCs/>
                <w:sz w:val="28"/>
                <w:szCs w:val="28"/>
                <w:u w:val="single"/>
              </w:rPr>
            </w:pPr>
            <w:r w:rsidRPr="008B224E">
              <w:rPr>
                <w:b/>
                <w:bCs/>
                <w:sz w:val="28"/>
                <w:szCs w:val="28"/>
                <w:u w:val="single"/>
              </w:rPr>
              <w:t>2.2. ОДОД</w:t>
            </w:r>
          </w:p>
          <w:p w:rsidR="009720FC" w:rsidRPr="008B224E" w:rsidRDefault="009720FC" w:rsidP="007B31B1">
            <w:pPr>
              <w:pStyle w:val="western"/>
              <w:spacing w:before="0" w:beforeAutospacing="0" w:after="0" w:line="360" w:lineRule="auto"/>
              <w:rPr>
                <w:bCs/>
                <w:sz w:val="28"/>
                <w:szCs w:val="28"/>
              </w:rPr>
            </w:pPr>
            <w:r w:rsidRPr="008B224E">
              <w:rPr>
                <w:bCs/>
                <w:sz w:val="28"/>
                <w:szCs w:val="28"/>
              </w:rPr>
              <w:t xml:space="preserve">5-6 кл. Объединение  «Домашняя энциклопедия» </w:t>
            </w:r>
          </w:p>
          <w:p w:rsidR="009720FC" w:rsidRPr="008B224E" w:rsidRDefault="009720FC" w:rsidP="007B31B1">
            <w:pPr>
              <w:pStyle w:val="western"/>
              <w:spacing w:before="0" w:beforeAutospacing="0" w:after="0" w:line="360" w:lineRule="auto"/>
              <w:rPr>
                <w:bCs/>
                <w:sz w:val="28"/>
                <w:szCs w:val="28"/>
              </w:rPr>
            </w:pPr>
            <w:r w:rsidRPr="008B224E">
              <w:rPr>
                <w:bCs/>
                <w:sz w:val="28"/>
                <w:szCs w:val="28"/>
              </w:rPr>
              <w:t>8-9 кл. «Нижегородский край»</w:t>
            </w:r>
          </w:p>
          <w:p w:rsidR="009720FC" w:rsidRPr="008B224E" w:rsidRDefault="009720FC" w:rsidP="007B31B1">
            <w:pPr>
              <w:pStyle w:val="western"/>
              <w:spacing w:before="0" w:beforeAutospacing="0" w:after="0" w:line="360" w:lineRule="auto"/>
              <w:rPr>
                <w:b/>
                <w:sz w:val="28"/>
                <w:szCs w:val="28"/>
                <w:u w:val="single"/>
              </w:rPr>
            </w:pPr>
            <w:r w:rsidRPr="008B224E">
              <w:rPr>
                <w:b/>
                <w:sz w:val="28"/>
                <w:szCs w:val="28"/>
                <w:u w:val="single"/>
              </w:rPr>
              <w:t xml:space="preserve">3. Внешкольная деятельность </w:t>
            </w:r>
          </w:p>
          <w:p w:rsidR="009720FC" w:rsidRPr="008B224E" w:rsidRDefault="009720FC" w:rsidP="007B31B1">
            <w:pPr>
              <w:spacing w:line="360" w:lineRule="auto"/>
              <w:ind w:firstLine="709"/>
              <w:jc w:val="both"/>
              <w:rPr>
                <w:b/>
                <w:bCs/>
                <w:color w:val="000000"/>
                <w:sz w:val="28"/>
                <w:szCs w:val="28"/>
                <w:u w:val="single"/>
              </w:rPr>
            </w:pPr>
            <w:r w:rsidRPr="008B224E">
              <w:rPr>
                <w:rFonts w:ascii="Calibri" w:eastAsia="Calibri" w:hAnsi="Calibri"/>
                <w:sz w:val="28"/>
                <w:szCs w:val="28"/>
              </w:rPr>
              <w:t>5-9 кл. участие в различных конкурсах, фестивалях, выставках</w:t>
            </w:r>
          </w:p>
        </w:tc>
      </w:tr>
      <w:tr w:rsidR="009720FC" w:rsidRPr="008B224E" w:rsidTr="000F5EC1">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rPr>
                <w:sz w:val="28"/>
                <w:szCs w:val="28"/>
              </w:rPr>
            </w:pPr>
            <w:r w:rsidRPr="008B224E">
              <w:rPr>
                <w:sz w:val="28"/>
                <w:szCs w:val="28"/>
              </w:rPr>
              <w:t xml:space="preserve">Участие во встречах и беседах с выпускниками своей школы, знакомство с </w:t>
            </w:r>
            <w:r w:rsidRPr="008B224E">
              <w:rPr>
                <w:sz w:val="28"/>
                <w:szCs w:val="28"/>
              </w:rPr>
              <w:lastRenderedPageBreak/>
              <w:t>биографиями выпускников, явивших собой достойные примеры гражданственности и патриотизма</w:t>
            </w:r>
          </w:p>
        </w:tc>
        <w:tc>
          <w:tcPr>
            <w:tcW w:w="10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rPr>
                <w:b/>
                <w:bCs/>
                <w:sz w:val="28"/>
                <w:szCs w:val="28"/>
                <w:u w:val="single"/>
              </w:rPr>
            </w:pPr>
            <w:r w:rsidRPr="008B224E">
              <w:rPr>
                <w:b/>
                <w:bCs/>
                <w:sz w:val="28"/>
                <w:szCs w:val="28"/>
                <w:u w:val="single"/>
              </w:rPr>
              <w:lastRenderedPageBreak/>
              <w:t>2.Внеурочная деятельность.</w:t>
            </w:r>
          </w:p>
          <w:p w:rsidR="009720FC" w:rsidRPr="008B224E" w:rsidRDefault="009720FC" w:rsidP="007B31B1">
            <w:pPr>
              <w:spacing w:line="360" w:lineRule="auto"/>
              <w:ind w:firstLine="709"/>
              <w:rPr>
                <w:bCs/>
                <w:sz w:val="28"/>
                <w:szCs w:val="28"/>
              </w:rPr>
            </w:pPr>
            <w:r w:rsidRPr="008B224E">
              <w:rPr>
                <w:bCs/>
                <w:sz w:val="28"/>
                <w:szCs w:val="28"/>
              </w:rPr>
              <w:t xml:space="preserve">Общешкольные  мероприятие «Встреча выпускников». </w:t>
            </w:r>
          </w:p>
          <w:p w:rsidR="009720FC" w:rsidRPr="008B224E" w:rsidRDefault="009720FC" w:rsidP="007B31B1">
            <w:pPr>
              <w:spacing w:line="360" w:lineRule="auto"/>
              <w:ind w:firstLine="709"/>
              <w:rPr>
                <w:sz w:val="28"/>
                <w:szCs w:val="28"/>
              </w:rPr>
            </w:pPr>
            <w:r w:rsidRPr="008B224E">
              <w:rPr>
                <w:bCs/>
                <w:sz w:val="28"/>
                <w:szCs w:val="28"/>
              </w:rPr>
              <w:t xml:space="preserve">Беседы с выпускниками о примерах мужества и служении России </w:t>
            </w:r>
            <w:r w:rsidRPr="008B224E">
              <w:rPr>
                <w:bCs/>
                <w:sz w:val="28"/>
                <w:szCs w:val="28"/>
              </w:rPr>
              <w:lastRenderedPageBreak/>
              <w:t>«Биография страны – моя биография»</w:t>
            </w:r>
          </w:p>
        </w:tc>
      </w:tr>
      <w:tr w:rsidR="009720FC" w:rsidRPr="008B224E" w:rsidTr="000F5EC1">
        <w:trPr>
          <w:tblCellSpacing w:w="0" w:type="dxa"/>
        </w:trPr>
        <w:tc>
          <w:tcPr>
            <w:tcW w:w="143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center"/>
              <w:rPr>
                <w:color w:val="000000"/>
                <w:sz w:val="28"/>
                <w:szCs w:val="28"/>
              </w:rPr>
            </w:pPr>
            <w:r w:rsidRPr="008B224E">
              <w:rPr>
                <w:b/>
                <w:bCs/>
                <w:color w:val="000000"/>
                <w:sz w:val="28"/>
                <w:szCs w:val="28"/>
              </w:rPr>
              <w:lastRenderedPageBreak/>
              <w:t>Результаты:</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знания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сформировать позитивное отношение к нормам права и их сознательному исполнению;</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знать конституционные обязанности  гражданина Российской Федерации;</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знать историю народов  России, иметь представление об их общей исторической судьбе, о единстве народов России, знать национальных героев и важнейших событий отечественной истории;</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сформировать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9720FC" w:rsidRPr="008B224E" w:rsidRDefault="009720FC" w:rsidP="007B31B1">
            <w:pPr>
              <w:spacing w:line="360" w:lineRule="auto"/>
              <w:rPr>
                <w:b/>
                <w:bCs/>
                <w:i/>
                <w:iCs/>
                <w:sz w:val="28"/>
                <w:szCs w:val="28"/>
              </w:rPr>
            </w:pPr>
          </w:p>
          <w:p w:rsidR="009720FC" w:rsidRPr="008B224E" w:rsidRDefault="009720FC" w:rsidP="007B31B1">
            <w:pPr>
              <w:spacing w:line="360" w:lineRule="auto"/>
              <w:ind w:firstLine="709"/>
              <w:rPr>
                <w:sz w:val="28"/>
                <w:szCs w:val="28"/>
              </w:rPr>
            </w:pPr>
          </w:p>
        </w:tc>
      </w:tr>
    </w:tbl>
    <w:p w:rsidR="009720FC" w:rsidRPr="008B224E" w:rsidRDefault="009720FC" w:rsidP="007B31B1">
      <w:pPr>
        <w:spacing w:line="360" w:lineRule="auto"/>
        <w:ind w:firstLine="709"/>
        <w:rPr>
          <w:sz w:val="28"/>
          <w:szCs w:val="28"/>
        </w:rPr>
      </w:pPr>
    </w:p>
    <w:p w:rsidR="00634686" w:rsidRPr="008B224E" w:rsidRDefault="00634686" w:rsidP="007B31B1">
      <w:pPr>
        <w:spacing w:line="360" w:lineRule="auto"/>
        <w:rPr>
          <w:sz w:val="28"/>
          <w:szCs w:val="28"/>
        </w:rPr>
      </w:pPr>
    </w:p>
    <w:p w:rsidR="009720FC" w:rsidRPr="008B224E" w:rsidRDefault="009720FC" w:rsidP="007B31B1">
      <w:pPr>
        <w:spacing w:line="360" w:lineRule="auto"/>
        <w:jc w:val="center"/>
        <w:rPr>
          <w:b/>
          <w:sz w:val="28"/>
          <w:szCs w:val="28"/>
        </w:rPr>
      </w:pPr>
      <w:r w:rsidRPr="008B224E">
        <w:rPr>
          <w:b/>
          <w:bCs/>
          <w:iCs/>
          <w:sz w:val="28"/>
          <w:szCs w:val="28"/>
        </w:rPr>
        <w:lastRenderedPageBreak/>
        <w:t>В</w:t>
      </w:r>
      <w:r w:rsidRPr="008B224E">
        <w:rPr>
          <w:b/>
          <w:bCs/>
          <w:sz w:val="28"/>
          <w:szCs w:val="28"/>
        </w:rPr>
        <w:t>оспитание социальной ответственности и компетентности.</w:t>
      </w:r>
    </w:p>
    <w:p w:rsidR="00634686" w:rsidRPr="008B224E" w:rsidRDefault="009720FC" w:rsidP="007B31B1">
      <w:pPr>
        <w:spacing w:line="360" w:lineRule="auto"/>
        <w:ind w:firstLine="709"/>
        <w:jc w:val="both"/>
        <w:rPr>
          <w:sz w:val="28"/>
          <w:szCs w:val="28"/>
        </w:rPr>
      </w:pPr>
      <w:r w:rsidRPr="008B224E">
        <w:rPr>
          <w:b/>
          <w:bCs/>
          <w:iCs/>
          <w:sz w:val="28"/>
          <w:szCs w:val="28"/>
        </w:rPr>
        <w:t>Ценностные основы:</w:t>
      </w:r>
      <w:r w:rsidRPr="008B224E">
        <w:rPr>
          <w:b/>
          <w:bCs/>
          <w:i/>
          <w:iCs/>
          <w:sz w:val="28"/>
          <w:szCs w:val="28"/>
        </w:rPr>
        <w:t xml:space="preserve"> </w:t>
      </w:r>
      <w:r w:rsidRPr="008B224E">
        <w:rPr>
          <w:sz w:val="28"/>
          <w:szCs w:val="28"/>
        </w:rPr>
        <w:t>социальное государство; права человека; социальная компетентность, социальная ответственность.</w:t>
      </w:r>
    </w:p>
    <w:p w:rsidR="009720FC" w:rsidRPr="008B224E" w:rsidRDefault="009720FC" w:rsidP="007B31B1">
      <w:pPr>
        <w:spacing w:line="360" w:lineRule="auto"/>
        <w:ind w:firstLine="709"/>
        <w:jc w:val="both"/>
        <w:rPr>
          <w:color w:val="000000"/>
          <w:sz w:val="28"/>
          <w:szCs w:val="28"/>
        </w:rPr>
      </w:pPr>
      <w:r w:rsidRPr="008B224E">
        <w:rPr>
          <w:b/>
          <w:bCs/>
          <w:iCs/>
          <w:color w:val="000000"/>
          <w:sz w:val="28"/>
          <w:szCs w:val="28"/>
        </w:rPr>
        <w:t>Содержание:</w:t>
      </w:r>
    </w:p>
    <w:p w:rsidR="009720FC" w:rsidRPr="008B224E" w:rsidRDefault="009720FC" w:rsidP="007B31B1">
      <w:pPr>
        <w:tabs>
          <w:tab w:val="left" w:pos="1134"/>
        </w:tabs>
        <w:spacing w:line="360" w:lineRule="auto"/>
        <w:ind w:firstLine="709"/>
        <w:jc w:val="both"/>
        <w:rPr>
          <w:sz w:val="28"/>
          <w:szCs w:val="28"/>
        </w:rPr>
      </w:pPr>
      <w:r w:rsidRPr="008B224E">
        <w:rPr>
          <w:sz w:val="28"/>
          <w:szCs w:val="28"/>
        </w:rPr>
        <w:t>• включение учащихся в процессы общественной самоорганизации: приобщение учащихся к общественной деятельности,  социальная самоидентификация учащихся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учащихся личностных качеств, необходимых для конструктивного, успешного и ответственного поведения в обществе с учетом моральных и правовых норм;</w:t>
      </w:r>
    </w:p>
    <w:p w:rsidR="008E0115" w:rsidRPr="008B224E" w:rsidRDefault="009720FC" w:rsidP="007B31B1">
      <w:pPr>
        <w:tabs>
          <w:tab w:val="left" w:pos="1134"/>
        </w:tabs>
        <w:spacing w:line="360" w:lineRule="auto"/>
        <w:ind w:firstLine="709"/>
        <w:jc w:val="both"/>
        <w:rPr>
          <w:sz w:val="28"/>
          <w:szCs w:val="28"/>
        </w:rPr>
      </w:pPr>
      <w:r w:rsidRPr="008B224E">
        <w:rPr>
          <w:sz w:val="28"/>
          <w:szCs w:val="28"/>
        </w:rPr>
        <w:t>•формировании ответственного отношения к учебно-познавательной деятельности (культивирование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w:t>
      </w:r>
      <w:r w:rsidR="008E0115" w:rsidRPr="008B224E">
        <w:rPr>
          <w:sz w:val="28"/>
          <w:szCs w:val="28"/>
        </w:rPr>
        <w:t>паганду академических успехов уча</w:t>
      </w:r>
    </w:p>
    <w:p w:rsidR="009720FC" w:rsidRPr="008B224E" w:rsidRDefault="009720FC" w:rsidP="007B31B1">
      <w:pPr>
        <w:tabs>
          <w:tab w:val="left" w:pos="1134"/>
        </w:tabs>
        <w:spacing w:line="360" w:lineRule="auto"/>
        <w:ind w:firstLine="709"/>
        <w:jc w:val="both"/>
        <w:rPr>
          <w:sz w:val="28"/>
          <w:szCs w:val="28"/>
        </w:rPr>
      </w:pPr>
      <w:r w:rsidRPr="008B224E">
        <w:rPr>
          <w:sz w:val="28"/>
          <w:szCs w:val="28"/>
        </w:rPr>
        <w:t>щихся, поддержку школьников в ситуациях мобилизации индивидуальных ресурсов для достижения учебных результатов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усвоение позитивного социального опыта, образцов поведения подростков и молодёжи в современном мире;</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освоение норм и правил общественного поведения, психологических установок, знаний и навыков, позволяющих учащимся успешно действовать в современном обществе;</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lastRenderedPageBreak/>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осознанное принятие основных социальных ролей, соответствующих подростковому возрасту:</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социальные роли в семье: сына (дочери), брата (сестры), помощника, ответственного хозяина (хозяйки), наследника (наследницы);</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формирование собственного конструктивного стиля общественного поведения.</w:t>
      </w:r>
    </w:p>
    <w:tbl>
      <w:tblPr>
        <w:tblW w:w="14305" w:type="dxa"/>
        <w:tblCellSpacing w:w="0" w:type="dxa"/>
        <w:tblLook w:val="00A0"/>
      </w:tblPr>
      <w:tblGrid>
        <w:gridCol w:w="4099"/>
        <w:gridCol w:w="10206"/>
      </w:tblGrid>
      <w:tr w:rsidR="009720FC" w:rsidRPr="008B224E" w:rsidTr="000F5EC1">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color w:val="000000"/>
                <w:sz w:val="28"/>
                <w:szCs w:val="28"/>
              </w:rPr>
            </w:pPr>
            <w:r w:rsidRPr="008B224E">
              <w:rPr>
                <w:b/>
                <w:bCs/>
                <w:color w:val="000000"/>
                <w:sz w:val="28"/>
                <w:szCs w:val="28"/>
              </w:rPr>
              <w:t xml:space="preserve">Виды деятельности </w:t>
            </w:r>
          </w:p>
        </w:tc>
        <w:tc>
          <w:tcPr>
            <w:tcW w:w="10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color w:val="000000"/>
                <w:sz w:val="28"/>
                <w:szCs w:val="28"/>
              </w:rPr>
            </w:pPr>
            <w:r w:rsidRPr="008B224E">
              <w:rPr>
                <w:b/>
                <w:bCs/>
                <w:color w:val="000000"/>
                <w:sz w:val="28"/>
                <w:szCs w:val="28"/>
              </w:rPr>
              <w:t>Формы занятий</w:t>
            </w:r>
          </w:p>
        </w:tc>
      </w:tr>
      <w:tr w:rsidR="009720FC" w:rsidRPr="008B224E" w:rsidTr="000F5EC1">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color w:val="000000"/>
                <w:sz w:val="28"/>
                <w:szCs w:val="28"/>
              </w:rPr>
            </w:pPr>
            <w:r w:rsidRPr="008B224E">
              <w:rPr>
                <w:color w:val="000000"/>
                <w:sz w:val="28"/>
                <w:szCs w:val="28"/>
              </w:rPr>
              <w:t>Участие в улучшении школьной среды, доступных сфер жизни окружающего социума.</w:t>
            </w:r>
          </w:p>
          <w:p w:rsidR="009720FC" w:rsidRPr="008B224E" w:rsidRDefault="009720FC" w:rsidP="007B31B1">
            <w:pPr>
              <w:spacing w:line="360" w:lineRule="auto"/>
              <w:ind w:firstLine="709"/>
              <w:jc w:val="both"/>
              <w:rPr>
                <w:color w:val="000000"/>
                <w:sz w:val="28"/>
                <w:szCs w:val="28"/>
              </w:rPr>
            </w:pPr>
          </w:p>
          <w:p w:rsidR="009720FC" w:rsidRPr="008B224E" w:rsidRDefault="009720FC" w:rsidP="007B31B1">
            <w:pPr>
              <w:spacing w:line="360" w:lineRule="auto"/>
              <w:ind w:firstLine="709"/>
              <w:jc w:val="both"/>
              <w:rPr>
                <w:color w:val="000000"/>
                <w:sz w:val="28"/>
                <w:szCs w:val="28"/>
              </w:rPr>
            </w:pPr>
            <w:r w:rsidRPr="008B224E">
              <w:rPr>
                <w:color w:val="000000"/>
                <w:sz w:val="28"/>
                <w:szCs w:val="28"/>
              </w:rPr>
              <w:t xml:space="preserve">Участие в разнообразных видах и типах отношений в </w:t>
            </w:r>
            <w:r w:rsidRPr="008B224E">
              <w:rPr>
                <w:color w:val="000000"/>
                <w:sz w:val="28"/>
                <w:szCs w:val="28"/>
              </w:rPr>
              <w:lastRenderedPageBreak/>
              <w:t xml:space="preserve">основных сферах своей жизнедеятельности: </w:t>
            </w:r>
            <w:r w:rsidRPr="008B224E">
              <w:rPr>
                <w:i/>
                <w:iCs/>
                <w:color w:val="000000"/>
                <w:sz w:val="28"/>
                <w:szCs w:val="28"/>
              </w:rPr>
              <w:t>общение, учёба, игра, спорт, творчество, увлечения (хобби).</w:t>
            </w:r>
          </w:p>
          <w:p w:rsidR="009720FC" w:rsidRPr="008B224E" w:rsidRDefault="009720FC" w:rsidP="007B31B1">
            <w:pPr>
              <w:spacing w:line="360" w:lineRule="auto"/>
              <w:ind w:firstLine="709"/>
              <w:jc w:val="both"/>
              <w:rPr>
                <w:color w:val="000000"/>
                <w:sz w:val="28"/>
                <w:szCs w:val="28"/>
              </w:rPr>
            </w:pPr>
          </w:p>
          <w:p w:rsidR="009720FC" w:rsidRPr="008B224E" w:rsidRDefault="009720FC" w:rsidP="007B31B1">
            <w:pPr>
              <w:spacing w:line="360" w:lineRule="auto"/>
              <w:ind w:firstLine="709"/>
              <w:rPr>
                <w:sz w:val="28"/>
                <w:szCs w:val="28"/>
              </w:rPr>
            </w:pPr>
            <w:r w:rsidRPr="008B224E">
              <w:rPr>
                <w:sz w:val="28"/>
                <w:szCs w:val="28"/>
              </w:rPr>
              <w:t>Приобретение опыта учебного сотрудничества: сотрудничество со сверстниками и с учителями.</w:t>
            </w:r>
          </w:p>
          <w:p w:rsidR="009720FC" w:rsidRPr="008B224E" w:rsidRDefault="009720FC" w:rsidP="007B31B1">
            <w:pPr>
              <w:spacing w:line="360" w:lineRule="auto"/>
              <w:ind w:firstLine="709"/>
              <w:rPr>
                <w:sz w:val="28"/>
                <w:szCs w:val="28"/>
              </w:rPr>
            </w:pPr>
          </w:p>
          <w:p w:rsidR="009720FC" w:rsidRPr="008B224E" w:rsidRDefault="009720FC" w:rsidP="007B31B1">
            <w:pPr>
              <w:spacing w:line="360" w:lineRule="auto"/>
              <w:ind w:firstLine="709"/>
              <w:rPr>
                <w:sz w:val="28"/>
                <w:szCs w:val="28"/>
              </w:rPr>
            </w:pPr>
          </w:p>
        </w:tc>
        <w:tc>
          <w:tcPr>
            <w:tcW w:w="10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pStyle w:val="af1"/>
              <w:spacing w:after="0" w:line="360" w:lineRule="auto"/>
              <w:rPr>
                <w:b/>
                <w:bCs/>
                <w:sz w:val="28"/>
                <w:szCs w:val="28"/>
                <w:u w:val="single"/>
              </w:rPr>
            </w:pPr>
            <w:r w:rsidRPr="008B224E">
              <w:rPr>
                <w:b/>
                <w:bCs/>
                <w:sz w:val="28"/>
                <w:szCs w:val="28"/>
                <w:u w:val="single"/>
              </w:rPr>
              <w:lastRenderedPageBreak/>
              <w:t>1.Урочная деятельность.</w:t>
            </w:r>
          </w:p>
          <w:p w:rsidR="009720FC" w:rsidRPr="008B224E" w:rsidRDefault="009720FC" w:rsidP="007B31B1">
            <w:pPr>
              <w:pStyle w:val="af1"/>
              <w:spacing w:after="0" w:line="360" w:lineRule="auto"/>
              <w:rPr>
                <w:bCs/>
                <w:sz w:val="28"/>
                <w:szCs w:val="28"/>
              </w:rPr>
            </w:pPr>
            <w:r w:rsidRPr="008B224E">
              <w:rPr>
                <w:bCs/>
                <w:sz w:val="28"/>
                <w:szCs w:val="28"/>
              </w:rPr>
              <w:t>5-9 кл. Участие в предметных  олимпиадах (районные, городские, региональные, всероссийские)</w:t>
            </w:r>
          </w:p>
          <w:p w:rsidR="009720FC" w:rsidRPr="008B224E" w:rsidRDefault="009720FC" w:rsidP="007B31B1">
            <w:pPr>
              <w:pStyle w:val="af1"/>
              <w:spacing w:after="0" w:line="360" w:lineRule="auto"/>
              <w:rPr>
                <w:b/>
                <w:bCs/>
                <w:sz w:val="28"/>
                <w:szCs w:val="28"/>
                <w:u w:val="single"/>
              </w:rPr>
            </w:pPr>
            <w:r w:rsidRPr="008B224E">
              <w:rPr>
                <w:b/>
                <w:bCs/>
                <w:sz w:val="28"/>
                <w:szCs w:val="28"/>
                <w:u w:val="single"/>
              </w:rPr>
              <w:t>2.Внеурочная деятельность</w:t>
            </w:r>
          </w:p>
          <w:p w:rsidR="009720FC" w:rsidRPr="008B224E" w:rsidRDefault="009720FC" w:rsidP="007B31B1">
            <w:pPr>
              <w:pStyle w:val="af1"/>
              <w:spacing w:after="0" w:line="360" w:lineRule="auto"/>
              <w:rPr>
                <w:bCs/>
                <w:sz w:val="28"/>
                <w:szCs w:val="28"/>
              </w:rPr>
            </w:pPr>
            <w:r w:rsidRPr="008B224E">
              <w:rPr>
                <w:bCs/>
                <w:sz w:val="28"/>
                <w:szCs w:val="28"/>
              </w:rPr>
              <w:t>5-9кл. Участие в экскурсиях</w:t>
            </w:r>
          </w:p>
          <w:p w:rsidR="009720FC" w:rsidRPr="008B224E" w:rsidRDefault="009720FC" w:rsidP="007B31B1">
            <w:pPr>
              <w:pStyle w:val="af1"/>
              <w:spacing w:after="0" w:line="360" w:lineRule="auto"/>
              <w:rPr>
                <w:bCs/>
                <w:sz w:val="28"/>
                <w:szCs w:val="28"/>
              </w:rPr>
            </w:pPr>
            <w:r w:rsidRPr="008B224E">
              <w:rPr>
                <w:bCs/>
                <w:sz w:val="28"/>
                <w:szCs w:val="28"/>
              </w:rPr>
              <w:t>5-9кл. Организация посещения музеев, выставок.</w:t>
            </w:r>
          </w:p>
          <w:p w:rsidR="009720FC" w:rsidRPr="008B224E" w:rsidRDefault="009720FC" w:rsidP="007B31B1">
            <w:pPr>
              <w:pStyle w:val="af1"/>
              <w:spacing w:after="0" w:line="360" w:lineRule="auto"/>
              <w:rPr>
                <w:bCs/>
                <w:sz w:val="28"/>
                <w:szCs w:val="28"/>
              </w:rPr>
            </w:pPr>
            <w:r w:rsidRPr="008B224E">
              <w:rPr>
                <w:bCs/>
                <w:sz w:val="28"/>
                <w:szCs w:val="28"/>
              </w:rPr>
              <w:t xml:space="preserve">8-9 кл. Деятельность ученического самоуправления: организация и проведение </w:t>
            </w:r>
            <w:r w:rsidRPr="008B224E">
              <w:rPr>
                <w:bCs/>
                <w:sz w:val="28"/>
                <w:szCs w:val="28"/>
              </w:rPr>
              <w:lastRenderedPageBreak/>
              <w:t>мероприятий для учащихся 1-4х классов, 5-9 классов, рейды по соблюдению норм делового стиля в одежде</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sz w:val="28"/>
                <w:szCs w:val="28"/>
              </w:rPr>
            </w:pPr>
            <w:r w:rsidRPr="008B224E">
              <w:rPr>
                <w:sz w:val="28"/>
                <w:szCs w:val="28"/>
              </w:rPr>
              <w:t>5-9 кл. Формирование кружков, клубов, объединений, секций по интересам.</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sz w:val="28"/>
                <w:szCs w:val="28"/>
              </w:rPr>
            </w:pPr>
            <w:r w:rsidRPr="008B224E">
              <w:rPr>
                <w:sz w:val="28"/>
                <w:szCs w:val="28"/>
              </w:rPr>
              <w:t>5-9 кл. Недели предметной направленности.(Неделя европейских языков, Неделя родного языка, участие в районном математическом КВН)</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sz w:val="28"/>
                <w:szCs w:val="28"/>
              </w:rPr>
            </w:pPr>
            <w:r w:rsidRPr="008B224E">
              <w:rPr>
                <w:sz w:val="28"/>
                <w:szCs w:val="28"/>
              </w:rPr>
              <w:t>5-9кл. Дни правовых знаний</w:t>
            </w:r>
          </w:p>
          <w:p w:rsidR="009720FC" w:rsidRPr="008B224E" w:rsidRDefault="009720FC" w:rsidP="007B31B1">
            <w:pPr>
              <w:pStyle w:val="af1"/>
              <w:spacing w:after="0" w:line="360" w:lineRule="auto"/>
              <w:rPr>
                <w:sz w:val="28"/>
                <w:szCs w:val="28"/>
              </w:rPr>
            </w:pPr>
            <w:r w:rsidRPr="008B224E">
              <w:rPr>
                <w:sz w:val="28"/>
                <w:szCs w:val="28"/>
              </w:rPr>
              <w:t xml:space="preserve">5-9 кл. Цикл классных часов «Профилактика   правонарушений несовершеннолетних»      </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sz w:val="28"/>
                <w:szCs w:val="28"/>
              </w:rPr>
            </w:pPr>
            <w:r w:rsidRPr="008B224E">
              <w:rPr>
                <w:sz w:val="28"/>
                <w:szCs w:val="28"/>
              </w:rPr>
              <w:t>5-9 кл. праздничные  концерты  к Дню учителя, к Дню матери, к Международному дню, к Дню Победы и др.</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sz w:val="28"/>
                <w:szCs w:val="28"/>
              </w:rPr>
            </w:pPr>
            <w:r w:rsidRPr="008B224E">
              <w:rPr>
                <w:sz w:val="28"/>
                <w:szCs w:val="28"/>
              </w:rPr>
              <w:t>5-9 кл. подготовка и проведение благотворительных акций</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sz w:val="28"/>
                <w:szCs w:val="28"/>
              </w:rPr>
            </w:pPr>
            <w:r w:rsidRPr="008B224E">
              <w:rPr>
                <w:sz w:val="28"/>
                <w:szCs w:val="28"/>
              </w:rPr>
              <w:t>5-9 кл. Конкурс на лучшее  новогоднее украшение закрепленного кабинета</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sz w:val="28"/>
                <w:szCs w:val="28"/>
              </w:rPr>
            </w:pPr>
            <w:r w:rsidRPr="008B224E">
              <w:rPr>
                <w:sz w:val="28"/>
                <w:szCs w:val="28"/>
              </w:rPr>
              <w:t>5-8 кл. Новогодние представления.</w:t>
            </w:r>
          </w:p>
          <w:p w:rsidR="009720FC" w:rsidRPr="008B224E" w:rsidRDefault="009720FC" w:rsidP="000F5EC1">
            <w:pPr>
              <w:pStyle w:val="western"/>
              <w:spacing w:before="0" w:beforeAutospacing="0" w:after="0" w:line="360" w:lineRule="auto"/>
              <w:ind w:firstLine="0"/>
              <w:rPr>
                <w:bCs/>
                <w:sz w:val="28"/>
                <w:szCs w:val="28"/>
              </w:rPr>
            </w:pPr>
            <w:r w:rsidRPr="008B224E">
              <w:rPr>
                <w:bCs/>
                <w:sz w:val="28"/>
                <w:szCs w:val="28"/>
              </w:rPr>
              <w:t>5-9 кл. Праздничная церемония награждения « Созвездие»</w:t>
            </w:r>
          </w:p>
          <w:p w:rsidR="009720FC" w:rsidRPr="008B224E" w:rsidRDefault="009720FC" w:rsidP="000F5EC1">
            <w:pPr>
              <w:pStyle w:val="western"/>
              <w:spacing w:before="0" w:beforeAutospacing="0" w:after="0" w:line="360" w:lineRule="auto"/>
              <w:ind w:firstLine="0"/>
              <w:rPr>
                <w:bCs/>
                <w:sz w:val="28"/>
                <w:szCs w:val="28"/>
              </w:rPr>
            </w:pPr>
            <w:r w:rsidRPr="008B224E">
              <w:rPr>
                <w:bCs/>
                <w:sz w:val="28"/>
                <w:szCs w:val="28"/>
              </w:rPr>
              <w:t>5-9кл. Гимназические чемпионаты по волейболу, футболу, баскетболу, участие в спортивных соревнования различного уровня</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sz w:val="28"/>
                <w:szCs w:val="28"/>
              </w:rPr>
            </w:pPr>
            <w:r w:rsidRPr="008B224E">
              <w:rPr>
                <w:sz w:val="28"/>
                <w:szCs w:val="28"/>
              </w:rPr>
              <w:t>9кл. праздник Последнего звонка</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sz w:val="28"/>
                <w:szCs w:val="28"/>
              </w:rPr>
            </w:pPr>
            <w:r w:rsidRPr="008B224E">
              <w:rPr>
                <w:sz w:val="28"/>
                <w:szCs w:val="28"/>
              </w:rPr>
              <w:t xml:space="preserve">5-9кл. Анализ социального паспорта </w:t>
            </w:r>
            <w:r w:rsidR="00451293">
              <w:rPr>
                <w:sz w:val="28"/>
                <w:szCs w:val="28"/>
              </w:rPr>
              <w:t>учреждения</w:t>
            </w:r>
            <w:r w:rsidRPr="008B224E">
              <w:rPr>
                <w:sz w:val="28"/>
                <w:szCs w:val="28"/>
              </w:rPr>
              <w:t xml:space="preserve"> 5-11 классов (внесение изменений в календарное планирование воспитательной работы кл. руков.).</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b/>
                <w:bCs/>
                <w:sz w:val="28"/>
                <w:szCs w:val="28"/>
                <w:u w:val="single"/>
              </w:rPr>
            </w:pPr>
            <w:r w:rsidRPr="008B224E">
              <w:rPr>
                <w:b/>
                <w:bCs/>
                <w:sz w:val="28"/>
                <w:szCs w:val="28"/>
                <w:u w:val="single"/>
              </w:rPr>
              <w:lastRenderedPageBreak/>
              <w:t>2.2 ОДОД</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sz w:val="28"/>
                <w:szCs w:val="28"/>
              </w:rPr>
            </w:pPr>
            <w:r w:rsidRPr="008B224E">
              <w:rPr>
                <w:bCs/>
                <w:sz w:val="28"/>
                <w:szCs w:val="28"/>
              </w:rPr>
              <w:t>5-5 кл. Объединений «Зеленая школа»</w:t>
            </w:r>
          </w:p>
          <w:p w:rsidR="009720FC" w:rsidRPr="008B224E" w:rsidRDefault="009720FC" w:rsidP="007B31B1">
            <w:pPr>
              <w:pStyle w:val="western"/>
              <w:spacing w:before="0" w:beforeAutospacing="0" w:after="0" w:line="360" w:lineRule="auto"/>
              <w:rPr>
                <w:b/>
                <w:sz w:val="28"/>
                <w:szCs w:val="28"/>
                <w:u w:val="single"/>
              </w:rPr>
            </w:pPr>
            <w:r w:rsidRPr="008B224E">
              <w:rPr>
                <w:b/>
                <w:sz w:val="28"/>
                <w:szCs w:val="28"/>
                <w:u w:val="single"/>
              </w:rPr>
              <w:t xml:space="preserve">Внешкольная деятельность </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sz w:val="28"/>
                <w:szCs w:val="28"/>
              </w:rPr>
            </w:pPr>
            <w:r w:rsidRPr="008B224E">
              <w:rPr>
                <w:bCs/>
                <w:sz w:val="28"/>
                <w:szCs w:val="28"/>
              </w:rPr>
              <w:t>5-9кл.</w:t>
            </w:r>
            <w:r w:rsidRPr="008B224E">
              <w:rPr>
                <w:sz w:val="28"/>
                <w:szCs w:val="28"/>
              </w:rPr>
              <w:t xml:space="preserve">Участие в Неделе детской и юношеской книги, встречи с представителями районной библиотеки </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sz w:val="28"/>
                <w:szCs w:val="28"/>
              </w:rPr>
            </w:pPr>
            <w:r w:rsidRPr="008B224E">
              <w:rPr>
                <w:sz w:val="28"/>
                <w:szCs w:val="28"/>
              </w:rPr>
              <w:t>5-9 кл. Участие в работе районного Совета старшеклассников, Детского общественного объединения</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sz w:val="28"/>
                <w:szCs w:val="28"/>
              </w:rPr>
            </w:pPr>
            <w:r w:rsidRPr="008B224E">
              <w:rPr>
                <w:sz w:val="28"/>
                <w:szCs w:val="28"/>
              </w:rPr>
              <w:t>5-9 кл. Участие в районных родительских собраниях.</w:t>
            </w:r>
          </w:p>
          <w:p w:rsidR="009720FC" w:rsidRPr="008B224E" w:rsidRDefault="009720FC" w:rsidP="007B31B1">
            <w:pPr>
              <w:pStyle w:val="western"/>
              <w:spacing w:before="0" w:beforeAutospacing="0" w:after="0" w:line="360" w:lineRule="auto"/>
              <w:rPr>
                <w:sz w:val="28"/>
                <w:szCs w:val="28"/>
              </w:rPr>
            </w:pPr>
            <w:r w:rsidRPr="008B224E">
              <w:rPr>
                <w:sz w:val="28"/>
                <w:szCs w:val="28"/>
              </w:rPr>
              <w:t>5-9 кл.-Участие в городских, районных акциях, играх ,круглых столах.</w:t>
            </w:r>
          </w:p>
        </w:tc>
      </w:tr>
      <w:tr w:rsidR="009720FC" w:rsidRPr="008B224E" w:rsidTr="000F5EC1">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color w:val="000000"/>
                <w:sz w:val="28"/>
                <w:szCs w:val="28"/>
              </w:rPr>
            </w:pPr>
            <w:r w:rsidRPr="008B224E">
              <w:rPr>
                <w:color w:val="000000"/>
                <w:sz w:val="28"/>
                <w:szCs w:val="28"/>
              </w:rPr>
              <w:lastRenderedPageBreak/>
              <w:t xml:space="preserve">Участие в школьном самоуправлении: </w:t>
            </w:r>
            <w:r w:rsidRPr="008B224E">
              <w:rPr>
                <w:i/>
                <w:iCs/>
                <w:color w:val="000000"/>
                <w:sz w:val="28"/>
                <w:szCs w:val="28"/>
              </w:rPr>
              <w:t>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w:t>
            </w:r>
            <w:r w:rsidR="008E0115" w:rsidRPr="008B224E">
              <w:rPr>
                <w:i/>
                <w:iCs/>
                <w:color w:val="000000"/>
                <w:sz w:val="28"/>
                <w:szCs w:val="28"/>
              </w:rPr>
              <w:t xml:space="preserve">коле; </w:t>
            </w:r>
            <w:r w:rsidR="008E0115" w:rsidRPr="008B224E">
              <w:rPr>
                <w:i/>
                <w:iCs/>
                <w:color w:val="000000"/>
                <w:sz w:val="28"/>
                <w:szCs w:val="28"/>
              </w:rPr>
              <w:lastRenderedPageBreak/>
              <w:t>контролируют выполнение уча</w:t>
            </w:r>
            <w:r w:rsidRPr="008B224E">
              <w:rPr>
                <w:i/>
                <w:iCs/>
                <w:color w:val="000000"/>
                <w:sz w:val="28"/>
                <w:szCs w:val="28"/>
              </w:rPr>
              <w:t>щимися основных прав и</w:t>
            </w:r>
            <w:r w:rsidR="00BB1ED8" w:rsidRPr="008B224E">
              <w:rPr>
                <w:i/>
                <w:iCs/>
                <w:color w:val="000000"/>
                <w:sz w:val="28"/>
                <w:szCs w:val="28"/>
              </w:rPr>
              <w:t xml:space="preserve"> обязанностей; защищают права уча</w:t>
            </w:r>
            <w:r w:rsidRPr="008B224E">
              <w:rPr>
                <w:i/>
                <w:iCs/>
                <w:color w:val="000000"/>
                <w:sz w:val="28"/>
                <w:szCs w:val="28"/>
              </w:rPr>
              <w:t>щихся на всех уровнях управления школой и т. д.</w:t>
            </w:r>
          </w:p>
          <w:p w:rsidR="009720FC" w:rsidRPr="008B224E" w:rsidRDefault="009720FC" w:rsidP="007B31B1">
            <w:pPr>
              <w:spacing w:line="360" w:lineRule="auto"/>
              <w:ind w:firstLine="709"/>
              <w:jc w:val="both"/>
              <w:rPr>
                <w:color w:val="000000"/>
                <w:sz w:val="28"/>
                <w:szCs w:val="28"/>
              </w:rPr>
            </w:pPr>
          </w:p>
        </w:tc>
        <w:tc>
          <w:tcPr>
            <w:tcW w:w="10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pStyle w:val="afe"/>
              <w:spacing w:line="360" w:lineRule="auto"/>
              <w:rPr>
                <w:rFonts w:ascii="Times New Roman" w:hAnsi="Times New Roman"/>
                <w:b/>
                <w:bCs/>
                <w:sz w:val="28"/>
                <w:szCs w:val="28"/>
                <w:u w:val="single"/>
              </w:rPr>
            </w:pPr>
            <w:r w:rsidRPr="008B224E">
              <w:rPr>
                <w:rFonts w:ascii="Times New Roman" w:hAnsi="Times New Roman"/>
                <w:b/>
                <w:bCs/>
                <w:sz w:val="28"/>
                <w:szCs w:val="28"/>
                <w:u w:val="single"/>
              </w:rPr>
              <w:lastRenderedPageBreak/>
              <w:t>1.Урочная деятельность.</w:t>
            </w:r>
          </w:p>
          <w:p w:rsidR="009720FC" w:rsidRPr="008B224E" w:rsidRDefault="009720FC" w:rsidP="007B31B1">
            <w:pPr>
              <w:pStyle w:val="afe"/>
              <w:spacing w:line="360" w:lineRule="auto"/>
              <w:rPr>
                <w:rFonts w:ascii="Times New Roman" w:hAnsi="Times New Roman"/>
                <w:sz w:val="28"/>
                <w:szCs w:val="28"/>
              </w:rPr>
            </w:pPr>
            <w:r w:rsidRPr="008B224E">
              <w:rPr>
                <w:rFonts w:ascii="Times New Roman" w:hAnsi="Times New Roman"/>
                <w:sz w:val="28"/>
                <w:szCs w:val="28"/>
              </w:rPr>
              <w:t xml:space="preserve">5-9 кл. Урегулирование с педагогами и администрацией школы спорных вопросов по аттестации и переаттестации учащихся по различным предметам и т.д. </w:t>
            </w:r>
          </w:p>
          <w:p w:rsidR="009720FC" w:rsidRPr="008B224E" w:rsidRDefault="009720FC" w:rsidP="007B31B1">
            <w:pPr>
              <w:pStyle w:val="afe"/>
              <w:spacing w:line="360" w:lineRule="auto"/>
              <w:rPr>
                <w:rFonts w:ascii="Times New Roman" w:hAnsi="Times New Roman"/>
                <w:b/>
                <w:sz w:val="28"/>
                <w:szCs w:val="28"/>
                <w:u w:val="single"/>
              </w:rPr>
            </w:pPr>
            <w:r w:rsidRPr="008B224E">
              <w:rPr>
                <w:rFonts w:ascii="Times New Roman" w:hAnsi="Times New Roman"/>
                <w:b/>
                <w:sz w:val="28"/>
                <w:szCs w:val="28"/>
                <w:u w:val="single"/>
              </w:rPr>
              <w:t>ОДОД</w:t>
            </w:r>
          </w:p>
          <w:p w:rsidR="009720FC" w:rsidRPr="008B224E" w:rsidRDefault="009720FC" w:rsidP="007B31B1">
            <w:pPr>
              <w:pStyle w:val="afe"/>
              <w:spacing w:line="360" w:lineRule="auto"/>
              <w:rPr>
                <w:rFonts w:ascii="Times New Roman" w:hAnsi="Times New Roman"/>
                <w:sz w:val="28"/>
                <w:szCs w:val="28"/>
              </w:rPr>
            </w:pPr>
            <w:r w:rsidRPr="008B224E">
              <w:rPr>
                <w:rFonts w:ascii="Times New Roman" w:hAnsi="Times New Roman"/>
                <w:sz w:val="28"/>
                <w:szCs w:val="28"/>
              </w:rPr>
              <w:t>5-6 кл. Объединение «Рулевой»</w:t>
            </w:r>
          </w:p>
          <w:p w:rsidR="009720FC" w:rsidRPr="008B224E" w:rsidRDefault="009720FC" w:rsidP="007B31B1">
            <w:pPr>
              <w:pStyle w:val="af1"/>
              <w:spacing w:after="0" w:line="360" w:lineRule="auto"/>
              <w:rPr>
                <w:b/>
                <w:bCs/>
                <w:sz w:val="28"/>
                <w:szCs w:val="28"/>
                <w:u w:val="single"/>
              </w:rPr>
            </w:pPr>
            <w:r w:rsidRPr="008B224E">
              <w:rPr>
                <w:b/>
                <w:bCs/>
                <w:sz w:val="28"/>
                <w:szCs w:val="28"/>
                <w:u w:val="single"/>
              </w:rPr>
              <w:t>2.Внеурочная деятельность.</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sz w:val="28"/>
                <w:szCs w:val="28"/>
              </w:rPr>
            </w:pPr>
            <w:r w:rsidRPr="008B224E">
              <w:rPr>
                <w:sz w:val="28"/>
                <w:szCs w:val="28"/>
              </w:rPr>
              <w:t>5-9 кл. Активы классных коллективов.</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sz w:val="28"/>
                <w:szCs w:val="28"/>
              </w:rPr>
            </w:pPr>
            <w:r w:rsidRPr="008B224E">
              <w:rPr>
                <w:sz w:val="28"/>
                <w:szCs w:val="28"/>
              </w:rPr>
              <w:t>5-9 кл. Разработка плана работы Совета учащихся РИТМ</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sz w:val="28"/>
                <w:szCs w:val="28"/>
              </w:rPr>
            </w:pPr>
            <w:r w:rsidRPr="008B224E">
              <w:rPr>
                <w:sz w:val="28"/>
                <w:szCs w:val="28"/>
              </w:rPr>
              <w:t xml:space="preserve">8-9 кл. Участие в разработке правил и норм поведения учащихся в </w:t>
            </w:r>
            <w:r w:rsidR="00451293">
              <w:rPr>
                <w:sz w:val="28"/>
                <w:szCs w:val="28"/>
              </w:rPr>
              <w:t>учреждении</w:t>
            </w:r>
            <w:r w:rsidRPr="008B224E">
              <w:rPr>
                <w:sz w:val="28"/>
                <w:szCs w:val="28"/>
              </w:rPr>
              <w:t xml:space="preserve">  и контроль за их соблюдением </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sz w:val="28"/>
                <w:szCs w:val="28"/>
              </w:rPr>
            </w:pPr>
            <w:r w:rsidRPr="008B224E">
              <w:rPr>
                <w:sz w:val="28"/>
                <w:szCs w:val="28"/>
              </w:rPr>
              <w:lastRenderedPageBreak/>
              <w:t xml:space="preserve">5-9 кл. Участие в разработке годового  плана воспитательной работы </w:t>
            </w:r>
            <w:r w:rsidR="00451293">
              <w:rPr>
                <w:sz w:val="28"/>
                <w:szCs w:val="28"/>
              </w:rPr>
              <w:t>учреждения</w:t>
            </w:r>
            <w:r w:rsidRPr="008B224E">
              <w:rPr>
                <w:sz w:val="28"/>
                <w:szCs w:val="28"/>
              </w:rPr>
              <w:t>.</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sz w:val="28"/>
                <w:szCs w:val="28"/>
              </w:rPr>
            </w:pPr>
            <w:r w:rsidRPr="008B224E">
              <w:rPr>
                <w:sz w:val="28"/>
                <w:szCs w:val="28"/>
              </w:rPr>
              <w:t>7-9кл. Организация дежурства по школе.</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sz w:val="28"/>
                <w:szCs w:val="28"/>
              </w:rPr>
            </w:pPr>
            <w:r w:rsidRPr="008B224E">
              <w:rPr>
                <w:sz w:val="28"/>
                <w:szCs w:val="28"/>
              </w:rPr>
              <w:t>5-9кл. Организация игровых программ для учеников  начальной школы.</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sz w:val="28"/>
                <w:szCs w:val="28"/>
              </w:rPr>
            </w:pPr>
            <w:r w:rsidRPr="008B224E">
              <w:rPr>
                <w:sz w:val="28"/>
                <w:szCs w:val="28"/>
              </w:rPr>
              <w:t xml:space="preserve">5-9 кл. Участие в субботниках </w:t>
            </w:r>
          </w:p>
          <w:p w:rsidR="009720FC" w:rsidRPr="008B224E" w:rsidRDefault="009720FC" w:rsidP="007B31B1">
            <w:pPr>
              <w:pStyle w:val="western"/>
              <w:spacing w:before="0" w:beforeAutospacing="0" w:after="0" w:line="360" w:lineRule="auto"/>
              <w:rPr>
                <w:b/>
                <w:sz w:val="28"/>
                <w:szCs w:val="28"/>
                <w:u w:val="single"/>
              </w:rPr>
            </w:pPr>
            <w:r w:rsidRPr="008B224E">
              <w:rPr>
                <w:b/>
                <w:sz w:val="28"/>
                <w:szCs w:val="28"/>
                <w:u w:val="single"/>
              </w:rPr>
              <w:t xml:space="preserve">Внешкольная деятельность </w:t>
            </w:r>
          </w:p>
          <w:p w:rsidR="009720FC" w:rsidRPr="008B224E" w:rsidRDefault="009720FC" w:rsidP="007B31B1">
            <w:pPr>
              <w:pStyle w:val="dash041e005f0431005f044b005f0447005f043d005f044b005f0439"/>
              <w:widowControl w:val="0"/>
              <w:autoSpaceDE w:val="0"/>
              <w:autoSpaceDN w:val="0"/>
              <w:adjustRightInd w:val="0"/>
              <w:spacing w:line="360" w:lineRule="auto"/>
              <w:rPr>
                <w:sz w:val="28"/>
                <w:szCs w:val="28"/>
              </w:rPr>
            </w:pPr>
            <w:r w:rsidRPr="008B224E">
              <w:rPr>
                <w:sz w:val="28"/>
                <w:szCs w:val="28"/>
              </w:rPr>
              <w:t>8-9 кл. Организация встреч с интересными людьми города: театральными деятелями, певцами, художниками, композиторами и т.п., организация и проведение творческих конкурсов для учащихся.</w:t>
            </w:r>
          </w:p>
        </w:tc>
      </w:tr>
      <w:tr w:rsidR="009720FC" w:rsidRPr="008B224E" w:rsidTr="000F5EC1">
        <w:trPr>
          <w:trHeight w:val="978"/>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color w:val="000000"/>
                <w:sz w:val="28"/>
                <w:szCs w:val="28"/>
              </w:rPr>
            </w:pPr>
            <w:r w:rsidRPr="008B224E">
              <w:rPr>
                <w:color w:val="000000"/>
                <w:sz w:val="28"/>
                <w:szCs w:val="28"/>
              </w:rPr>
              <w:lastRenderedPageBreak/>
              <w:t xml:space="preserve">Овладение формами и методами самовоспитания: </w:t>
            </w:r>
            <w:r w:rsidRPr="008B224E">
              <w:rPr>
                <w:i/>
                <w:iCs/>
                <w:color w:val="000000"/>
                <w:sz w:val="28"/>
                <w:szCs w:val="28"/>
              </w:rPr>
              <w:t>самокритика, самовнушение, самообязательство, самопереключение, эмоционально-мысленный перенос в положение другого человека</w:t>
            </w:r>
          </w:p>
          <w:p w:rsidR="009720FC" w:rsidRPr="008B224E" w:rsidRDefault="009720FC" w:rsidP="007B31B1">
            <w:pPr>
              <w:spacing w:line="360" w:lineRule="auto"/>
              <w:ind w:firstLine="709"/>
              <w:rPr>
                <w:sz w:val="28"/>
                <w:szCs w:val="28"/>
              </w:rPr>
            </w:pPr>
          </w:p>
        </w:tc>
        <w:tc>
          <w:tcPr>
            <w:tcW w:w="10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pStyle w:val="dash041e005f0431005f044b005f0447005f043d005f044b005f0439"/>
              <w:widowControl w:val="0"/>
              <w:autoSpaceDE w:val="0"/>
              <w:autoSpaceDN w:val="0"/>
              <w:adjustRightInd w:val="0"/>
              <w:spacing w:line="360" w:lineRule="auto"/>
              <w:jc w:val="both"/>
              <w:rPr>
                <w:b/>
                <w:bCs/>
                <w:sz w:val="28"/>
                <w:szCs w:val="28"/>
                <w:u w:val="single"/>
              </w:rPr>
            </w:pPr>
            <w:r w:rsidRPr="008B224E">
              <w:rPr>
                <w:b/>
                <w:bCs/>
                <w:sz w:val="28"/>
                <w:szCs w:val="28"/>
                <w:u w:val="single"/>
              </w:rPr>
              <w:t>1.Урочная деятельность.</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sz w:val="28"/>
                <w:szCs w:val="28"/>
              </w:rPr>
            </w:pPr>
            <w:r w:rsidRPr="008B224E">
              <w:rPr>
                <w:sz w:val="28"/>
                <w:szCs w:val="28"/>
              </w:rPr>
              <w:t xml:space="preserve">5-9 кл. Изучение  всех учебных дисциплин, согласно учебному плану. </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bCs/>
                <w:sz w:val="28"/>
                <w:szCs w:val="28"/>
              </w:rPr>
            </w:pPr>
            <w:r w:rsidRPr="008B224E">
              <w:rPr>
                <w:bCs/>
                <w:sz w:val="28"/>
                <w:szCs w:val="28"/>
              </w:rPr>
              <w:t>5-9 кл. Участие в предметных  олимпиадах (районные, городские, региональные, всероссийские)</w:t>
            </w:r>
          </w:p>
          <w:p w:rsidR="009720FC" w:rsidRPr="008B224E" w:rsidRDefault="009720FC" w:rsidP="007B31B1">
            <w:pPr>
              <w:pStyle w:val="afe"/>
              <w:spacing w:line="360" w:lineRule="auto"/>
              <w:rPr>
                <w:rFonts w:ascii="Times New Roman" w:hAnsi="Times New Roman"/>
                <w:b/>
                <w:sz w:val="28"/>
                <w:szCs w:val="28"/>
                <w:u w:val="single"/>
              </w:rPr>
            </w:pPr>
            <w:r w:rsidRPr="008B224E">
              <w:rPr>
                <w:rFonts w:ascii="Times New Roman" w:hAnsi="Times New Roman"/>
                <w:b/>
                <w:sz w:val="28"/>
                <w:szCs w:val="28"/>
                <w:u w:val="single"/>
              </w:rPr>
              <w:t>ОДОД</w:t>
            </w:r>
          </w:p>
          <w:p w:rsidR="009720FC" w:rsidRPr="008B224E" w:rsidRDefault="009720FC" w:rsidP="007B31B1">
            <w:pPr>
              <w:pStyle w:val="afe"/>
              <w:spacing w:line="360" w:lineRule="auto"/>
              <w:rPr>
                <w:rFonts w:ascii="Times New Roman" w:hAnsi="Times New Roman"/>
                <w:sz w:val="28"/>
                <w:szCs w:val="28"/>
              </w:rPr>
            </w:pPr>
            <w:r w:rsidRPr="008B224E">
              <w:rPr>
                <w:rFonts w:ascii="Times New Roman" w:hAnsi="Times New Roman"/>
                <w:sz w:val="28"/>
                <w:szCs w:val="28"/>
              </w:rPr>
              <w:t>5-6 кл. Объединение «Рулевой»</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b/>
                <w:sz w:val="28"/>
                <w:szCs w:val="28"/>
                <w:u w:val="single"/>
              </w:rPr>
            </w:pPr>
            <w:r w:rsidRPr="008B224E">
              <w:rPr>
                <w:b/>
                <w:sz w:val="28"/>
                <w:szCs w:val="28"/>
                <w:u w:val="single"/>
              </w:rPr>
              <w:t>2.Внеурочная деятельность</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sz w:val="28"/>
                <w:szCs w:val="28"/>
              </w:rPr>
            </w:pPr>
            <w:r w:rsidRPr="008B224E">
              <w:rPr>
                <w:sz w:val="28"/>
                <w:szCs w:val="28"/>
              </w:rPr>
              <w:t>5-9 кл.Тренинги</w:t>
            </w:r>
            <w:r w:rsidR="005D3EE7">
              <w:rPr>
                <w:sz w:val="28"/>
                <w:szCs w:val="28"/>
              </w:rPr>
              <w:t xml:space="preserve"> </w:t>
            </w:r>
            <w:r w:rsidRPr="008B224E">
              <w:rPr>
                <w:sz w:val="28"/>
                <w:szCs w:val="28"/>
              </w:rPr>
              <w:t>саморегуляции (в соответствии с планом психолога).</w:t>
            </w:r>
          </w:p>
          <w:p w:rsidR="009720FC" w:rsidRPr="008B224E" w:rsidRDefault="009720FC" w:rsidP="007B31B1">
            <w:pPr>
              <w:pStyle w:val="af1"/>
              <w:spacing w:after="0" w:line="360" w:lineRule="auto"/>
              <w:rPr>
                <w:sz w:val="28"/>
                <w:szCs w:val="28"/>
              </w:rPr>
            </w:pPr>
            <w:r w:rsidRPr="008B224E">
              <w:rPr>
                <w:b/>
                <w:sz w:val="28"/>
                <w:szCs w:val="28"/>
                <w:u w:val="single"/>
              </w:rPr>
              <w:t xml:space="preserve">3.Внешкольная деятельность </w:t>
            </w:r>
          </w:p>
          <w:p w:rsidR="009720FC" w:rsidRPr="008B224E" w:rsidRDefault="009720FC" w:rsidP="007B31B1">
            <w:pPr>
              <w:pStyle w:val="af1"/>
              <w:spacing w:after="0" w:line="360" w:lineRule="auto"/>
              <w:rPr>
                <w:sz w:val="28"/>
                <w:szCs w:val="28"/>
              </w:rPr>
            </w:pPr>
            <w:r w:rsidRPr="008B224E">
              <w:rPr>
                <w:sz w:val="28"/>
                <w:szCs w:val="28"/>
              </w:rPr>
              <w:t xml:space="preserve">5-9 кл.-участие в городских, районных акциях,  социальных проектах ,круглых столах, конференциях  </w:t>
            </w:r>
          </w:p>
        </w:tc>
      </w:tr>
      <w:tr w:rsidR="009720FC" w:rsidRPr="008B224E" w:rsidTr="000F5EC1">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color w:val="000000"/>
                <w:sz w:val="28"/>
                <w:szCs w:val="28"/>
              </w:rPr>
            </w:pPr>
            <w:r w:rsidRPr="008B224E">
              <w:rPr>
                <w:color w:val="000000"/>
                <w:sz w:val="28"/>
                <w:szCs w:val="28"/>
              </w:rPr>
              <w:lastRenderedPageBreak/>
              <w:t>Овладение навыками работы с информацией</w:t>
            </w:r>
          </w:p>
        </w:tc>
        <w:tc>
          <w:tcPr>
            <w:tcW w:w="10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pStyle w:val="dash041e005f0431005f044b005f0447005f043d005f044b005f0439"/>
              <w:widowControl w:val="0"/>
              <w:autoSpaceDE w:val="0"/>
              <w:autoSpaceDN w:val="0"/>
              <w:adjustRightInd w:val="0"/>
              <w:spacing w:line="360" w:lineRule="auto"/>
              <w:jc w:val="both"/>
              <w:rPr>
                <w:b/>
                <w:sz w:val="28"/>
                <w:szCs w:val="28"/>
              </w:rPr>
            </w:pPr>
            <w:r w:rsidRPr="008B224E">
              <w:rPr>
                <w:b/>
                <w:sz w:val="28"/>
                <w:szCs w:val="28"/>
                <w:u w:val="single"/>
              </w:rPr>
              <w:t>1.Урочная деятельность</w:t>
            </w:r>
            <w:r w:rsidRPr="008B224E">
              <w:rPr>
                <w:b/>
                <w:sz w:val="28"/>
                <w:szCs w:val="28"/>
              </w:rPr>
              <w:t>.</w:t>
            </w:r>
          </w:p>
          <w:p w:rsidR="009720FC" w:rsidRPr="008B224E" w:rsidRDefault="009720FC" w:rsidP="007B31B1">
            <w:pPr>
              <w:pStyle w:val="dash041e005f0431005f044b005f0447005f043d005f044b005f0439"/>
              <w:spacing w:line="360" w:lineRule="auto"/>
              <w:rPr>
                <w:sz w:val="28"/>
                <w:szCs w:val="28"/>
              </w:rPr>
            </w:pPr>
            <w:r w:rsidRPr="008B224E">
              <w:rPr>
                <w:sz w:val="28"/>
                <w:szCs w:val="28"/>
              </w:rPr>
              <w:t>5-9 кл. Изучение  всех учебных дисциплин, согласно учебному плану.(поиск и выделение нужной информации)</w:t>
            </w:r>
          </w:p>
          <w:p w:rsidR="009720FC" w:rsidRPr="008B224E" w:rsidRDefault="009720FC" w:rsidP="007B31B1">
            <w:pPr>
              <w:pStyle w:val="dash041e005f0431005f044b005f0447005f043d005f044b005f0439"/>
              <w:spacing w:line="360" w:lineRule="auto"/>
              <w:rPr>
                <w:b/>
                <w:sz w:val="28"/>
                <w:szCs w:val="28"/>
                <w:u w:val="single"/>
              </w:rPr>
            </w:pPr>
            <w:r w:rsidRPr="008B224E">
              <w:rPr>
                <w:b/>
                <w:sz w:val="28"/>
                <w:szCs w:val="28"/>
                <w:u w:val="single"/>
              </w:rPr>
              <w:t>2.Внеурочная деятельность</w:t>
            </w:r>
          </w:p>
          <w:p w:rsidR="009720FC" w:rsidRPr="008B224E" w:rsidRDefault="009720FC" w:rsidP="007B31B1">
            <w:pPr>
              <w:pStyle w:val="dash041e005f0431005f044b005f0447005f043d005f044b005f0439"/>
              <w:spacing w:line="360" w:lineRule="auto"/>
              <w:rPr>
                <w:sz w:val="28"/>
                <w:szCs w:val="28"/>
              </w:rPr>
            </w:pPr>
            <w:r w:rsidRPr="008B224E">
              <w:rPr>
                <w:sz w:val="28"/>
                <w:szCs w:val="28"/>
              </w:rPr>
              <w:t>5-9 кл. Цикл кл.часов « Мир моих увлечений»</w:t>
            </w:r>
          </w:p>
          <w:p w:rsidR="009720FC" w:rsidRPr="008B224E" w:rsidRDefault="009720FC" w:rsidP="007B31B1">
            <w:pPr>
              <w:pStyle w:val="dash041e005f0431005f044b005f0447005f043d005f044b005f0439"/>
              <w:spacing w:line="360" w:lineRule="auto"/>
              <w:rPr>
                <w:sz w:val="28"/>
                <w:szCs w:val="28"/>
              </w:rPr>
            </w:pPr>
            <w:r w:rsidRPr="008B224E">
              <w:rPr>
                <w:sz w:val="28"/>
                <w:szCs w:val="28"/>
              </w:rPr>
              <w:t>5-9 кл. Цикл бесед « Мои «почему?» и ответы на них.</w:t>
            </w:r>
          </w:p>
          <w:p w:rsidR="009720FC" w:rsidRPr="008B224E" w:rsidRDefault="009720FC" w:rsidP="007B31B1">
            <w:pPr>
              <w:pStyle w:val="af1"/>
              <w:spacing w:after="0" w:line="360" w:lineRule="auto"/>
              <w:rPr>
                <w:sz w:val="28"/>
                <w:szCs w:val="28"/>
              </w:rPr>
            </w:pPr>
            <w:r w:rsidRPr="008B224E">
              <w:rPr>
                <w:sz w:val="28"/>
                <w:szCs w:val="28"/>
              </w:rPr>
              <w:t>7-9 кл. Конкурс «Умею ли я работать в информационном пространстве»</w:t>
            </w:r>
          </w:p>
          <w:p w:rsidR="009720FC" w:rsidRPr="008B224E" w:rsidRDefault="009720FC" w:rsidP="007B31B1">
            <w:pPr>
              <w:pStyle w:val="af1"/>
              <w:spacing w:after="0" w:line="360" w:lineRule="auto"/>
              <w:rPr>
                <w:sz w:val="28"/>
                <w:szCs w:val="28"/>
              </w:rPr>
            </w:pPr>
            <w:r w:rsidRPr="008B224E">
              <w:rPr>
                <w:sz w:val="28"/>
                <w:szCs w:val="28"/>
              </w:rPr>
              <w:t>5-9 кл. Дискуссии «Виртуальный мир Интернета»</w:t>
            </w:r>
          </w:p>
          <w:p w:rsidR="009720FC" w:rsidRPr="008B224E" w:rsidRDefault="009720FC" w:rsidP="007B31B1">
            <w:pPr>
              <w:pStyle w:val="af1"/>
              <w:spacing w:after="0" w:line="360" w:lineRule="auto"/>
              <w:rPr>
                <w:sz w:val="28"/>
                <w:szCs w:val="28"/>
              </w:rPr>
            </w:pPr>
            <w:r w:rsidRPr="008B224E">
              <w:rPr>
                <w:sz w:val="28"/>
                <w:szCs w:val="28"/>
              </w:rPr>
              <w:t>5-9 кл. Деловая игра «Нужны ли  социальные сети?  За и Против»  </w:t>
            </w:r>
          </w:p>
          <w:p w:rsidR="009720FC" w:rsidRPr="008B224E" w:rsidRDefault="009720FC" w:rsidP="007B31B1">
            <w:pPr>
              <w:pStyle w:val="af1"/>
              <w:spacing w:after="0" w:line="360" w:lineRule="auto"/>
              <w:rPr>
                <w:sz w:val="28"/>
                <w:szCs w:val="28"/>
              </w:rPr>
            </w:pPr>
            <w:r w:rsidRPr="008B224E">
              <w:rPr>
                <w:sz w:val="28"/>
                <w:szCs w:val="28"/>
              </w:rPr>
              <w:t>7-9 кл. Гимназическая научно-практическая конференция.</w:t>
            </w:r>
          </w:p>
          <w:p w:rsidR="009720FC" w:rsidRPr="008B224E" w:rsidRDefault="009720FC" w:rsidP="007B31B1">
            <w:pPr>
              <w:pStyle w:val="af1"/>
              <w:spacing w:after="0" w:line="360" w:lineRule="auto"/>
              <w:rPr>
                <w:bCs/>
                <w:sz w:val="28"/>
                <w:szCs w:val="28"/>
              </w:rPr>
            </w:pPr>
            <w:r w:rsidRPr="008B224E">
              <w:rPr>
                <w:b/>
                <w:bCs/>
                <w:sz w:val="28"/>
                <w:szCs w:val="28"/>
              </w:rPr>
              <w:t>3.</w:t>
            </w:r>
            <w:r w:rsidRPr="008B224E">
              <w:rPr>
                <w:b/>
                <w:sz w:val="28"/>
                <w:szCs w:val="28"/>
                <w:u w:val="single"/>
              </w:rPr>
              <w:t xml:space="preserve">Внешкольная деятельность  </w:t>
            </w:r>
          </w:p>
          <w:p w:rsidR="009720FC" w:rsidRPr="008B224E" w:rsidRDefault="009720FC" w:rsidP="007B31B1">
            <w:pPr>
              <w:spacing w:line="360" w:lineRule="auto"/>
              <w:ind w:firstLine="709"/>
              <w:rPr>
                <w:sz w:val="28"/>
                <w:szCs w:val="28"/>
              </w:rPr>
            </w:pPr>
            <w:r w:rsidRPr="008B224E">
              <w:rPr>
                <w:rFonts w:eastAsia="Calibri"/>
                <w:sz w:val="28"/>
                <w:szCs w:val="28"/>
              </w:rPr>
              <w:t>5-9 кл.-участие в городских, районных  социальных проектах ,круглых столах, конференциях , ярмарках</w:t>
            </w:r>
          </w:p>
        </w:tc>
      </w:tr>
      <w:tr w:rsidR="009720FC" w:rsidRPr="008B224E" w:rsidTr="000F5EC1">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rPr>
                <w:sz w:val="28"/>
                <w:szCs w:val="28"/>
              </w:rPr>
            </w:pPr>
            <w:r w:rsidRPr="008B224E">
              <w:rPr>
                <w:sz w:val="28"/>
                <w:szCs w:val="28"/>
              </w:rPr>
              <w:t>Разработка и участие в социальных проектах.</w:t>
            </w:r>
          </w:p>
          <w:p w:rsidR="009720FC" w:rsidRPr="008B224E" w:rsidRDefault="009720FC" w:rsidP="007B31B1">
            <w:pPr>
              <w:spacing w:line="360" w:lineRule="auto"/>
              <w:ind w:firstLine="709"/>
              <w:rPr>
                <w:sz w:val="28"/>
                <w:szCs w:val="28"/>
              </w:rPr>
            </w:pPr>
          </w:p>
          <w:p w:rsidR="009720FC" w:rsidRPr="008B224E" w:rsidRDefault="009720FC" w:rsidP="007B31B1">
            <w:pPr>
              <w:spacing w:line="360" w:lineRule="auto"/>
              <w:ind w:firstLine="709"/>
              <w:rPr>
                <w:sz w:val="28"/>
                <w:szCs w:val="28"/>
              </w:rPr>
            </w:pPr>
            <w:r w:rsidRPr="008B224E">
              <w:rPr>
                <w:sz w:val="28"/>
                <w:szCs w:val="28"/>
              </w:rPr>
              <w:t xml:space="preserve">Учатся реконструировать (в форме описаний, презентаций, фото- и </w:t>
            </w:r>
            <w:r w:rsidRPr="008B224E">
              <w:rPr>
                <w:sz w:val="28"/>
                <w:szCs w:val="28"/>
              </w:rPr>
              <w:lastRenderedPageBreak/>
              <w:t>видеоматериалов и др.) определённые ситуации, имитирующие социальные отношения в ходе выполнения ролевых проектов.</w:t>
            </w:r>
          </w:p>
        </w:tc>
        <w:tc>
          <w:tcPr>
            <w:tcW w:w="102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pStyle w:val="dash041e005f0431005f044b005f0447005f043d005f044b005f0439"/>
              <w:spacing w:line="360" w:lineRule="auto"/>
              <w:rPr>
                <w:b/>
                <w:sz w:val="28"/>
                <w:szCs w:val="28"/>
              </w:rPr>
            </w:pPr>
            <w:r w:rsidRPr="008B224E">
              <w:rPr>
                <w:b/>
                <w:sz w:val="28"/>
                <w:szCs w:val="28"/>
                <w:u w:val="single"/>
              </w:rPr>
              <w:lastRenderedPageBreak/>
              <w:t>1.Урочная деятельность</w:t>
            </w:r>
            <w:r w:rsidRPr="008B224E">
              <w:rPr>
                <w:b/>
                <w:sz w:val="28"/>
                <w:szCs w:val="28"/>
              </w:rPr>
              <w:t>.</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sz w:val="28"/>
                <w:szCs w:val="28"/>
              </w:rPr>
            </w:pPr>
            <w:r w:rsidRPr="008B224E">
              <w:rPr>
                <w:sz w:val="28"/>
                <w:szCs w:val="28"/>
              </w:rPr>
              <w:t xml:space="preserve">5-9 кл. Изучение дисциплин: ИКГ, ИЗО, Технология, История, Обществознание,  Биология. </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b/>
                <w:sz w:val="28"/>
                <w:szCs w:val="28"/>
                <w:u w:val="single"/>
              </w:rPr>
            </w:pPr>
            <w:r w:rsidRPr="008B224E">
              <w:rPr>
                <w:b/>
                <w:sz w:val="28"/>
                <w:szCs w:val="28"/>
                <w:u w:val="single"/>
              </w:rPr>
              <w:t>2.Внеурочная деятельность</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sz w:val="28"/>
                <w:szCs w:val="28"/>
              </w:rPr>
            </w:pPr>
            <w:r w:rsidRPr="008B224E">
              <w:rPr>
                <w:sz w:val="28"/>
                <w:szCs w:val="28"/>
              </w:rPr>
              <w:t>5-9кл. Концерт для  ветеранов ВОВ, посвящённый Дню Победы.</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sz w:val="28"/>
                <w:szCs w:val="28"/>
              </w:rPr>
            </w:pPr>
            <w:r w:rsidRPr="008B224E">
              <w:rPr>
                <w:sz w:val="28"/>
                <w:szCs w:val="28"/>
              </w:rPr>
              <w:t>5-9 кл. Участие в соц. проекте «Чистый двор»</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sz w:val="28"/>
                <w:szCs w:val="28"/>
              </w:rPr>
            </w:pPr>
            <w:r w:rsidRPr="008B224E">
              <w:rPr>
                <w:sz w:val="28"/>
                <w:szCs w:val="28"/>
              </w:rPr>
              <w:lastRenderedPageBreak/>
              <w:t>5-9 кл. Участие в социальном проекте «Помоги пернатому другу», совместно с учащимися 1-4х классов</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sz w:val="28"/>
                <w:szCs w:val="28"/>
              </w:rPr>
            </w:pPr>
            <w:r w:rsidRPr="008B224E">
              <w:rPr>
                <w:sz w:val="28"/>
                <w:szCs w:val="28"/>
              </w:rPr>
              <w:t>5-9 кл. Участие в благотворительных акциях «Благотворительный фестиваль «Добрый Нижний»</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sz w:val="28"/>
                <w:szCs w:val="28"/>
              </w:rPr>
            </w:pPr>
            <w:r w:rsidRPr="008B224E">
              <w:rPr>
                <w:sz w:val="28"/>
                <w:szCs w:val="28"/>
              </w:rPr>
              <w:t> </w:t>
            </w:r>
            <w:r w:rsidRPr="008B224E">
              <w:rPr>
                <w:b/>
                <w:bCs/>
                <w:sz w:val="28"/>
                <w:szCs w:val="28"/>
                <w:u w:val="single"/>
              </w:rPr>
              <w:t xml:space="preserve">2.2 ОДОД </w:t>
            </w:r>
          </w:p>
          <w:p w:rsidR="009720FC" w:rsidRPr="008B224E" w:rsidRDefault="009720FC" w:rsidP="007B31B1">
            <w:pPr>
              <w:pStyle w:val="afe"/>
              <w:spacing w:line="360" w:lineRule="auto"/>
              <w:rPr>
                <w:rFonts w:ascii="Times New Roman" w:hAnsi="Times New Roman"/>
                <w:sz w:val="28"/>
                <w:szCs w:val="28"/>
              </w:rPr>
            </w:pPr>
            <w:r w:rsidRPr="008B224E">
              <w:rPr>
                <w:rFonts w:ascii="Times New Roman" w:hAnsi="Times New Roman"/>
                <w:sz w:val="28"/>
                <w:szCs w:val="28"/>
              </w:rPr>
              <w:t>5-6кл.- Объединение «Рулевой»</w:t>
            </w:r>
          </w:p>
          <w:p w:rsidR="009720FC" w:rsidRPr="008B224E" w:rsidRDefault="009720FC" w:rsidP="007B31B1">
            <w:pPr>
              <w:pStyle w:val="afe"/>
              <w:spacing w:line="360" w:lineRule="auto"/>
              <w:rPr>
                <w:rFonts w:ascii="Times New Roman" w:hAnsi="Times New Roman"/>
                <w:sz w:val="28"/>
                <w:szCs w:val="28"/>
              </w:rPr>
            </w:pPr>
            <w:r w:rsidRPr="008B224E">
              <w:rPr>
                <w:rFonts w:ascii="Times New Roman" w:hAnsi="Times New Roman"/>
                <w:sz w:val="28"/>
                <w:szCs w:val="28"/>
              </w:rPr>
              <w:t>5-9 кл.  Объединение«Школа юного журналиста»</w:t>
            </w:r>
          </w:p>
          <w:p w:rsidR="009720FC" w:rsidRPr="008B224E" w:rsidRDefault="009720FC" w:rsidP="007B31B1">
            <w:pPr>
              <w:pStyle w:val="western"/>
              <w:spacing w:before="0" w:beforeAutospacing="0" w:after="0" w:line="360" w:lineRule="auto"/>
              <w:ind w:firstLine="0"/>
              <w:rPr>
                <w:b/>
                <w:sz w:val="28"/>
                <w:szCs w:val="28"/>
                <w:u w:val="single"/>
              </w:rPr>
            </w:pPr>
            <w:r w:rsidRPr="008B224E">
              <w:rPr>
                <w:b/>
                <w:sz w:val="28"/>
                <w:szCs w:val="28"/>
                <w:u w:val="single"/>
              </w:rPr>
              <w:t xml:space="preserve">3. Внешкольная деятельность </w:t>
            </w:r>
          </w:p>
          <w:p w:rsidR="009720FC" w:rsidRPr="008B224E" w:rsidRDefault="009720FC" w:rsidP="007B31B1">
            <w:pPr>
              <w:spacing w:line="360" w:lineRule="auto"/>
              <w:rPr>
                <w:sz w:val="28"/>
                <w:szCs w:val="28"/>
              </w:rPr>
            </w:pPr>
            <w:r w:rsidRPr="008B224E">
              <w:rPr>
                <w:rFonts w:eastAsia="Calibri"/>
                <w:sz w:val="28"/>
                <w:szCs w:val="28"/>
              </w:rPr>
              <w:t>5-9 кл. Проекты, направленные на решение конкретных социальных проблем (по выбору учащихся и (или) предложению социума).</w:t>
            </w:r>
          </w:p>
        </w:tc>
      </w:tr>
      <w:tr w:rsidR="009720FC" w:rsidRPr="008B224E" w:rsidTr="000F5EC1">
        <w:trPr>
          <w:tblCellSpacing w:w="0" w:type="dxa"/>
        </w:trPr>
        <w:tc>
          <w:tcPr>
            <w:tcW w:w="143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center"/>
              <w:rPr>
                <w:color w:val="000000"/>
                <w:sz w:val="28"/>
                <w:szCs w:val="28"/>
              </w:rPr>
            </w:pPr>
            <w:r w:rsidRPr="008B224E">
              <w:rPr>
                <w:b/>
                <w:bCs/>
                <w:color w:val="000000"/>
                <w:sz w:val="28"/>
                <w:szCs w:val="28"/>
              </w:rPr>
              <w:lastRenderedPageBreak/>
              <w:t>Результаты:</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приобретение первоначальных  навыков  практической деятельности в составе различных социокультурных групп;</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понимание своей принадлежности к социальным общностям (семья, классный и школьный коллектив, сообщество города Нижнего Новгорода, неформальные подростковые общности и др.), определение своего места и роли в этих сообществах;</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знание о различных общественных и профессиональных организациях, их структуре, целях и характере деятельности;</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xml:space="preserve">• умение вести дискуссию по социальным вопросам, обосновывать свою гражданскую позицию, вести диалог </w:t>
            </w:r>
            <w:r w:rsidRPr="008B224E">
              <w:rPr>
                <w:color w:val="000000"/>
                <w:sz w:val="28"/>
                <w:szCs w:val="28"/>
              </w:rPr>
              <w:lastRenderedPageBreak/>
              <w:t>и достигать взаимопонимания;</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умение моделировать простые социальные отношения, прогнозировать развитие социальной ситуации в семье, классном и школьном коллективе;</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9720FC" w:rsidRPr="008B224E" w:rsidRDefault="009720FC" w:rsidP="007B31B1">
            <w:pPr>
              <w:spacing w:line="360" w:lineRule="auto"/>
              <w:ind w:firstLine="709"/>
              <w:rPr>
                <w:sz w:val="28"/>
                <w:szCs w:val="28"/>
              </w:rPr>
            </w:pPr>
          </w:p>
        </w:tc>
      </w:tr>
    </w:tbl>
    <w:p w:rsidR="009720FC" w:rsidRPr="008B224E" w:rsidRDefault="009720FC" w:rsidP="007B31B1">
      <w:pPr>
        <w:spacing w:line="360" w:lineRule="auto"/>
        <w:ind w:firstLine="709"/>
        <w:rPr>
          <w:b/>
          <w:bCs/>
          <w:i/>
          <w:iCs/>
          <w:sz w:val="28"/>
          <w:szCs w:val="28"/>
        </w:rPr>
      </w:pPr>
    </w:p>
    <w:p w:rsidR="009720FC" w:rsidRPr="008B224E" w:rsidRDefault="009720FC" w:rsidP="007B31B1">
      <w:pPr>
        <w:spacing w:line="360" w:lineRule="auto"/>
        <w:ind w:left="1429"/>
        <w:jc w:val="center"/>
        <w:rPr>
          <w:sz w:val="28"/>
          <w:szCs w:val="28"/>
        </w:rPr>
      </w:pPr>
      <w:r w:rsidRPr="008B224E">
        <w:rPr>
          <w:b/>
          <w:bCs/>
          <w:iCs/>
          <w:sz w:val="28"/>
          <w:szCs w:val="28"/>
        </w:rPr>
        <w:t>В</w:t>
      </w:r>
      <w:r w:rsidRPr="008B224E">
        <w:rPr>
          <w:b/>
          <w:bCs/>
          <w:sz w:val="28"/>
          <w:szCs w:val="28"/>
        </w:rPr>
        <w:t>оспитание трудолюбия, сознательного, творческого отношения к образованию, труду и жизни, подготовка к сознательному выбору профессии.</w:t>
      </w:r>
    </w:p>
    <w:p w:rsidR="009720FC" w:rsidRPr="008B224E" w:rsidRDefault="009720FC" w:rsidP="007B31B1">
      <w:pPr>
        <w:spacing w:line="360" w:lineRule="auto"/>
        <w:ind w:firstLine="709"/>
        <w:jc w:val="both"/>
        <w:rPr>
          <w:sz w:val="28"/>
          <w:szCs w:val="28"/>
        </w:rPr>
      </w:pPr>
      <w:r w:rsidRPr="008B224E">
        <w:rPr>
          <w:b/>
          <w:bCs/>
          <w:iCs/>
          <w:sz w:val="28"/>
          <w:szCs w:val="28"/>
        </w:rPr>
        <w:t>Ценностные основы:</w:t>
      </w:r>
      <w:r w:rsidRPr="008B224E">
        <w:rPr>
          <w:b/>
          <w:bCs/>
          <w:i/>
          <w:iCs/>
          <w:sz w:val="28"/>
          <w:szCs w:val="28"/>
        </w:rPr>
        <w:t xml:space="preserve"> </w:t>
      </w:r>
      <w:r w:rsidRPr="008B224E">
        <w:rPr>
          <w:sz w:val="28"/>
          <w:szCs w:val="28"/>
        </w:rPr>
        <w:t>научное знание, стремление к познанию и истине, научное мировозрение,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9720FC" w:rsidRPr="008B224E" w:rsidRDefault="009720FC" w:rsidP="007B31B1">
      <w:pPr>
        <w:spacing w:line="360" w:lineRule="auto"/>
        <w:ind w:firstLine="709"/>
        <w:jc w:val="both"/>
        <w:rPr>
          <w:color w:val="000000"/>
          <w:sz w:val="28"/>
          <w:szCs w:val="28"/>
        </w:rPr>
      </w:pPr>
      <w:r w:rsidRPr="008B224E">
        <w:rPr>
          <w:b/>
          <w:bCs/>
          <w:iCs/>
          <w:color w:val="000000"/>
          <w:sz w:val="28"/>
          <w:szCs w:val="28"/>
        </w:rPr>
        <w:t>Содержание</w:t>
      </w:r>
      <w:r w:rsidRPr="008B224E">
        <w:rPr>
          <w:b/>
          <w:bCs/>
          <w:i/>
          <w:iCs/>
          <w:color w:val="000000"/>
          <w:sz w:val="28"/>
          <w:szCs w:val="28"/>
        </w:rPr>
        <w:t>:</w:t>
      </w:r>
    </w:p>
    <w:p w:rsidR="009720FC" w:rsidRPr="008B224E" w:rsidRDefault="009720FC" w:rsidP="007B31B1">
      <w:pPr>
        <w:tabs>
          <w:tab w:val="left" w:pos="1134"/>
        </w:tabs>
        <w:spacing w:line="360" w:lineRule="auto"/>
        <w:ind w:firstLine="709"/>
        <w:jc w:val="both"/>
        <w:rPr>
          <w:sz w:val="28"/>
          <w:szCs w:val="28"/>
        </w:rPr>
      </w:pPr>
      <w:r w:rsidRPr="008B224E">
        <w:rPr>
          <w:sz w:val="28"/>
          <w:szCs w:val="28"/>
        </w:rPr>
        <w:t>• формирование мотивов и ценностей учащегося в сфере трудовых отношений и выбора будущей профессии:</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понимание необходимости научных знаний для развития личности и общества, их роли в жизни, труде, творчестве;</w:t>
      </w:r>
    </w:p>
    <w:p w:rsidR="009720FC" w:rsidRPr="008B224E" w:rsidRDefault="009720FC" w:rsidP="007B31B1">
      <w:pPr>
        <w:tabs>
          <w:tab w:val="left" w:pos="1134"/>
        </w:tabs>
        <w:spacing w:line="360" w:lineRule="auto"/>
        <w:ind w:firstLine="709"/>
        <w:jc w:val="both"/>
        <w:rPr>
          <w:sz w:val="28"/>
          <w:szCs w:val="28"/>
        </w:rPr>
      </w:pPr>
      <w:r w:rsidRPr="008B224E">
        <w:rPr>
          <w:sz w:val="28"/>
          <w:szCs w:val="28"/>
        </w:rPr>
        <w:lastRenderedPageBreak/>
        <w:t>• развитие собственных представлений о перспективах своего профессионального образования и будущей профессиональной деятельности,</w:t>
      </w:r>
    </w:p>
    <w:p w:rsidR="009720FC" w:rsidRPr="008B224E" w:rsidRDefault="009720FC" w:rsidP="007B31B1">
      <w:pPr>
        <w:tabs>
          <w:tab w:val="left" w:pos="1134"/>
        </w:tabs>
        <w:spacing w:line="360" w:lineRule="auto"/>
        <w:ind w:firstLine="709"/>
        <w:jc w:val="both"/>
        <w:rPr>
          <w:sz w:val="28"/>
          <w:szCs w:val="28"/>
        </w:rPr>
      </w:pPr>
      <w:r w:rsidRPr="008B224E">
        <w:rPr>
          <w:sz w:val="28"/>
          <w:szCs w:val="28"/>
        </w:rPr>
        <w:t xml:space="preserve">• формирование у учащихся мотивации к труду, потребности к приобретению профессии; </w:t>
      </w:r>
    </w:p>
    <w:p w:rsidR="009720FC" w:rsidRPr="008B224E" w:rsidRDefault="009720FC" w:rsidP="007B31B1">
      <w:pPr>
        <w:tabs>
          <w:tab w:val="left" w:pos="1134"/>
        </w:tabs>
        <w:spacing w:line="360" w:lineRule="auto"/>
        <w:ind w:firstLine="709"/>
        <w:jc w:val="both"/>
        <w:rPr>
          <w:sz w:val="28"/>
          <w:szCs w:val="28"/>
        </w:rPr>
      </w:pPr>
      <w:r w:rsidRPr="008B224E">
        <w:rPr>
          <w:sz w:val="28"/>
          <w:szCs w:val="28"/>
        </w:rPr>
        <w:t xml:space="preserve">• создание условий для профессиональной ориентации учащихся через систему работы педагогов, психолога, социального педагога; </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осознание важности непрерывного образования и самообразования в течение всей жизни;</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общее знакомство с трудовым законодательством.</w:t>
      </w:r>
    </w:p>
    <w:p w:rsidR="009720FC" w:rsidRPr="008B224E" w:rsidRDefault="009720FC" w:rsidP="007B31B1">
      <w:pPr>
        <w:spacing w:line="360" w:lineRule="auto"/>
        <w:ind w:firstLine="709"/>
        <w:jc w:val="both"/>
        <w:rPr>
          <w:color w:val="000000"/>
          <w:sz w:val="28"/>
          <w:szCs w:val="28"/>
        </w:rPr>
      </w:pPr>
    </w:p>
    <w:tbl>
      <w:tblPr>
        <w:tblW w:w="14170" w:type="dxa"/>
        <w:tblCellSpacing w:w="0" w:type="dxa"/>
        <w:tblLook w:val="00A0"/>
      </w:tblPr>
      <w:tblGrid>
        <w:gridCol w:w="4666"/>
        <w:gridCol w:w="9504"/>
      </w:tblGrid>
      <w:tr w:rsidR="009720FC" w:rsidRPr="008B224E" w:rsidTr="00151329">
        <w:trPr>
          <w:tblCellSpacing w:w="0" w:type="dxa"/>
        </w:trPr>
        <w:tc>
          <w:tcPr>
            <w:tcW w:w="46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color w:val="000000"/>
                <w:sz w:val="28"/>
                <w:szCs w:val="28"/>
              </w:rPr>
            </w:pPr>
            <w:r w:rsidRPr="008B224E">
              <w:rPr>
                <w:b/>
                <w:bCs/>
                <w:color w:val="000000"/>
                <w:sz w:val="28"/>
                <w:szCs w:val="28"/>
              </w:rPr>
              <w:lastRenderedPageBreak/>
              <w:t xml:space="preserve">Виды деятельности </w:t>
            </w:r>
          </w:p>
        </w:tc>
        <w:tc>
          <w:tcPr>
            <w:tcW w:w="95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color w:val="000000"/>
                <w:sz w:val="28"/>
                <w:szCs w:val="28"/>
              </w:rPr>
            </w:pPr>
            <w:r w:rsidRPr="008B224E">
              <w:rPr>
                <w:b/>
                <w:bCs/>
                <w:color w:val="000000"/>
                <w:sz w:val="28"/>
                <w:szCs w:val="28"/>
              </w:rPr>
              <w:t>Формы занятий</w:t>
            </w:r>
          </w:p>
        </w:tc>
      </w:tr>
      <w:tr w:rsidR="009720FC" w:rsidRPr="008B224E" w:rsidTr="00151329">
        <w:trPr>
          <w:tblCellSpacing w:w="0" w:type="dxa"/>
        </w:trPr>
        <w:tc>
          <w:tcPr>
            <w:tcW w:w="46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autoSpaceDE w:val="0"/>
              <w:autoSpaceDN w:val="0"/>
              <w:adjustRightInd w:val="0"/>
              <w:spacing w:line="360" w:lineRule="auto"/>
              <w:ind w:firstLine="709"/>
              <w:jc w:val="both"/>
              <w:rPr>
                <w:bCs/>
                <w:sz w:val="28"/>
                <w:szCs w:val="28"/>
              </w:rPr>
            </w:pPr>
            <w:r w:rsidRPr="008B224E">
              <w:rPr>
                <w:bCs/>
                <w:sz w:val="28"/>
                <w:szCs w:val="28"/>
              </w:rPr>
              <w:t>Развитие культуры учебной деятельности учащегося (Образование – труд для себя и для других).</w:t>
            </w:r>
          </w:p>
          <w:p w:rsidR="009720FC" w:rsidRPr="008B224E" w:rsidRDefault="009720FC" w:rsidP="007B31B1">
            <w:pPr>
              <w:autoSpaceDE w:val="0"/>
              <w:autoSpaceDN w:val="0"/>
              <w:adjustRightInd w:val="0"/>
              <w:spacing w:line="360" w:lineRule="auto"/>
              <w:ind w:firstLine="709"/>
              <w:jc w:val="both"/>
              <w:rPr>
                <w:sz w:val="28"/>
                <w:szCs w:val="28"/>
              </w:rPr>
            </w:pPr>
            <w:r w:rsidRPr="008B224E">
              <w:rPr>
                <w:sz w:val="28"/>
                <w:szCs w:val="28"/>
              </w:rPr>
              <w:t>Осознание важности образования и самообразования для жизни и деятельности в</w:t>
            </w:r>
          </w:p>
          <w:p w:rsidR="009720FC" w:rsidRPr="008B224E" w:rsidRDefault="009720FC" w:rsidP="007B31B1">
            <w:pPr>
              <w:autoSpaceDE w:val="0"/>
              <w:autoSpaceDN w:val="0"/>
              <w:adjustRightInd w:val="0"/>
              <w:spacing w:line="360" w:lineRule="auto"/>
              <w:ind w:firstLine="709"/>
              <w:jc w:val="both"/>
              <w:rPr>
                <w:sz w:val="28"/>
                <w:szCs w:val="28"/>
              </w:rPr>
            </w:pPr>
            <w:r w:rsidRPr="008B224E">
              <w:rPr>
                <w:sz w:val="28"/>
                <w:szCs w:val="28"/>
              </w:rPr>
              <w:t>виде применения на практике полученных знаний и умений.</w:t>
            </w:r>
          </w:p>
          <w:p w:rsidR="009720FC" w:rsidRPr="008B224E" w:rsidRDefault="009720FC" w:rsidP="007B31B1">
            <w:pPr>
              <w:autoSpaceDE w:val="0"/>
              <w:autoSpaceDN w:val="0"/>
              <w:adjustRightInd w:val="0"/>
              <w:spacing w:line="360" w:lineRule="auto"/>
              <w:ind w:firstLine="709"/>
              <w:jc w:val="both"/>
              <w:rPr>
                <w:bCs/>
                <w:sz w:val="28"/>
                <w:szCs w:val="28"/>
              </w:rPr>
            </w:pPr>
          </w:p>
          <w:p w:rsidR="009720FC" w:rsidRPr="008B224E" w:rsidRDefault="009720FC" w:rsidP="007B31B1">
            <w:pPr>
              <w:spacing w:line="360" w:lineRule="auto"/>
              <w:ind w:firstLine="709"/>
              <w:jc w:val="both"/>
              <w:rPr>
                <w:color w:val="000000"/>
                <w:sz w:val="28"/>
                <w:szCs w:val="28"/>
              </w:rPr>
            </w:pPr>
          </w:p>
          <w:p w:rsidR="009720FC" w:rsidRPr="008B224E" w:rsidRDefault="009720FC" w:rsidP="007B31B1">
            <w:pPr>
              <w:spacing w:line="360" w:lineRule="auto"/>
              <w:ind w:firstLine="709"/>
              <w:jc w:val="both"/>
              <w:rPr>
                <w:color w:val="000000"/>
                <w:sz w:val="28"/>
                <w:szCs w:val="28"/>
              </w:rPr>
            </w:pPr>
            <w:r w:rsidRPr="008B224E">
              <w:rPr>
                <w:color w:val="000000"/>
                <w:sz w:val="28"/>
                <w:szCs w:val="28"/>
              </w:rPr>
              <w:t>Участие в олимпиадах по учебным предметам, изготавливают учебные пособия для школьных кабинетов, руководят техническими и предметными кру</w:t>
            </w:r>
            <w:r w:rsidR="008E0115" w:rsidRPr="008B224E">
              <w:rPr>
                <w:color w:val="000000"/>
                <w:sz w:val="28"/>
                <w:szCs w:val="28"/>
              </w:rPr>
              <w:t xml:space="preserve">жками, познавательными играми </w:t>
            </w:r>
            <w:r w:rsidRPr="008B224E">
              <w:rPr>
                <w:color w:val="000000"/>
                <w:sz w:val="28"/>
                <w:szCs w:val="28"/>
              </w:rPr>
              <w:t>учащихся младших классов.</w:t>
            </w:r>
          </w:p>
          <w:p w:rsidR="009720FC" w:rsidRPr="008B224E" w:rsidRDefault="009720FC" w:rsidP="000F5EC1">
            <w:pPr>
              <w:spacing w:line="360" w:lineRule="auto"/>
              <w:jc w:val="both"/>
              <w:rPr>
                <w:color w:val="000000"/>
                <w:sz w:val="28"/>
                <w:szCs w:val="28"/>
              </w:rPr>
            </w:pPr>
          </w:p>
          <w:p w:rsidR="009720FC" w:rsidRPr="008B224E" w:rsidRDefault="009720FC" w:rsidP="000F5EC1">
            <w:pPr>
              <w:spacing w:line="360" w:lineRule="auto"/>
              <w:ind w:firstLine="709"/>
              <w:jc w:val="both"/>
              <w:rPr>
                <w:color w:val="000000"/>
                <w:sz w:val="28"/>
                <w:szCs w:val="28"/>
              </w:rPr>
            </w:pPr>
            <w:r w:rsidRPr="008B224E">
              <w:rPr>
                <w:color w:val="000000"/>
                <w:sz w:val="28"/>
                <w:szCs w:val="28"/>
              </w:rPr>
              <w:t xml:space="preserve">Общественно полезная деятельность на базе школы и взаимодействующих с ней учреждений дополнительного образования, других социальных институтов. </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xml:space="preserve">Обретение умений и навыков сотрудничества, ролевого взаимодействия со сверстниками, взрослыми в учебно-трудовой деятельности </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Участие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9720FC" w:rsidRPr="008B224E" w:rsidRDefault="009720FC" w:rsidP="007B31B1">
            <w:pPr>
              <w:spacing w:line="360" w:lineRule="auto"/>
              <w:ind w:firstLine="709"/>
              <w:jc w:val="both"/>
              <w:rPr>
                <w:color w:val="000000"/>
                <w:sz w:val="28"/>
                <w:szCs w:val="28"/>
              </w:rPr>
            </w:pPr>
          </w:p>
          <w:p w:rsidR="009720FC" w:rsidRPr="008B224E" w:rsidRDefault="009720FC" w:rsidP="007B31B1">
            <w:pPr>
              <w:spacing w:line="360" w:lineRule="auto"/>
              <w:ind w:firstLine="709"/>
              <w:jc w:val="both"/>
              <w:rPr>
                <w:color w:val="000000"/>
                <w:sz w:val="28"/>
                <w:szCs w:val="28"/>
              </w:rPr>
            </w:pPr>
          </w:p>
        </w:tc>
        <w:tc>
          <w:tcPr>
            <w:tcW w:w="95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rPr>
                <w:b/>
                <w:sz w:val="28"/>
                <w:szCs w:val="28"/>
                <w:u w:val="single"/>
              </w:rPr>
            </w:pPr>
            <w:r w:rsidRPr="008B224E">
              <w:rPr>
                <w:b/>
                <w:sz w:val="28"/>
                <w:szCs w:val="28"/>
                <w:u w:val="single"/>
              </w:rPr>
              <w:lastRenderedPageBreak/>
              <w:t xml:space="preserve">1.Урочная деятельность </w:t>
            </w:r>
          </w:p>
          <w:p w:rsidR="009720FC" w:rsidRPr="008B224E" w:rsidRDefault="009720FC" w:rsidP="000F5EC1">
            <w:pPr>
              <w:spacing w:line="360" w:lineRule="auto"/>
              <w:rPr>
                <w:sz w:val="28"/>
                <w:szCs w:val="28"/>
              </w:rPr>
            </w:pPr>
            <w:r w:rsidRPr="008B224E">
              <w:rPr>
                <w:sz w:val="28"/>
                <w:szCs w:val="28"/>
              </w:rPr>
              <w:t>5-9 кл. Все учебные дисциплины.(Привитие трудолюбия и сознательного отношения к труду.)</w:t>
            </w:r>
          </w:p>
          <w:p w:rsidR="009720FC" w:rsidRPr="008B224E" w:rsidRDefault="009720FC" w:rsidP="000F5EC1">
            <w:pPr>
              <w:spacing w:line="360" w:lineRule="auto"/>
              <w:rPr>
                <w:sz w:val="28"/>
                <w:szCs w:val="28"/>
              </w:rPr>
            </w:pPr>
            <w:r w:rsidRPr="008B224E">
              <w:rPr>
                <w:sz w:val="28"/>
                <w:szCs w:val="28"/>
              </w:rPr>
              <w:t>5-9 кл. Неделя европейских языков.  (сентябрь). Неделя родного языка (февраль)</w:t>
            </w:r>
          </w:p>
          <w:p w:rsidR="009720FC" w:rsidRPr="008B224E" w:rsidRDefault="009720FC" w:rsidP="000F5EC1">
            <w:pPr>
              <w:spacing w:line="360" w:lineRule="auto"/>
              <w:rPr>
                <w:b/>
                <w:sz w:val="28"/>
                <w:szCs w:val="28"/>
              </w:rPr>
            </w:pPr>
            <w:r w:rsidRPr="008B224E">
              <w:rPr>
                <w:sz w:val="28"/>
                <w:szCs w:val="28"/>
              </w:rPr>
              <w:t>5-9 кл. Участие в олимпиадах по предметам.</w:t>
            </w:r>
          </w:p>
          <w:p w:rsidR="009720FC" w:rsidRPr="008B224E" w:rsidRDefault="009720FC" w:rsidP="007B31B1">
            <w:pPr>
              <w:autoSpaceDE w:val="0"/>
              <w:autoSpaceDN w:val="0"/>
              <w:adjustRightInd w:val="0"/>
              <w:spacing w:line="360" w:lineRule="auto"/>
              <w:ind w:firstLine="709"/>
              <w:jc w:val="both"/>
              <w:rPr>
                <w:b/>
                <w:sz w:val="28"/>
                <w:szCs w:val="28"/>
                <w:u w:val="single"/>
              </w:rPr>
            </w:pPr>
            <w:r w:rsidRPr="008B224E">
              <w:rPr>
                <w:b/>
                <w:sz w:val="28"/>
                <w:szCs w:val="28"/>
                <w:u w:val="single"/>
              </w:rPr>
              <w:t xml:space="preserve">2.Внеурочная деятельность </w:t>
            </w:r>
          </w:p>
          <w:p w:rsidR="009720FC" w:rsidRPr="008B224E" w:rsidRDefault="009720FC" w:rsidP="000F5EC1">
            <w:pPr>
              <w:autoSpaceDE w:val="0"/>
              <w:autoSpaceDN w:val="0"/>
              <w:adjustRightInd w:val="0"/>
              <w:spacing w:line="360" w:lineRule="auto"/>
              <w:rPr>
                <w:sz w:val="28"/>
                <w:szCs w:val="28"/>
              </w:rPr>
            </w:pPr>
            <w:r w:rsidRPr="008B224E">
              <w:rPr>
                <w:sz w:val="28"/>
                <w:szCs w:val="28"/>
              </w:rPr>
              <w:t>5-6 кл. Беседа «Упражнение… даёт больше, чем хорошее природное дарование» (Пифагор).</w:t>
            </w:r>
          </w:p>
          <w:p w:rsidR="009720FC" w:rsidRPr="008B224E" w:rsidRDefault="009720FC" w:rsidP="000F5EC1">
            <w:pPr>
              <w:autoSpaceDE w:val="0"/>
              <w:autoSpaceDN w:val="0"/>
              <w:adjustRightInd w:val="0"/>
              <w:spacing w:line="360" w:lineRule="auto"/>
              <w:rPr>
                <w:sz w:val="28"/>
                <w:szCs w:val="28"/>
              </w:rPr>
            </w:pPr>
            <w:r w:rsidRPr="008B224E">
              <w:rPr>
                <w:sz w:val="28"/>
                <w:szCs w:val="28"/>
              </w:rPr>
              <w:t xml:space="preserve">5-9 кл. Беседы «Истинное сокровище для людей – умение трудиться» (Эзоп),  </w:t>
            </w:r>
          </w:p>
          <w:p w:rsidR="009720FC" w:rsidRPr="008B224E" w:rsidRDefault="009720FC" w:rsidP="000F5EC1">
            <w:pPr>
              <w:spacing w:line="360" w:lineRule="auto"/>
              <w:rPr>
                <w:sz w:val="28"/>
                <w:szCs w:val="28"/>
              </w:rPr>
            </w:pPr>
            <w:r w:rsidRPr="008B224E">
              <w:rPr>
                <w:sz w:val="28"/>
                <w:szCs w:val="28"/>
              </w:rPr>
              <w:t xml:space="preserve">7-9 кл. Цикл экскурсионных программ « Мир профессий» . На промышленные  предприятия , в научные организации, учреждения культуры, знакомство с различными видами труда, с различными профессиями. </w:t>
            </w:r>
          </w:p>
          <w:p w:rsidR="009720FC" w:rsidRPr="008B224E" w:rsidRDefault="009720FC" w:rsidP="000F5EC1">
            <w:pPr>
              <w:spacing w:line="360" w:lineRule="auto"/>
              <w:rPr>
                <w:sz w:val="28"/>
                <w:szCs w:val="28"/>
              </w:rPr>
            </w:pPr>
            <w:r w:rsidRPr="008B224E">
              <w:rPr>
                <w:sz w:val="28"/>
                <w:szCs w:val="28"/>
              </w:rPr>
              <w:t>8-9 кл. Посещение городских выставок-ярмарок учебных мест (по плану)</w:t>
            </w:r>
          </w:p>
          <w:p w:rsidR="009720FC" w:rsidRPr="008B224E" w:rsidRDefault="009720FC" w:rsidP="000F5EC1">
            <w:pPr>
              <w:spacing w:line="360" w:lineRule="auto"/>
              <w:rPr>
                <w:sz w:val="28"/>
                <w:szCs w:val="28"/>
              </w:rPr>
            </w:pPr>
            <w:r w:rsidRPr="008B224E">
              <w:rPr>
                <w:sz w:val="28"/>
                <w:szCs w:val="28"/>
              </w:rPr>
              <w:t>5-9 кл Выставка декоративно-прикладного творчества «Творчество юных – любимому городу»</w:t>
            </w:r>
          </w:p>
          <w:p w:rsidR="009720FC" w:rsidRPr="008B224E" w:rsidRDefault="009720FC" w:rsidP="007B31B1">
            <w:pPr>
              <w:spacing w:line="360" w:lineRule="auto"/>
              <w:ind w:firstLine="709"/>
              <w:rPr>
                <w:b/>
                <w:sz w:val="28"/>
                <w:szCs w:val="28"/>
                <w:u w:val="single"/>
              </w:rPr>
            </w:pPr>
            <w:r w:rsidRPr="008B224E">
              <w:rPr>
                <w:b/>
                <w:sz w:val="28"/>
                <w:szCs w:val="28"/>
                <w:u w:val="single"/>
              </w:rPr>
              <w:lastRenderedPageBreak/>
              <w:t xml:space="preserve">3. ОДОД. </w:t>
            </w:r>
          </w:p>
          <w:p w:rsidR="009720FC" w:rsidRPr="008B224E" w:rsidRDefault="009720FC" w:rsidP="000F5EC1">
            <w:pPr>
              <w:spacing w:line="360" w:lineRule="auto"/>
              <w:rPr>
                <w:sz w:val="28"/>
                <w:szCs w:val="28"/>
              </w:rPr>
            </w:pPr>
            <w:r w:rsidRPr="008B224E">
              <w:rPr>
                <w:sz w:val="28"/>
                <w:szCs w:val="28"/>
              </w:rPr>
              <w:t>8-9 кл. Объединение «Домашняя энциклопедия».</w:t>
            </w:r>
          </w:p>
          <w:p w:rsidR="009720FC" w:rsidRPr="008B224E" w:rsidRDefault="009720FC" w:rsidP="000F5EC1">
            <w:pPr>
              <w:spacing w:line="360" w:lineRule="auto"/>
              <w:rPr>
                <w:sz w:val="28"/>
                <w:szCs w:val="28"/>
              </w:rPr>
            </w:pPr>
            <w:r w:rsidRPr="008B224E">
              <w:rPr>
                <w:sz w:val="28"/>
                <w:szCs w:val="28"/>
              </w:rPr>
              <w:t>5-9 кл. Объединение «Школа юного журналиста»</w:t>
            </w:r>
          </w:p>
          <w:p w:rsidR="009720FC" w:rsidRPr="008B224E" w:rsidRDefault="009720FC" w:rsidP="007B31B1">
            <w:pPr>
              <w:spacing w:line="360" w:lineRule="auto"/>
              <w:ind w:firstLine="709"/>
              <w:rPr>
                <w:b/>
                <w:sz w:val="28"/>
                <w:szCs w:val="28"/>
                <w:u w:val="single"/>
              </w:rPr>
            </w:pPr>
            <w:r w:rsidRPr="008B224E">
              <w:rPr>
                <w:b/>
                <w:sz w:val="28"/>
                <w:szCs w:val="28"/>
                <w:u w:val="single"/>
              </w:rPr>
              <w:t>Внешкольная деятельность</w:t>
            </w:r>
          </w:p>
          <w:p w:rsidR="009720FC" w:rsidRPr="008B224E" w:rsidRDefault="009720FC" w:rsidP="000F5EC1">
            <w:pPr>
              <w:spacing w:line="360" w:lineRule="auto"/>
              <w:jc w:val="both"/>
              <w:rPr>
                <w:color w:val="000000"/>
                <w:sz w:val="28"/>
                <w:szCs w:val="28"/>
              </w:rPr>
            </w:pPr>
            <w:r w:rsidRPr="008B224E">
              <w:rPr>
                <w:color w:val="000000"/>
                <w:sz w:val="28"/>
                <w:szCs w:val="28"/>
              </w:rPr>
              <w:t xml:space="preserve">Участие в районных и городских , всероссийских мероприятиях </w:t>
            </w:r>
          </w:p>
          <w:p w:rsidR="009720FC" w:rsidRPr="008B224E" w:rsidRDefault="009720FC" w:rsidP="007B31B1">
            <w:pPr>
              <w:spacing w:line="360" w:lineRule="auto"/>
              <w:ind w:firstLine="709"/>
              <w:jc w:val="both"/>
              <w:rPr>
                <w:color w:val="000000"/>
                <w:sz w:val="28"/>
                <w:szCs w:val="28"/>
              </w:rPr>
            </w:pPr>
          </w:p>
        </w:tc>
      </w:tr>
      <w:tr w:rsidR="009720FC" w:rsidRPr="008B224E" w:rsidTr="00151329">
        <w:trPr>
          <w:tblCellSpacing w:w="0" w:type="dxa"/>
        </w:trPr>
        <w:tc>
          <w:tcPr>
            <w:tcW w:w="46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color w:val="000000"/>
                <w:sz w:val="28"/>
                <w:szCs w:val="28"/>
              </w:rPr>
            </w:pPr>
            <w:r w:rsidRPr="008B224E">
              <w:rPr>
                <w:color w:val="000000"/>
                <w:sz w:val="28"/>
                <w:szCs w:val="28"/>
              </w:rPr>
              <w:lastRenderedPageBreak/>
              <w:t xml:space="preserve">Обучение творчески и критически работать с информацией: целенаправленный сбор информации, её структурирование, анализ и обобщение из разных источников. </w:t>
            </w:r>
          </w:p>
          <w:p w:rsidR="009720FC" w:rsidRPr="008B224E" w:rsidRDefault="009720FC" w:rsidP="007B31B1">
            <w:pPr>
              <w:spacing w:line="360" w:lineRule="auto"/>
              <w:ind w:firstLine="709"/>
              <w:jc w:val="both"/>
              <w:rPr>
                <w:color w:val="FF0000"/>
                <w:sz w:val="28"/>
                <w:szCs w:val="28"/>
              </w:rPr>
            </w:pPr>
          </w:p>
        </w:tc>
        <w:tc>
          <w:tcPr>
            <w:tcW w:w="95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autoSpaceDE w:val="0"/>
              <w:autoSpaceDN w:val="0"/>
              <w:adjustRightInd w:val="0"/>
              <w:spacing w:line="360" w:lineRule="auto"/>
              <w:ind w:firstLine="709"/>
              <w:jc w:val="both"/>
              <w:rPr>
                <w:b/>
                <w:sz w:val="28"/>
                <w:szCs w:val="28"/>
                <w:u w:val="single"/>
              </w:rPr>
            </w:pPr>
            <w:r w:rsidRPr="008B224E">
              <w:rPr>
                <w:b/>
                <w:sz w:val="28"/>
                <w:szCs w:val="28"/>
                <w:u w:val="single"/>
              </w:rPr>
              <w:t xml:space="preserve">1.Урочная деятельность </w:t>
            </w:r>
          </w:p>
          <w:p w:rsidR="009720FC" w:rsidRPr="008B224E" w:rsidRDefault="009720FC" w:rsidP="000F5EC1">
            <w:pPr>
              <w:autoSpaceDE w:val="0"/>
              <w:autoSpaceDN w:val="0"/>
              <w:adjustRightInd w:val="0"/>
              <w:spacing w:line="360" w:lineRule="auto"/>
              <w:jc w:val="both"/>
              <w:rPr>
                <w:sz w:val="28"/>
                <w:szCs w:val="28"/>
              </w:rPr>
            </w:pPr>
            <w:r w:rsidRPr="008B224E">
              <w:rPr>
                <w:sz w:val="28"/>
                <w:szCs w:val="28"/>
              </w:rPr>
              <w:t>8-9кл. Информационные технологии.</w:t>
            </w:r>
          </w:p>
          <w:p w:rsidR="009720FC" w:rsidRPr="008B224E" w:rsidRDefault="009720FC" w:rsidP="000F5EC1">
            <w:pPr>
              <w:autoSpaceDE w:val="0"/>
              <w:autoSpaceDN w:val="0"/>
              <w:adjustRightInd w:val="0"/>
              <w:spacing w:line="360" w:lineRule="auto"/>
              <w:jc w:val="both"/>
              <w:rPr>
                <w:sz w:val="28"/>
                <w:szCs w:val="28"/>
              </w:rPr>
            </w:pPr>
            <w:r w:rsidRPr="008B224E">
              <w:rPr>
                <w:sz w:val="28"/>
                <w:szCs w:val="28"/>
              </w:rPr>
              <w:t xml:space="preserve">5-9 кл. Работа с интернет ресурсами </w:t>
            </w:r>
          </w:p>
          <w:p w:rsidR="009720FC" w:rsidRPr="008B224E" w:rsidRDefault="009720FC" w:rsidP="000F5EC1">
            <w:pPr>
              <w:autoSpaceDE w:val="0"/>
              <w:autoSpaceDN w:val="0"/>
              <w:adjustRightInd w:val="0"/>
              <w:spacing w:line="360" w:lineRule="auto"/>
              <w:jc w:val="both"/>
              <w:rPr>
                <w:sz w:val="28"/>
                <w:szCs w:val="28"/>
              </w:rPr>
            </w:pPr>
            <w:r w:rsidRPr="008B224E">
              <w:rPr>
                <w:sz w:val="28"/>
                <w:szCs w:val="28"/>
              </w:rPr>
              <w:t>5-9 кл. Работа с картами, схемами, фотографиями и др.,</w:t>
            </w:r>
          </w:p>
          <w:p w:rsidR="009720FC" w:rsidRPr="008B224E" w:rsidRDefault="009720FC" w:rsidP="007B31B1">
            <w:pPr>
              <w:autoSpaceDE w:val="0"/>
              <w:autoSpaceDN w:val="0"/>
              <w:adjustRightInd w:val="0"/>
              <w:spacing w:line="360" w:lineRule="auto"/>
              <w:ind w:firstLine="709"/>
              <w:jc w:val="both"/>
              <w:rPr>
                <w:b/>
                <w:sz w:val="28"/>
                <w:szCs w:val="28"/>
                <w:u w:val="single"/>
              </w:rPr>
            </w:pPr>
            <w:r w:rsidRPr="008B224E">
              <w:rPr>
                <w:b/>
                <w:sz w:val="28"/>
                <w:szCs w:val="28"/>
                <w:u w:val="single"/>
              </w:rPr>
              <w:t xml:space="preserve">2.Внеурочная деятельность </w:t>
            </w:r>
          </w:p>
          <w:p w:rsidR="009720FC" w:rsidRPr="008B224E" w:rsidRDefault="009720FC" w:rsidP="000F5EC1">
            <w:pPr>
              <w:autoSpaceDE w:val="0"/>
              <w:autoSpaceDN w:val="0"/>
              <w:adjustRightInd w:val="0"/>
              <w:spacing w:line="360" w:lineRule="auto"/>
              <w:jc w:val="both"/>
              <w:rPr>
                <w:sz w:val="28"/>
                <w:szCs w:val="28"/>
              </w:rPr>
            </w:pPr>
            <w:r w:rsidRPr="008B224E">
              <w:rPr>
                <w:sz w:val="28"/>
                <w:szCs w:val="28"/>
              </w:rPr>
              <w:t>7-9 кл. Работа в конференции НОУ «Эврика»</w:t>
            </w:r>
          </w:p>
          <w:p w:rsidR="009720FC" w:rsidRPr="008B224E" w:rsidRDefault="009720FC" w:rsidP="007B31B1">
            <w:pPr>
              <w:autoSpaceDE w:val="0"/>
              <w:autoSpaceDN w:val="0"/>
              <w:adjustRightInd w:val="0"/>
              <w:spacing w:line="360" w:lineRule="auto"/>
              <w:ind w:firstLine="709"/>
              <w:jc w:val="both"/>
              <w:rPr>
                <w:b/>
                <w:sz w:val="28"/>
                <w:szCs w:val="28"/>
                <w:u w:val="single"/>
              </w:rPr>
            </w:pPr>
            <w:r w:rsidRPr="008B224E">
              <w:rPr>
                <w:b/>
                <w:sz w:val="28"/>
                <w:szCs w:val="28"/>
                <w:u w:val="single"/>
              </w:rPr>
              <w:t>3. ОДОД.</w:t>
            </w:r>
          </w:p>
          <w:p w:rsidR="009720FC" w:rsidRPr="008B224E" w:rsidRDefault="009720FC" w:rsidP="000F5EC1">
            <w:pPr>
              <w:autoSpaceDE w:val="0"/>
              <w:autoSpaceDN w:val="0"/>
              <w:adjustRightInd w:val="0"/>
              <w:spacing w:line="360" w:lineRule="auto"/>
              <w:jc w:val="both"/>
              <w:rPr>
                <w:sz w:val="28"/>
                <w:szCs w:val="28"/>
              </w:rPr>
            </w:pPr>
            <w:r w:rsidRPr="008B224E">
              <w:rPr>
                <w:sz w:val="28"/>
                <w:szCs w:val="28"/>
              </w:rPr>
              <w:t>5-9 кл. Объединение «Школа юного журналиста»</w:t>
            </w:r>
          </w:p>
          <w:p w:rsidR="009720FC" w:rsidRPr="008B224E" w:rsidRDefault="009720FC" w:rsidP="007B31B1">
            <w:pPr>
              <w:spacing w:line="360" w:lineRule="auto"/>
              <w:ind w:firstLine="709"/>
              <w:rPr>
                <w:b/>
                <w:sz w:val="28"/>
                <w:szCs w:val="28"/>
                <w:u w:val="single"/>
              </w:rPr>
            </w:pPr>
            <w:r w:rsidRPr="008B224E">
              <w:rPr>
                <w:b/>
                <w:sz w:val="28"/>
                <w:szCs w:val="28"/>
                <w:u w:val="single"/>
              </w:rPr>
              <w:t>Внешкольная деятельность</w:t>
            </w:r>
          </w:p>
          <w:p w:rsidR="009720FC" w:rsidRPr="008B224E" w:rsidRDefault="009720FC" w:rsidP="000F5EC1">
            <w:pPr>
              <w:spacing w:line="360" w:lineRule="auto"/>
              <w:rPr>
                <w:sz w:val="28"/>
                <w:szCs w:val="28"/>
              </w:rPr>
            </w:pPr>
            <w:r w:rsidRPr="008B224E">
              <w:rPr>
                <w:iCs/>
                <w:sz w:val="28"/>
                <w:szCs w:val="28"/>
              </w:rPr>
              <w:t>Выполнение информационных проектов дайджестов, электронных и бумажных справочников, энциклопедий, каталогов с приложением карт, схем, фотографий и др.</w:t>
            </w:r>
          </w:p>
        </w:tc>
      </w:tr>
      <w:tr w:rsidR="009720FC" w:rsidRPr="008B224E" w:rsidTr="00151329">
        <w:trPr>
          <w:tblCellSpacing w:w="0" w:type="dxa"/>
        </w:trPr>
        <w:tc>
          <w:tcPr>
            <w:tcW w:w="141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center"/>
              <w:rPr>
                <w:color w:val="000000"/>
                <w:sz w:val="28"/>
                <w:szCs w:val="28"/>
              </w:rPr>
            </w:pPr>
            <w:r w:rsidRPr="008B224E">
              <w:rPr>
                <w:b/>
                <w:bCs/>
                <w:color w:val="000000"/>
                <w:sz w:val="28"/>
                <w:szCs w:val="28"/>
              </w:rPr>
              <w:t>Результаты:</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сформировать научное мировоззрение;</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понимание нравственных основ образования;</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начальный опыт применения знаний в труде, общественной жизни, в быту;</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умение применять знания, умения и навыки для решения проектных и учебно-исследовательских задач;</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lastRenderedPageBreak/>
              <w:t>• умение организовать процесс самообразования, творчески и критически работать с информацией из разных источников;</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знание и уважение трудовых традиций своей семьи, трудовых подвигов старших поколений;</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навыки трудового творческого сотрудничества со сверстниками, младшими детьми и взрослыми;</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знания о разных профессиях и их требованиях к здоровью, морально-психологическим качествам, знаниям и умениям человека;</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сформированность первоначальных профессиональных намерений и интересов;</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общие представления о трудовом законодательстве.</w:t>
            </w:r>
          </w:p>
          <w:p w:rsidR="009720FC" w:rsidRPr="008B224E" w:rsidRDefault="009720FC" w:rsidP="007B31B1">
            <w:pPr>
              <w:spacing w:line="360" w:lineRule="auto"/>
              <w:ind w:firstLine="709"/>
              <w:rPr>
                <w:sz w:val="28"/>
                <w:szCs w:val="28"/>
              </w:rPr>
            </w:pPr>
          </w:p>
        </w:tc>
      </w:tr>
    </w:tbl>
    <w:p w:rsidR="000F5EC1" w:rsidRDefault="000F5EC1" w:rsidP="007B31B1">
      <w:pPr>
        <w:spacing w:line="360" w:lineRule="auto"/>
        <w:ind w:left="1429"/>
        <w:jc w:val="center"/>
        <w:rPr>
          <w:b/>
          <w:i/>
          <w:iCs/>
          <w:sz w:val="28"/>
          <w:szCs w:val="28"/>
        </w:rPr>
      </w:pPr>
    </w:p>
    <w:p w:rsidR="009720FC" w:rsidRPr="008B224E" w:rsidRDefault="009720FC" w:rsidP="007B31B1">
      <w:pPr>
        <w:spacing w:line="360" w:lineRule="auto"/>
        <w:ind w:left="1429"/>
        <w:jc w:val="center"/>
        <w:rPr>
          <w:b/>
          <w:sz w:val="28"/>
          <w:szCs w:val="28"/>
        </w:rPr>
      </w:pPr>
      <w:r w:rsidRPr="008B224E">
        <w:rPr>
          <w:b/>
          <w:i/>
          <w:iCs/>
          <w:sz w:val="28"/>
          <w:szCs w:val="28"/>
        </w:rPr>
        <w:t>В</w:t>
      </w:r>
      <w:r w:rsidRPr="008B224E">
        <w:rPr>
          <w:b/>
          <w:sz w:val="28"/>
          <w:szCs w:val="28"/>
        </w:rPr>
        <w:t xml:space="preserve">оспитание экологической культуры, культуры здорового и безопасного образа жизни. </w:t>
      </w:r>
    </w:p>
    <w:p w:rsidR="009720FC" w:rsidRPr="008B224E" w:rsidRDefault="009720FC" w:rsidP="007B31B1">
      <w:pPr>
        <w:spacing w:line="360" w:lineRule="auto"/>
        <w:ind w:firstLine="709"/>
        <w:rPr>
          <w:sz w:val="28"/>
          <w:szCs w:val="28"/>
        </w:rPr>
      </w:pPr>
      <w:r w:rsidRPr="008B224E">
        <w:rPr>
          <w:b/>
          <w:bCs/>
          <w:iCs/>
          <w:sz w:val="28"/>
          <w:szCs w:val="28"/>
        </w:rPr>
        <w:t>Ценностные основы:</w:t>
      </w:r>
      <w:r w:rsidRPr="008B224E">
        <w:rPr>
          <w:b/>
          <w:bCs/>
          <w:i/>
          <w:iCs/>
          <w:sz w:val="28"/>
          <w:szCs w:val="28"/>
        </w:rPr>
        <w:t xml:space="preserve"> </w:t>
      </w:r>
      <w:r w:rsidRPr="008B224E">
        <w:rPr>
          <w:sz w:val="28"/>
          <w:szCs w:val="28"/>
        </w:rPr>
        <w:t xml:space="preserve">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w:t>
      </w:r>
      <w:r w:rsidRPr="008B224E">
        <w:rPr>
          <w:sz w:val="28"/>
          <w:szCs w:val="28"/>
        </w:rPr>
        <w:lastRenderedPageBreak/>
        <w:t>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9720FC" w:rsidRPr="008B224E" w:rsidRDefault="009720FC" w:rsidP="007B31B1">
      <w:pPr>
        <w:spacing w:line="360" w:lineRule="auto"/>
        <w:ind w:firstLine="709"/>
        <w:jc w:val="both"/>
        <w:rPr>
          <w:color w:val="000000"/>
          <w:sz w:val="28"/>
          <w:szCs w:val="28"/>
        </w:rPr>
      </w:pPr>
      <w:r w:rsidRPr="008B224E">
        <w:rPr>
          <w:b/>
          <w:bCs/>
          <w:iCs/>
          <w:color w:val="000000"/>
          <w:sz w:val="28"/>
          <w:szCs w:val="28"/>
        </w:rPr>
        <w:t>Содержание:</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понимание взаимной связи здоровья, экологического качества окружающей среды и экологической культуры человека;</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отношение к собственному здоровью как к ценности</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опыт самооценки личного вклада в ресурсосбережение, сохранение качества окружающей среды, биоразнообразия, экологическую безопасность;</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lastRenderedPageBreak/>
        <w:t>• знание основ законодательства в области защиты здоровья и экологического качества окружающей среды и выполнение его требований;</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овладение способами социального взаимодействия по вопросам улучшения экологического качества окружающей среды,  экологического здоровьесберегающего просвещения населения;</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самообразованию;</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опыт участия в физкультурно-оздоровительных, санитарно-гигиенических мероприятиях;</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резко негативное отношение к курению, употреблению алкогольных напитков, наркотиков и других психоактивных веществ (ПАВ);</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отрицательное отношение к лицам и организациям, пропагандирующим курение и пьянство, распространяющим наркотики и другие</w:t>
      </w:r>
      <w:r w:rsidRPr="008B224E">
        <w:rPr>
          <w:smallCaps/>
          <w:color w:val="000000"/>
          <w:sz w:val="28"/>
          <w:szCs w:val="28"/>
        </w:rPr>
        <w:t xml:space="preserve"> ПАВ.</w:t>
      </w:r>
    </w:p>
    <w:tbl>
      <w:tblPr>
        <w:tblW w:w="14164" w:type="dxa"/>
        <w:tblCellSpacing w:w="0" w:type="dxa"/>
        <w:tblLook w:val="00A0"/>
      </w:tblPr>
      <w:tblGrid>
        <w:gridCol w:w="4099"/>
        <w:gridCol w:w="10065"/>
      </w:tblGrid>
      <w:tr w:rsidR="009720FC" w:rsidRPr="008B224E" w:rsidTr="000F5EC1">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center"/>
              <w:rPr>
                <w:color w:val="000000"/>
                <w:sz w:val="28"/>
                <w:szCs w:val="28"/>
              </w:rPr>
            </w:pPr>
            <w:r w:rsidRPr="008B224E">
              <w:rPr>
                <w:b/>
                <w:bCs/>
                <w:color w:val="000000"/>
                <w:sz w:val="28"/>
                <w:szCs w:val="28"/>
              </w:rPr>
              <w:t>Виды деятельности</w:t>
            </w:r>
          </w:p>
        </w:tc>
        <w:tc>
          <w:tcPr>
            <w:tcW w:w="100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center"/>
              <w:rPr>
                <w:color w:val="000000"/>
                <w:sz w:val="28"/>
                <w:szCs w:val="28"/>
              </w:rPr>
            </w:pPr>
            <w:r w:rsidRPr="008B224E">
              <w:rPr>
                <w:b/>
                <w:bCs/>
                <w:color w:val="000000"/>
                <w:sz w:val="28"/>
                <w:szCs w:val="28"/>
              </w:rPr>
              <w:t>Формы занятий</w:t>
            </w:r>
          </w:p>
        </w:tc>
      </w:tr>
      <w:tr w:rsidR="009720FC" w:rsidRPr="008B224E" w:rsidTr="000F5EC1">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color w:val="000000"/>
                <w:sz w:val="28"/>
                <w:szCs w:val="28"/>
              </w:rPr>
            </w:pPr>
            <w:r w:rsidRPr="008B224E">
              <w:rPr>
                <w:color w:val="000000"/>
                <w:sz w:val="28"/>
                <w:szCs w:val="28"/>
              </w:rPr>
              <w:t xml:space="preserve">Получение представлений о здоровье, здоровом образе жизни, природных возможностях человеческого организма, их </w:t>
            </w:r>
            <w:r w:rsidRPr="008B224E">
              <w:rPr>
                <w:color w:val="000000"/>
                <w:sz w:val="28"/>
                <w:szCs w:val="28"/>
              </w:rPr>
              <w:lastRenderedPageBreak/>
              <w:t xml:space="preserve">обусловленности экологическим качеством окружающей среды, о неразрывной связи экологической культуры человека и его здоровья; </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xml:space="preserve">пропаганда экологически сообразного здорового образа жизни </w:t>
            </w:r>
          </w:p>
          <w:p w:rsidR="009720FC" w:rsidRPr="008B224E" w:rsidRDefault="009720FC" w:rsidP="000F5EC1">
            <w:pPr>
              <w:spacing w:line="360" w:lineRule="auto"/>
              <w:rPr>
                <w:sz w:val="28"/>
                <w:szCs w:val="28"/>
              </w:rPr>
            </w:pPr>
          </w:p>
        </w:tc>
        <w:tc>
          <w:tcPr>
            <w:tcW w:w="100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pStyle w:val="ab"/>
              <w:shd w:val="clear" w:color="auto" w:fill="auto"/>
              <w:spacing w:after="0" w:line="360" w:lineRule="auto"/>
              <w:jc w:val="both"/>
              <w:rPr>
                <w:rFonts w:eastAsia="Calibri"/>
                <w:b/>
                <w:sz w:val="28"/>
                <w:szCs w:val="28"/>
                <w:u w:val="single"/>
              </w:rPr>
            </w:pPr>
            <w:r w:rsidRPr="008B224E">
              <w:rPr>
                <w:rFonts w:eastAsia="Calibri"/>
                <w:b/>
                <w:sz w:val="28"/>
                <w:szCs w:val="28"/>
                <w:u w:val="single"/>
              </w:rPr>
              <w:lastRenderedPageBreak/>
              <w:t>1.Урочная деятельность</w:t>
            </w:r>
          </w:p>
          <w:p w:rsidR="009720FC" w:rsidRPr="008B224E" w:rsidRDefault="009720FC" w:rsidP="007B31B1">
            <w:pPr>
              <w:pStyle w:val="ab"/>
              <w:shd w:val="clear" w:color="auto" w:fill="auto"/>
              <w:tabs>
                <w:tab w:val="left" w:pos="1084"/>
              </w:tabs>
              <w:spacing w:after="0" w:line="360" w:lineRule="auto"/>
              <w:jc w:val="both"/>
              <w:rPr>
                <w:rFonts w:eastAsia="Calibri"/>
                <w:sz w:val="28"/>
                <w:szCs w:val="28"/>
              </w:rPr>
            </w:pPr>
            <w:r w:rsidRPr="008B224E">
              <w:rPr>
                <w:rFonts w:eastAsia="Calibri"/>
                <w:sz w:val="28"/>
                <w:szCs w:val="28"/>
              </w:rPr>
              <w:t>5-9 кл. Уроки биологии, ОБЖ, физической культуры.</w:t>
            </w:r>
          </w:p>
          <w:p w:rsidR="009720FC" w:rsidRPr="008B224E" w:rsidRDefault="009720FC" w:rsidP="007B31B1">
            <w:pPr>
              <w:pStyle w:val="ab"/>
              <w:shd w:val="clear" w:color="auto" w:fill="auto"/>
              <w:spacing w:after="0" w:line="360" w:lineRule="auto"/>
              <w:jc w:val="both"/>
              <w:rPr>
                <w:rFonts w:eastAsia="Calibri"/>
                <w:b/>
                <w:sz w:val="28"/>
                <w:szCs w:val="28"/>
                <w:u w:val="single"/>
              </w:rPr>
            </w:pPr>
            <w:r w:rsidRPr="008B224E">
              <w:rPr>
                <w:rFonts w:eastAsia="Calibri"/>
                <w:b/>
                <w:sz w:val="28"/>
                <w:szCs w:val="28"/>
                <w:u w:val="single"/>
              </w:rPr>
              <w:t xml:space="preserve">2.Внеурочная деятельность </w:t>
            </w:r>
          </w:p>
          <w:p w:rsidR="009720FC" w:rsidRPr="008B224E" w:rsidRDefault="009720FC" w:rsidP="007B31B1">
            <w:pPr>
              <w:pStyle w:val="ab"/>
              <w:shd w:val="clear" w:color="auto" w:fill="auto"/>
              <w:spacing w:after="0" w:line="360" w:lineRule="auto"/>
              <w:jc w:val="both"/>
              <w:rPr>
                <w:rFonts w:eastAsia="Calibri"/>
                <w:sz w:val="28"/>
                <w:szCs w:val="28"/>
              </w:rPr>
            </w:pPr>
            <w:r w:rsidRPr="008B224E">
              <w:rPr>
                <w:rFonts w:eastAsia="Calibri"/>
                <w:sz w:val="28"/>
                <w:szCs w:val="28"/>
              </w:rPr>
              <w:t>5-9 кл. Мероприятия в рамках Европейской недели иммунизации: классные часы, творческие конкурсы</w:t>
            </w:r>
          </w:p>
          <w:p w:rsidR="009720FC" w:rsidRPr="008B224E" w:rsidRDefault="009720FC" w:rsidP="007B31B1">
            <w:pPr>
              <w:spacing w:line="360" w:lineRule="auto"/>
              <w:rPr>
                <w:rFonts w:eastAsia="Calibri"/>
                <w:sz w:val="28"/>
                <w:szCs w:val="28"/>
              </w:rPr>
            </w:pPr>
            <w:r w:rsidRPr="008B224E">
              <w:rPr>
                <w:rFonts w:eastAsia="Calibri"/>
                <w:sz w:val="28"/>
                <w:szCs w:val="28"/>
              </w:rPr>
              <w:lastRenderedPageBreak/>
              <w:t xml:space="preserve">5-9 кл. Цикл кл.часов ««Как уберечь от неверного шага», «Только скажи «НЕТ!». (Профилактика вредных привычек). </w:t>
            </w:r>
          </w:p>
          <w:p w:rsidR="009720FC" w:rsidRPr="008B224E" w:rsidRDefault="009720FC" w:rsidP="007B31B1">
            <w:pPr>
              <w:spacing w:line="360" w:lineRule="auto"/>
              <w:rPr>
                <w:rFonts w:eastAsia="Calibri"/>
                <w:sz w:val="28"/>
                <w:szCs w:val="28"/>
              </w:rPr>
            </w:pPr>
            <w:r w:rsidRPr="008B224E">
              <w:rPr>
                <w:rFonts w:eastAsia="Calibri"/>
                <w:sz w:val="28"/>
                <w:szCs w:val="28"/>
              </w:rPr>
              <w:t>5-9 кл. Участие в субботниках</w:t>
            </w:r>
          </w:p>
          <w:p w:rsidR="009720FC" w:rsidRPr="008B224E" w:rsidRDefault="009720FC" w:rsidP="007B31B1">
            <w:pPr>
              <w:pStyle w:val="ab"/>
              <w:shd w:val="clear" w:color="auto" w:fill="auto"/>
              <w:tabs>
                <w:tab w:val="left" w:pos="1084"/>
              </w:tabs>
              <w:spacing w:after="0" w:line="360" w:lineRule="auto"/>
              <w:jc w:val="both"/>
              <w:rPr>
                <w:rFonts w:eastAsia="Calibri"/>
                <w:b/>
                <w:sz w:val="28"/>
                <w:szCs w:val="28"/>
                <w:u w:val="single"/>
              </w:rPr>
            </w:pPr>
            <w:r w:rsidRPr="008B224E">
              <w:rPr>
                <w:rFonts w:eastAsia="Calibri"/>
                <w:b/>
                <w:sz w:val="28"/>
                <w:szCs w:val="28"/>
                <w:u w:val="single"/>
              </w:rPr>
              <w:t>2.2 ОДОД</w:t>
            </w:r>
          </w:p>
          <w:p w:rsidR="009720FC" w:rsidRPr="008B224E" w:rsidRDefault="009720FC" w:rsidP="007B31B1">
            <w:pPr>
              <w:pStyle w:val="ab"/>
              <w:shd w:val="clear" w:color="auto" w:fill="auto"/>
              <w:tabs>
                <w:tab w:val="left" w:pos="1084"/>
              </w:tabs>
              <w:spacing w:after="0" w:line="360" w:lineRule="auto"/>
              <w:jc w:val="both"/>
              <w:rPr>
                <w:rFonts w:eastAsia="Calibri"/>
                <w:sz w:val="28"/>
                <w:szCs w:val="28"/>
              </w:rPr>
            </w:pPr>
            <w:r w:rsidRPr="008B224E">
              <w:rPr>
                <w:rFonts w:eastAsia="Calibri"/>
                <w:sz w:val="28"/>
                <w:szCs w:val="28"/>
              </w:rPr>
              <w:t>5-9 кл. Объединение «Спортивная смена» (5-7 класс), «Волейбол» (8-11 класс), «Юный баскетболист» (5-6 класс), «Баскетбол»(8-11 класс)</w:t>
            </w:r>
          </w:p>
          <w:p w:rsidR="009720FC" w:rsidRPr="008B224E" w:rsidRDefault="009720FC" w:rsidP="007B31B1">
            <w:pPr>
              <w:pStyle w:val="ab"/>
              <w:shd w:val="clear" w:color="auto" w:fill="auto"/>
              <w:tabs>
                <w:tab w:val="left" w:pos="1084"/>
              </w:tabs>
              <w:spacing w:after="0" w:line="360" w:lineRule="auto"/>
              <w:jc w:val="both"/>
              <w:rPr>
                <w:rFonts w:eastAsia="Calibri"/>
                <w:sz w:val="28"/>
                <w:szCs w:val="28"/>
              </w:rPr>
            </w:pPr>
            <w:r w:rsidRPr="008B224E">
              <w:rPr>
                <w:rFonts w:eastAsia="Calibri"/>
                <w:sz w:val="28"/>
                <w:szCs w:val="28"/>
              </w:rPr>
              <w:t>5-6 кл. Объединение «Зеленая школа»</w:t>
            </w:r>
          </w:p>
          <w:p w:rsidR="009720FC" w:rsidRPr="008B224E" w:rsidRDefault="009720FC" w:rsidP="007B31B1">
            <w:pPr>
              <w:pStyle w:val="ab"/>
              <w:shd w:val="clear" w:color="auto" w:fill="auto"/>
              <w:tabs>
                <w:tab w:val="left" w:pos="1084"/>
              </w:tabs>
              <w:spacing w:after="0" w:line="360" w:lineRule="auto"/>
              <w:jc w:val="both"/>
              <w:rPr>
                <w:rFonts w:eastAsia="Calibri"/>
                <w:sz w:val="28"/>
                <w:szCs w:val="28"/>
              </w:rPr>
            </w:pPr>
            <w:r w:rsidRPr="008B224E">
              <w:rPr>
                <w:rFonts w:eastAsia="Calibri"/>
                <w:sz w:val="28"/>
                <w:szCs w:val="28"/>
              </w:rPr>
              <w:t>8-9 кл. Объединение «Нижегородский край»</w:t>
            </w:r>
          </w:p>
          <w:p w:rsidR="009720FC" w:rsidRPr="008B224E" w:rsidRDefault="009720FC" w:rsidP="007B31B1">
            <w:pPr>
              <w:pStyle w:val="ab"/>
              <w:shd w:val="clear" w:color="auto" w:fill="auto"/>
              <w:tabs>
                <w:tab w:val="left" w:pos="1084"/>
              </w:tabs>
              <w:spacing w:after="0" w:line="360" w:lineRule="auto"/>
              <w:jc w:val="both"/>
              <w:rPr>
                <w:rFonts w:eastAsia="Calibri"/>
                <w:b/>
                <w:sz w:val="28"/>
                <w:szCs w:val="28"/>
                <w:u w:val="single"/>
              </w:rPr>
            </w:pPr>
            <w:r w:rsidRPr="008B224E">
              <w:rPr>
                <w:rFonts w:eastAsia="Calibri"/>
                <w:b/>
                <w:sz w:val="28"/>
                <w:szCs w:val="28"/>
                <w:u w:val="single"/>
              </w:rPr>
              <w:t>3. Внешкольная деятельность</w:t>
            </w:r>
          </w:p>
          <w:p w:rsidR="009720FC" w:rsidRPr="008B224E" w:rsidRDefault="009720FC" w:rsidP="007B31B1">
            <w:pPr>
              <w:pStyle w:val="ab"/>
              <w:shd w:val="clear" w:color="auto" w:fill="auto"/>
              <w:tabs>
                <w:tab w:val="left" w:pos="1084"/>
              </w:tabs>
              <w:spacing w:after="0" w:line="360" w:lineRule="auto"/>
              <w:jc w:val="both"/>
              <w:rPr>
                <w:sz w:val="28"/>
                <w:szCs w:val="28"/>
              </w:rPr>
            </w:pPr>
            <w:r w:rsidRPr="008B224E">
              <w:rPr>
                <w:rFonts w:eastAsia="Calibri"/>
                <w:sz w:val="28"/>
                <w:szCs w:val="28"/>
              </w:rPr>
              <w:t>5-9 кл. организация, проведение и участие сборов макулатуры</w:t>
            </w:r>
          </w:p>
        </w:tc>
      </w:tr>
      <w:tr w:rsidR="009720FC" w:rsidRPr="008B224E" w:rsidTr="000F5EC1">
        <w:trPr>
          <w:trHeight w:val="65"/>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color w:val="000000"/>
                <w:sz w:val="28"/>
                <w:szCs w:val="28"/>
              </w:rPr>
            </w:pPr>
            <w:r w:rsidRPr="008B224E">
              <w:rPr>
                <w:color w:val="000000"/>
                <w:sz w:val="28"/>
                <w:szCs w:val="28"/>
              </w:rPr>
              <w:lastRenderedPageBreak/>
              <w:t xml:space="preserve">Организация </w:t>
            </w:r>
            <w:r w:rsidRPr="008B224E">
              <w:rPr>
                <w:b/>
                <w:i/>
                <w:color w:val="000000"/>
                <w:sz w:val="28"/>
                <w:szCs w:val="28"/>
              </w:rPr>
              <w:t>экологически безопасного уклада школьной и домашней жизни</w:t>
            </w:r>
            <w:r w:rsidRPr="008B224E">
              <w:rPr>
                <w:color w:val="000000"/>
                <w:sz w:val="28"/>
                <w:szCs w:val="28"/>
              </w:rPr>
              <w:t xml:space="preserve">, обучение грамотному поведению в школе, дома, в природной и городской среде организовывать экологически безопасный уклад школьной и домашней жизни, бережно </w:t>
            </w:r>
            <w:r w:rsidRPr="008B224E">
              <w:rPr>
                <w:color w:val="000000"/>
                <w:sz w:val="28"/>
                <w:szCs w:val="28"/>
              </w:rPr>
              <w:lastRenderedPageBreak/>
              <w:t>расходовать воду, электроэнергию, утилизировать мусор, сохранять места обитания растений и животных.</w:t>
            </w:r>
          </w:p>
          <w:p w:rsidR="009720FC" w:rsidRPr="008B224E" w:rsidRDefault="009720FC" w:rsidP="007B31B1">
            <w:pPr>
              <w:spacing w:line="360" w:lineRule="auto"/>
              <w:ind w:firstLine="709"/>
              <w:jc w:val="both"/>
              <w:rPr>
                <w:color w:val="000000"/>
                <w:sz w:val="28"/>
                <w:szCs w:val="28"/>
              </w:rPr>
            </w:pPr>
          </w:p>
          <w:p w:rsidR="009720FC" w:rsidRPr="008B224E" w:rsidRDefault="009720FC" w:rsidP="007B31B1">
            <w:pPr>
              <w:spacing w:line="360" w:lineRule="auto"/>
              <w:ind w:firstLine="709"/>
              <w:jc w:val="both"/>
              <w:rPr>
                <w:color w:val="000000"/>
                <w:sz w:val="28"/>
                <w:szCs w:val="28"/>
              </w:rPr>
            </w:pPr>
            <w:r w:rsidRPr="008B224E">
              <w:rPr>
                <w:color w:val="000000"/>
                <w:sz w:val="28"/>
                <w:szCs w:val="28"/>
              </w:rPr>
              <w:t xml:space="preserve"> Проведение школьного экологического мониторинга, включающего</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систематические и целенаправленные наблюдения за состоянием окружающей среды своей местности, школы, своего жилища;</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мониторинг состояния водной и воздушной среды в своём жилище, школе, населённом пункте;</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xml:space="preserve">• выявление источников загрязнения почвы, воды и </w:t>
            </w:r>
            <w:r w:rsidRPr="008B224E">
              <w:rPr>
                <w:color w:val="000000"/>
                <w:sz w:val="28"/>
                <w:szCs w:val="28"/>
              </w:rPr>
              <w:lastRenderedPageBreak/>
              <w:t>воздуха, состава и интенсивности загрязнений, определение причин загрязнения;</w:t>
            </w:r>
          </w:p>
          <w:p w:rsidR="009720FC" w:rsidRPr="008B224E" w:rsidRDefault="009720FC" w:rsidP="000F5EC1">
            <w:pPr>
              <w:spacing w:line="360" w:lineRule="auto"/>
              <w:ind w:firstLine="709"/>
              <w:jc w:val="both"/>
              <w:rPr>
                <w:color w:val="000000"/>
                <w:sz w:val="28"/>
                <w:szCs w:val="28"/>
              </w:rPr>
            </w:pPr>
            <w:r w:rsidRPr="008B224E">
              <w:rPr>
                <w:color w:val="000000"/>
                <w:sz w:val="28"/>
                <w:szCs w:val="28"/>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tc>
        <w:tc>
          <w:tcPr>
            <w:tcW w:w="100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pStyle w:val="afe"/>
              <w:spacing w:line="360" w:lineRule="auto"/>
              <w:rPr>
                <w:rFonts w:ascii="Times New Roman" w:hAnsi="Times New Roman"/>
                <w:b/>
                <w:sz w:val="28"/>
                <w:szCs w:val="28"/>
                <w:u w:val="single"/>
              </w:rPr>
            </w:pPr>
            <w:r w:rsidRPr="008B224E">
              <w:rPr>
                <w:b/>
                <w:sz w:val="28"/>
                <w:szCs w:val="28"/>
                <w:u w:val="single"/>
              </w:rPr>
              <w:lastRenderedPageBreak/>
              <w:t>1</w:t>
            </w:r>
            <w:r w:rsidRPr="008B224E">
              <w:rPr>
                <w:rFonts w:ascii="Times New Roman" w:hAnsi="Times New Roman"/>
                <w:b/>
                <w:sz w:val="28"/>
                <w:szCs w:val="28"/>
                <w:u w:val="single"/>
              </w:rPr>
              <w:t>.Урочная деятельность</w:t>
            </w:r>
          </w:p>
          <w:p w:rsidR="009720FC" w:rsidRPr="008B224E" w:rsidRDefault="009720FC" w:rsidP="007B31B1">
            <w:pPr>
              <w:pStyle w:val="afe"/>
              <w:spacing w:line="360" w:lineRule="auto"/>
              <w:rPr>
                <w:rFonts w:ascii="Times New Roman" w:hAnsi="Times New Roman"/>
                <w:sz w:val="28"/>
                <w:szCs w:val="28"/>
              </w:rPr>
            </w:pPr>
            <w:r w:rsidRPr="008B224E">
              <w:rPr>
                <w:rFonts w:ascii="Times New Roman" w:hAnsi="Times New Roman"/>
                <w:sz w:val="28"/>
                <w:szCs w:val="28"/>
              </w:rPr>
              <w:t>Внедрение в образовательный процесс малых форм физического воспитания (физкультурные паузы, подвижные перемены, часы здоровья)</w:t>
            </w:r>
          </w:p>
          <w:p w:rsidR="009720FC" w:rsidRPr="008B224E" w:rsidRDefault="009720FC" w:rsidP="007B31B1">
            <w:pPr>
              <w:pStyle w:val="ab"/>
              <w:shd w:val="clear" w:color="auto" w:fill="auto"/>
              <w:spacing w:after="0" w:line="360" w:lineRule="auto"/>
              <w:jc w:val="both"/>
              <w:rPr>
                <w:rFonts w:eastAsia="Calibri"/>
                <w:b/>
                <w:sz w:val="28"/>
                <w:szCs w:val="28"/>
                <w:u w:val="single"/>
              </w:rPr>
            </w:pPr>
            <w:r w:rsidRPr="008B224E">
              <w:rPr>
                <w:rFonts w:eastAsia="Calibri"/>
                <w:b/>
                <w:sz w:val="28"/>
                <w:szCs w:val="28"/>
                <w:u w:val="single"/>
              </w:rPr>
              <w:t xml:space="preserve">2.Внеурочная деятельность </w:t>
            </w:r>
          </w:p>
          <w:p w:rsidR="009720FC" w:rsidRPr="008B224E" w:rsidRDefault="009720FC" w:rsidP="007B31B1">
            <w:pPr>
              <w:pStyle w:val="ab"/>
              <w:shd w:val="clear" w:color="auto" w:fill="auto"/>
              <w:spacing w:after="0" w:line="360" w:lineRule="auto"/>
              <w:jc w:val="both"/>
              <w:rPr>
                <w:rFonts w:eastAsia="Calibri"/>
                <w:sz w:val="28"/>
                <w:szCs w:val="28"/>
              </w:rPr>
            </w:pPr>
            <w:r w:rsidRPr="008B224E">
              <w:rPr>
                <w:rFonts w:eastAsia="Calibri"/>
                <w:sz w:val="28"/>
                <w:szCs w:val="28"/>
              </w:rPr>
              <w:t>5-9 кл.Организация и проведение лекций и родительских собраний по проб</w:t>
            </w:r>
            <w:r w:rsidR="008E0115" w:rsidRPr="008B224E">
              <w:rPr>
                <w:rFonts w:eastAsia="Calibri"/>
                <w:sz w:val="28"/>
                <w:szCs w:val="28"/>
              </w:rPr>
              <w:t xml:space="preserve">лемам возрастных особенностей </w:t>
            </w:r>
            <w:r w:rsidRPr="008B224E">
              <w:rPr>
                <w:rFonts w:eastAsia="Calibri"/>
                <w:sz w:val="28"/>
                <w:szCs w:val="28"/>
              </w:rPr>
              <w:t>учащихся</w:t>
            </w:r>
          </w:p>
          <w:p w:rsidR="009720FC" w:rsidRPr="008B224E" w:rsidRDefault="009720FC" w:rsidP="007B31B1">
            <w:pPr>
              <w:pStyle w:val="ab"/>
              <w:shd w:val="clear" w:color="auto" w:fill="auto"/>
              <w:spacing w:after="0" w:line="360" w:lineRule="auto"/>
              <w:jc w:val="both"/>
              <w:rPr>
                <w:rFonts w:eastAsia="Calibri"/>
                <w:sz w:val="28"/>
                <w:szCs w:val="28"/>
              </w:rPr>
            </w:pPr>
            <w:r w:rsidRPr="008B224E">
              <w:rPr>
                <w:rFonts w:eastAsia="Calibri"/>
                <w:sz w:val="28"/>
                <w:szCs w:val="28"/>
              </w:rPr>
              <w:t>5-9 кл. Проведении медико-профилактических мероприятий медицинскими работниками закрепленных за школой поликлиник.</w:t>
            </w:r>
          </w:p>
          <w:p w:rsidR="009720FC" w:rsidRPr="008B224E" w:rsidRDefault="009720FC" w:rsidP="007B31B1">
            <w:pPr>
              <w:pStyle w:val="1c"/>
              <w:spacing w:line="360" w:lineRule="auto"/>
              <w:rPr>
                <w:bCs/>
                <w:iCs/>
                <w:sz w:val="28"/>
                <w:szCs w:val="28"/>
              </w:rPr>
            </w:pPr>
            <w:r w:rsidRPr="008B224E">
              <w:rPr>
                <w:bCs/>
                <w:iCs/>
                <w:sz w:val="28"/>
                <w:szCs w:val="28"/>
              </w:rPr>
              <w:t>5-6 кл. Цикл тематических классных часов: «Мир, в котором мы живём»,</w:t>
            </w:r>
          </w:p>
          <w:p w:rsidR="009720FC" w:rsidRPr="008B224E" w:rsidRDefault="009720FC" w:rsidP="007B31B1">
            <w:pPr>
              <w:pStyle w:val="1c"/>
              <w:spacing w:line="360" w:lineRule="auto"/>
              <w:rPr>
                <w:bCs/>
                <w:iCs/>
                <w:sz w:val="28"/>
                <w:szCs w:val="28"/>
              </w:rPr>
            </w:pPr>
            <w:r w:rsidRPr="008B224E">
              <w:rPr>
                <w:bCs/>
                <w:iCs/>
                <w:sz w:val="28"/>
                <w:szCs w:val="28"/>
              </w:rPr>
              <w:lastRenderedPageBreak/>
              <w:t xml:space="preserve">7-8 кл.  Цикл тематических классных часов  «Экология родного края» </w:t>
            </w:r>
          </w:p>
          <w:p w:rsidR="009720FC" w:rsidRPr="008B224E" w:rsidRDefault="009720FC" w:rsidP="007B31B1">
            <w:pPr>
              <w:pStyle w:val="ab"/>
              <w:shd w:val="clear" w:color="auto" w:fill="auto"/>
              <w:tabs>
                <w:tab w:val="left" w:pos="1084"/>
              </w:tabs>
              <w:spacing w:after="0" w:line="360" w:lineRule="auto"/>
              <w:jc w:val="both"/>
              <w:rPr>
                <w:rFonts w:eastAsia="Calibri"/>
                <w:b/>
                <w:sz w:val="28"/>
                <w:szCs w:val="28"/>
                <w:u w:val="single"/>
              </w:rPr>
            </w:pPr>
            <w:r w:rsidRPr="008B224E">
              <w:rPr>
                <w:rFonts w:eastAsia="Calibri"/>
                <w:b/>
                <w:sz w:val="28"/>
                <w:szCs w:val="28"/>
                <w:u w:val="single"/>
              </w:rPr>
              <w:t>2.2 ОДОД</w:t>
            </w:r>
          </w:p>
          <w:p w:rsidR="009720FC" w:rsidRPr="008B224E" w:rsidRDefault="009720FC" w:rsidP="007B31B1">
            <w:pPr>
              <w:pStyle w:val="ab"/>
              <w:shd w:val="clear" w:color="auto" w:fill="auto"/>
              <w:tabs>
                <w:tab w:val="left" w:pos="1084"/>
              </w:tabs>
              <w:spacing w:after="0" w:line="360" w:lineRule="auto"/>
              <w:jc w:val="both"/>
              <w:rPr>
                <w:rFonts w:eastAsia="Calibri"/>
                <w:sz w:val="28"/>
                <w:szCs w:val="28"/>
              </w:rPr>
            </w:pPr>
            <w:r w:rsidRPr="008B224E">
              <w:rPr>
                <w:rFonts w:eastAsia="Calibri"/>
                <w:sz w:val="28"/>
                <w:szCs w:val="28"/>
              </w:rPr>
              <w:t>5-6 кл. Объединение «Зеленая школа»</w:t>
            </w:r>
          </w:p>
          <w:p w:rsidR="009720FC" w:rsidRPr="008B224E" w:rsidRDefault="009720FC" w:rsidP="007B31B1">
            <w:pPr>
              <w:pStyle w:val="ab"/>
              <w:shd w:val="clear" w:color="auto" w:fill="auto"/>
              <w:tabs>
                <w:tab w:val="left" w:pos="1084"/>
              </w:tabs>
              <w:spacing w:after="0" w:line="360" w:lineRule="auto"/>
              <w:jc w:val="both"/>
              <w:rPr>
                <w:rFonts w:eastAsia="Calibri"/>
                <w:sz w:val="28"/>
                <w:szCs w:val="28"/>
              </w:rPr>
            </w:pPr>
            <w:r w:rsidRPr="008B224E">
              <w:rPr>
                <w:rFonts w:eastAsia="Calibri"/>
                <w:sz w:val="28"/>
                <w:szCs w:val="28"/>
              </w:rPr>
              <w:t>8-9 кл. Объединение «Нижегородский край»</w:t>
            </w:r>
          </w:p>
          <w:p w:rsidR="009720FC" w:rsidRPr="008B224E" w:rsidRDefault="009720FC" w:rsidP="007B31B1">
            <w:pPr>
              <w:pStyle w:val="1c"/>
              <w:spacing w:line="360" w:lineRule="auto"/>
              <w:rPr>
                <w:sz w:val="28"/>
                <w:szCs w:val="28"/>
                <w:u w:val="single"/>
              </w:rPr>
            </w:pPr>
            <w:r w:rsidRPr="008B224E">
              <w:rPr>
                <w:b/>
                <w:sz w:val="28"/>
                <w:szCs w:val="28"/>
                <w:u w:val="single"/>
              </w:rPr>
              <w:t>3.Внешкольная работа</w:t>
            </w:r>
          </w:p>
          <w:p w:rsidR="009720FC" w:rsidRPr="008B224E" w:rsidRDefault="009720FC" w:rsidP="007B31B1">
            <w:pPr>
              <w:pStyle w:val="afe"/>
              <w:spacing w:line="360" w:lineRule="auto"/>
              <w:rPr>
                <w:rFonts w:ascii="Times New Roman" w:hAnsi="Times New Roman"/>
                <w:sz w:val="28"/>
                <w:szCs w:val="28"/>
              </w:rPr>
            </w:pPr>
            <w:r w:rsidRPr="008B224E">
              <w:rPr>
                <w:rFonts w:ascii="Times New Roman" w:hAnsi="Times New Roman"/>
                <w:sz w:val="28"/>
                <w:szCs w:val="28"/>
              </w:rPr>
              <w:t>5-9 кл. Экскурсионная программа в краеведческие и исторические музеи</w:t>
            </w:r>
          </w:p>
          <w:p w:rsidR="009720FC" w:rsidRPr="008B224E" w:rsidRDefault="009720FC" w:rsidP="007B31B1">
            <w:pPr>
              <w:tabs>
                <w:tab w:val="left" w:pos="1084"/>
              </w:tabs>
              <w:spacing w:line="360" w:lineRule="auto"/>
              <w:ind w:firstLine="709"/>
              <w:jc w:val="both"/>
              <w:rPr>
                <w:sz w:val="28"/>
                <w:szCs w:val="28"/>
              </w:rPr>
            </w:pPr>
            <w:r w:rsidRPr="008B224E">
              <w:rPr>
                <w:rFonts w:eastAsia="Calibri"/>
                <w:sz w:val="28"/>
                <w:szCs w:val="28"/>
              </w:rPr>
              <w:t xml:space="preserve">5-9 кл.-участие в городских, районных  социальных проектах </w:t>
            </w:r>
          </w:p>
          <w:p w:rsidR="009720FC" w:rsidRPr="008B224E" w:rsidRDefault="009720FC" w:rsidP="007B31B1">
            <w:pPr>
              <w:spacing w:line="360" w:lineRule="auto"/>
              <w:ind w:firstLine="709"/>
              <w:rPr>
                <w:rFonts w:eastAsia="SimSun"/>
                <w:sz w:val="28"/>
                <w:szCs w:val="28"/>
                <w:lang w:eastAsia="hi-IN" w:bidi="hi-IN"/>
              </w:rPr>
            </w:pPr>
          </w:p>
        </w:tc>
      </w:tr>
      <w:tr w:rsidR="009720FC" w:rsidRPr="008B224E" w:rsidTr="000F5EC1">
        <w:trPr>
          <w:trHeight w:val="694"/>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color w:val="000000"/>
                <w:sz w:val="28"/>
                <w:szCs w:val="28"/>
              </w:rPr>
            </w:pPr>
            <w:r w:rsidRPr="008B224E">
              <w:rPr>
                <w:color w:val="000000"/>
                <w:sz w:val="28"/>
                <w:szCs w:val="28"/>
              </w:rPr>
              <w:lastRenderedPageBreak/>
              <w:t xml:space="preserve">Участие в проведении школьных спартакиад, эстафет. </w:t>
            </w:r>
          </w:p>
          <w:p w:rsidR="009720FC" w:rsidRPr="000F5EC1" w:rsidRDefault="009720FC" w:rsidP="000F5EC1">
            <w:pPr>
              <w:spacing w:line="360" w:lineRule="auto"/>
              <w:ind w:firstLine="709"/>
              <w:jc w:val="both"/>
              <w:rPr>
                <w:color w:val="000000"/>
                <w:sz w:val="28"/>
                <w:szCs w:val="28"/>
              </w:rPr>
            </w:pPr>
            <w:r w:rsidRPr="008B224E">
              <w:rPr>
                <w:color w:val="000000"/>
                <w:sz w:val="28"/>
                <w:szCs w:val="28"/>
              </w:rPr>
              <w:t xml:space="preserve">Краеведческая, поисковая, экологическую работа </w:t>
            </w:r>
          </w:p>
          <w:p w:rsidR="009720FC" w:rsidRPr="008B224E" w:rsidRDefault="009720FC" w:rsidP="007B31B1">
            <w:pPr>
              <w:spacing w:line="360" w:lineRule="auto"/>
              <w:ind w:firstLine="709"/>
              <w:rPr>
                <w:sz w:val="28"/>
                <w:szCs w:val="28"/>
              </w:rPr>
            </w:pPr>
            <w:r w:rsidRPr="008B224E">
              <w:rPr>
                <w:sz w:val="28"/>
                <w:szCs w:val="28"/>
              </w:rPr>
              <w:t xml:space="preserve">Участие в деятельности детско-юношеских общественных экологических </w:t>
            </w:r>
            <w:r w:rsidRPr="008B224E">
              <w:rPr>
                <w:sz w:val="28"/>
                <w:szCs w:val="28"/>
              </w:rPr>
              <w:lastRenderedPageBreak/>
              <w:t>организаций.</w:t>
            </w:r>
          </w:p>
          <w:p w:rsidR="009720FC" w:rsidRPr="008B224E" w:rsidRDefault="009720FC" w:rsidP="007B31B1">
            <w:pPr>
              <w:spacing w:line="360" w:lineRule="auto"/>
              <w:ind w:firstLine="709"/>
              <w:jc w:val="both"/>
              <w:rPr>
                <w:sz w:val="28"/>
                <w:szCs w:val="28"/>
              </w:rPr>
            </w:pPr>
          </w:p>
        </w:tc>
        <w:tc>
          <w:tcPr>
            <w:tcW w:w="100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rPr>
                <w:b/>
                <w:sz w:val="28"/>
                <w:szCs w:val="28"/>
                <w:u w:val="single"/>
              </w:rPr>
            </w:pPr>
            <w:r w:rsidRPr="008B224E">
              <w:rPr>
                <w:b/>
                <w:sz w:val="28"/>
                <w:szCs w:val="28"/>
                <w:u w:val="single"/>
              </w:rPr>
              <w:lastRenderedPageBreak/>
              <w:t>1.Урочная деятельность</w:t>
            </w:r>
          </w:p>
          <w:p w:rsidR="009720FC" w:rsidRPr="008B224E" w:rsidRDefault="009720FC" w:rsidP="000F5EC1">
            <w:pPr>
              <w:spacing w:line="360" w:lineRule="auto"/>
              <w:jc w:val="both"/>
              <w:rPr>
                <w:sz w:val="28"/>
                <w:szCs w:val="28"/>
              </w:rPr>
            </w:pPr>
            <w:r w:rsidRPr="008B224E">
              <w:rPr>
                <w:sz w:val="28"/>
                <w:szCs w:val="28"/>
              </w:rPr>
              <w:t>Уроки физического воспитания, ОБЖ, биологии, ИКГ, ИЗО, географии.</w:t>
            </w:r>
          </w:p>
          <w:p w:rsidR="000F5EC1" w:rsidRDefault="009720FC" w:rsidP="000F5EC1">
            <w:pPr>
              <w:spacing w:line="360" w:lineRule="auto"/>
              <w:ind w:firstLine="709"/>
              <w:jc w:val="both"/>
              <w:rPr>
                <w:b/>
                <w:sz w:val="28"/>
                <w:szCs w:val="28"/>
                <w:u w:val="single"/>
              </w:rPr>
            </w:pPr>
            <w:r w:rsidRPr="008B224E">
              <w:rPr>
                <w:b/>
                <w:sz w:val="28"/>
                <w:szCs w:val="28"/>
                <w:u w:val="single"/>
              </w:rPr>
              <w:t>2. Внеурочная деятельность</w:t>
            </w:r>
          </w:p>
          <w:p w:rsidR="009720FC" w:rsidRPr="000F5EC1" w:rsidRDefault="009720FC" w:rsidP="000F5EC1">
            <w:pPr>
              <w:spacing w:line="360" w:lineRule="auto"/>
              <w:jc w:val="both"/>
              <w:rPr>
                <w:b/>
                <w:sz w:val="28"/>
                <w:szCs w:val="28"/>
                <w:u w:val="single"/>
              </w:rPr>
            </w:pPr>
            <w:r w:rsidRPr="008B224E">
              <w:rPr>
                <w:sz w:val="28"/>
                <w:szCs w:val="28"/>
              </w:rPr>
              <w:t xml:space="preserve">   5-9 кл Участие в конкурсах, фестивалях, акциях </w:t>
            </w:r>
          </w:p>
          <w:p w:rsidR="009720FC" w:rsidRPr="008B224E" w:rsidRDefault="009720FC" w:rsidP="007B31B1">
            <w:pPr>
              <w:widowControl w:val="0"/>
              <w:autoSpaceDE w:val="0"/>
              <w:autoSpaceDN w:val="0"/>
              <w:adjustRightInd w:val="0"/>
              <w:spacing w:line="360" w:lineRule="auto"/>
              <w:ind w:firstLine="709"/>
              <w:jc w:val="both"/>
              <w:rPr>
                <w:b/>
                <w:sz w:val="28"/>
                <w:szCs w:val="28"/>
                <w:u w:val="single"/>
              </w:rPr>
            </w:pPr>
            <w:r w:rsidRPr="008B224E">
              <w:rPr>
                <w:b/>
                <w:sz w:val="28"/>
                <w:szCs w:val="28"/>
                <w:u w:val="single"/>
              </w:rPr>
              <w:t xml:space="preserve">2.2. ОДОД. </w:t>
            </w:r>
          </w:p>
          <w:p w:rsidR="009720FC" w:rsidRPr="008B224E" w:rsidRDefault="009720FC" w:rsidP="007B31B1">
            <w:pPr>
              <w:pStyle w:val="ab"/>
              <w:shd w:val="clear" w:color="auto" w:fill="auto"/>
              <w:tabs>
                <w:tab w:val="left" w:pos="1084"/>
              </w:tabs>
              <w:spacing w:after="0" w:line="360" w:lineRule="auto"/>
              <w:jc w:val="both"/>
              <w:rPr>
                <w:rFonts w:eastAsia="Calibri"/>
                <w:sz w:val="28"/>
                <w:szCs w:val="28"/>
              </w:rPr>
            </w:pPr>
            <w:r w:rsidRPr="008B224E">
              <w:rPr>
                <w:rFonts w:eastAsia="Calibri"/>
                <w:sz w:val="28"/>
                <w:szCs w:val="28"/>
              </w:rPr>
              <w:t>5-6 кл. Объединение «Зеленая школа»</w:t>
            </w:r>
          </w:p>
          <w:p w:rsidR="009720FC" w:rsidRPr="008B224E" w:rsidRDefault="009720FC" w:rsidP="007B31B1">
            <w:pPr>
              <w:pStyle w:val="ab"/>
              <w:shd w:val="clear" w:color="auto" w:fill="auto"/>
              <w:tabs>
                <w:tab w:val="left" w:pos="1084"/>
              </w:tabs>
              <w:spacing w:after="0" w:line="360" w:lineRule="auto"/>
              <w:jc w:val="both"/>
              <w:rPr>
                <w:rFonts w:eastAsia="Calibri"/>
                <w:sz w:val="28"/>
                <w:szCs w:val="28"/>
              </w:rPr>
            </w:pPr>
            <w:r w:rsidRPr="008B224E">
              <w:rPr>
                <w:rFonts w:eastAsia="Calibri"/>
                <w:sz w:val="28"/>
                <w:szCs w:val="28"/>
              </w:rPr>
              <w:t>8-9 кл. Объединение «Нижегородский край»</w:t>
            </w:r>
          </w:p>
          <w:p w:rsidR="009720FC" w:rsidRPr="008B224E" w:rsidRDefault="009720FC" w:rsidP="007B31B1">
            <w:pPr>
              <w:tabs>
                <w:tab w:val="left" w:pos="1560"/>
              </w:tabs>
              <w:spacing w:line="360" w:lineRule="auto"/>
              <w:ind w:firstLine="709"/>
              <w:rPr>
                <w:sz w:val="28"/>
                <w:szCs w:val="28"/>
              </w:rPr>
            </w:pPr>
            <w:r w:rsidRPr="008B224E">
              <w:rPr>
                <w:sz w:val="28"/>
                <w:szCs w:val="28"/>
              </w:rPr>
              <w:tab/>
            </w:r>
          </w:p>
          <w:p w:rsidR="009720FC" w:rsidRPr="008B224E" w:rsidRDefault="009720FC" w:rsidP="007B31B1">
            <w:pPr>
              <w:tabs>
                <w:tab w:val="left" w:pos="1560"/>
              </w:tabs>
              <w:spacing w:line="360" w:lineRule="auto"/>
              <w:rPr>
                <w:sz w:val="28"/>
                <w:szCs w:val="28"/>
              </w:rPr>
            </w:pPr>
          </w:p>
        </w:tc>
      </w:tr>
      <w:tr w:rsidR="009720FC" w:rsidRPr="008B224E" w:rsidTr="000F5EC1">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color w:val="000000"/>
                <w:sz w:val="28"/>
                <w:szCs w:val="28"/>
              </w:rPr>
            </w:pPr>
            <w:r w:rsidRPr="008B224E">
              <w:rPr>
                <w:color w:val="000000"/>
                <w:sz w:val="28"/>
                <w:szCs w:val="28"/>
              </w:rPr>
              <w:lastRenderedPageBreak/>
              <w:t>Составление правильного режима занятий физической культурой, спортом, туризмом, рациона здорового питания, режима дня, учёбы и отдыха и контроль их выполнение в различных формах мониторинга.</w:t>
            </w:r>
          </w:p>
          <w:p w:rsidR="009720FC" w:rsidRPr="008B224E" w:rsidRDefault="009720FC" w:rsidP="007B31B1">
            <w:pPr>
              <w:spacing w:line="360" w:lineRule="auto"/>
              <w:ind w:firstLine="709"/>
              <w:jc w:val="both"/>
              <w:rPr>
                <w:color w:val="000000"/>
                <w:sz w:val="28"/>
                <w:szCs w:val="28"/>
              </w:rPr>
            </w:pPr>
          </w:p>
          <w:p w:rsidR="009720FC" w:rsidRPr="008B224E" w:rsidRDefault="009720FC" w:rsidP="007B31B1">
            <w:pPr>
              <w:spacing w:line="360" w:lineRule="auto"/>
              <w:ind w:firstLine="709"/>
              <w:jc w:val="both"/>
              <w:rPr>
                <w:color w:val="000000"/>
                <w:sz w:val="28"/>
                <w:szCs w:val="28"/>
              </w:rPr>
            </w:pPr>
            <w:r w:rsidRPr="008B224E">
              <w:rPr>
                <w:color w:val="000000"/>
                <w:sz w:val="28"/>
                <w:szCs w:val="28"/>
              </w:rPr>
              <w:t>Учатся оказывать первую доврачебную помощь пострадавшим.</w:t>
            </w:r>
          </w:p>
          <w:p w:rsidR="009720FC" w:rsidRPr="008B224E" w:rsidRDefault="009720FC" w:rsidP="007B31B1">
            <w:pPr>
              <w:spacing w:line="360" w:lineRule="auto"/>
              <w:ind w:firstLine="709"/>
              <w:jc w:val="both"/>
              <w:rPr>
                <w:color w:val="000000"/>
                <w:sz w:val="28"/>
                <w:szCs w:val="28"/>
              </w:rPr>
            </w:pPr>
          </w:p>
        </w:tc>
        <w:tc>
          <w:tcPr>
            <w:tcW w:w="100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pStyle w:val="ab"/>
              <w:shd w:val="clear" w:color="auto" w:fill="auto"/>
              <w:spacing w:after="0" w:line="360" w:lineRule="auto"/>
              <w:jc w:val="both"/>
              <w:rPr>
                <w:rFonts w:eastAsia="Calibri"/>
                <w:b/>
                <w:sz w:val="28"/>
                <w:szCs w:val="28"/>
                <w:u w:val="single"/>
              </w:rPr>
            </w:pPr>
            <w:r w:rsidRPr="008B224E">
              <w:rPr>
                <w:rFonts w:ascii="Calibri" w:eastAsia="Calibri" w:hAnsi="Calibri"/>
                <w:b/>
                <w:sz w:val="28"/>
                <w:szCs w:val="28"/>
                <w:u w:val="single"/>
              </w:rPr>
              <w:t>1</w:t>
            </w:r>
            <w:r w:rsidRPr="008B224E">
              <w:rPr>
                <w:rFonts w:eastAsia="Calibri"/>
                <w:b/>
                <w:sz w:val="28"/>
                <w:szCs w:val="28"/>
                <w:u w:val="single"/>
              </w:rPr>
              <w:t>. Урочная деятельность</w:t>
            </w:r>
          </w:p>
          <w:p w:rsidR="009720FC" w:rsidRPr="008B224E" w:rsidRDefault="009720FC" w:rsidP="007B31B1">
            <w:pPr>
              <w:pStyle w:val="ab"/>
              <w:shd w:val="clear" w:color="auto" w:fill="auto"/>
              <w:spacing w:after="0" w:line="360" w:lineRule="auto"/>
              <w:jc w:val="both"/>
              <w:rPr>
                <w:rFonts w:eastAsia="Calibri"/>
                <w:sz w:val="28"/>
                <w:szCs w:val="28"/>
              </w:rPr>
            </w:pPr>
            <w:r w:rsidRPr="008B224E">
              <w:rPr>
                <w:rFonts w:eastAsia="Calibri"/>
                <w:sz w:val="28"/>
                <w:szCs w:val="28"/>
              </w:rPr>
              <w:t>Уроки физкультуры,  ОБЖ, естественно-научных дисциплин, технология.</w:t>
            </w:r>
          </w:p>
          <w:p w:rsidR="009720FC" w:rsidRPr="008B224E" w:rsidRDefault="009720FC" w:rsidP="007B31B1">
            <w:pPr>
              <w:pStyle w:val="ab"/>
              <w:shd w:val="clear" w:color="auto" w:fill="auto"/>
              <w:spacing w:after="0" w:line="360" w:lineRule="auto"/>
              <w:jc w:val="both"/>
              <w:rPr>
                <w:rFonts w:eastAsia="Calibri"/>
                <w:b/>
                <w:sz w:val="28"/>
                <w:szCs w:val="28"/>
                <w:u w:val="single"/>
              </w:rPr>
            </w:pPr>
            <w:r w:rsidRPr="008B224E">
              <w:rPr>
                <w:rFonts w:eastAsia="Calibri"/>
                <w:b/>
                <w:sz w:val="28"/>
                <w:szCs w:val="28"/>
                <w:u w:val="single"/>
              </w:rPr>
              <w:t>2.Внеурочная деятельность</w:t>
            </w:r>
          </w:p>
          <w:p w:rsidR="009720FC" w:rsidRPr="008B224E" w:rsidRDefault="009720FC" w:rsidP="007B31B1">
            <w:pPr>
              <w:pStyle w:val="ab"/>
              <w:shd w:val="clear" w:color="auto" w:fill="auto"/>
              <w:tabs>
                <w:tab w:val="left" w:pos="1084"/>
              </w:tabs>
              <w:spacing w:after="0" w:line="360" w:lineRule="auto"/>
              <w:jc w:val="both"/>
              <w:rPr>
                <w:rFonts w:eastAsia="Calibri"/>
                <w:i/>
                <w:color w:val="00B0F0"/>
                <w:sz w:val="28"/>
                <w:szCs w:val="28"/>
              </w:rPr>
            </w:pPr>
            <w:r w:rsidRPr="008B224E">
              <w:rPr>
                <w:rFonts w:eastAsia="Calibri"/>
                <w:sz w:val="28"/>
                <w:szCs w:val="28"/>
              </w:rPr>
              <w:t>5-8кл. Цикл тематических классных часов «Сохранение работоспособности и выбор правильного режима дня»</w:t>
            </w:r>
            <w:r w:rsidRPr="008B224E">
              <w:rPr>
                <w:rFonts w:eastAsia="Calibri"/>
                <w:i/>
                <w:color w:val="00B0F0"/>
                <w:sz w:val="28"/>
                <w:szCs w:val="28"/>
              </w:rPr>
              <w:t>.</w:t>
            </w:r>
          </w:p>
          <w:p w:rsidR="009720FC" w:rsidRPr="008B224E" w:rsidRDefault="009720FC" w:rsidP="007B31B1">
            <w:pPr>
              <w:pStyle w:val="ab"/>
              <w:shd w:val="clear" w:color="auto" w:fill="auto"/>
              <w:tabs>
                <w:tab w:val="left" w:pos="1084"/>
              </w:tabs>
              <w:spacing w:after="0" w:line="360" w:lineRule="auto"/>
              <w:jc w:val="both"/>
              <w:rPr>
                <w:rFonts w:eastAsia="Calibri"/>
                <w:sz w:val="28"/>
                <w:szCs w:val="28"/>
              </w:rPr>
            </w:pPr>
            <w:r w:rsidRPr="008B224E">
              <w:rPr>
                <w:rFonts w:eastAsia="Calibri"/>
                <w:sz w:val="28"/>
                <w:szCs w:val="28"/>
              </w:rPr>
              <w:t>9 кл. Цикл бесед по теме «Как правильно подготовиться к экзамену», «Как избежать переутомления».</w:t>
            </w:r>
          </w:p>
          <w:p w:rsidR="009720FC" w:rsidRPr="008B224E" w:rsidRDefault="009720FC" w:rsidP="007B31B1">
            <w:pPr>
              <w:pStyle w:val="ab"/>
              <w:shd w:val="clear" w:color="auto" w:fill="auto"/>
              <w:tabs>
                <w:tab w:val="left" w:pos="1084"/>
              </w:tabs>
              <w:spacing w:after="0" w:line="360" w:lineRule="auto"/>
              <w:jc w:val="both"/>
              <w:rPr>
                <w:rFonts w:eastAsia="Calibri"/>
                <w:sz w:val="28"/>
                <w:szCs w:val="28"/>
              </w:rPr>
            </w:pPr>
            <w:r w:rsidRPr="008B224E">
              <w:rPr>
                <w:rFonts w:eastAsia="Calibri"/>
                <w:sz w:val="28"/>
                <w:szCs w:val="28"/>
              </w:rPr>
              <w:t>5-7 кл. Цикл бесед  «Для чего нужен режим дня».</w:t>
            </w:r>
          </w:p>
          <w:p w:rsidR="009720FC" w:rsidRPr="008B224E" w:rsidRDefault="009720FC" w:rsidP="007B31B1">
            <w:pPr>
              <w:pStyle w:val="ab"/>
              <w:shd w:val="clear" w:color="auto" w:fill="auto"/>
              <w:tabs>
                <w:tab w:val="left" w:pos="1084"/>
              </w:tabs>
              <w:spacing w:after="0" w:line="360" w:lineRule="auto"/>
              <w:jc w:val="both"/>
              <w:rPr>
                <w:rFonts w:eastAsia="Calibri"/>
                <w:sz w:val="28"/>
                <w:szCs w:val="28"/>
              </w:rPr>
            </w:pPr>
            <w:r w:rsidRPr="008B224E">
              <w:rPr>
                <w:rFonts w:eastAsia="Calibri"/>
                <w:sz w:val="28"/>
                <w:szCs w:val="28"/>
              </w:rPr>
              <w:t xml:space="preserve">5-6 кл. Конкурс «Рациональный и здоровьесберегающий режим дня» </w:t>
            </w:r>
          </w:p>
          <w:p w:rsidR="009720FC" w:rsidRPr="008B224E" w:rsidRDefault="009720FC" w:rsidP="007B31B1">
            <w:pPr>
              <w:pStyle w:val="ab"/>
              <w:shd w:val="clear" w:color="auto" w:fill="auto"/>
              <w:tabs>
                <w:tab w:val="left" w:pos="1084"/>
              </w:tabs>
              <w:spacing w:after="0" w:line="360" w:lineRule="auto"/>
              <w:jc w:val="both"/>
              <w:rPr>
                <w:rFonts w:eastAsia="Calibri"/>
                <w:sz w:val="28"/>
                <w:szCs w:val="28"/>
              </w:rPr>
            </w:pPr>
            <w:r w:rsidRPr="008B224E">
              <w:rPr>
                <w:rFonts w:eastAsia="Calibri"/>
                <w:sz w:val="28"/>
                <w:szCs w:val="28"/>
              </w:rPr>
              <w:t>5-9 кл.</w:t>
            </w:r>
            <w:r w:rsidR="005D3EE7">
              <w:rPr>
                <w:rFonts w:eastAsia="Calibri"/>
                <w:sz w:val="28"/>
                <w:szCs w:val="28"/>
              </w:rPr>
              <w:t xml:space="preserve"> </w:t>
            </w:r>
            <w:r w:rsidRPr="008B224E">
              <w:rPr>
                <w:rFonts w:eastAsia="Calibri"/>
                <w:sz w:val="28"/>
                <w:szCs w:val="28"/>
              </w:rPr>
              <w:t>Просмотр</w:t>
            </w:r>
            <w:r w:rsidR="00F56026" w:rsidRPr="008B224E">
              <w:rPr>
                <w:rFonts w:eastAsia="Calibri"/>
                <w:sz w:val="28"/>
                <w:szCs w:val="28"/>
              </w:rPr>
              <w:t xml:space="preserve"> </w:t>
            </w:r>
            <w:r w:rsidRPr="008B224E">
              <w:rPr>
                <w:rFonts w:eastAsia="Calibri"/>
                <w:sz w:val="28"/>
                <w:szCs w:val="28"/>
              </w:rPr>
              <w:t xml:space="preserve">видиофильмов о соблюдении режима дня. </w:t>
            </w:r>
          </w:p>
          <w:p w:rsidR="009720FC" w:rsidRPr="008B224E" w:rsidRDefault="009720FC" w:rsidP="007B31B1">
            <w:pPr>
              <w:pStyle w:val="1c"/>
              <w:spacing w:line="360" w:lineRule="auto"/>
              <w:rPr>
                <w:sz w:val="28"/>
                <w:szCs w:val="28"/>
              </w:rPr>
            </w:pPr>
            <w:r w:rsidRPr="008B224E">
              <w:rPr>
                <w:sz w:val="28"/>
                <w:szCs w:val="28"/>
              </w:rPr>
              <w:t>5-9кл.Тематические классные часы: «Утренняя гимнастика», «Как правильно выбрать программу физического развития», «Что такое  здоровый образ жизни», «В здоровом теле здоровый дух», «Личная гигиена», «Осторожно на воде».</w:t>
            </w:r>
          </w:p>
          <w:p w:rsidR="009720FC" w:rsidRPr="008B224E" w:rsidRDefault="009720FC" w:rsidP="007B31B1">
            <w:pPr>
              <w:pStyle w:val="dash041e005f0431005f044b005f0447005f043d005f044b005f0439"/>
              <w:widowControl w:val="0"/>
              <w:autoSpaceDE w:val="0"/>
              <w:autoSpaceDN w:val="0"/>
              <w:adjustRightInd w:val="0"/>
              <w:spacing w:line="360" w:lineRule="auto"/>
              <w:jc w:val="both"/>
              <w:rPr>
                <w:b/>
                <w:sz w:val="28"/>
                <w:szCs w:val="28"/>
                <w:u w:val="single"/>
              </w:rPr>
            </w:pPr>
            <w:r w:rsidRPr="008B224E">
              <w:rPr>
                <w:b/>
                <w:sz w:val="28"/>
                <w:szCs w:val="28"/>
                <w:u w:val="single"/>
              </w:rPr>
              <w:t xml:space="preserve">2.2. ОДОД. </w:t>
            </w:r>
          </w:p>
          <w:p w:rsidR="009720FC" w:rsidRPr="008B224E" w:rsidRDefault="009720FC" w:rsidP="007B31B1">
            <w:pPr>
              <w:pStyle w:val="ab"/>
              <w:shd w:val="clear" w:color="auto" w:fill="auto"/>
              <w:tabs>
                <w:tab w:val="left" w:pos="1084"/>
              </w:tabs>
              <w:spacing w:after="0" w:line="360" w:lineRule="auto"/>
              <w:jc w:val="both"/>
              <w:rPr>
                <w:rFonts w:eastAsia="Calibri"/>
                <w:sz w:val="28"/>
                <w:szCs w:val="28"/>
              </w:rPr>
            </w:pPr>
            <w:r w:rsidRPr="008B224E">
              <w:rPr>
                <w:rFonts w:eastAsia="Calibri"/>
                <w:sz w:val="28"/>
                <w:szCs w:val="28"/>
              </w:rPr>
              <w:t>5-9 кл. Объединение «Спортивная смена» (5-7 класс), «Волейбол» (8-11 класс), «Юный баскетболист» (5-6 класс), «Баскетбол»(8-11 класс)</w:t>
            </w:r>
          </w:p>
          <w:p w:rsidR="009720FC" w:rsidRPr="008B224E" w:rsidRDefault="009720FC" w:rsidP="007B31B1">
            <w:pPr>
              <w:pStyle w:val="ab"/>
              <w:shd w:val="clear" w:color="auto" w:fill="auto"/>
              <w:spacing w:after="0" w:line="360" w:lineRule="auto"/>
              <w:jc w:val="both"/>
              <w:rPr>
                <w:rFonts w:eastAsia="Calibri"/>
                <w:sz w:val="28"/>
                <w:szCs w:val="28"/>
                <w:u w:val="single"/>
              </w:rPr>
            </w:pPr>
            <w:r w:rsidRPr="008B224E">
              <w:rPr>
                <w:rFonts w:eastAsia="Calibri"/>
                <w:b/>
                <w:sz w:val="28"/>
                <w:szCs w:val="28"/>
                <w:u w:val="single"/>
              </w:rPr>
              <w:t>3.Внешкольная деятельность</w:t>
            </w:r>
          </w:p>
          <w:p w:rsidR="009720FC" w:rsidRPr="008B224E" w:rsidRDefault="009720FC" w:rsidP="007B31B1">
            <w:pPr>
              <w:pStyle w:val="ab"/>
              <w:shd w:val="clear" w:color="auto" w:fill="auto"/>
              <w:tabs>
                <w:tab w:val="left" w:pos="1084"/>
              </w:tabs>
              <w:spacing w:after="0" w:line="360" w:lineRule="auto"/>
              <w:jc w:val="both"/>
              <w:rPr>
                <w:rFonts w:eastAsia="Calibri"/>
                <w:sz w:val="28"/>
                <w:szCs w:val="28"/>
              </w:rPr>
            </w:pPr>
            <w:r w:rsidRPr="008B224E">
              <w:rPr>
                <w:rFonts w:eastAsia="Calibri"/>
                <w:sz w:val="28"/>
                <w:szCs w:val="28"/>
              </w:rPr>
              <w:lastRenderedPageBreak/>
              <w:t>5-9 кл. «Лыжня России»</w:t>
            </w:r>
          </w:p>
          <w:p w:rsidR="009720FC" w:rsidRPr="008B224E" w:rsidRDefault="009720FC" w:rsidP="007B31B1">
            <w:pPr>
              <w:pStyle w:val="ab"/>
              <w:shd w:val="clear" w:color="auto" w:fill="auto"/>
              <w:tabs>
                <w:tab w:val="left" w:pos="1084"/>
              </w:tabs>
              <w:spacing w:after="0" w:line="360" w:lineRule="auto"/>
              <w:jc w:val="both"/>
              <w:rPr>
                <w:rFonts w:eastAsia="Calibri"/>
                <w:sz w:val="28"/>
                <w:szCs w:val="28"/>
              </w:rPr>
            </w:pPr>
            <w:r w:rsidRPr="008B224E">
              <w:rPr>
                <w:rFonts w:eastAsia="Calibri"/>
                <w:sz w:val="28"/>
                <w:szCs w:val="28"/>
              </w:rPr>
              <w:t xml:space="preserve">5-9 кл – Соревнования по футболу, </w:t>
            </w:r>
            <w:r w:rsidR="005D3EE7">
              <w:rPr>
                <w:rFonts w:eastAsia="Calibri"/>
                <w:sz w:val="28"/>
                <w:szCs w:val="28"/>
              </w:rPr>
              <w:t xml:space="preserve"> </w:t>
            </w:r>
            <w:r w:rsidRPr="008B224E">
              <w:rPr>
                <w:rFonts w:eastAsia="Calibri"/>
                <w:sz w:val="28"/>
                <w:szCs w:val="28"/>
              </w:rPr>
              <w:t>легкоатлетические эстафеты, сдача норм ГТО</w:t>
            </w:r>
          </w:p>
          <w:p w:rsidR="009720FC" w:rsidRPr="008B224E" w:rsidRDefault="009720FC" w:rsidP="007B31B1">
            <w:pPr>
              <w:pStyle w:val="ab"/>
              <w:shd w:val="clear" w:color="auto" w:fill="auto"/>
              <w:tabs>
                <w:tab w:val="left" w:pos="1084"/>
              </w:tabs>
              <w:spacing w:after="0" w:line="360" w:lineRule="auto"/>
              <w:jc w:val="both"/>
              <w:rPr>
                <w:rFonts w:eastAsia="Calibri"/>
                <w:sz w:val="28"/>
                <w:szCs w:val="28"/>
              </w:rPr>
            </w:pPr>
            <w:r w:rsidRPr="008B224E">
              <w:rPr>
                <w:rFonts w:eastAsia="Calibri"/>
                <w:sz w:val="28"/>
                <w:szCs w:val="28"/>
              </w:rPr>
              <w:t>5-9 кл. Участие в  региональном этапе Всероссийских     спортивных     соревнований школьников   "Президентские   состязания"   и Всероссийских   спортивных   игр   школьников "Президентские спортивные игры". </w:t>
            </w:r>
          </w:p>
          <w:p w:rsidR="009720FC" w:rsidRPr="008B224E" w:rsidRDefault="009720FC" w:rsidP="007B31B1">
            <w:pPr>
              <w:pStyle w:val="ab"/>
              <w:shd w:val="clear" w:color="auto" w:fill="auto"/>
              <w:tabs>
                <w:tab w:val="left" w:pos="1084"/>
              </w:tabs>
              <w:spacing w:after="0" w:line="360" w:lineRule="auto"/>
              <w:jc w:val="both"/>
              <w:rPr>
                <w:rFonts w:eastAsia="Calibri"/>
                <w:sz w:val="28"/>
                <w:szCs w:val="28"/>
              </w:rPr>
            </w:pPr>
            <w:r w:rsidRPr="008B224E">
              <w:rPr>
                <w:rFonts w:eastAsia="Calibri"/>
                <w:sz w:val="28"/>
                <w:szCs w:val="28"/>
              </w:rPr>
              <w:t>9 кл. Спартакиада допризывной молодёжи.</w:t>
            </w:r>
          </w:p>
          <w:p w:rsidR="009720FC" w:rsidRPr="000F5EC1" w:rsidRDefault="009720FC" w:rsidP="000F5EC1">
            <w:pPr>
              <w:pStyle w:val="ab"/>
              <w:shd w:val="clear" w:color="auto" w:fill="auto"/>
              <w:tabs>
                <w:tab w:val="left" w:pos="1084"/>
              </w:tabs>
              <w:spacing w:after="0" w:line="360" w:lineRule="auto"/>
              <w:jc w:val="both"/>
              <w:rPr>
                <w:rFonts w:eastAsia="Calibri"/>
                <w:sz w:val="28"/>
                <w:szCs w:val="28"/>
              </w:rPr>
            </w:pPr>
            <w:r w:rsidRPr="008B224E">
              <w:rPr>
                <w:rFonts w:eastAsia="Calibri"/>
                <w:sz w:val="28"/>
                <w:szCs w:val="28"/>
              </w:rPr>
              <w:t xml:space="preserve">5-9 кл. Участие в районных и городских спортивных мероприятиях </w:t>
            </w:r>
          </w:p>
        </w:tc>
      </w:tr>
      <w:tr w:rsidR="009720FC" w:rsidRPr="008B224E" w:rsidTr="000F5EC1">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color w:val="000000"/>
                <w:sz w:val="28"/>
                <w:szCs w:val="28"/>
              </w:rPr>
            </w:pPr>
            <w:r w:rsidRPr="008B224E">
              <w:rPr>
                <w:color w:val="000000"/>
                <w:sz w:val="28"/>
                <w:szCs w:val="28"/>
              </w:rPr>
              <w:lastRenderedPageBreak/>
              <w:t>Получение представлений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720FC" w:rsidRPr="008B224E" w:rsidRDefault="009720FC" w:rsidP="007B31B1">
            <w:pPr>
              <w:spacing w:line="360" w:lineRule="auto"/>
              <w:ind w:firstLine="709"/>
              <w:jc w:val="both"/>
              <w:rPr>
                <w:color w:val="000000"/>
                <w:sz w:val="28"/>
                <w:szCs w:val="28"/>
              </w:rPr>
            </w:pPr>
          </w:p>
          <w:p w:rsidR="009720FC" w:rsidRPr="008B224E" w:rsidRDefault="009720FC" w:rsidP="000F5EC1">
            <w:pPr>
              <w:spacing w:line="360" w:lineRule="auto"/>
              <w:jc w:val="both"/>
              <w:rPr>
                <w:color w:val="000000"/>
                <w:sz w:val="28"/>
                <w:szCs w:val="28"/>
              </w:rPr>
            </w:pPr>
            <w:r w:rsidRPr="008B224E">
              <w:rPr>
                <w:color w:val="000000"/>
                <w:sz w:val="28"/>
                <w:szCs w:val="28"/>
              </w:rPr>
              <w:lastRenderedPageBreak/>
              <w:t xml:space="preserve">Профилактика вредных привычек, зависимости от ПАВ (научиться говорить «нет») - дискуссии, тренинги, ролевые игры, обсуждения видеосюжетов и др. </w:t>
            </w:r>
          </w:p>
          <w:p w:rsidR="009720FC" w:rsidRPr="008B224E" w:rsidRDefault="009720FC" w:rsidP="007B31B1">
            <w:pPr>
              <w:spacing w:line="360" w:lineRule="auto"/>
              <w:ind w:firstLine="709"/>
              <w:jc w:val="both"/>
              <w:rPr>
                <w:color w:val="000000"/>
                <w:sz w:val="28"/>
                <w:szCs w:val="28"/>
              </w:rPr>
            </w:pPr>
          </w:p>
        </w:tc>
        <w:tc>
          <w:tcPr>
            <w:tcW w:w="100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tabs>
                <w:tab w:val="left" w:pos="1084"/>
              </w:tabs>
              <w:spacing w:line="360" w:lineRule="auto"/>
              <w:ind w:firstLine="709"/>
              <w:jc w:val="both"/>
              <w:rPr>
                <w:b/>
                <w:sz w:val="28"/>
                <w:szCs w:val="28"/>
                <w:u w:val="single"/>
              </w:rPr>
            </w:pPr>
            <w:r w:rsidRPr="008B224E">
              <w:rPr>
                <w:b/>
                <w:sz w:val="28"/>
                <w:szCs w:val="28"/>
                <w:u w:val="single"/>
              </w:rPr>
              <w:lastRenderedPageBreak/>
              <w:t>1.Урочная деятельность</w:t>
            </w:r>
          </w:p>
          <w:p w:rsidR="009720FC" w:rsidRPr="008B224E" w:rsidRDefault="009720FC" w:rsidP="000F5EC1">
            <w:pPr>
              <w:tabs>
                <w:tab w:val="left" w:pos="1084"/>
              </w:tabs>
              <w:spacing w:line="360" w:lineRule="auto"/>
              <w:jc w:val="both"/>
              <w:rPr>
                <w:b/>
                <w:color w:val="00B0F0"/>
                <w:sz w:val="28"/>
                <w:szCs w:val="28"/>
              </w:rPr>
            </w:pPr>
            <w:r w:rsidRPr="008B224E">
              <w:rPr>
                <w:sz w:val="28"/>
                <w:szCs w:val="28"/>
              </w:rPr>
              <w:t>Уроки  физической культуры, ОБЖ, биологии</w:t>
            </w:r>
            <w:r w:rsidRPr="008B224E">
              <w:rPr>
                <w:color w:val="00B0F0"/>
                <w:sz w:val="28"/>
                <w:szCs w:val="28"/>
              </w:rPr>
              <w:t>.</w:t>
            </w:r>
          </w:p>
          <w:p w:rsidR="009720FC" w:rsidRPr="008B224E" w:rsidRDefault="009720FC" w:rsidP="007B31B1">
            <w:pPr>
              <w:tabs>
                <w:tab w:val="left" w:pos="1084"/>
              </w:tabs>
              <w:spacing w:line="360" w:lineRule="auto"/>
              <w:ind w:firstLine="709"/>
              <w:jc w:val="both"/>
              <w:rPr>
                <w:b/>
                <w:sz w:val="28"/>
                <w:szCs w:val="28"/>
                <w:u w:val="single"/>
              </w:rPr>
            </w:pPr>
            <w:r w:rsidRPr="008B224E">
              <w:rPr>
                <w:b/>
                <w:sz w:val="28"/>
                <w:szCs w:val="28"/>
                <w:u w:val="single"/>
              </w:rPr>
              <w:t>2.Внеурочная деятельность</w:t>
            </w:r>
          </w:p>
          <w:p w:rsidR="009720FC" w:rsidRPr="008B224E" w:rsidRDefault="009720FC" w:rsidP="000F5EC1">
            <w:pPr>
              <w:tabs>
                <w:tab w:val="left" w:pos="1084"/>
              </w:tabs>
              <w:spacing w:line="360" w:lineRule="auto"/>
              <w:jc w:val="both"/>
              <w:rPr>
                <w:sz w:val="28"/>
                <w:szCs w:val="28"/>
              </w:rPr>
            </w:pPr>
            <w:r w:rsidRPr="008B224E">
              <w:rPr>
                <w:sz w:val="28"/>
                <w:szCs w:val="28"/>
              </w:rPr>
              <w:t>5-9 кл.</w:t>
            </w:r>
            <w:r w:rsidR="00F56026" w:rsidRPr="008B224E">
              <w:rPr>
                <w:sz w:val="28"/>
                <w:szCs w:val="28"/>
              </w:rPr>
              <w:t xml:space="preserve"> </w:t>
            </w:r>
            <w:r w:rsidRPr="008B224E">
              <w:rPr>
                <w:sz w:val="28"/>
                <w:szCs w:val="28"/>
              </w:rPr>
              <w:t>Тематические классные часы «Управляй своим поведением», «Профилактика стресса»,  «Влияние позитивных и негативных эмоций на здоровье» и др.</w:t>
            </w:r>
          </w:p>
          <w:p w:rsidR="009720FC" w:rsidRPr="008B224E" w:rsidRDefault="009720FC" w:rsidP="000F5EC1">
            <w:pPr>
              <w:spacing w:line="360" w:lineRule="auto"/>
              <w:jc w:val="both"/>
              <w:rPr>
                <w:color w:val="00B0F0"/>
                <w:sz w:val="28"/>
                <w:szCs w:val="28"/>
              </w:rPr>
            </w:pPr>
            <w:r w:rsidRPr="008B224E">
              <w:rPr>
                <w:sz w:val="28"/>
                <w:szCs w:val="28"/>
              </w:rPr>
              <w:t>5-9кл.Тематические классные часы по изучению индивидуальных особенностей организма</w:t>
            </w:r>
          </w:p>
          <w:p w:rsidR="009720FC" w:rsidRPr="008B224E" w:rsidRDefault="009720FC" w:rsidP="000F5EC1">
            <w:pPr>
              <w:spacing w:line="360" w:lineRule="auto"/>
              <w:jc w:val="both"/>
              <w:rPr>
                <w:sz w:val="28"/>
                <w:szCs w:val="28"/>
              </w:rPr>
            </w:pPr>
            <w:r w:rsidRPr="008B224E">
              <w:rPr>
                <w:sz w:val="28"/>
                <w:szCs w:val="28"/>
              </w:rPr>
              <w:t>5-9кл. Проведение классных часов – тренингов по развитию навыков умственного напряжения, снятию стрессовых состояний.</w:t>
            </w:r>
          </w:p>
          <w:p w:rsidR="009720FC" w:rsidRPr="008B224E" w:rsidRDefault="009720FC" w:rsidP="000F5EC1">
            <w:pPr>
              <w:spacing w:line="360" w:lineRule="auto"/>
              <w:jc w:val="both"/>
              <w:rPr>
                <w:sz w:val="28"/>
                <w:szCs w:val="28"/>
              </w:rPr>
            </w:pPr>
            <w:r w:rsidRPr="008B224E">
              <w:rPr>
                <w:sz w:val="28"/>
                <w:szCs w:val="28"/>
              </w:rPr>
              <w:t>5-9 кл. Цикл бесед «Здоровье-ценность человека»</w:t>
            </w:r>
          </w:p>
          <w:p w:rsidR="009720FC" w:rsidRPr="008B224E" w:rsidRDefault="005D3EE7" w:rsidP="000F5EC1">
            <w:pPr>
              <w:tabs>
                <w:tab w:val="left" w:pos="1084"/>
              </w:tabs>
              <w:spacing w:line="360" w:lineRule="auto"/>
              <w:jc w:val="both"/>
              <w:rPr>
                <w:sz w:val="28"/>
                <w:szCs w:val="28"/>
              </w:rPr>
            </w:pPr>
            <w:r>
              <w:rPr>
                <w:sz w:val="28"/>
                <w:szCs w:val="28"/>
              </w:rPr>
              <w:lastRenderedPageBreak/>
              <w:t xml:space="preserve">5-9 кл. </w:t>
            </w:r>
            <w:r w:rsidR="009720FC" w:rsidRPr="008B224E">
              <w:rPr>
                <w:sz w:val="28"/>
                <w:szCs w:val="28"/>
              </w:rPr>
              <w:t>Просмотр видиофильмов о факторах, вызывающих позитивные и негативные эмоции, и их влиянии  на здоровье.</w:t>
            </w:r>
          </w:p>
          <w:p w:rsidR="009720FC" w:rsidRPr="008B224E" w:rsidRDefault="009720FC" w:rsidP="000F5EC1">
            <w:pPr>
              <w:spacing w:line="360" w:lineRule="auto"/>
              <w:jc w:val="both"/>
              <w:rPr>
                <w:sz w:val="28"/>
                <w:szCs w:val="28"/>
              </w:rPr>
            </w:pPr>
            <w:r w:rsidRPr="008B224E">
              <w:rPr>
                <w:sz w:val="28"/>
                <w:szCs w:val="28"/>
              </w:rPr>
              <w:t>5-9 кл. Мониторинг состояния здоровья учащихся (совместно с медицинским работником)</w:t>
            </w:r>
          </w:p>
          <w:p w:rsidR="009720FC" w:rsidRPr="008B224E" w:rsidRDefault="009720FC" w:rsidP="000F5EC1">
            <w:pPr>
              <w:widowControl w:val="0"/>
              <w:suppressAutoHyphens/>
              <w:spacing w:line="360" w:lineRule="auto"/>
              <w:rPr>
                <w:rFonts w:eastAsia="SimSun"/>
                <w:sz w:val="28"/>
                <w:szCs w:val="28"/>
                <w:lang w:eastAsia="hi-IN" w:bidi="hi-IN"/>
              </w:rPr>
            </w:pPr>
            <w:r w:rsidRPr="008B224E">
              <w:rPr>
                <w:rFonts w:eastAsia="SimSun"/>
                <w:bCs/>
                <w:iCs/>
                <w:sz w:val="28"/>
                <w:szCs w:val="28"/>
                <w:lang w:eastAsia="hi-IN" w:bidi="hi-IN"/>
              </w:rPr>
              <w:t>8-9 кл. Конкурс плакатов и рисунков: «НЕТ-табаку»,</w:t>
            </w:r>
            <w:r w:rsidRPr="008B224E">
              <w:rPr>
                <w:rFonts w:eastAsia="SimSun"/>
                <w:sz w:val="28"/>
                <w:szCs w:val="28"/>
                <w:lang w:eastAsia="hi-IN" w:bidi="hi-IN"/>
              </w:rPr>
              <w:t xml:space="preserve"> «Скажем наркотикам НЕТ»</w:t>
            </w:r>
          </w:p>
          <w:p w:rsidR="009720FC" w:rsidRPr="008B224E" w:rsidRDefault="009720FC" w:rsidP="000F5EC1">
            <w:pPr>
              <w:widowControl w:val="0"/>
              <w:suppressAutoHyphens/>
              <w:spacing w:line="360" w:lineRule="auto"/>
              <w:rPr>
                <w:rFonts w:eastAsia="SimSun"/>
                <w:sz w:val="28"/>
                <w:szCs w:val="28"/>
                <w:lang w:eastAsia="hi-IN" w:bidi="hi-IN"/>
              </w:rPr>
            </w:pPr>
            <w:r w:rsidRPr="008B224E">
              <w:rPr>
                <w:rFonts w:eastAsia="SimSun"/>
                <w:sz w:val="28"/>
                <w:szCs w:val="28"/>
                <w:lang w:eastAsia="hi-IN" w:bidi="hi-IN"/>
              </w:rPr>
              <w:t>7-9 кл. Проект «Мы – за здоровый образ жизни!»</w:t>
            </w:r>
          </w:p>
          <w:p w:rsidR="009720FC" w:rsidRPr="008B224E" w:rsidRDefault="009720FC" w:rsidP="000F5EC1">
            <w:pPr>
              <w:widowControl w:val="0"/>
              <w:autoSpaceDE w:val="0"/>
              <w:autoSpaceDN w:val="0"/>
              <w:adjustRightInd w:val="0"/>
              <w:spacing w:line="360" w:lineRule="auto"/>
              <w:jc w:val="both"/>
              <w:rPr>
                <w:color w:val="00B0F0"/>
                <w:sz w:val="28"/>
                <w:szCs w:val="28"/>
              </w:rPr>
            </w:pPr>
            <w:r w:rsidRPr="008B224E">
              <w:rPr>
                <w:sz w:val="28"/>
                <w:szCs w:val="28"/>
              </w:rPr>
              <w:t>5-6 кл.  Проект «Научи правилам здорового образа жизни младшего»</w:t>
            </w:r>
          </w:p>
          <w:p w:rsidR="009720FC" w:rsidRPr="008B224E" w:rsidRDefault="009720FC" w:rsidP="000F5EC1">
            <w:pPr>
              <w:spacing w:line="360" w:lineRule="auto"/>
              <w:rPr>
                <w:sz w:val="28"/>
                <w:szCs w:val="28"/>
              </w:rPr>
            </w:pPr>
            <w:r w:rsidRPr="008B224E">
              <w:rPr>
                <w:sz w:val="28"/>
                <w:szCs w:val="28"/>
              </w:rPr>
              <w:t xml:space="preserve">5-9кл. Интеллектуальная игра о физической культуре, спорте «Что? Где? Когда?». </w:t>
            </w:r>
          </w:p>
          <w:p w:rsidR="009720FC" w:rsidRPr="008B224E" w:rsidRDefault="009720FC" w:rsidP="007B31B1">
            <w:pPr>
              <w:widowControl w:val="0"/>
              <w:autoSpaceDE w:val="0"/>
              <w:autoSpaceDN w:val="0"/>
              <w:adjustRightInd w:val="0"/>
              <w:spacing w:line="360" w:lineRule="auto"/>
              <w:ind w:firstLine="709"/>
              <w:jc w:val="both"/>
              <w:rPr>
                <w:b/>
                <w:sz w:val="28"/>
                <w:szCs w:val="28"/>
                <w:u w:val="single"/>
              </w:rPr>
            </w:pPr>
            <w:r w:rsidRPr="008B224E">
              <w:rPr>
                <w:b/>
                <w:sz w:val="28"/>
                <w:szCs w:val="28"/>
                <w:u w:val="single"/>
              </w:rPr>
              <w:t xml:space="preserve">2.2. ОДОД. </w:t>
            </w:r>
          </w:p>
          <w:p w:rsidR="009720FC" w:rsidRPr="008B224E" w:rsidRDefault="009720FC" w:rsidP="007B31B1">
            <w:pPr>
              <w:pStyle w:val="ab"/>
              <w:shd w:val="clear" w:color="auto" w:fill="auto"/>
              <w:tabs>
                <w:tab w:val="left" w:pos="1084"/>
              </w:tabs>
              <w:spacing w:after="0" w:line="360" w:lineRule="auto"/>
              <w:jc w:val="both"/>
              <w:rPr>
                <w:rFonts w:eastAsia="Calibri"/>
                <w:sz w:val="28"/>
                <w:szCs w:val="28"/>
              </w:rPr>
            </w:pPr>
            <w:r w:rsidRPr="008B224E">
              <w:rPr>
                <w:rFonts w:eastAsia="Calibri"/>
                <w:sz w:val="28"/>
                <w:szCs w:val="28"/>
              </w:rPr>
              <w:t>5-9 кл. Объединение «Спортивная смена» (5-7 класс), «Волейбол» (8-11 класс), «Юный баскетболист» (5-6 класс), «Баскетбол»(8-11 класс)</w:t>
            </w:r>
          </w:p>
          <w:p w:rsidR="009720FC" w:rsidRPr="008B224E" w:rsidRDefault="009720FC" w:rsidP="007B31B1">
            <w:pPr>
              <w:tabs>
                <w:tab w:val="left" w:pos="1084"/>
              </w:tabs>
              <w:spacing w:line="360" w:lineRule="auto"/>
              <w:ind w:firstLine="709"/>
              <w:jc w:val="both"/>
              <w:rPr>
                <w:b/>
                <w:sz w:val="28"/>
                <w:szCs w:val="28"/>
                <w:u w:val="single"/>
              </w:rPr>
            </w:pPr>
            <w:r w:rsidRPr="008B224E">
              <w:rPr>
                <w:sz w:val="28"/>
                <w:szCs w:val="28"/>
                <w:u w:val="single"/>
              </w:rPr>
              <w:t>3.</w:t>
            </w:r>
            <w:r w:rsidRPr="008B224E">
              <w:rPr>
                <w:b/>
                <w:sz w:val="28"/>
                <w:szCs w:val="28"/>
                <w:u w:val="single"/>
              </w:rPr>
              <w:t>Внешкольная деятельность</w:t>
            </w:r>
          </w:p>
          <w:p w:rsidR="009720FC" w:rsidRPr="008B224E" w:rsidRDefault="009720FC" w:rsidP="000F5EC1">
            <w:pPr>
              <w:spacing w:line="360" w:lineRule="auto"/>
              <w:rPr>
                <w:color w:val="00B0F0"/>
                <w:sz w:val="28"/>
                <w:szCs w:val="28"/>
              </w:rPr>
            </w:pPr>
            <w:r w:rsidRPr="008B224E">
              <w:rPr>
                <w:sz w:val="28"/>
                <w:szCs w:val="28"/>
              </w:rPr>
              <w:t xml:space="preserve">5-9 кл.-участие в городских, районных  социальных  проектах по профилактике вредных привычек </w:t>
            </w:r>
          </w:p>
        </w:tc>
      </w:tr>
      <w:tr w:rsidR="009720FC" w:rsidRPr="008B224E" w:rsidTr="000F5EC1">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F5EC1" w:rsidRPr="008B224E" w:rsidRDefault="009720FC" w:rsidP="000F5EC1">
            <w:pPr>
              <w:spacing w:line="360" w:lineRule="auto"/>
              <w:ind w:firstLine="709"/>
              <w:jc w:val="both"/>
              <w:rPr>
                <w:color w:val="000000"/>
                <w:sz w:val="28"/>
                <w:szCs w:val="28"/>
              </w:rPr>
            </w:pPr>
            <w:r w:rsidRPr="008B224E">
              <w:rPr>
                <w:color w:val="000000"/>
                <w:sz w:val="28"/>
                <w:szCs w:val="28"/>
              </w:rPr>
              <w:lastRenderedPageBreak/>
              <w:t xml:space="preserve">Учебно-исследовательская и просветительская работа по направлениям: экология и </w:t>
            </w:r>
            <w:r w:rsidRPr="008B224E">
              <w:rPr>
                <w:color w:val="000000"/>
                <w:sz w:val="28"/>
                <w:szCs w:val="28"/>
              </w:rPr>
              <w:lastRenderedPageBreak/>
              <w:t>здоровье, ресурсосбережение, экология и бизнес и др.</w:t>
            </w:r>
          </w:p>
        </w:tc>
        <w:tc>
          <w:tcPr>
            <w:tcW w:w="100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tabs>
                <w:tab w:val="left" w:pos="1084"/>
              </w:tabs>
              <w:spacing w:line="360" w:lineRule="auto"/>
              <w:ind w:firstLine="709"/>
              <w:jc w:val="both"/>
              <w:rPr>
                <w:b/>
                <w:sz w:val="28"/>
                <w:szCs w:val="28"/>
                <w:u w:val="single"/>
              </w:rPr>
            </w:pPr>
            <w:r w:rsidRPr="008B224E">
              <w:rPr>
                <w:b/>
                <w:sz w:val="28"/>
                <w:szCs w:val="28"/>
                <w:u w:val="single"/>
              </w:rPr>
              <w:lastRenderedPageBreak/>
              <w:t>1.Урочная деятельность</w:t>
            </w:r>
          </w:p>
          <w:p w:rsidR="009720FC" w:rsidRPr="008B224E" w:rsidRDefault="009720FC" w:rsidP="000F5EC1">
            <w:pPr>
              <w:spacing w:line="360" w:lineRule="auto"/>
              <w:rPr>
                <w:sz w:val="28"/>
                <w:szCs w:val="28"/>
              </w:rPr>
            </w:pPr>
            <w:r w:rsidRPr="008B224E">
              <w:rPr>
                <w:sz w:val="28"/>
                <w:szCs w:val="28"/>
              </w:rPr>
              <w:t>Уроки биологии, ОБЖ, Обществознания,  Географии.</w:t>
            </w:r>
          </w:p>
          <w:p w:rsidR="009720FC" w:rsidRPr="008B224E" w:rsidRDefault="009720FC" w:rsidP="007B31B1">
            <w:pPr>
              <w:spacing w:line="360" w:lineRule="auto"/>
              <w:ind w:firstLine="709"/>
              <w:jc w:val="both"/>
              <w:rPr>
                <w:b/>
                <w:sz w:val="28"/>
                <w:szCs w:val="28"/>
                <w:u w:val="single"/>
              </w:rPr>
            </w:pPr>
            <w:r w:rsidRPr="008B224E">
              <w:rPr>
                <w:b/>
                <w:sz w:val="28"/>
                <w:szCs w:val="28"/>
                <w:u w:val="single"/>
              </w:rPr>
              <w:t>2.Внеурочная деятельность</w:t>
            </w:r>
          </w:p>
          <w:p w:rsidR="009720FC" w:rsidRPr="008B224E" w:rsidRDefault="009720FC" w:rsidP="000F5EC1">
            <w:pPr>
              <w:spacing w:line="360" w:lineRule="auto"/>
              <w:rPr>
                <w:sz w:val="28"/>
                <w:szCs w:val="28"/>
              </w:rPr>
            </w:pPr>
            <w:r w:rsidRPr="008B224E">
              <w:rPr>
                <w:sz w:val="28"/>
                <w:szCs w:val="28"/>
              </w:rPr>
              <w:t>5-9 кл. Цикл классных часов на тему «Экология и здоровье»</w:t>
            </w:r>
          </w:p>
          <w:p w:rsidR="009720FC" w:rsidRPr="008B224E" w:rsidRDefault="009720FC" w:rsidP="007B31B1">
            <w:pPr>
              <w:spacing w:line="360" w:lineRule="auto"/>
              <w:ind w:firstLine="709"/>
              <w:rPr>
                <w:b/>
                <w:sz w:val="28"/>
                <w:szCs w:val="28"/>
                <w:u w:val="single"/>
              </w:rPr>
            </w:pPr>
            <w:r w:rsidRPr="008B224E">
              <w:rPr>
                <w:b/>
                <w:sz w:val="28"/>
                <w:szCs w:val="28"/>
                <w:u w:val="single"/>
              </w:rPr>
              <w:lastRenderedPageBreak/>
              <w:t>2.2. ОДОД.</w:t>
            </w:r>
          </w:p>
          <w:p w:rsidR="009720FC" w:rsidRPr="008B224E" w:rsidRDefault="009720FC" w:rsidP="000F5EC1">
            <w:pPr>
              <w:spacing w:line="360" w:lineRule="auto"/>
              <w:rPr>
                <w:sz w:val="28"/>
                <w:szCs w:val="28"/>
              </w:rPr>
            </w:pPr>
            <w:r w:rsidRPr="008B224E">
              <w:rPr>
                <w:sz w:val="28"/>
                <w:szCs w:val="28"/>
              </w:rPr>
              <w:t>8-9 кл. Объединение «Нижегородский край»</w:t>
            </w:r>
          </w:p>
        </w:tc>
      </w:tr>
    </w:tbl>
    <w:p w:rsidR="009720FC" w:rsidRPr="008B224E" w:rsidRDefault="009720FC" w:rsidP="007B31B1">
      <w:pPr>
        <w:spacing w:line="360" w:lineRule="auto"/>
        <w:rPr>
          <w:sz w:val="28"/>
          <w:szCs w:val="28"/>
        </w:rPr>
      </w:pPr>
    </w:p>
    <w:tbl>
      <w:tblPr>
        <w:tblW w:w="14164" w:type="dxa"/>
        <w:tblCellSpacing w:w="0" w:type="dxa"/>
        <w:tblLook w:val="00A0"/>
      </w:tblPr>
      <w:tblGrid>
        <w:gridCol w:w="14164"/>
      </w:tblGrid>
      <w:tr w:rsidR="009720FC" w:rsidRPr="008B224E" w:rsidTr="000F5EC1">
        <w:trPr>
          <w:tblCellSpacing w:w="0" w:type="dxa"/>
        </w:trPr>
        <w:tc>
          <w:tcPr>
            <w:tcW w:w="141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center"/>
              <w:rPr>
                <w:color w:val="000000"/>
                <w:sz w:val="28"/>
                <w:szCs w:val="28"/>
              </w:rPr>
            </w:pPr>
            <w:r w:rsidRPr="008B224E">
              <w:rPr>
                <w:b/>
                <w:bCs/>
                <w:color w:val="000000"/>
                <w:sz w:val="28"/>
                <w:szCs w:val="28"/>
              </w:rPr>
              <w:t>Результаты:</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осознание ценности экологически целесообразного, здорового и безопасного образа жизни, взаимной св</w:t>
            </w:r>
            <w:r w:rsidR="00BB1ED8" w:rsidRPr="008B224E">
              <w:rPr>
                <w:color w:val="000000"/>
                <w:sz w:val="28"/>
                <w:szCs w:val="28"/>
              </w:rPr>
              <w:t>язи здоровья человека и экологи</w:t>
            </w:r>
            <w:r w:rsidRPr="008B224E">
              <w:rPr>
                <w:color w:val="000000"/>
                <w:sz w:val="28"/>
                <w:szCs w:val="28"/>
              </w:rPr>
              <w:t>ческого состояния окружающей его среды, роли экологической культуры в обеспечении личного и общественного здоровья и безопасности;</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начальный опыт участия в пропаганде экологически целесообразного поведения, в создании экологически безопасного уклада школьной жизни;</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знание основных социальных моделей, правил экологического поведения, вариантов здорового образа жизни;</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знание норм и правил экологической этики, законодательства в области экологии и здоровья;</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lastRenderedPageBreak/>
              <w:t>• знание традиций нравственно-этического отношения к природе и здоровью в культуре народов России;</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знание глобальной взаимосвязи и взаимозависимости природных и социальных явлений;</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умение анализировать изменения в окружающей среде и прогнозировать последствия этих изменений для природы и здоровья человека;</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умение устанавливать причинно-следственные связи возникновения и развития явлений в экосистемах;</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умение строить свою деятельность и проекты с учётом создаваемой нагрузки на социоприродное окружение;</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знания об оздоровительном влиянии экологически чистых природных факторов на человека;</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формирование личного опыта здоровьесберегающей деятельности;</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знания о возможном негативном влиянии компьютерных игр, телевидения, рекламы на здоровье человека;</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w:t>
            </w:r>
            <w:r w:rsidRPr="008B224E">
              <w:rPr>
                <w:color w:val="000000"/>
                <w:sz w:val="28"/>
                <w:szCs w:val="28"/>
              </w:rPr>
              <w:lastRenderedPageBreak/>
              <w:t>развитию или решению экологических проблем на различных территориях и акваториях;</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умение противостоять негативным факторам, способствующим ухудшению здоровья;</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знание и выполнение санитарно-гигиенических правил, соблюдение здоровьесберегающего режима дня;</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формирование опыта участия в общественно значимых делах по охране природы и заботе о личном здоровье и здоровье окружающих людей;</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овладение умением сотрудничества (социального партнёрства), связанного с решением местных экологических проблем и здоровьем людей;</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tc>
      </w:tr>
    </w:tbl>
    <w:p w:rsidR="009720FC" w:rsidRPr="008B224E" w:rsidRDefault="009720FC" w:rsidP="007B31B1">
      <w:pPr>
        <w:spacing w:line="360" w:lineRule="auto"/>
        <w:rPr>
          <w:sz w:val="28"/>
          <w:szCs w:val="28"/>
        </w:rPr>
      </w:pPr>
    </w:p>
    <w:p w:rsidR="00F276C9" w:rsidRDefault="00F276C9" w:rsidP="007B31B1">
      <w:pPr>
        <w:spacing w:line="360" w:lineRule="auto"/>
        <w:ind w:left="1429"/>
        <w:jc w:val="center"/>
        <w:rPr>
          <w:b/>
          <w:bCs/>
          <w:iCs/>
          <w:sz w:val="28"/>
          <w:szCs w:val="28"/>
        </w:rPr>
      </w:pPr>
    </w:p>
    <w:p w:rsidR="00F276C9" w:rsidRDefault="00F276C9" w:rsidP="007B31B1">
      <w:pPr>
        <w:spacing w:line="360" w:lineRule="auto"/>
        <w:ind w:left="1429"/>
        <w:jc w:val="center"/>
        <w:rPr>
          <w:b/>
          <w:bCs/>
          <w:iCs/>
          <w:sz w:val="28"/>
          <w:szCs w:val="28"/>
        </w:rPr>
      </w:pPr>
    </w:p>
    <w:p w:rsidR="009720FC" w:rsidRPr="008B224E" w:rsidRDefault="009720FC" w:rsidP="007B31B1">
      <w:pPr>
        <w:spacing w:line="360" w:lineRule="auto"/>
        <w:ind w:left="1429"/>
        <w:jc w:val="center"/>
        <w:rPr>
          <w:b/>
          <w:bCs/>
          <w:sz w:val="28"/>
          <w:szCs w:val="28"/>
        </w:rPr>
      </w:pPr>
      <w:r w:rsidRPr="008B224E">
        <w:rPr>
          <w:b/>
          <w:bCs/>
          <w:iCs/>
          <w:sz w:val="28"/>
          <w:szCs w:val="28"/>
        </w:rPr>
        <w:lastRenderedPageBreak/>
        <w:t>В</w:t>
      </w:r>
      <w:r w:rsidRPr="008B224E">
        <w:rPr>
          <w:b/>
          <w:sz w:val="28"/>
          <w:szCs w:val="28"/>
        </w:rPr>
        <w:t>осп</w:t>
      </w:r>
      <w:r w:rsidRPr="008B224E">
        <w:rPr>
          <w:b/>
          <w:bCs/>
          <w:sz w:val="28"/>
          <w:szCs w:val="28"/>
        </w:rPr>
        <w:t>итание ценностного отношения к прекрасному, формирование основ эстетической культуры — эстетическое воспитание.</w:t>
      </w:r>
    </w:p>
    <w:p w:rsidR="009720FC" w:rsidRPr="008B224E" w:rsidRDefault="009720FC" w:rsidP="007B31B1">
      <w:pPr>
        <w:spacing w:line="360" w:lineRule="auto"/>
        <w:ind w:firstLine="709"/>
        <w:rPr>
          <w:sz w:val="28"/>
          <w:szCs w:val="28"/>
        </w:rPr>
      </w:pPr>
      <w:r w:rsidRPr="008B224E">
        <w:rPr>
          <w:b/>
          <w:bCs/>
          <w:iCs/>
          <w:sz w:val="28"/>
          <w:szCs w:val="28"/>
        </w:rPr>
        <w:t>Ценностные основы:</w:t>
      </w:r>
      <w:r w:rsidRPr="008B224E">
        <w:rPr>
          <w:b/>
          <w:bCs/>
          <w:i/>
          <w:iCs/>
          <w:sz w:val="28"/>
          <w:szCs w:val="28"/>
        </w:rPr>
        <w:t xml:space="preserve"> </w:t>
      </w:r>
      <w:r w:rsidRPr="008B224E">
        <w:rPr>
          <w:sz w:val="28"/>
          <w:szCs w:val="28"/>
        </w:rPr>
        <w:t>красота, гармония, духовный мир человека, самовыражение личности в творчестве и искусстве, эстетическое развитие личности</w:t>
      </w:r>
    </w:p>
    <w:p w:rsidR="009720FC" w:rsidRPr="008B224E" w:rsidRDefault="009720FC" w:rsidP="007B31B1">
      <w:pPr>
        <w:spacing w:line="360" w:lineRule="auto"/>
        <w:ind w:firstLine="709"/>
        <w:jc w:val="both"/>
        <w:rPr>
          <w:b/>
          <w:bCs/>
          <w:iCs/>
          <w:color w:val="000000"/>
          <w:sz w:val="28"/>
          <w:szCs w:val="28"/>
        </w:rPr>
      </w:pPr>
      <w:r w:rsidRPr="008B224E">
        <w:rPr>
          <w:b/>
          <w:bCs/>
          <w:iCs/>
          <w:color w:val="000000"/>
          <w:sz w:val="28"/>
          <w:szCs w:val="28"/>
        </w:rPr>
        <w:t>Содержание:</w:t>
      </w:r>
    </w:p>
    <w:p w:rsidR="009720FC" w:rsidRPr="008B224E" w:rsidRDefault="009720FC" w:rsidP="007B31B1">
      <w:pPr>
        <w:tabs>
          <w:tab w:val="left" w:pos="1134"/>
        </w:tabs>
        <w:spacing w:line="360" w:lineRule="auto"/>
        <w:ind w:firstLine="709"/>
        <w:jc w:val="both"/>
        <w:rPr>
          <w:sz w:val="28"/>
          <w:szCs w:val="28"/>
        </w:rPr>
      </w:pPr>
      <w:r w:rsidRPr="008B224E">
        <w:rPr>
          <w:sz w:val="28"/>
          <w:szCs w:val="28"/>
        </w:rPr>
        <w:t>• формирование мотивационно-ценностных отношений учащихся  в сфере искусства:</w:t>
      </w:r>
    </w:p>
    <w:p w:rsidR="009720FC" w:rsidRPr="008B224E" w:rsidRDefault="009720FC" w:rsidP="007B31B1">
      <w:pPr>
        <w:tabs>
          <w:tab w:val="left" w:pos="1134"/>
        </w:tabs>
        <w:spacing w:line="360" w:lineRule="auto"/>
        <w:ind w:firstLine="709"/>
        <w:jc w:val="both"/>
        <w:rPr>
          <w:sz w:val="28"/>
          <w:szCs w:val="28"/>
        </w:rPr>
      </w:pPr>
      <w:r w:rsidRPr="008B224E">
        <w:rPr>
          <w:sz w:val="28"/>
          <w:szCs w:val="28"/>
        </w:rPr>
        <w:t xml:space="preserve"> - формирование </w:t>
      </w:r>
      <w:r w:rsidR="00BB1ED8" w:rsidRPr="008B224E">
        <w:rPr>
          <w:sz w:val="28"/>
          <w:szCs w:val="28"/>
        </w:rPr>
        <w:t>основ художественной культуры уча</w:t>
      </w:r>
      <w:r w:rsidRPr="008B224E">
        <w:rPr>
          <w:sz w:val="28"/>
          <w:szCs w:val="28"/>
        </w:rPr>
        <w:t xml:space="preserve">щихся как части их общей духовной культуры, как особого способа познания жизни и средства организации общения; </w:t>
      </w:r>
    </w:p>
    <w:p w:rsidR="009720FC" w:rsidRPr="008B224E" w:rsidRDefault="009720FC" w:rsidP="007B31B1">
      <w:pPr>
        <w:tabs>
          <w:tab w:val="left" w:pos="1134"/>
        </w:tabs>
        <w:spacing w:line="360" w:lineRule="auto"/>
        <w:ind w:firstLine="709"/>
        <w:jc w:val="both"/>
        <w:rPr>
          <w:sz w:val="28"/>
          <w:szCs w:val="28"/>
        </w:rPr>
      </w:pPr>
      <w:r w:rsidRPr="008B224E">
        <w:rPr>
          <w:sz w:val="28"/>
          <w:szCs w:val="28"/>
        </w:rPr>
        <w:t xml:space="preserve">- развитие эстетического, эмоционально-ценностного видения окружающего мира; </w:t>
      </w:r>
    </w:p>
    <w:p w:rsidR="009720FC" w:rsidRPr="008B224E" w:rsidRDefault="009720FC" w:rsidP="007B31B1">
      <w:pPr>
        <w:tabs>
          <w:tab w:val="left" w:pos="1134"/>
        </w:tabs>
        <w:spacing w:line="360" w:lineRule="auto"/>
        <w:ind w:firstLine="709"/>
        <w:jc w:val="both"/>
        <w:rPr>
          <w:sz w:val="28"/>
          <w:szCs w:val="28"/>
        </w:rPr>
      </w:pPr>
      <w:r w:rsidRPr="008B224E">
        <w:rPr>
          <w:sz w:val="28"/>
          <w:szCs w:val="28"/>
        </w:rPr>
        <w:t xml:space="preserve">- развитие способности к эмоционально-ценностному освоению мира, самовыражению и ориентации в художественном и нравственном пространстве культуры; </w:t>
      </w:r>
    </w:p>
    <w:p w:rsidR="009720FC" w:rsidRPr="008B224E" w:rsidRDefault="009720FC" w:rsidP="007B31B1">
      <w:pPr>
        <w:tabs>
          <w:tab w:val="left" w:pos="1134"/>
        </w:tabs>
        <w:spacing w:line="360" w:lineRule="auto"/>
        <w:ind w:firstLine="709"/>
        <w:jc w:val="both"/>
        <w:rPr>
          <w:sz w:val="28"/>
          <w:szCs w:val="28"/>
        </w:rPr>
      </w:pPr>
      <w:r w:rsidRPr="008B224E">
        <w:rPr>
          <w:sz w:val="28"/>
          <w:szCs w:val="28"/>
        </w:rPr>
        <w:t xml:space="preserve">- воспитание уважения к истории культуры своего Отечества; </w:t>
      </w:r>
    </w:p>
    <w:p w:rsidR="009720FC" w:rsidRPr="008B224E" w:rsidRDefault="009720FC" w:rsidP="007B31B1">
      <w:pPr>
        <w:tabs>
          <w:tab w:val="left" w:pos="1134"/>
        </w:tabs>
        <w:spacing w:line="360" w:lineRule="auto"/>
        <w:ind w:firstLine="709"/>
        <w:jc w:val="both"/>
        <w:rPr>
          <w:sz w:val="28"/>
          <w:szCs w:val="28"/>
        </w:rPr>
      </w:pPr>
      <w:r w:rsidRPr="008B224E">
        <w:rPr>
          <w:sz w:val="28"/>
          <w:szCs w:val="28"/>
        </w:rPr>
        <w:t>-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ценностное отношение к прекрасному, восприятие искусства как особой формы познания и преобразования мира;</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представление об искусстве народов России.</w:t>
      </w:r>
    </w:p>
    <w:tbl>
      <w:tblPr>
        <w:tblW w:w="14350" w:type="dxa"/>
        <w:tblCellSpacing w:w="0" w:type="dxa"/>
        <w:tblLook w:val="00A0"/>
      </w:tblPr>
      <w:tblGrid>
        <w:gridCol w:w="3674"/>
        <w:gridCol w:w="10676"/>
      </w:tblGrid>
      <w:tr w:rsidR="009720FC" w:rsidRPr="008B224E" w:rsidTr="00151329">
        <w:trPr>
          <w:tblCellSpacing w:w="0" w:type="dxa"/>
        </w:trPr>
        <w:tc>
          <w:tcPr>
            <w:tcW w:w="36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center"/>
              <w:rPr>
                <w:color w:val="000000"/>
                <w:sz w:val="28"/>
                <w:szCs w:val="28"/>
              </w:rPr>
            </w:pPr>
            <w:r w:rsidRPr="008B224E">
              <w:rPr>
                <w:b/>
                <w:bCs/>
                <w:color w:val="000000"/>
                <w:sz w:val="28"/>
                <w:szCs w:val="28"/>
              </w:rPr>
              <w:lastRenderedPageBreak/>
              <w:t>Виды деятельности</w:t>
            </w:r>
          </w:p>
        </w:tc>
        <w:tc>
          <w:tcPr>
            <w:tcW w:w="106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center"/>
              <w:rPr>
                <w:color w:val="000000"/>
                <w:sz w:val="28"/>
                <w:szCs w:val="28"/>
              </w:rPr>
            </w:pPr>
            <w:r w:rsidRPr="008B224E">
              <w:rPr>
                <w:b/>
                <w:bCs/>
                <w:color w:val="000000"/>
                <w:sz w:val="28"/>
                <w:szCs w:val="28"/>
              </w:rPr>
              <w:t>Формы занятий</w:t>
            </w:r>
          </w:p>
        </w:tc>
      </w:tr>
      <w:tr w:rsidR="009720FC" w:rsidRPr="008B224E" w:rsidTr="00151329">
        <w:trPr>
          <w:tblCellSpacing w:w="0" w:type="dxa"/>
        </w:trPr>
        <w:tc>
          <w:tcPr>
            <w:tcW w:w="36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both"/>
              <w:rPr>
                <w:color w:val="000000"/>
                <w:sz w:val="28"/>
                <w:szCs w:val="28"/>
              </w:rPr>
            </w:pPr>
            <w:r w:rsidRPr="008B224E">
              <w:rPr>
                <w:color w:val="000000"/>
                <w:sz w:val="28"/>
                <w:szCs w:val="28"/>
              </w:rPr>
              <w:t xml:space="preserve">Получение представлений об эстетических идеалах и художественных ценностях культур народов России </w:t>
            </w:r>
          </w:p>
          <w:p w:rsidR="009720FC" w:rsidRPr="008B224E" w:rsidRDefault="009720FC" w:rsidP="000F5EC1">
            <w:pPr>
              <w:spacing w:line="360" w:lineRule="auto"/>
              <w:ind w:firstLine="709"/>
              <w:jc w:val="both"/>
              <w:rPr>
                <w:iCs/>
                <w:color w:val="000000"/>
                <w:sz w:val="28"/>
                <w:szCs w:val="28"/>
              </w:rPr>
            </w:pPr>
            <w:r w:rsidRPr="008B224E">
              <w:rPr>
                <w:iCs/>
                <w:color w:val="000000"/>
                <w:sz w:val="28"/>
                <w:szCs w:val="28"/>
              </w:rPr>
              <w:t>Развитие  чувства прекрасного и эстетического вкуса – желание и готовность к восприятию и оценке красоты в искусстве, природе, обыденной действительности.</w:t>
            </w:r>
          </w:p>
          <w:p w:rsidR="009720FC" w:rsidRPr="000F5EC1" w:rsidRDefault="009720FC" w:rsidP="000F5EC1">
            <w:pPr>
              <w:autoSpaceDE w:val="0"/>
              <w:autoSpaceDN w:val="0"/>
              <w:adjustRightInd w:val="0"/>
              <w:spacing w:line="360" w:lineRule="auto"/>
              <w:ind w:firstLine="709"/>
              <w:jc w:val="both"/>
              <w:rPr>
                <w:iCs/>
                <w:sz w:val="28"/>
                <w:szCs w:val="28"/>
              </w:rPr>
            </w:pPr>
            <w:r w:rsidRPr="008B224E">
              <w:rPr>
                <w:iCs/>
                <w:sz w:val="28"/>
                <w:szCs w:val="28"/>
              </w:rPr>
              <w:t xml:space="preserve">Развитие творческих способностей школьников в области художественной, духовной, физической (телесной) культуры, их </w:t>
            </w:r>
            <w:r w:rsidRPr="008B224E">
              <w:rPr>
                <w:iCs/>
                <w:sz w:val="28"/>
                <w:szCs w:val="28"/>
              </w:rPr>
              <w:lastRenderedPageBreak/>
              <w:t>стремления к художественному творчеству, умножающему красоту в мире, и к деятельности, приносящей добро людям.</w:t>
            </w:r>
          </w:p>
        </w:tc>
        <w:tc>
          <w:tcPr>
            <w:tcW w:w="106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pStyle w:val="af1"/>
              <w:spacing w:after="0" w:line="360" w:lineRule="auto"/>
              <w:rPr>
                <w:sz w:val="28"/>
                <w:szCs w:val="28"/>
              </w:rPr>
            </w:pPr>
            <w:r w:rsidRPr="008B224E">
              <w:rPr>
                <w:sz w:val="28"/>
                <w:szCs w:val="28"/>
              </w:rPr>
              <w:lastRenderedPageBreak/>
              <w:t>5-9 кл. Уроки технологии, ИЗО, истории, литературы, ИКГ, географии, музыки.</w:t>
            </w:r>
          </w:p>
          <w:p w:rsidR="009720FC" w:rsidRPr="008B224E" w:rsidRDefault="009720FC" w:rsidP="007B31B1">
            <w:pPr>
              <w:pStyle w:val="af1"/>
              <w:spacing w:after="0" w:line="360" w:lineRule="auto"/>
              <w:rPr>
                <w:b/>
                <w:sz w:val="28"/>
                <w:szCs w:val="28"/>
                <w:u w:val="single"/>
              </w:rPr>
            </w:pPr>
            <w:r w:rsidRPr="008B224E">
              <w:rPr>
                <w:b/>
                <w:sz w:val="28"/>
                <w:szCs w:val="28"/>
                <w:u w:val="single"/>
              </w:rPr>
              <w:t>2. Внеурочная деятельность</w:t>
            </w:r>
          </w:p>
          <w:p w:rsidR="009720FC" w:rsidRPr="008B224E" w:rsidRDefault="009720FC" w:rsidP="007B31B1">
            <w:pPr>
              <w:autoSpaceDE w:val="0"/>
              <w:autoSpaceDN w:val="0"/>
              <w:adjustRightInd w:val="0"/>
              <w:spacing w:line="360" w:lineRule="auto"/>
              <w:jc w:val="both"/>
              <w:rPr>
                <w:iCs/>
                <w:sz w:val="28"/>
                <w:szCs w:val="28"/>
              </w:rPr>
            </w:pPr>
            <w:r w:rsidRPr="008B224E">
              <w:rPr>
                <w:rFonts w:eastAsia="Calibri"/>
                <w:iCs/>
                <w:sz w:val="28"/>
                <w:szCs w:val="28"/>
              </w:rPr>
              <w:t xml:space="preserve">5-6 кл. классные часы по культуре России, экскурсии, посещение музеев г. Нижнего Новгорода, </w:t>
            </w:r>
          </w:p>
          <w:p w:rsidR="009720FC" w:rsidRPr="008B224E" w:rsidRDefault="009720FC" w:rsidP="007B31B1">
            <w:pPr>
              <w:autoSpaceDE w:val="0"/>
              <w:autoSpaceDN w:val="0"/>
              <w:adjustRightInd w:val="0"/>
              <w:spacing w:line="360" w:lineRule="auto"/>
              <w:jc w:val="both"/>
              <w:rPr>
                <w:rFonts w:eastAsia="Calibri"/>
                <w:iCs/>
                <w:sz w:val="28"/>
                <w:szCs w:val="28"/>
              </w:rPr>
            </w:pPr>
            <w:r w:rsidRPr="008B224E">
              <w:rPr>
                <w:rFonts w:eastAsia="Calibri"/>
                <w:iCs/>
                <w:sz w:val="28"/>
                <w:szCs w:val="28"/>
              </w:rPr>
              <w:t>Нижегородской области</w:t>
            </w:r>
          </w:p>
          <w:p w:rsidR="009720FC" w:rsidRPr="008B224E" w:rsidRDefault="009720FC" w:rsidP="007B31B1">
            <w:pPr>
              <w:autoSpaceDE w:val="0"/>
              <w:autoSpaceDN w:val="0"/>
              <w:adjustRightInd w:val="0"/>
              <w:spacing w:line="360" w:lineRule="auto"/>
              <w:jc w:val="both"/>
              <w:rPr>
                <w:rFonts w:eastAsia="Calibri"/>
                <w:iCs/>
                <w:sz w:val="28"/>
                <w:szCs w:val="28"/>
              </w:rPr>
            </w:pPr>
            <w:r w:rsidRPr="008B224E">
              <w:rPr>
                <w:rFonts w:eastAsia="Calibri"/>
                <w:iCs/>
                <w:sz w:val="28"/>
                <w:szCs w:val="28"/>
              </w:rPr>
              <w:t xml:space="preserve">5-9 кл. Выставки творческих работ учащихся </w:t>
            </w:r>
          </w:p>
          <w:p w:rsidR="009720FC" w:rsidRPr="008B224E" w:rsidRDefault="009720FC" w:rsidP="007B31B1">
            <w:pPr>
              <w:autoSpaceDE w:val="0"/>
              <w:autoSpaceDN w:val="0"/>
              <w:adjustRightInd w:val="0"/>
              <w:spacing w:line="360" w:lineRule="auto"/>
              <w:jc w:val="both"/>
              <w:rPr>
                <w:rFonts w:eastAsia="Calibri"/>
                <w:sz w:val="28"/>
                <w:szCs w:val="28"/>
              </w:rPr>
            </w:pPr>
            <w:r w:rsidRPr="008B224E">
              <w:rPr>
                <w:rFonts w:eastAsia="Calibri"/>
                <w:iCs/>
                <w:sz w:val="28"/>
                <w:szCs w:val="28"/>
              </w:rPr>
              <w:t>5-9 кл. Подготовка и участие в праздничных концертах</w:t>
            </w:r>
          </w:p>
          <w:p w:rsidR="009720FC" w:rsidRPr="008B224E" w:rsidRDefault="009720FC" w:rsidP="007B31B1">
            <w:pPr>
              <w:pStyle w:val="af1"/>
              <w:spacing w:after="0" w:line="360" w:lineRule="auto"/>
              <w:rPr>
                <w:b/>
                <w:sz w:val="28"/>
                <w:szCs w:val="28"/>
                <w:u w:val="single"/>
              </w:rPr>
            </w:pPr>
            <w:r w:rsidRPr="008B224E">
              <w:rPr>
                <w:b/>
                <w:sz w:val="28"/>
                <w:szCs w:val="28"/>
                <w:u w:val="single"/>
              </w:rPr>
              <w:t>2.2 ОДОД</w:t>
            </w:r>
          </w:p>
          <w:p w:rsidR="009720FC" w:rsidRPr="008B224E" w:rsidRDefault="009720FC" w:rsidP="007B31B1">
            <w:pPr>
              <w:pStyle w:val="western"/>
              <w:spacing w:before="0" w:beforeAutospacing="0" w:after="0" w:line="360" w:lineRule="auto"/>
              <w:ind w:firstLine="0"/>
              <w:rPr>
                <w:sz w:val="28"/>
                <w:szCs w:val="28"/>
              </w:rPr>
            </w:pPr>
            <w:r w:rsidRPr="008B224E">
              <w:rPr>
                <w:sz w:val="28"/>
                <w:szCs w:val="28"/>
              </w:rPr>
              <w:t>5-6 кл. Объединение «Домашняя энциклопедия»</w:t>
            </w:r>
          </w:p>
          <w:p w:rsidR="009720FC" w:rsidRPr="008B224E" w:rsidRDefault="009720FC" w:rsidP="007B31B1">
            <w:pPr>
              <w:pStyle w:val="western"/>
              <w:spacing w:before="0" w:beforeAutospacing="0" w:after="0" w:line="360" w:lineRule="auto"/>
              <w:ind w:firstLine="0"/>
              <w:rPr>
                <w:sz w:val="28"/>
                <w:szCs w:val="28"/>
              </w:rPr>
            </w:pPr>
            <w:r w:rsidRPr="008B224E">
              <w:rPr>
                <w:sz w:val="28"/>
                <w:szCs w:val="28"/>
              </w:rPr>
              <w:t>5-7 кл. Объединение «Акварелька»</w:t>
            </w:r>
          </w:p>
          <w:p w:rsidR="009720FC" w:rsidRPr="008B224E" w:rsidRDefault="009720FC" w:rsidP="007B31B1">
            <w:pPr>
              <w:pStyle w:val="western"/>
              <w:spacing w:before="0" w:beforeAutospacing="0" w:after="0" w:line="360" w:lineRule="auto"/>
              <w:ind w:firstLine="0"/>
              <w:rPr>
                <w:sz w:val="28"/>
                <w:szCs w:val="28"/>
              </w:rPr>
            </w:pPr>
            <w:r w:rsidRPr="008B224E">
              <w:rPr>
                <w:sz w:val="28"/>
                <w:szCs w:val="28"/>
              </w:rPr>
              <w:t>5-6 кл. Объединение «Поем по-французски»</w:t>
            </w:r>
          </w:p>
          <w:p w:rsidR="009720FC" w:rsidRPr="008B224E" w:rsidRDefault="009720FC" w:rsidP="007B31B1">
            <w:pPr>
              <w:pStyle w:val="western"/>
              <w:spacing w:before="0" w:beforeAutospacing="0" w:after="0" w:line="360" w:lineRule="auto"/>
              <w:ind w:firstLine="0"/>
              <w:rPr>
                <w:sz w:val="28"/>
                <w:szCs w:val="28"/>
              </w:rPr>
            </w:pPr>
            <w:r w:rsidRPr="008B224E">
              <w:rPr>
                <w:sz w:val="28"/>
                <w:szCs w:val="28"/>
              </w:rPr>
              <w:t>5-6 кл Объединение «Художественная обработка древесины. Выжигание. Резьба»</w:t>
            </w:r>
          </w:p>
          <w:p w:rsidR="009720FC" w:rsidRPr="008B224E" w:rsidRDefault="009720FC" w:rsidP="007B31B1">
            <w:pPr>
              <w:pStyle w:val="af1"/>
              <w:spacing w:after="0" w:line="360" w:lineRule="auto"/>
              <w:rPr>
                <w:b/>
                <w:sz w:val="28"/>
                <w:szCs w:val="28"/>
                <w:u w:val="single"/>
              </w:rPr>
            </w:pPr>
            <w:r w:rsidRPr="008B224E">
              <w:rPr>
                <w:b/>
                <w:sz w:val="28"/>
                <w:szCs w:val="28"/>
                <w:u w:val="single"/>
              </w:rPr>
              <w:t xml:space="preserve"> 3.Внешкольная деятельность </w:t>
            </w:r>
          </w:p>
          <w:p w:rsidR="009720FC" w:rsidRPr="008B224E" w:rsidRDefault="009720FC" w:rsidP="007B31B1">
            <w:pPr>
              <w:pStyle w:val="af1"/>
              <w:spacing w:after="0" w:line="360" w:lineRule="auto"/>
              <w:rPr>
                <w:sz w:val="28"/>
                <w:szCs w:val="28"/>
              </w:rPr>
            </w:pPr>
            <w:r w:rsidRPr="008B224E">
              <w:rPr>
                <w:sz w:val="28"/>
                <w:szCs w:val="28"/>
              </w:rPr>
              <w:t>5-9 кл. Участие в районных, городских  фестивалях, концертах, праздниках,  творческих конкурсах</w:t>
            </w:r>
          </w:p>
          <w:p w:rsidR="009720FC" w:rsidRPr="008B224E" w:rsidRDefault="009720FC" w:rsidP="007B31B1">
            <w:pPr>
              <w:spacing w:line="360" w:lineRule="auto"/>
              <w:ind w:firstLine="709"/>
              <w:rPr>
                <w:sz w:val="28"/>
                <w:szCs w:val="28"/>
              </w:rPr>
            </w:pPr>
          </w:p>
        </w:tc>
      </w:tr>
      <w:tr w:rsidR="009720FC" w:rsidRPr="008B224E" w:rsidTr="00151329">
        <w:trPr>
          <w:tblCellSpacing w:w="0" w:type="dxa"/>
        </w:trPr>
        <w:tc>
          <w:tcPr>
            <w:tcW w:w="36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rPr>
                <w:sz w:val="28"/>
                <w:szCs w:val="28"/>
              </w:rPr>
            </w:pPr>
            <w:r w:rsidRPr="008B224E">
              <w:rPr>
                <w:sz w:val="28"/>
                <w:szCs w:val="28"/>
              </w:rPr>
              <w:lastRenderedPageBreak/>
              <w:t>Оформление класса и школы, озеленение пришкольного участка.</w:t>
            </w:r>
          </w:p>
        </w:tc>
        <w:tc>
          <w:tcPr>
            <w:tcW w:w="106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pStyle w:val="af1"/>
              <w:spacing w:after="0" w:line="360" w:lineRule="auto"/>
              <w:rPr>
                <w:b/>
                <w:sz w:val="28"/>
                <w:szCs w:val="28"/>
                <w:u w:val="single"/>
              </w:rPr>
            </w:pPr>
            <w:r w:rsidRPr="008B224E">
              <w:rPr>
                <w:b/>
                <w:sz w:val="28"/>
                <w:szCs w:val="28"/>
                <w:u w:val="single"/>
              </w:rPr>
              <w:t>1. Урочная деятельность</w:t>
            </w:r>
          </w:p>
          <w:p w:rsidR="009720FC" w:rsidRPr="008B224E" w:rsidRDefault="009720FC" w:rsidP="007B31B1">
            <w:pPr>
              <w:pStyle w:val="af1"/>
              <w:spacing w:after="0" w:line="360" w:lineRule="auto"/>
              <w:rPr>
                <w:sz w:val="28"/>
                <w:szCs w:val="28"/>
              </w:rPr>
            </w:pPr>
            <w:r w:rsidRPr="008B224E">
              <w:rPr>
                <w:sz w:val="28"/>
                <w:szCs w:val="28"/>
              </w:rPr>
              <w:t xml:space="preserve">5-7кл. Уроки биологии, технологии. </w:t>
            </w:r>
          </w:p>
          <w:p w:rsidR="009720FC" w:rsidRPr="008B224E" w:rsidRDefault="009720FC" w:rsidP="007B31B1">
            <w:pPr>
              <w:pStyle w:val="af1"/>
              <w:spacing w:after="0" w:line="360" w:lineRule="auto"/>
              <w:rPr>
                <w:b/>
                <w:sz w:val="28"/>
                <w:szCs w:val="28"/>
                <w:u w:val="single"/>
              </w:rPr>
            </w:pPr>
            <w:r w:rsidRPr="008B224E">
              <w:rPr>
                <w:b/>
                <w:sz w:val="28"/>
                <w:szCs w:val="28"/>
                <w:u w:val="single"/>
              </w:rPr>
              <w:t>2.2 ОДОД</w:t>
            </w:r>
          </w:p>
          <w:p w:rsidR="009720FC" w:rsidRPr="000F5EC1" w:rsidRDefault="009720FC" w:rsidP="000F5EC1">
            <w:pPr>
              <w:pStyle w:val="af1"/>
              <w:spacing w:after="0" w:line="360" w:lineRule="auto"/>
              <w:rPr>
                <w:sz w:val="28"/>
                <w:szCs w:val="28"/>
              </w:rPr>
            </w:pPr>
            <w:r w:rsidRPr="008B224E">
              <w:rPr>
                <w:sz w:val="28"/>
                <w:szCs w:val="28"/>
              </w:rPr>
              <w:t>5-6 кл. «Зеленая школа»</w:t>
            </w:r>
          </w:p>
        </w:tc>
      </w:tr>
      <w:tr w:rsidR="009720FC" w:rsidRPr="008B224E" w:rsidTr="00151329">
        <w:trPr>
          <w:tblCellSpacing w:w="0" w:type="dxa"/>
        </w:trPr>
        <w:tc>
          <w:tcPr>
            <w:tcW w:w="143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20FC" w:rsidRPr="008B224E" w:rsidRDefault="009720FC" w:rsidP="007B31B1">
            <w:pPr>
              <w:spacing w:line="360" w:lineRule="auto"/>
              <w:ind w:firstLine="709"/>
              <w:jc w:val="center"/>
              <w:rPr>
                <w:color w:val="000000"/>
                <w:sz w:val="28"/>
                <w:szCs w:val="28"/>
              </w:rPr>
            </w:pPr>
            <w:r w:rsidRPr="008B224E">
              <w:rPr>
                <w:b/>
                <w:bCs/>
                <w:color w:val="000000"/>
                <w:sz w:val="28"/>
                <w:szCs w:val="28"/>
              </w:rPr>
              <w:t>Результаты:</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ценностное отношение к прекрасному;</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понимание искусства как особой формы познания и преобразования мира;</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способность видеть и ценить прекрасное в природе, быту, труде, спорте и творчестве людей, общественной жизни;</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представление об искусстве народов России;</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опыт эмоционального постижения народного творчества, этнокультурных традиций, фольклора народов России;</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t>• интерес к занятиям творческого характера, различным видам искусства, художественной самодеятельности;</w:t>
            </w:r>
          </w:p>
          <w:p w:rsidR="009720FC" w:rsidRPr="008B224E" w:rsidRDefault="009720FC" w:rsidP="007B31B1">
            <w:pPr>
              <w:spacing w:line="360" w:lineRule="auto"/>
              <w:ind w:firstLine="709"/>
              <w:jc w:val="both"/>
              <w:rPr>
                <w:color w:val="000000"/>
                <w:sz w:val="28"/>
                <w:szCs w:val="28"/>
              </w:rPr>
            </w:pPr>
            <w:r w:rsidRPr="008B224E">
              <w:rPr>
                <w:color w:val="000000"/>
                <w:sz w:val="28"/>
                <w:szCs w:val="28"/>
              </w:rPr>
              <w:lastRenderedPageBreak/>
              <w:t>• опыт самореализации в различных видах творческой деятельности, умение выражать себя в доступных видах творчества;</w:t>
            </w:r>
          </w:p>
          <w:p w:rsidR="009720FC" w:rsidRPr="000F5EC1" w:rsidRDefault="009720FC" w:rsidP="000F5EC1">
            <w:pPr>
              <w:spacing w:line="360" w:lineRule="auto"/>
              <w:ind w:firstLine="709"/>
              <w:jc w:val="both"/>
              <w:rPr>
                <w:color w:val="000000"/>
                <w:sz w:val="28"/>
                <w:szCs w:val="28"/>
              </w:rPr>
            </w:pPr>
            <w:r w:rsidRPr="008B224E">
              <w:rPr>
                <w:color w:val="000000"/>
                <w:sz w:val="28"/>
                <w:szCs w:val="28"/>
              </w:rPr>
              <w:t>• опыт реализации эстетических ценностей в пространстве школы и семьи.</w:t>
            </w:r>
          </w:p>
        </w:tc>
      </w:tr>
    </w:tbl>
    <w:p w:rsidR="009720FC" w:rsidRPr="008B224E" w:rsidRDefault="009720FC" w:rsidP="007B31B1">
      <w:pPr>
        <w:autoSpaceDE w:val="0"/>
        <w:autoSpaceDN w:val="0"/>
        <w:adjustRightInd w:val="0"/>
        <w:spacing w:line="360" w:lineRule="auto"/>
        <w:jc w:val="both"/>
        <w:rPr>
          <w:rFonts w:eastAsia="@Arial Unicode MS"/>
          <w:i/>
          <w:sz w:val="28"/>
          <w:szCs w:val="28"/>
        </w:rPr>
        <w:sectPr w:rsidR="009720FC" w:rsidRPr="008B224E" w:rsidSect="00FC34DC">
          <w:pgSz w:w="16838" w:h="11906" w:orient="landscape"/>
          <w:pgMar w:top="1134" w:right="1134" w:bottom="1134" w:left="1985" w:header="709" w:footer="709" w:gutter="0"/>
          <w:cols w:space="708"/>
          <w:docGrid w:linePitch="360"/>
        </w:sectPr>
      </w:pPr>
    </w:p>
    <w:p w:rsidR="009720FC" w:rsidRPr="008B224E" w:rsidRDefault="009720FC" w:rsidP="007B31B1">
      <w:pPr>
        <w:spacing w:line="360" w:lineRule="auto"/>
        <w:jc w:val="both"/>
        <w:rPr>
          <w:sz w:val="28"/>
          <w:szCs w:val="28"/>
        </w:rPr>
      </w:pPr>
    </w:p>
    <w:p w:rsidR="009720FC" w:rsidRPr="008B224E" w:rsidRDefault="009720FC" w:rsidP="007B31B1">
      <w:pPr>
        <w:pStyle w:val="afc"/>
        <w:keepNext/>
        <w:widowControl w:val="0"/>
        <w:numPr>
          <w:ilvl w:val="2"/>
          <w:numId w:val="24"/>
        </w:numPr>
        <w:autoSpaceDE w:val="0"/>
        <w:autoSpaceDN w:val="0"/>
        <w:adjustRightInd w:val="0"/>
        <w:spacing w:after="0" w:line="360" w:lineRule="auto"/>
        <w:jc w:val="center"/>
        <w:outlineLvl w:val="2"/>
        <w:rPr>
          <w:rFonts w:ascii="Times New Roman" w:hAnsi="Times New Roman"/>
          <w:b/>
          <w:bCs/>
          <w:sz w:val="28"/>
          <w:szCs w:val="28"/>
        </w:rPr>
      </w:pPr>
      <w:r w:rsidRPr="008B224E">
        <w:rPr>
          <w:rFonts w:ascii="Times New Roman" w:hAnsi="Times New Roman"/>
          <w:b/>
          <w:bCs/>
          <w:sz w:val="28"/>
          <w:szCs w:val="28"/>
        </w:rPr>
        <w:t xml:space="preserve">Формы индивидуальной и групповой организации </w:t>
      </w:r>
    </w:p>
    <w:p w:rsidR="009720FC" w:rsidRPr="008B224E" w:rsidRDefault="00B6535E" w:rsidP="007B31B1">
      <w:pPr>
        <w:keepNext/>
        <w:widowControl w:val="0"/>
        <w:autoSpaceDE w:val="0"/>
        <w:autoSpaceDN w:val="0"/>
        <w:adjustRightInd w:val="0"/>
        <w:spacing w:line="360" w:lineRule="auto"/>
        <w:jc w:val="center"/>
        <w:outlineLvl w:val="2"/>
        <w:rPr>
          <w:b/>
          <w:bCs/>
          <w:sz w:val="28"/>
          <w:szCs w:val="28"/>
        </w:rPr>
      </w:pPr>
      <w:r w:rsidRPr="008B224E">
        <w:rPr>
          <w:b/>
          <w:bCs/>
          <w:sz w:val="28"/>
          <w:szCs w:val="28"/>
        </w:rPr>
        <w:t>профессиональной ориентации уча</w:t>
      </w:r>
      <w:r w:rsidR="009720FC" w:rsidRPr="008B224E">
        <w:rPr>
          <w:b/>
          <w:bCs/>
          <w:sz w:val="28"/>
          <w:szCs w:val="28"/>
        </w:rPr>
        <w:t>щихся.</w:t>
      </w:r>
    </w:p>
    <w:p w:rsidR="009720FC" w:rsidRPr="008B224E" w:rsidRDefault="009720FC" w:rsidP="007B31B1">
      <w:pPr>
        <w:spacing w:line="360" w:lineRule="auto"/>
        <w:jc w:val="both"/>
        <w:rPr>
          <w:sz w:val="28"/>
          <w:szCs w:val="28"/>
        </w:rPr>
      </w:pPr>
      <w:r w:rsidRPr="008B224E">
        <w:rPr>
          <w:sz w:val="28"/>
          <w:szCs w:val="28"/>
        </w:rPr>
        <w:tab/>
      </w:r>
      <w:r w:rsidRPr="008B224E">
        <w:rPr>
          <w:b/>
          <w:iCs/>
          <w:sz w:val="28"/>
          <w:szCs w:val="28"/>
        </w:rPr>
        <w:t>Профессиональная ориентация</w:t>
      </w:r>
      <w:r w:rsidRPr="008B224E">
        <w:rPr>
          <w:sz w:val="28"/>
          <w:szCs w:val="28"/>
        </w:rPr>
        <w:t xml:space="preserve"> – это комплекс социально-политических, психолого-педагогических и медицинских мер в выборе профессии, которые рассматриваются как система равноправного взаимодействия личности и общества на определенных этапах развития человека, оптимально соответствующая личностным особенностям и запросам рынка труда в конкурентоспособных кадрах.</w:t>
      </w:r>
    </w:p>
    <w:p w:rsidR="009720FC" w:rsidRPr="008B224E" w:rsidRDefault="009720FC" w:rsidP="007B31B1">
      <w:pPr>
        <w:spacing w:line="360" w:lineRule="auto"/>
        <w:ind w:firstLine="708"/>
        <w:jc w:val="both"/>
        <w:rPr>
          <w:sz w:val="28"/>
          <w:szCs w:val="28"/>
        </w:rPr>
      </w:pPr>
      <w:r w:rsidRPr="008B224E">
        <w:rPr>
          <w:sz w:val="28"/>
          <w:szCs w:val="28"/>
        </w:rPr>
        <w:t>Одна из главных целей системы профориентационной работы – оптимизация процесса выбора профессии в соответствии с личными интересами граждан и потребностями рынка труда. Расширение и углубление знаний молодых людей о возможностях выбора профессии и самих профессиях позволяет им более осознанно подойти к выбору профессии.</w:t>
      </w:r>
    </w:p>
    <w:p w:rsidR="009720FC" w:rsidRPr="008B224E" w:rsidRDefault="00FC1DBE" w:rsidP="007B31B1">
      <w:pPr>
        <w:spacing w:line="360" w:lineRule="auto"/>
        <w:jc w:val="both"/>
        <w:rPr>
          <w:sz w:val="28"/>
          <w:szCs w:val="28"/>
        </w:rPr>
      </w:pPr>
      <w:r w:rsidRPr="008B224E">
        <w:rPr>
          <w:sz w:val="28"/>
          <w:szCs w:val="28"/>
        </w:rPr>
        <w:t xml:space="preserve">            </w:t>
      </w:r>
      <w:r w:rsidR="00F276C9">
        <w:rPr>
          <w:sz w:val="28"/>
          <w:szCs w:val="28"/>
        </w:rPr>
        <w:t xml:space="preserve">В ходе реализации работы </w:t>
      </w:r>
      <w:r w:rsidR="009720FC" w:rsidRPr="008B224E">
        <w:rPr>
          <w:sz w:val="28"/>
          <w:szCs w:val="28"/>
        </w:rPr>
        <w:t xml:space="preserve"> по профориентации планирует</w:t>
      </w:r>
      <w:r w:rsidRPr="008B224E">
        <w:rPr>
          <w:sz w:val="28"/>
          <w:szCs w:val="28"/>
        </w:rPr>
        <w:t>ся формирование представлений уча</w:t>
      </w:r>
      <w:r w:rsidR="009720FC" w:rsidRPr="008B224E">
        <w:rPr>
          <w:sz w:val="28"/>
          <w:szCs w:val="28"/>
        </w:rPr>
        <w:t xml:space="preserve">щихся о рынке труда и требованиях, предъявляемых различными массовыми востребованными профессиями к подготовке и личным качествам будущего труженика;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9720FC" w:rsidRPr="008B224E" w:rsidRDefault="009720FC" w:rsidP="007B31B1">
      <w:pPr>
        <w:spacing w:line="360" w:lineRule="auto"/>
        <w:ind w:firstLine="708"/>
        <w:jc w:val="both"/>
        <w:rPr>
          <w:sz w:val="28"/>
          <w:szCs w:val="28"/>
        </w:rPr>
      </w:pPr>
      <w:r w:rsidRPr="008B224E">
        <w:rPr>
          <w:b/>
          <w:sz w:val="28"/>
          <w:szCs w:val="28"/>
        </w:rPr>
        <w:t>Цель:</w:t>
      </w:r>
      <w:r w:rsidRPr="008B224E">
        <w:rPr>
          <w:sz w:val="28"/>
          <w:szCs w:val="28"/>
        </w:rPr>
        <w:t xml:space="preserve"> создать систему мер, способствующих формированию у учащихся готовности к осознанному социальному и профессиональному определению в соответствии с желаниями, способностями, индивидуальными особенностями каждой личности и с учетом социокультурной ситуации в стране и регионе.</w:t>
      </w:r>
    </w:p>
    <w:p w:rsidR="009720FC" w:rsidRPr="008B224E" w:rsidRDefault="009720FC" w:rsidP="007B31B1">
      <w:pPr>
        <w:spacing w:line="360" w:lineRule="auto"/>
        <w:ind w:firstLine="708"/>
        <w:jc w:val="both"/>
        <w:rPr>
          <w:b/>
          <w:sz w:val="28"/>
          <w:szCs w:val="28"/>
        </w:rPr>
      </w:pPr>
      <w:r w:rsidRPr="008B224E">
        <w:rPr>
          <w:b/>
          <w:sz w:val="28"/>
          <w:szCs w:val="28"/>
        </w:rPr>
        <w:t>Задачи:</w:t>
      </w:r>
    </w:p>
    <w:p w:rsidR="009720FC" w:rsidRPr="008B224E" w:rsidRDefault="009720FC" w:rsidP="007B31B1">
      <w:pPr>
        <w:pStyle w:val="afc"/>
        <w:numPr>
          <w:ilvl w:val="0"/>
          <w:numId w:val="21"/>
        </w:numPr>
        <w:spacing w:after="0" w:line="360" w:lineRule="auto"/>
        <w:jc w:val="both"/>
        <w:rPr>
          <w:rFonts w:ascii="Times New Roman" w:hAnsi="Times New Roman"/>
          <w:sz w:val="28"/>
          <w:szCs w:val="28"/>
          <w:lang w:eastAsia="ru-RU"/>
        </w:rPr>
      </w:pPr>
      <w:r w:rsidRPr="008B224E">
        <w:rPr>
          <w:rFonts w:ascii="Times New Roman" w:hAnsi="Times New Roman"/>
          <w:sz w:val="28"/>
          <w:szCs w:val="28"/>
          <w:lang w:eastAsia="ru-RU"/>
        </w:rPr>
        <w:lastRenderedPageBreak/>
        <w:t xml:space="preserve">способствовать всестороннему раскрытию личности учащегося как необходимому условию выбора будущей профессиональной деятельности; </w:t>
      </w:r>
    </w:p>
    <w:p w:rsidR="009720FC" w:rsidRPr="008B224E" w:rsidRDefault="009720FC" w:rsidP="007B31B1">
      <w:pPr>
        <w:pStyle w:val="afc"/>
        <w:numPr>
          <w:ilvl w:val="0"/>
          <w:numId w:val="21"/>
        </w:numPr>
        <w:spacing w:after="0" w:line="360" w:lineRule="auto"/>
        <w:jc w:val="both"/>
        <w:rPr>
          <w:rFonts w:ascii="Times New Roman" w:hAnsi="Times New Roman"/>
          <w:sz w:val="28"/>
          <w:szCs w:val="28"/>
          <w:lang w:eastAsia="ru-RU"/>
        </w:rPr>
      </w:pPr>
      <w:r w:rsidRPr="008B224E">
        <w:rPr>
          <w:rFonts w:ascii="Times New Roman" w:hAnsi="Times New Roman"/>
          <w:sz w:val="28"/>
          <w:szCs w:val="28"/>
          <w:lang w:eastAsia="ru-RU"/>
        </w:rPr>
        <w:t xml:space="preserve">расширить знания учащихся о мире профессий, познакомить их с классификацией, типами и подтипами профессий, возможностями подготовки к ним, профпригодности и   компенсации способностей; раскрыть риски ошибок в выборе профессии; </w:t>
      </w:r>
    </w:p>
    <w:p w:rsidR="009720FC" w:rsidRPr="008B224E" w:rsidRDefault="009720FC" w:rsidP="007B31B1">
      <w:pPr>
        <w:pStyle w:val="afc"/>
        <w:numPr>
          <w:ilvl w:val="0"/>
          <w:numId w:val="21"/>
        </w:numPr>
        <w:spacing w:after="0" w:line="360" w:lineRule="auto"/>
        <w:jc w:val="both"/>
        <w:rPr>
          <w:rFonts w:ascii="Times New Roman" w:hAnsi="Times New Roman"/>
          <w:sz w:val="28"/>
          <w:szCs w:val="28"/>
          <w:lang w:eastAsia="ru-RU"/>
        </w:rPr>
      </w:pPr>
      <w:r w:rsidRPr="008B224E">
        <w:rPr>
          <w:rFonts w:ascii="Times New Roman" w:hAnsi="Times New Roman"/>
          <w:sz w:val="28"/>
          <w:szCs w:val="28"/>
          <w:lang w:eastAsia="ru-RU"/>
        </w:rPr>
        <w:t>сформировать  у школьников знания об отраслях хозяйства страны, об организации производства, современном оборудовании, о путях продолжения образования и получения профессиональной подготовки.</w:t>
      </w:r>
    </w:p>
    <w:p w:rsidR="009720FC" w:rsidRPr="008B224E" w:rsidRDefault="009720FC" w:rsidP="007B31B1">
      <w:pPr>
        <w:pStyle w:val="afc"/>
        <w:numPr>
          <w:ilvl w:val="0"/>
          <w:numId w:val="21"/>
        </w:numPr>
        <w:spacing w:after="0" w:line="360" w:lineRule="auto"/>
        <w:jc w:val="both"/>
        <w:rPr>
          <w:rFonts w:ascii="Times New Roman" w:hAnsi="Times New Roman"/>
          <w:sz w:val="28"/>
          <w:szCs w:val="28"/>
          <w:lang w:eastAsia="ru-RU"/>
        </w:rPr>
      </w:pPr>
      <w:r w:rsidRPr="008B224E">
        <w:rPr>
          <w:rFonts w:ascii="Times New Roman" w:hAnsi="Times New Roman"/>
          <w:sz w:val="28"/>
          <w:szCs w:val="28"/>
          <w:lang w:eastAsia="ru-RU"/>
        </w:rPr>
        <w:t>обучить учащихся выявлению соответствия требований выбранной профессии их способностям и возможностям;</w:t>
      </w:r>
    </w:p>
    <w:p w:rsidR="009720FC" w:rsidRPr="008B224E" w:rsidRDefault="009720FC" w:rsidP="007B31B1">
      <w:pPr>
        <w:pStyle w:val="afc"/>
        <w:numPr>
          <w:ilvl w:val="0"/>
          <w:numId w:val="21"/>
        </w:numPr>
        <w:spacing w:after="0" w:line="360" w:lineRule="auto"/>
        <w:jc w:val="both"/>
        <w:rPr>
          <w:rFonts w:ascii="Times New Roman" w:hAnsi="Times New Roman"/>
          <w:sz w:val="28"/>
          <w:szCs w:val="28"/>
          <w:lang w:eastAsia="ru-RU"/>
        </w:rPr>
      </w:pPr>
      <w:r w:rsidRPr="008B224E">
        <w:rPr>
          <w:rFonts w:ascii="Times New Roman" w:hAnsi="Times New Roman"/>
          <w:sz w:val="28"/>
          <w:szCs w:val="28"/>
          <w:lang w:eastAsia="ru-RU"/>
        </w:rPr>
        <w:t>сформировать умения планировать профессиональную карьеру.</w:t>
      </w:r>
    </w:p>
    <w:p w:rsidR="009720FC" w:rsidRPr="008B224E" w:rsidRDefault="009720FC" w:rsidP="007B31B1">
      <w:pPr>
        <w:spacing w:line="360" w:lineRule="auto"/>
        <w:jc w:val="both"/>
        <w:rPr>
          <w:b/>
          <w:sz w:val="28"/>
          <w:szCs w:val="28"/>
        </w:rPr>
      </w:pPr>
      <w:r w:rsidRPr="008B224E">
        <w:rPr>
          <w:b/>
          <w:sz w:val="28"/>
          <w:szCs w:val="28"/>
        </w:rPr>
        <w:tab/>
      </w:r>
    </w:p>
    <w:p w:rsidR="009720FC" w:rsidRPr="008B224E" w:rsidRDefault="009720FC" w:rsidP="007B31B1">
      <w:pPr>
        <w:spacing w:line="360" w:lineRule="auto"/>
        <w:jc w:val="center"/>
        <w:rPr>
          <w:b/>
          <w:sz w:val="28"/>
          <w:szCs w:val="28"/>
        </w:rPr>
      </w:pPr>
      <w:r w:rsidRPr="008B224E">
        <w:rPr>
          <w:b/>
          <w:sz w:val="28"/>
          <w:szCs w:val="28"/>
        </w:rPr>
        <w:t>Направления профориентационной деятельности</w:t>
      </w:r>
    </w:p>
    <w:p w:rsidR="009720FC" w:rsidRPr="008B224E" w:rsidRDefault="009720FC" w:rsidP="007B31B1">
      <w:pPr>
        <w:spacing w:line="360" w:lineRule="auto"/>
        <w:jc w:val="both"/>
        <w:rPr>
          <w:sz w:val="28"/>
          <w:szCs w:val="28"/>
        </w:rPr>
      </w:pPr>
      <w:r w:rsidRPr="008B224E">
        <w:rPr>
          <w:sz w:val="28"/>
          <w:szCs w:val="28"/>
        </w:rPr>
        <w:tab/>
        <w:t xml:space="preserve">1. </w:t>
      </w:r>
      <w:r w:rsidRPr="008B224E">
        <w:rPr>
          <w:i/>
          <w:sz w:val="28"/>
          <w:szCs w:val="28"/>
        </w:rPr>
        <w:t>Профпросвещение и информирование</w:t>
      </w:r>
      <w:r w:rsidRPr="008B224E">
        <w:rPr>
          <w:sz w:val="28"/>
          <w:szCs w:val="28"/>
        </w:rPr>
        <w:t xml:space="preserve"> – расширение представлений (учащихся, родителей, педагогов) о рынке труда, ознакомление с миром профессий, их содержанием, сведения о путях приобретения различных профессий.</w:t>
      </w:r>
    </w:p>
    <w:p w:rsidR="009720FC" w:rsidRPr="008B224E" w:rsidRDefault="009720FC" w:rsidP="007B31B1">
      <w:pPr>
        <w:spacing w:line="360" w:lineRule="auto"/>
        <w:jc w:val="both"/>
        <w:rPr>
          <w:sz w:val="28"/>
          <w:szCs w:val="28"/>
        </w:rPr>
      </w:pPr>
      <w:r w:rsidRPr="008B224E">
        <w:rPr>
          <w:sz w:val="28"/>
          <w:szCs w:val="28"/>
        </w:rPr>
        <w:tab/>
        <w:t xml:space="preserve">2. </w:t>
      </w:r>
      <w:r w:rsidRPr="008B224E">
        <w:rPr>
          <w:i/>
          <w:sz w:val="28"/>
          <w:szCs w:val="28"/>
        </w:rPr>
        <w:t>Диагностика и консультирование</w:t>
      </w:r>
      <w:r w:rsidRPr="008B224E">
        <w:rPr>
          <w:sz w:val="28"/>
          <w:szCs w:val="28"/>
        </w:rPr>
        <w:t xml:space="preserve"> как факторы формирования у подростков осознанного выбора профессии: установление и изучение признаков, характеризующих отклонение различных «параметров» конкретного человека от требований избранной профессии; оказание помощи в выборе индивидуального пути получения конкретной профессии.</w:t>
      </w:r>
    </w:p>
    <w:p w:rsidR="009720FC" w:rsidRPr="008B224E" w:rsidRDefault="009720FC" w:rsidP="007B31B1">
      <w:pPr>
        <w:tabs>
          <w:tab w:val="left" w:pos="709"/>
        </w:tabs>
        <w:spacing w:line="360" w:lineRule="auto"/>
        <w:jc w:val="both"/>
        <w:rPr>
          <w:sz w:val="28"/>
          <w:szCs w:val="28"/>
        </w:rPr>
      </w:pPr>
      <w:r w:rsidRPr="008B224E">
        <w:rPr>
          <w:sz w:val="28"/>
          <w:szCs w:val="28"/>
        </w:rPr>
        <w:t> </w:t>
      </w:r>
      <w:r w:rsidR="00FC1DBE" w:rsidRPr="008B224E">
        <w:rPr>
          <w:sz w:val="28"/>
          <w:szCs w:val="28"/>
        </w:rPr>
        <w:t xml:space="preserve">   </w:t>
      </w:r>
      <w:r w:rsidRPr="008B224E">
        <w:rPr>
          <w:sz w:val="28"/>
          <w:szCs w:val="28"/>
        </w:rPr>
        <w:t xml:space="preserve">3. </w:t>
      </w:r>
      <w:r w:rsidRPr="008B224E">
        <w:rPr>
          <w:i/>
          <w:sz w:val="28"/>
          <w:szCs w:val="28"/>
        </w:rPr>
        <w:t>Взаимодействие с социальными партнерами</w:t>
      </w:r>
      <w:r w:rsidRPr="008B224E">
        <w:rPr>
          <w:sz w:val="28"/>
          <w:szCs w:val="28"/>
        </w:rPr>
        <w:t xml:space="preserve"> – объединение усилий заинтересованных ведомств для создания эффективной системы профориентации.</w:t>
      </w:r>
    </w:p>
    <w:p w:rsidR="009720FC" w:rsidRPr="008B224E" w:rsidRDefault="009720FC" w:rsidP="007B31B1">
      <w:pPr>
        <w:spacing w:line="360" w:lineRule="auto"/>
        <w:jc w:val="both"/>
        <w:rPr>
          <w:sz w:val="28"/>
          <w:szCs w:val="28"/>
        </w:rPr>
      </w:pPr>
      <w:r w:rsidRPr="008B224E">
        <w:rPr>
          <w:sz w:val="28"/>
          <w:szCs w:val="28"/>
        </w:rPr>
        <w:lastRenderedPageBreak/>
        <w:tab/>
        <w:t xml:space="preserve">4. </w:t>
      </w:r>
      <w:r w:rsidRPr="008B224E">
        <w:rPr>
          <w:i/>
          <w:sz w:val="28"/>
          <w:szCs w:val="28"/>
        </w:rPr>
        <w:t>Профессиональный отбор и профессиональная адаптация</w:t>
      </w:r>
      <w:r w:rsidRPr="008B224E">
        <w:rPr>
          <w:sz w:val="28"/>
          <w:szCs w:val="28"/>
        </w:rPr>
        <w:t>: установление психологических особенностей человека, его подготовленности к выполнению трудовых функций применительно к определенным группам профессий с помощью аппаратурных и социально-психологических методов; процесс приспособления молодежи к производству, новому социальному окружению, условиям труда и особенностям конкретной специальности.</w:t>
      </w:r>
    </w:p>
    <w:p w:rsidR="00305681" w:rsidRPr="008B224E" w:rsidRDefault="00305681" w:rsidP="007B31B1">
      <w:pPr>
        <w:spacing w:line="360" w:lineRule="auto"/>
        <w:jc w:val="center"/>
        <w:rPr>
          <w:sz w:val="28"/>
          <w:szCs w:val="28"/>
        </w:rPr>
      </w:pPr>
    </w:p>
    <w:p w:rsidR="009720FC" w:rsidRPr="008B224E" w:rsidRDefault="009720FC" w:rsidP="007B31B1">
      <w:pPr>
        <w:spacing w:line="360" w:lineRule="auto"/>
        <w:jc w:val="center"/>
        <w:rPr>
          <w:b/>
          <w:sz w:val="28"/>
          <w:szCs w:val="28"/>
        </w:rPr>
      </w:pPr>
      <w:r w:rsidRPr="008B224E">
        <w:rPr>
          <w:b/>
          <w:sz w:val="28"/>
          <w:szCs w:val="28"/>
        </w:rPr>
        <w:t>Содержание профориентационной работы</w:t>
      </w:r>
    </w:p>
    <w:p w:rsidR="009720FC" w:rsidRPr="008B224E" w:rsidRDefault="009720FC" w:rsidP="007B31B1">
      <w:pPr>
        <w:spacing w:line="360" w:lineRule="auto"/>
        <w:ind w:firstLine="708"/>
        <w:jc w:val="both"/>
        <w:rPr>
          <w:sz w:val="28"/>
          <w:szCs w:val="28"/>
        </w:rPr>
      </w:pPr>
      <w:r w:rsidRPr="008B224E">
        <w:rPr>
          <w:i/>
          <w:sz w:val="28"/>
          <w:szCs w:val="28"/>
        </w:rPr>
        <w:t>На этапе начальной школы</w:t>
      </w:r>
      <w:r w:rsidRPr="008B224E">
        <w:rPr>
          <w:sz w:val="28"/>
          <w:szCs w:val="28"/>
        </w:rPr>
        <w:t xml:space="preserve"> происходит формирование у младших школьников ценностного отношения к труду, понимание его роли в жизни человека и в обществе; 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
    <w:p w:rsidR="009720FC" w:rsidRPr="008B224E" w:rsidRDefault="009720FC" w:rsidP="007B31B1">
      <w:pPr>
        <w:spacing w:line="360" w:lineRule="auto"/>
        <w:ind w:firstLine="708"/>
        <w:jc w:val="both"/>
        <w:rPr>
          <w:sz w:val="28"/>
          <w:szCs w:val="28"/>
        </w:rPr>
      </w:pPr>
      <w:r w:rsidRPr="008B224E">
        <w:rPr>
          <w:i/>
          <w:sz w:val="28"/>
          <w:szCs w:val="28"/>
        </w:rPr>
        <w:t>5-7 классы</w:t>
      </w:r>
      <w:r w:rsidRPr="008B224E">
        <w:rPr>
          <w:sz w:val="28"/>
          <w:szCs w:val="28"/>
        </w:rPr>
        <w:t xml:space="preserve">: формирование позитивного отношения к труду, интереса, основанного на включенности учащихся в различные виды общественно полезной деятельности; развитие у школьников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(формирование образа “Я”); </w:t>
      </w:r>
      <w:r w:rsidR="00F276C9">
        <w:rPr>
          <w:sz w:val="28"/>
          <w:szCs w:val="28"/>
        </w:rPr>
        <w:t xml:space="preserve"> </w:t>
      </w:r>
      <w:r w:rsidRPr="008B224E">
        <w:rPr>
          <w:sz w:val="28"/>
          <w:szCs w:val="28"/>
        </w:rPr>
        <w:t>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9720FC" w:rsidRPr="008B224E" w:rsidRDefault="009720FC" w:rsidP="007B31B1">
      <w:pPr>
        <w:spacing w:line="360" w:lineRule="auto"/>
        <w:ind w:firstLine="708"/>
        <w:jc w:val="both"/>
        <w:rPr>
          <w:sz w:val="28"/>
          <w:szCs w:val="28"/>
        </w:rPr>
      </w:pPr>
      <w:r w:rsidRPr="008B224E">
        <w:rPr>
          <w:i/>
          <w:sz w:val="28"/>
          <w:szCs w:val="28"/>
        </w:rPr>
        <w:t>8-9 классы</w:t>
      </w:r>
      <w:r w:rsidRPr="008B224E">
        <w:rPr>
          <w:sz w:val="28"/>
          <w:szCs w:val="28"/>
        </w:rPr>
        <w:t xml:space="preserve">: формирование профессиональной направленности, осознание своих интересов, мотивов выбора профессии; уточнение образовательного запроса в ходе факультативных занятий и других курсов </w:t>
      </w:r>
      <w:r w:rsidRPr="008B224E">
        <w:rPr>
          <w:sz w:val="28"/>
          <w:szCs w:val="28"/>
        </w:rPr>
        <w:lastRenderedPageBreak/>
        <w:t xml:space="preserve">по выбору; групповое и индивидуальное консультирование с целью выявления и формирования адекватного принятия решения о выборе профиля обучения; формирование образовательного запроса, соответствующего интересам и способностям, ценностным ориентациям. </w:t>
      </w:r>
    </w:p>
    <w:p w:rsidR="00FC1DBE" w:rsidRPr="008B224E" w:rsidRDefault="00FC1DBE" w:rsidP="007B31B1">
      <w:pPr>
        <w:spacing w:line="360" w:lineRule="auto"/>
        <w:ind w:left="360"/>
        <w:jc w:val="center"/>
        <w:rPr>
          <w:b/>
          <w:sz w:val="28"/>
          <w:szCs w:val="28"/>
        </w:rPr>
      </w:pPr>
    </w:p>
    <w:p w:rsidR="009720FC" w:rsidRPr="008B224E" w:rsidRDefault="009720FC" w:rsidP="007B31B1">
      <w:pPr>
        <w:spacing w:line="360" w:lineRule="auto"/>
        <w:ind w:left="360"/>
        <w:jc w:val="center"/>
        <w:rPr>
          <w:b/>
          <w:sz w:val="28"/>
          <w:szCs w:val="28"/>
        </w:rPr>
      </w:pPr>
      <w:r w:rsidRPr="008B224E">
        <w:rPr>
          <w:b/>
          <w:sz w:val="28"/>
          <w:szCs w:val="28"/>
        </w:rPr>
        <w:t>Основные формы работы (определяются в соответствии с возрастными особенностями):</w:t>
      </w:r>
    </w:p>
    <w:p w:rsidR="009720FC" w:rsidRPr="008B224E" w:rsidRDefault="009720FC" w:rsidP="007B31B1">
      <w:pPr>
        <w:spacing w:line="360" w:lineRule="auto"/>
        <w:ind w:firstLine="709"/>
        <w:jc w:val="both"/>
        <w:rPr>
          <w:sz w:val="28"/>
          <w:szCs w:val="28"/>
        </w:rPr>
      </w:pPr>
      <w:r w:rsidRPr="008B224E">
        <w:rPr>
          <w:sz w:val="28"/>
          <w:szCs w:val="28"/>
        </w:rPr>
        <w:t>Формами индивидуальной и групповой организации профессиональной ориентации учащихся являются: «ярмарки профессий», дни открытых дверей, экскурсии, предметные недели, олимпиады, конкурсы.</w:t>
      </w:r>
    </w:p>
    <w:p w:rsidR="009720FC" w:rsidRPr="008B224E" w:rsidRDefault="009720FC" w:rsidP="007B31B1">
      <w:pPr>
        <w:spacing w:line="360" w:lineRule="auto"/>
        <w:ind w:firstLine="709"/>
        <w:jc w:val="both"/>
        <w:rPr>
          <w:sz w:val="28"/>
          <w:szCs w:val="28"/>
        </w:rPr>
      </w:pPr>
      <w:r w:rsidRPr="008B224E">
        <w:rPr>
          <w:b/>
          <w:sz w:val="28"/>
          <w:szCs w:val="28"/>
        </w:rPr>
        <w:t>«Ярмарка профессий»</w:t>
      </w:r>
      <w:r w:rsidRPr="008B224E">
        <w:rPr>
          <w:sz w:val="28"/>
          <w:szCs w:val="28"/>
        </w:rPr>
        <w:t xml:space="preserve"> как форма организации профессиональной ориентации учащихся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учащиеся, но и их родители, специально приглашенные квалифицированные широко известные признанные специалисты. </w:t>
      </w:r>
    </w:p>
    <w:p w:rsidR="009720FC" w:rsidRPr="008B224E" w:rsidRDefault="009720FC" w:rsidP="00F276C9">
      <w:pPr>
        <w:spacing w:line="360" w:lineRule="auto"/>
        <w:ind w:firstLine="709"/>
        <w:rPr>
          <w:sz w:val="28"/>
          <w:szCs w:val="28"/>
        </w:rPr>
      </w:pPr>
      <w:r w:rsidRPr="008B224E">
        <w:rPr>
          <w:b/>
          <w:sz w:val="28"/>
          <w:szCs w:val="28"/>
        </w:rPr>
        <w:t>Дни открытых дверей</w:t>
      </w:r>
      <w:r w:rsidRPr="008B224E">
        <w:rPr>
          <w:sz w:val="28"/>
          <w:szCs w:val="28"/>
        </w:rPr>
        <w:t xml:space="preserve"> в качестве формы организации профессиональной ориентации учащихся наиболее часто проводятся на базе</w:t>
      </w:r>
      <w:r w:rsidR="00F276C9">
        <w:rPr>
          <w:sz w:val="28"/>
          <w:szCs w:val="28"/>
        </w:rPr>
        <w:t xml:space="preserve"> </w:t>
      </w:r>
      <w:r w:rsidRPr="008B224E">
        <w:rPr>
          <w:sz w:val="28"/>
          <w:szCs w:val="28"/>
        </w:rPr>
        <w:t xml:space="preserve"> профессиональных</w:t>
      </w:r>
      <w:r w:rsidR="00F276C9">
        <w:rPr>
          <w:sz w:val="28"/>
          <w:szCs w:val="28"/>
        </w:rPr>
        <w:t xml:space="preserve"> образовательных  организаций  и образовательных организаций</w:t>
      </w:r>
      <w:r w:rsidRPr="008B224E">
        <w:rPr>
          <w:sz w:val="28"/>
          <w:szCs w:val="28"/>
        </w:rPr>
        <w:t xml:space="preserve">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w:t>
      </w:r>
      <w:r w:rsidR="00F276C9">
        <w:rPr>
          <w:sz w:val="28"/>
          <w:szCs w:val="28"/>
        </w:rPr>
        <w:t xml:space="preserve">, </w:t>
      </w:r>
      <w:r w:rsidRPr="008B224E">
        <w:rPr>
          <w:sz w:val="28"/>
          <w:szCs w:val="28"/>
        </w:rPr>
        <w:t xml:space="preserve"> пропагандируется обучение в отдельных организациях, реализующих </w:t>
      </w:r>
      <w:r w:rsidRPr="008B224E">
        <w:rPr>
          <w:sz w:val="28"/>
          <w:szCs w:val="28"/>
        </w:rPr>
        <w:lastRenderedPageBreak/>
        <w:t>основные профессиональные образовательные программы, а также различные варианты профессионального образовани</w:t>
      </w:r>
      <w:r w:rsidR="00F276C9">
        <w:rPr>
          <w:sz w:val="28"/>
          <w:szCs w:val="28"/>
        </w:rPr>
        <w:t>я, которые осуществляются в этой</w:t>
      </w:r>
      <w:r w:rsidRPr="008B224E">
        <w:rPr>
          <w:sz w:val="28"/>
          <w:szCs w:val="28"/>
        </w:rPr>
        <w:t xml:space="preserve"> образовательной организации. </w:t>
      </w:r>
    </w:p>
    <w:p w:rsidR="009720FC" w:rsidRPr="008B224E" w:rsidRDefault="009720FC" w:rsidP="007B31B1">
      <w:pPr>
        <w:spacing w:line="360" w:lineRule="auto"/>
        <w:ind w:firstLine="709"/>
        <w:jc w:val="both"/>
        <w:rPr>
          <w:sz w:val="28"/>
          <w:szCs w:val="28"/>
        </w:rPr>
      </w:pPr>
      <w:r w:rsidRPr="008B224E">
        <w:rPr>
          <w:b/>
          <w:sz w:val="28"/>
          <w:szCs w:val="28"/>
        </w:rPr>
        <w:t>Экскурсия</w:t>
      </w:r>
      <w:r w:rsidRPr="008B224E">
        <w:rPr>
          <w:sz w:val="28"/>
          <w:szCs w:val="28"/>
        </w:rPr>
        <w:t xml:space="preserve"> как форма организации профессиональной ориентации учащихся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9720FC" w:rsidRPr="008B224E" w:rsidRDefault="009720FC" w:rsidP="007B31B1">
      <w:pPr>
        <w:spacing w:line="360" w:lineRule="auto"/>
        <w:ind w:firstLine="709"/>
        <w:jc w:val="both"/>
        <w:rPr>
          <w:sz w:val="28"/>
          <w:szCs w:val="28"/>
        </w:rPr>
      </w:pPr>
      <w:r w:rsidRPr="008B224E">
        <w:rPr>
          <w:b/>
          <w:sz w:val="28"/>
          <w:szCs w:val="28"/>
        </w:rPr>
        <w:t>Предметная неделя</w:t>
      </w:r>
      <w:r w:rsidRPr="008B224E">
        <w:rPr>
          <w:sz w:val="28"/>
          <w:szCs w:val="28"/>
        </w:rPr>
        <w:t xml:space="preserve"> в качестве формы организации профессиональной ориентации учащихся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9720FC" w:rsidRPr="008B224E" w:rsidRDefault="009720FC" w:rsidP="007B31B1">
      <w:pPr>
        <w:spacing w:line="360" w:lineRule="auto"/>
        <w:ind w:firstLine="709"/>
        <w:jc w:val="both"/>
        <w:rPr>
          <w:sz w:val="28"/>
          <w:szCs w:val="28"/>
        </w:rPr>
      </w:pPr>
      <w:r w:rsidRPr="008B224E">
        <w:rPr>
          <w:b/>
          <w:sz w:val="28"/>
          <w:szCs w:val="28"/>
        </w:rPr>
        <w:t>Олимпиады по предметам</w:t>
      </w:r>
      <w:r w:rsidRPr="008B224E">
        <w:rPr>
          <w:sz w:val="28"/>
          <w:szCs w:val="28"/>
        </w:rPr>
        <w:t xml:space="preserve"> (предметным областям) в качестве формы организаци</w:t>
      </w:r>
      <w:r w:rsidR="00FC1DBE" w:rsidRPr="008B224E">
        <w:rPr>
          <w:sz w:val="28"/>
          <w:szCs w:val="28"/>
        </w:rPr>
        <w:t>и профессиональной ориентации уча</w:t>
      </w:r>
      <w:r w:rsidRPr="008B224E">
        <w:rPr>
          <w:sz w:val="28"/>
          <w:szCs w:val="28"/>
        </w:rPr>
        <w:t xml:space="preserve">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9720FC" w:rsidRPr="008B224E" w:rsidRDefault="009720FC" w:rsidP="007B31B1">
      <w:pPr>
        <w:spacing w:line="360" w:lineRule="auto"/>
        <w:ind w:firstLine="709"/>
        <w:jc w:val="both"/>
        <w:rPr>
          <w:sz w:val="28"/>
          <w:szCs w:val="28"/>
        </w:rPr>
      </w:pPr>
      <w:r w:rsidRPr="008B224E">
        <w:rPr>
          <w:b/>
          <w:sz w:val="28"/>
          <w:szCs w:val="28"/>
        </w:rPr>
        <w:t>Конкурсы профессионального мастерства</w:t>
      </w:r>
      <w:r w:rsidRPr="008B224E">
        <w:rPr>
          <w:sz w:val="28"/>
          <w:szCs w:val="28"/>
        </w:rPr>
        <w:t xml:space="preserve"> как форма организаци</w:t>
      </w:r>
      <w:r w:rsidR="00FC1DBE" w:rsidRPr="008B224E">
        <w:rPr>
          <w:sz w:val="28"/>
          <w:szCs w:val="28"/>
        </w:rPr>
        <w:t>и профессиональной ориентации уча</w:t>
      </w:r>
      <w:r w:rsidRPr="008B224E">
        <w:rPr>
          <w:sz w:val="28"/>
          <w:szCs w:val="28"/>
        </w:rPr>
        <w:t xml:space="preserve">щихся строятся как соревнование лиц, </w:t>
      </w:r>
      <w:r w:rsidRPr="008B224E">
        <w:rPr>
          <w:sz w:val="28"/>
          <w:szCs w:val="28"/>
        </w:rPr>
        <w:lastRenderedPageBreak/>
        <w:t>работающих по одной специальности, с целью определить наиболее высоко квалифицированного</w:t>
      </w:r>
      <w:r w:rsidR="00BB1ED8" w:rsidRPr="008B224E">
        <w:rPr>
          <w:sz w:val="28"/>
          <w:szCs w:val="28"/>
        </w:rPr>
        <w:t xml:space="preserve"> работника. Уча</w:t>
      </w:r>
      <w:r w:rsidRPr="008B224E">
        <w:rPr>
          <w:sz w:val="28"/>
          <w:szCs w:val="28"/>
        </w:rPr>
        <w:t xml:space="preserve">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9720FC" w:rsidRPr="008B224E" w:rsidRDefault="009720FC" w:rsidP="007B31B1">
      <w:pPr>
        <w:spacing w:line="360" w:lineRule="auto"/>
        <w:jc w:val="both"/>
        <w:rPr>
          <w:b/>
          <w:bCs/>
          <w:sz w:val="28"/>
          <w:szCs w:val="28"/>
        </w:rPr>
      </w:pPr>
    </w:p>
    <w:p w:rsidR="009720FC" w:rsidRPr="008B224E" w:rsidRDefault="009720FC" w:rsidP="007B31B1">
      <w:pPr>
        <w:spacing w:line="360" w:lineRule="auto"/>
        <w:jc w:val="center"/>
        <w:rPr>
          <w:sz w:val="28"/>
          <w:szCs w:val="28"/>
        </w:rPr>
      </w:pPr>
      <w:r w:rsidRPr="008B224E">
        <w:rPr>
          <w:b/>
          <w:bCs/>
          <w:sz w:val="28"/>
          <w:szCs w:val="28"/>
        </w:rPr>
        <w:t>Ожидаемые результаты профориентационной работы.</w:t>
      </w:r>
    </w:p>
    <w:p w:rsidR="009720FC" w:rsidRPr="008B224E" w:rsidRDefault="009720FC" w:rsidP="007B31B1">
      <w:pPr>
        <w:spacing w:line="360" w:lineRule="auto"/>
        <w:jc w:val="both"/>
        <w:rPr>
          <w:b/>
          <w:sz w:val="28"/>
          <w:szCs w:val="28"/>
        </w:rPr>
      </w:pPr>
      <w:r w:rsidRPr="008B224E">
        <w:rPr>
          <w:sz w:val="28"/>
          <w:szCs w:val="28"/>
        </w:rPr>
        <w:tab/>
      </w:r>
      <w:r w:rsidRPr="008B224E">
        <w:rPr>
          <w:b/>
          <w:sz w:val="28"/>
          <w:szCs w:val="28"/>
        </w:rPr>
        <w:t>Реализация данной программы позволит:</w:t>
      </w:r>
    </w:p>
    <w:p w:rsidR="009720FC" w:rsidRPr="008B224E" w:rsidRDefault="009720FC" w:rsidP="007B31B1">
      <w:pPr>
        <w:numPr>
          <w:ilvl w:val="0"/>
          <w:numId w:val="11"/>
        </w:numPr>
        <w:spacing w:line="360" w:lineRule="auto"/>
        <w:jc w:val="both"/>
        <w:rPr>
          <w:sz w:val="28"/>
          <w:szCs w:val="28"/>
        </w:rPr>
      </w:pPr>
      <w:r w:rsidRPr="008B224E">
        <w:rPr>
          <w:sz w:val="28"/>
          <w:szCs w:val="28"/>
        </w:rPr>
        <w:t xml:space="preserve">расширить представления учащихся о мире профессий, </w:t>
      </w:r>
    </w:p>
    <w:p w:rsidR="009720FC" w:rsidRPr="008B224E" w:rsidRDefault="009720FC" w:rsidP="007B31B1">
      <w:pPr>
        <w:numPr>
          <w:ilvl w:val="0"/>
          <w:numId w:val="11"/>
        </w:numPr>
        <w:spacing w:line="360" w:lineRule="auto"/>
        <w:jc w:val="both"/>
        <w:rPr>
          <w:sz w:val="28"/>
          <w:szCs w:val="28"/>
        </w:rPr>
      </w:pPr>
      <w:r w:rsidRPr="008B224E">
        <w:rPr>
          <w:sz w:val="28"/>
          <w:szCs w:val="28"/>
        </w:rPr>
        <w:t>повысить мотивацию молодых людей к труду;</w:t>
      </w:r>
    </w:p>
    <w:p w:rsidR="009720FC" w:rsidRPr="008B224E" w:rsidRDefault="009720FC" w:rsidP="007B31B1">
      <w:pPr>
        <w:numPr>
          <w:ilvl w:val="0"/>
          <w:numId w:val="11"/>
        </w:numPr>
        <w:spacing w:line="360" w:lineRule="auto"/>
        <w:jc w:val="both"/>
        <w:rPr>
          <w:sz w:val="28"/>
          <w:szCs w:val="28"/>
        </w:rPr>
      </w:pPr>
      <w:r w:rsidRPr="008B224E">
        <w:rPr>
          <w:sz w:val="28"/>
          <w:szCs w:val="28"/>
        </w:rPr>
        <w:t>оказать адресную психологическую помощь учащимся в осознанном выборе будущей профессии;</w:t>
      </w:r>
    </w:p>
    <w:p w:rsidR="009720FC" w:rsidRPr="008B224E" w:rsidRDefault="009720FC" w:rsidP="007B31B1">
      <w:pPr>
        <w:numPr>
          <w:ilvl w:val="0"/>
          <w:numId w:val="11"/>
        </w:numPr>
        <w:spacing w:line="360" w:lineRule="auto"/>
        <w:jc w:val="both"/>
        <w:rPr>
          <w:sz w:val="28"/>
          <w:szCs w:val="28"/>
        </w:rPr>
      </w:pPr>
      <w:r w:rsidRPr="008B224E">
        <w:rPr>
          <w:sz w:val="28"/>
          <w:szCs w:val="28"/>
        </w:rPr>
        <w:t>обучить подростков основным принципам построения профессиональной карьеры и навыкам поведения на рынке труда;</w:t>
      </w:r>
    </w:p>
    <w:p w:rsidR="009720FC" w:rsidRPr="008B224E" w:rsidRDefault="009720FC" w:rsidP="007B31B1">
      <w:pPr>
        <w:numPr>
          <w:ilvl w:val="0"/>
          <w:numId w:val="11"/>
        </w:numPr>
        <w:spacing w:line="360" w:lineRule="auto"/>
        <w:jc w:val="both"/>
        <w:rPr>
          <w:sz w:val="28"/>
          <w:szCs w:val="28"/>
        </w:rPr>
      </w:pPr>
      <w:r w:rsidRPr="008B224E">
        <w:rPr>
          <w:sz w:val="28"/>
          <w:szCs w:val="28"/>
        </w:rPr>
        <w:t>сориентировать учащихся на реализацию собственных замыслов в реальных социальных условиях.</w:t>
      </w:r>
    </w:p>
    <w:p w:rsidR="009720FC" w:rsidRPr="008B224E" w:rsidRDefault="009720FC" w:rsidP="007B31B1">
      <w:pPr>
        <w:spacing w:line="360" w:lineRule="auto"/>
        <w:ind w:firstLine="708"/>
        <w:jc w:val="both"/>
        <w:rPr>
          <w:b/>
          <w:sz w:val="28"/>
          <w:szCs w:val="28"/>
        </w:rPr>
      </w:pPr>
      <w:r w:rsidRPr="008B224E">
        <w:rPr>
          <w:b/>
          <w:sz w:val="28"/>
          <w:szCs w:val="28"/>
        </w:rPr>
        <w:t xml:space="preserve">Выпускник основной школы сможет: </w:t>
      </w:r>
    </w:p>
    <w:p w:rsidR="009720FC" w:rsidRPr="008B224E" w:rsidRDefault="009720FC" w:rsidP="007B31B1">
      <w:pPr>
        <w:numPr>
          <w:ilvl w:val="0"/>
          <w:numId w:val="12"/>
        </w:numPr>
        <w:spacing w:line="360" w:lineRule="auto"/>
        <w:jc w:val="both"/>
        <w:rPr>
          <w:sz w:val="28"/>
          <w:szCs w:val="28"/>
        </w:rPr>
      </w:pPr>
      <w:r w:rsidRPr="008B224E">
        <w:rPr>
          <w:sz w:val="28"/>
          <w:szCs w:val="28"/>
        </w:rPr>
        <w:t>устанавливать образовательную коммуникацию со сверстниками и взрослыми носителями необходимой информации;</w:t>
      </w:r>
    </w:p>
    <w:p w:rsidR="009720FC" w:rsidRPr="008B224E" w:rsidRDefault="009720FC" w:rsidP="007B31B1">
      <w:pPr>
        <w:numPr>
          <w:ilvl w:val="0"/>
          <w:numId w:val="12"/>
        </w:numPr>
        <w:spacing w:line="360" w:lineRule="auto"/>
        <w:jc w:val="both"/>
        <w:rPr>
          <w:sz w:val="28"/>
          <w:szCs w:val="28"/>
        </w:rPr>
      </w:pPr>
      <w:r w:rsidRPr="008B224E">
        <w:rPr>
          <w:sz w:val="28"/>
          <w:szCs w:val="28"/>
        </w:rPr>
        <w:t xml:space="preserve">работать с открытыми источниками информации (находить информационные ресурсы, выбирать и анализировать необходимую информацию) о рынке труда, перспективах его развития и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 </w:t>
      </w:r>
    </w:p>
    <w:p w:rsidR="009720FC" w:rsidRPr="008B224E" w:rsidRDefault="009720FC" w:rsidP="007B31B1">
      <w:pPr>
        <w:tabs>
          <w:tab w:val="left" w:pos="1084"/>
        </w:tabs>
        <w:spacing w:line="360" w:lineRule="auto"/>
        <w:ind w:left="1000"/>
        <w:jc w:val="center"/>
        <w:rPr>
          <w:sz w:val="28"/>
          <w:szCs w:val="28"/>
        </w:rPr>
      </w:pPr>
    </w:p>
    <w:p w:rsidR="009720FC" w:rsidRDefault="009720FC" w:rsidP="007B31B1">
      <w:pPr>
        <w:tabs>
          <w:tab w:val="left" w:pos="1084"/>
        </w:tabs>
        <w:spacing w:line="360" w:lineRule="auto"/>
        <w:ind w:left="1000"/>
        <w:jc w:val="center"/>
        <w:rPr>
          <w:sz w:val="28"/>
          <w:szCs w:val="28"/>
        </w:rPr>
      </w:pPr>
    </w:p>
    <w:p w:rsidR="00F276C9" w:rsidRDefault="00F276C9" w:rsidP="007B31B1">
      <w:pPr>
        <w:tabs>
          <w:tab w:val="left" w:pos="1084"/>
        </w:tabs>
        <w:spacing w:line="360" w:lineRule="auto"/>
        <w:ind w:left="1000"/>
        <w:jc w:val="center"/>
        <w:rPr>
          <w:sz w:val="28"/>
          <w:szCs w:val="28"/>
        </w:rPr>
      </w:pPr>
    </w:p>
    <w:p w:rsidR="00F276C9" w:rsidRPr="008B224E" w:rsidRDefault="00F276C9" w:rsidP="007B31B1">
      <w:pPr>
        <w:tabs>
          <w:tab w:val="left" w:pos="1084"/>
        </w:tabs>
        <w:spacing w:line="360" w:lineRule="auto"/>
        <w:ind w:left="1000"/>
        <w:jc w:val="center"/>
        <w:rPr>
          <w:sz w:val="28"/>
          <w:szCs w:val="28"/>
        </w:rPr>
      </w:pPr>
    </w:p>
    <w:tbl>
      <w:tblPr>
        <w:tblpPr w:leftFromText="180" w:rightFromText="180" w:vertAnchor="text" w:horzAnchor="page" w:tblpX="1777"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6"/>
        <w:gridCol w:w="2766"/>
        <w:gridCol w:w="3915"/>
      </w:tblGrid>
      <w:tr w:rsidR="009720FC" w:rsidRPr="008B224E" w:rsidTr="00151329">
        <w:tc>
          <w:tcPr>
            <w:tcW w:w="5000" w:type="pct"/>
            <w:gridSpan w:val="3"/>
            <w:tcBorders>
              <w:top w:val="nil"/>
              <w:left w:val="nil"/>
              <w:right w:val="nil"/>
            </w:tcBorders>
          </w:tcPr>
          <w:p w:rsidR="009720FC" w:rsidRPr="008B224E" w:rsidRDefault="009720FC" w:rsidP="000F5EC1">
            <w:pPr>
              <w:tabs>
                <w:tab w:val="left" w:pos="1084"/>
              </w:tabs>
              <w:spacing w:line="360" w:lineRule="auto"/>
              <w:ind w:left="1000"/>
              <w:jc w:val="center"/>
              <w:rPr>
                <w:b/>
                <w:sz w:val="28"/>
                <w:szCs w:val="28"/>
              </w:rPr>
            </w:pPr>
            <w:r w:rsidRPr="008B224E">
              <w:rPr>
                <w:b/>
                <w:sz w:val="28"/>
                <w:szCs w:val="28"/>
              </w:rPr>
              <w:lastRenderedPageBreak/>
              <w:t>Содержание деятельности по направлениям.</w:t>
            </w:r>
          </w:p>
        </w:tc>
      </w:tr>
      <w:tr w:rsidR="009720FC" w:rsidRPr="008B224E" w:rsidTr="000F5EC1">
        <w:tc>
          <w:tcPr>
            <w:tcW w:w="1403" w:type="pct"/>
          </w:tcPr>
          <w:p w:rsidR="009720FC" w:rsidRPr="008B224E" w:rsidRDefault="009720FC" w:rsidP="007B31B1">
            <w:pPr>
              <w:tabs>
                <w:tab w:val="left" w:pos="1084"/>
              </w:tabs>
              <w:spacing w:line="360" w:lineRule="auto"/>
              <w:jc w:val="both"/>
              <w:rPr>
                <w:b/>
                <w:sz w:val="28"/>
                <w:szCs w:val="28"/>
              </w:rPr>
            </w:pPr>
            <w:r w:rsidRPr="008B224E">
              <w:rPr>
                <w:b/>
                <w:sz w:val="28"/>
                <w:szCs w:val="28"/>
              </w:rPr>
              <w:t>Этапы и их характеристики</w:t>
            </w:r>
          </w:p>
          <w:p w:rsidR="009720FC" w:rsidRPr="008B224E" w:rsidRDefault="009720FC" w:rsidP="007B31B1">
            <w:pPr>
              <w:tabs>
                <w:tab w:val="left" w:pos="1084"/>
              </w:tabs>
              <w:spacing w:line="360" w:lineRule="auto"/>
              <w:jc w:val="both"/>
              <w:rPr>
                <w:b/>
                <w:sz w:val="28"/>
                <w:szCs w:val="28"/>
              </w:rPr>
            </w:pPr>
          </w:p>
        </w:tc>
        <w:tc>
          <w:tcPr>
            <w:tcW w:w="1489" w:type="pct"/>
          </w:tcPr>
          <w:p w:rsidR="009720FC" w:rsidRPr="008B224E" w:rsidRDefault="009720FC" w:rsidP="007B31B1">
            <w:pPr>
              <w:tabs>
                <w:tab w:val="left" w:pos="1084"/>
              </w:tabs>
              <w:spacing w:line="360" w:lineRule="auto"/>
              <w:jc w:val="both"/>
              <w:rPr>
                <w:b/>
                <w:sz w:val="28"/>
                <w:szCs w:val="28"/>
              </w:rPr>
            </w:pPr>
            <w:r w:rsidRPr="008B224E">
              <w:rPr>
                <w:b/>
                <w:sz w:val="28"/>
                <w:szCs w:val="28"/>
              </w:rPr>
              <w:t>Содержание работы</w:t>
            </w:r>
          </w:p>
          <w:p w:rsidR="009720FC" w:rsidRPr="008B224E" w:rsidRDefault="009720FC" w:rsidP="007B31B1">
            <w:pPr>
              <w:tabs>
                <w:tab w:val="left" w:pos="1084"/>
              </w:tabs>
              <w:spacing w:line="360" w:lineRule="auto"/>
              <w:jc w:val="both"/>
              <w:rPr>
                <w:b/>
                <w:sz w:val="28"/>
                <w:szCs w:val="28"/>
              </w:rPr>
            </w:pPr>
            <w:r w:rsidRPr="008B224E">
              <w:rPr>
                <w:b/>
                <w:sz w:val="28"/>
                <w:szCs w:val="28"/>
              </w:rPr>
              <w:t>по направлениям деятельности</w:t>
            </w:r>
          </w:p>
          <w:p w:rsidR="009720FC" w:rsidRPr="008B224E" w:rsidRDefault="009720FC" w:rsidP="007B31B1">
            <w:pPr>
              <w:tabs>
                <w:tab w:val="left" w:pos="1084"/>
              </w:tabs>
              <w:spacing w:line="360" w:lineRule="auto"/>
              <w:jc w:val="both"/>
              <w:rPr>
                <w:sz w:val="28"/>
                <w:szCs w:val="28"/>
              </w:rPr>
            </w:pPr>
          </w:p>
        </w:tc>
        <w:tc>
          <w:tcPr>
            <w:tcW w:w="2108" w:type="pct"/>
          </w:tcPr>
          <w:p w:rsidR="009720FC" w:rsidRPr="008B224E" w:rsidRDefault="009720FC" w:rsidP="007B31B1">
            <w:pPr>
              <w:tabs>
                <w:tab w:val="left" w:pos="1084"/>
              </w:tabs>
              <w:spacing w:line="360" w:lineRule="auto"/>
              <w:jc w:val="both"/>
              <w:rPr>
                <w:b/>
                <w:sz w:val="28"/>
                <w:szCs w:val="28"/>
              </w:rPr>
            </w:pPr>
            <w:r w:rsidRPr="008B224E">
              <w:rPr>
                <w:b/>
                <w:sz w:val="28"/>
                <w:szCs w:val="28"/>
              </w:rPr>
              <w:t>Виды и формы деятельности</w:t>
            </w:r>
          </w:p>
        </w:tc>
      </w:tr>
      <w:tr w:rsidR="009720FC" w:rsidRPr="008B224E" w:rsidTr="000F5EC1">
        <w:tc>
          <w:tcPr>
            <w:tcW w:w="1403" w:type="pct"/>
          </w:tcPr>
          <w:p w:rsidR="009720FC" w:rsidRPr="008B224E" w:rsidRDefault="009720FC" w:rsidP="007B31B1">
            <w:pPr>
              <w:tabs>
                <w:tab w:val="left" w:pos="1084"/>
              </w:tabs>
              <w:spacing w:line="360" w:lineRule="auto"/>
              <w:jc w:val="both"/>
              <w:rPr>
                <w:b/>
                <w:sz w:val="28"/>
                <w:szCs w:val="28"/>
              </w:rPr>
            </w:pPr>
          </w:p>
          <w:p w:rsidR="009720FC" w:rsidRPr="008B224E" w:rsidRDefault="009720FC" w:rsidP="007B31B1">
            <w:pPr>
              <w:tabs>
                <w:tab w:val="left" w:pos="1084"/>
              </w:tabs>
              <w:spacing w:line="360" w:lineRule="auto"/>
              <w:jc w:val="both"/>
              <w:rPr>
                <w:b/>
                <w:sz w:val="28"/>
                <w:szCs w:val="28"/>
              </w:rPr>
            </w:pPr>
            <w:r w:rsidRPr="008B224E">
              <w:rPr>
                <w:b/>
                <w:sz w:val="28"/>
                <w:szCs w:val="28"/>
              </w:rPr>
              <w:t>5-7 классы</w:t>
            </w:r>
          </w:p>
          <w:p w:rsidR="009720FC" w:rsidRPr="008B224E" w:rsidRDefault="009720FC" w:rsidP="007B31B1">
            <w:pPr>
              <w:tabs>
                <w:tab w:val="left" w:pos="1084"/>
              </w:tabs>
              <w:spacing w:line="360" w:lineRule="auto"/>
              <w:jc w:val="both"/>
              <w:rPr>
                <w:b/>
                <w:sz w:val="28"/>
                <w:szCs w:val="28"/>
              </w:rPr>
            </w:pPr>
          </w:p>
          <w:p w:rsidR="009720FC" w:rsidRPr="008B224E" w:rsidRDefault="009720FC" w:rsidP="007B31B1">
            <w:pPr>
              <w:tabs>
                <w:tab w:val="left" w:pos="1084"/>
              </w:tabs>
              <w:spacing w:line="360" w:lineRule="auto"/>
              <w:jc w:val="both"/>
              <w:rPr>
                <w:sz w:val="28"/>
                <w:szCs w:val="28"/>
              </w:rPr>
            </w:pPr>
            <w:r w:rsidRPr="008B224E">
              <w:rPr>
                <w:b/>
                <w:sz w:val="28"/>
                <w:szCs w:val="28"/>
              </w:rPr>
              <w:t>Этап формирования профессионально ориентированных знаний и умений</w:t>
            </w:r>
          </w:p>
          <w:p w:rsidR="009720FC" w:rsidRPr="008B224E" w:rsidRDefault="009720FC" w:rsidP="007B31B1">
            <w:pPr>
              <w:tabs>
                <w:tab w:val="left" w:pos="1084"/>
              </w:tabs>
              <w:spacing w:line="360" w:lineRule="auto"/>
              <w:jc w:val="both"/>
              <w:rPr>
                <w:sz w:val="28"/>
                <w:szCs w:val="28"/>
              </w:rPr>
            </w:pPr>
          </w:p>
          <w:p w:rsidR="009720FC" w:rsidRPr="008B224E" w:rsidRDefault="009720FC" w:rsidP="007B31B1">
            <w:pPr>
              <w:tabs>
                <w:tab w:val="left" w:pos="1084"/>
              </w:tabs>
              <w:spacing w:line="360" w:lineRule="auto"/>
              <w:jc w:val="both"/>
              <w:rPr>
                <w:b/>
                <w:sz w:val="28"/>
                <w:szCs w:val="28"/>
              </w:rPr>
            </w:pPr>
          </w:p>
        </w:tc>
        <w:tc>
          <w:tcPr>
            <w:tcW w:w="1489" w:type="pct"/>
          </w:tcPr>
          <w:p w:rsidR="009720FC" w:rsidRPr="008B224E" w:rsidRDefault="009720FC" w:rsidP="007B31B1">
            <w:pPr>
              <w:tabs>
                <w:tab w:val="left" w:pos="1084"/>
              </w:tabs>
              <w:spacing w:line="360" w:lineRule="auto"/>
              <w:jc w:val="both"/>
              <w:rPr>
                <w:b/>
                <w:sz w:val="28"/>
                <w:szCs w:val="28"/>
              </w:rPr>
            </w:pPr>
            <w:r w:rsidRPr="008B224E">
              <w:rPr>
                <w:b/>
                <w:sz w:val="28"/>
                <w:szCs w:val="28"/>
              </w:rPr>
              <w:t>Профпросвещение:</w:t>
            </w:r>
          </w:p>
          <w:p w:rsidR="009720FC" w:rsidRPr="008B224E" w:rsidRDefault="009720FC" w:rsidP="007B31B1">
            <w:pPr>
              <w:tabs>
                <w:tab w:val="left" w:pos="1084"/>
              </w:tabs>
              <w:spacing w:line="360" w:lineRule="auto"/>
              <w:jc w:val="both"/>
              <w:rPr>
                <w:sz w:val="28"/>
                <w:szCs w:val="28"/>
              </w:rPr>
            </w:pPr>
            <w:r w:rsidRPr="008B224E">
              <w:rPr>
                <w:sz w:val="28"/>
                <w:szCs w:val="28"/>
              </w:rPr>
              <w:t>- расширение знаний о профессиях;</w:t>
            </w:r>
          </w:p>
          <w:p w:rsidR="009720FC" w:rsidRPr="008B224E" w:rsidRDefault="009720FC" w:rsidP="007B31B1">
            <w:pPr>
              <w:tabs>
                <w:tab w:val="left" w:pos="1084"/>
              </w:tabs>
              <w:spacing w:line="360" w:lineRule="auto"/>
              <w:jc w:val="both"/>
              <w:rPr>
                <w:sz w:val="28"/>
                <w:szCs w:val="28"/>
              </w:rPr>
            </w:pPr>
            <w:r w:rsidRPr="008B224E">
              <w:rPr>
                <w:sz w:val="28"/>
                <w:szCs w:val="28"/>
              </w:rPr>
              <w:t>- освоение познавательного опыта к профессиональной деятельности;</w:t>
            </w:r>
          </w:p>
          <w:p w:rsidR="009720FC" w:rsidRPr="008B224E" w:rsidRDefault="009720FC" w:rsidP="007B31B1">
            <w:pPr>
              <w:tabs>
                <w:tab w:val="left" w:pos="1084"/>
              </w:tabs>
              <w:spacing w:line="360" w:lineRule="auto"/>
              <w:jc w:val="both"/>
              <w:rPr>
                <w:sz w:val="28"/>
                <w:szCs w:val="28"/>
              </w:rPr>
            </w:pPr>
            <w:r w:rsidRPr="008B224E">
              <w:rPr>
                <w:sz w:val="28"/>
                <w:szCs w:val="28"/>
              </w:rPr>
              <w:t>- формирование представления о собственных интересах и возможностях.</w:t>
            </w:r>
          </w:p>
          <w:p w:rsidR="009720FC" w:rsidRPr="008B224E" w:rsidRDefault="009720FC" w:rsidP="007B31B1">
            <w:pPr>
              <w:tabs>
                <w:tab w:val="left" w:pos="1084"/>
              </w:tabs>
              <w:spacing w:line="360" w:lineRule="auto"/>
              <w:jc w:val="both"/>
              <w:rPr>
                <w:b/>
                <w:sz w:val="28"/>
                <w:szCs w:val="28"/>
              </w:rPr>
            </w:pPr>
            <w:r w:rsidRPr="008B224E">
              <w:rPr>
                <w:b/>
                <w:sz w:val="28"/>
                <w:szCs w:val="28"/>
              </w:rPr>
              <w:t>Диагностика и консультирование:</w:t>
            </w:r>
          </w:p>
          <w:p w:rsidR="009720FC" w:rsidRPr="008B224E" w:rsidRDefault="009720FC" w:rsidP="007B31B1">
            <w:pPr>
              <w:tabs>
                <w:tab w:val="left" w:pos="1084"/>
              </w:tabs>
              <w:spacing w:line="360" w:lineRule="auto"/>
              <w:jc w:val="both"/>
              <w:rPr>
                <w:b/>
                <w:sz w:val="28"/>
                <w:szCs w:val="28"/>
              </w:rPr>
            </w:pPr>
            <w:r w:rsidRPr="008B224E">
              <w:rPr>
                <w:b/>
                <w:sz w:val="28"/>
                <w:szCs w:val="28"/>
              </w:rPr>
              <w:t xml:space="preserve">- </w:t>
            </w:r>
            <w:r w:rsidRPr="008B224E">
              <w:rPr>
                <w:sz w:val="28"/>
                <w:szCs w:val="28"/>
              </w:rPr>
              <w:t xml:space="preserve">изучение индивидуальных возможностей и соотнесение их с требованиями, предъявляемыми профессиональной деятельностью к </w:t>
            </w:r>
            <w:r w:rsidRPr="008B224E">
              <w:rPr>
                <w:sz w:val="28"/>
                <w:szCs w:val="28"/>
              </w:rPr>
              <w:lastRenderedPageBreak/>
              <w:t>человеку.</w:t>
            </w:r>
          </w:p>
          <w:p w:rsidR="009720FC" w:rsidRPr="008B224E" w:rsidRDefault="009720FC" w:rsidP="007B31B1">
            <w:pPr>
              <w:tabs>
                <w:tab w:val="left" w:pos="1084"/>
              </w:tabs>
              <w:spacing w:line="360" w:lineRule="auto"/>
              <w:jc w:val="both"/>
              <w:rPr>
                <w:sz w:val="28"/>
                <w:szCs w:val="28"/>
              </w:rPr>
            </w:pPr>
            <w:r w:rsidRPr="008B224E">
              <w:rPr>
                <w:b/>
                <w:sz w:val="28"/>
                <w:szCs w:val="28"/>
              </w:rPr>
              <w:t>Взаимодействие с социальными партнерами:</w:t>
            </w:r>
          </w:p>
          <w:p w:rsidR="009720FC" w:rsidRPr="000F5EC1" w:rsidRDefault="009720FC" w:rsidP="007B31B1">
            <w:pPr>
              <w:tabs>
                <w:tab w:val="left" w:pos="1084"/>
              </w:tabs>
              <w:spacing w:line="360" w:lineRule="auto"/>
              <w:jc w:val="both"/>
              <w:rPr>
                <w:sz w:val="28"/>
                <w:szCs w:val="28"/>
              </w:rPr>
            </w:pPr>
            <w:r w:rsidRPr="008B224E">
              <w:rPr>
                <w:sz w:val="28"/>
                <w:szCs w:val="28"/>
              </w:rPr>
              <w:t xml:space="preserve">- 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w:t>
            </w:r>
          </w:p>
        </w:tc>
        <w:tc>
          <w:tcPr>
            <w:tcW w:w="2108" w:type="pct"/>
          </w:tcPr>
          <w:p w:rsidR="009720FC" w:rsidRPr="008B224E" w:rsidRDefault="009720FC" w:rsidP="007B31B1">
            <w:pPr>
              <w:tabs>
                <w:tab w:val="left" w:pos="1084"/>
              </w:tabs>
              <w:spacing w:line="360" w:lineRule="auto"/>
              <w:jc w:val="both"/>
              <w:rPr>
                <w:b/>
                <w:sz w:val="28"/>
                <w:szCs w:val="28"/>
              </w:rPr>
            </w:pPr>
            <w:r w:rsidRPr="008B224E">
              <w:rPr>
                <w:b/>
                <w:sz w:val="28"/>
                <w:szCs w:val="28"/>
              </w:rPr>
              <w:lastRenderedPageBreak/>
              <w:t>Учебная деятельность</w:t>
            </w:r>
          </w:p>
          <w:p w:rsidR="009720FC" w:rsidRPr="008B224E" w:rsidRDefault="009720FC" w:rsidP="007B31B1">
            <w:pPr>
              <w:tabs>
                <w:tab w:val="left" w:pos="1084"/>
              </w:tabs>
              <w:spacing w:line="360" w:lineRule="auto"/>
              <w:jc w:val="both"/>
              <w:rPr>
                <w:sz w:val="28"/>
                <w:szCs w:val="28"/>
              </w:rPr>
            </w:pPr>
            <w:r w:rsidRPr="008B224E">
              <w:rPr>
                <w:sz w:val="28"/>
                <w:szCs w:val="28"/>
              </w:rPr>
              <w:t>В рамках образовательных курсов занятия, связанные с профессиональной ориентацией, в соответствии с планом учителей-предметников.</w:t>
            </w:r>
          </w:p>
          <w:p w:rsidR="009720FC" w:rsidRPr="008B224E" w:rsidRDefault="009720FC" w:rsidP="007B31B1">
            <w:pPr>
              <w:tabs>
                <w:tab w:val="left" w:pos="1084"/>
              </w:tabs>
              <w:spacing w:line="360" w:lineRule="auto"/>
              <w:jc w:val="both"/>
              <w:rPr>
                <w:b/>
                <w:sz w:val="28"/>
                <w:szCs w:val="28"/>
              </w:rPr>
            </w:pPr>
            <w:r w:rsidRPr="008B224E">
              <w:rPr>
                <w:b/>
                <w:sz w:val="28"/>
                <w:szCs w:val="28"/>
              </w:rPr>
              <w:t>Внеклассная деятельность</w:t>
            </w:r>
          </w:p>
          <w:p w:rsidR="009720FC" w:rsidRPr="008B224E" w:rsidRDefault="009720FC" w:rsidP="007B31B1">
            <w:pPr>
              <w:tabs>
                <w:tab w:val="left" w:pos="1084"/>
              </w:tabs>
              <w:spacing w:line="360" w:lineRule="auto"/>
              <w:jc w:val="both"/>
              <w:rPr>
                <w:i/>
                <w:sz w:val="28"/>
                <w:szCs w:val="28"/>
              </w:rPr>
            </w:pPr>
            <w:r w:rsidRPr="008B224E">
              <w:rPr>
                <w:i/>
                <w:sz w:val="28"/>
                <w:szCs w:val="28"/>
              </w:rPr>
              <w:t>Классные часы:</w:t>
            </w:r>
          </w:p>
          <w:p w:rsidR="009720FC" w:rsidRPr="008B224E" w:rsidRDefault="009720FC" w:rsidP="007B31B1">
            <w:pPr>
              <w:tabs>
                <w:tab w:val="left" w:pos="1084"/>
              </w:tabs>
              <w:spacing w:line="360" w:lineRule="auto"/>
              <w:jc w:val="both"/>
              <w:rPr>
                <w:sz w:val="28"/>
                <w:szCs w:val="28"/>
              </w:rPr>
            </w:pPr>
            <w:r w:rsidRPr="008B224E">
              <w:rPr>
                <w:sz w:val="28"/>
                <w:szCs w:val="28"/>
              </w:rPr>
              <w:t>1. Знакомство с миром профессий: экскурсии, встречи с представителями тех или иных профессий, рассказ о профессиях родителей</w:t>
            </w:r>
          </w:p>
          <w:p w:rsidR="009720FC" w:rsidRPr="008B224E" w:rsidRDefault="009720FC" w:rsidP="007B31B1">
            <w:pPr>
              <w:spacing w:line="360" w:lineRule="auto"/>
              <w:jc w:val="both"/>
              <w:rPr>
                <w:sz w:val="28"/>
                <w:szCs w:val="28"/>
              </w:rPr>
            </w:pPr>
            <w:r w:rsidRPr="008B224E">
              <w:rPr>
                <w:sz w:val="28"/>
                <w:szCs w:val="28"/>
              </w:rPr>
              <w:t>2. Диагностика профессиональных предпочтений</w:t>
            </w:r>
            <w:r w:rsidR="00F276C9">
              <w:rPr>
                <w:sz w:val="28"/>
                <w:szCs w:val="28"/>
              </w:rPr>
              <w:t xml:space="preserve"> </w:t>
            </w:r>
            <w:r w:rsidRPr="008B224E">
              <w:rPr>
                <w:sz w:val="28"/>
                <w:szCs w:val="28"/>
              </w:rPr>
              <w:t>(7 класс)</w:t>
            </w:r>
          </w:p>
          <w:p w:rsidR="009720FC" w:rsidRPr="008B224E" w:rsidRDefault="009720FC" w:rsidP="007B31B1">
            <w:pPr>
              <w:spacing w:line="360" w:lineRule="auto"/>
              <w:jc w:val="both"/>
              <w:rPr>
                <w:b/>
                <w:sz w:val="28"/>
                <w:szCs w:val="28"/>
              </w:rPr>
            </w:pPr>
            <w:r w:rsidRPr="008B224E">
              <w:rPr>
                <w:b/>
                <w:sz w:val="28"/>
                <w:szCs w:val="28"/>
              </w:rPr>
              <w:t>В школьной библиотеке:</w:t>
            </w:r>
          </w:p>
          <w:p w:rsidR="009720FC" w:rsidRPr="008B224E" w:rsidRDefault="009720FC" w:rsidP="007B31B1">
            <w:pPr>
              <w:spacing w:line="360" w:lineRule="auto"/>
              <w:jc w:val="both"/>
              <w:rPr>
                <w:sz w:val="28"/>
                <w:szCs w:val="28"/>
              </w:rPr>
            </w:pPr>
            <w:r w:rsidRPr="008B224E">
              <w:rPr>
                <w:sz w:val="28"/>
                <w:szCs w:val="28"/>
              </w:rPr>
              <w:t xml:space="preserve">Выставки книг, посвященных профессиям, востребованным в РФ, области, городе, районе. </w:t>
            </w:r>
          </w:p>
          <w:p w:rsidR="009720FC" w:rsidRPr="008B224E" w:rsidRDefault="009720FC" w:rsidP="007B31B1">
            <w:pPr>
              <w:spacing w:line="360" w:lineRule="auto"/>
              <w:jc w:val="both"/>
              <w:rPr>
                <w:sz w:val="28"/>
                <w:szCs w:val="28"/>
              </w:rPr>
            </w:pPr>
            <w:r w:rsidRPr="008B224E">
              <w:rPr>
                <w:sz w:val="28"/>
                <w:szCs w:val="28"/>
              </w:rPr>
              <w:t xml:space="preserve">Беседы для учащихся «Кем </w:t>
            </w:r>
            <w:r w:rsidRPr="008B224E">
              <w:rPr>
                <w:sz w:val="28"/>
                <w:szCs w:val="28"/>
              </w:rPr>
              <w:lastRenderedPageBreak/>
              <w:t>быть», «В мире профессий».</w:t>
            </w:r>
          </w:p>
          <w:p w:rsidR="009720FC" w:rsidRPr="008B224E" w:rsidRDefault="009720FC" w:rsidP="007B31B1">
            <w:pPr>
              <w:tabs>
                <w:tab w:val="left" w:pos="1084"/>
              </w:tabs>
              <w:spacing w:line="360" w:lineRule="auto"/>
              <w:jc w:val="both"/>
              <w:rPr>
                <w:sz w:val="28"/>
                <w:szCs w:val="28"/>
              </w:rPr>
            </w:pPr>
            <w:r w:rsidRPr="008B224E">
              <w:rPr>
                <w:sz w:val="28"/>
                <w:szCs w:val="28"/>
              </w:rPr>
              <w:t>Библиотечный урок  о новых профессиях.</w:t>
            </w:r>
          </w:p>
          <w:p w:rsidR="009720FC" w:rsidRPr="008B224E" w:rsidRDefault="009720FC" w:rsidP="007B31B1">
            <w:pPr>
              <w:tabs>
                <w:tab w:val="left" w:pos="1084"/>
              </w:tabs>
              <w:spacing w:line="360" w:lineRule="auto"/>
              <w:jc w:val="both"/>
              <w:rPr>
                <w:sz w:val="28"/>
                <w:szCs w:val="28"/>
              </w:rPr>
            </w:pPr>
          </w:p>
          <w:p w:rsidR="009720FC" w:rsidRPr="008B224E" w:rsidRDefault="009720FC" w:rsidP="007B31B1">
            <w:pPr>
              <w:tabs>
                <w:tab w:val="left" w:pos="1084"/>
              </w:tabs>
              <w:spacing w:line="360" w:lineRule="auto"/>
              <w:jc w:val="both"/>
              <w:rPr>
                <w:b/>
                <w:sz w:val="28"/>
                <w:szCs w:val="28"/>
              </w:rPr>
            </w:pPr>
            <w:r w:rsidRPr="008B224E">
              <w:rPr>
                <w:b/>
                <w:sz w:val="28"/>
                <w:szCs w:val="28"/>
              </w:rPr>
              <w:t>Работа с родителями</w:t>
            </w:r>
          </w:p>
          <w:p w:rsidR="009720FC" w:rsidRPr="008B224E" w:rsidRDefault="009720FC" w:rsidP="007B31B1">
            <w:pPr>
              <w:spacing w:line="360" w:lineRule="auto"/>
              <w:jc w:val="both"/>
              <w:rPr>
                <w:sz w:val="28"/>
                <w:szCs w:val="28"/>
              </w:rPr>
            </w:pPr>
            <w:r w:rsidRPr="008B224E">
              <w:rPr>
                <w:sz w:val="28"/>
                <w:szCs w:val="28"/>
              </w:rPr>
              <w:t>Классные собрания по теме: «Роль семьи в профессиональном самоопределении школьника»</w:t>
            </w:r>
          </w:p>
        </w:tc>
      </w:tr>
      <w:tr w:rsidR="009720FC" w:rsidRPr="008B224E" w:rsidTr="00151329">
        <w:tc>
          <w:tcPr>
            <w:tcW w:w="5000" w:type="pct"/>
            <w:gridSpan w:val="3"/>
          </w:tcPr>
          <w:p w:rsidR="009720FC" w:rsidRPr="008B224E" w:rsidRDefault="009720FC" w:rsidP="007B31B1">
            <w:pPr>
              <w:tabs>
                <w:tab w:val="left" w:pos="1084"/>
              </w:tabs>
              <w:spacing w:line="360" w:lineRule="auto"/>
              <w:jc w:val="both"/>
              <w:rPr>
                <w:b/>
                <w:sz w:val="28"/>
                <w:szCs w:val="28"/>
              </w:rPr>
            </w:pPr>
            <w:r w:rsidRPr="008B224E">
              <w:rPr>
                <w:b/>
                <w:sz w:val="28"/>
                <w:szCs w:val="28"/>
              </w:rPr>
              <w:lastRenderedPageBreak/>
              <w:t xml:space="preserve">    Результат: </w:t>
            </w:r>
            <w:r w:rsidRPr="008B224E">
              <w:rPr>
                <w:sz w:val="28"/>
                <w:szCs w:val="28"/>
              </w:rPr>
              <w:t>сформированность  профессионально ориентированных знаний и умений</w:t>
            </w:r>
          </w:p>
        </w:tc>
      </w:tr>
      <w:tr w:rsidR="009720FC" w:rsidRPr="008B224E" w:rsidTr="000F5EC1">
        <w:tc>
          <w:tcPr>
            <w:tcW w:w="1403" w:type="pct"/>
          </w:tcPr>
          <w:p w:rsidR="009720FC" w:rsidRPr="008B224E" w:rsidRDefault="009720FC" w:rsidP="007B31B1">
            <w:pPr>
              <w:tabs>
                <w:tab w:val="left" w:pos="1084"/>
              </w:tabs>
              <w:spacing w:line="360" w:lineRule="auto"/>
              <w:jc w:val="both"/>
              <w:rPr>
                <w:b/>
                <w:sz w:val="28"/>
                <w:szCs w:val="28"/>
              </w:rPr>
            </w:pPr>
            <w:r w:rsidRPr="008B224E">
              <w:rPr>
                <w:b/>
                <w:sz w:val="28"/>
                <w:szCs w:val="28"/>
              </w:rPr>
              <w:t>8-9 классы</w:t>
            </w:r>
          </w:p>
          <w:p w:rsidR="009720FC" w:rsidRPr="008B224E" w:rsidRDefault="009720FC" w:rsidP="007B31B1">
            <w:pPr>
              <w:tabs>
                <w:tab w:val="left" w:pos="1084"/>
              </w:tabs>
              <w:spacing w:line="360" w:lineRule="auto"/>
              <w:jc w:val="both"/>
              <w:rPr>
                <w:b/>
                <w:sz w:val="28"/>
                <w:szCs w:val="28"/>
              </w:rPr>
            </w:pPr>
          </w:p>
          <w:p w:rsidR="009720FC" w:rsidRPr="008B224E" w:rsidRDefault="009720FC" w:rsidP="007B31B1">
            <w:pPr>
              <w:tabs>
                <w:tab w:val="left" w:pos="1084"/>
              </w:tabs>
              <w:spacing w:line="360" w:lineRule="auto"/>
              <w:jc w:val="both"/>
              <w:rPr>
                <w:b/>
                <w:i/>
                <w:sz w:val="28"/>
                <w:szCs w:val="28"/>
              </w:rPr>
            </w:pPr>
            <w:r w:rsidRPr="008B224E">
              <w:rPr>
                <w:b/>
                <w:i/>
                <w:sz w:val="28"/>
                <w:szCs w:val="28"/>
              </w:rPr>
              <w:t>Этап формирования личностного смысла</w:t>
            </w:r>
          </w:p>
          <w:p w:rsidR="009720FC" w:rsidRPr="008B224E" w:rsidRDefault="009720FC" w:rsidP="007B31B1">
            <w:pPr>
              <w:tabs>
                <w:tab w:val="left" w:pos="1084"/>
              </w:tabs>
              <w:spacing w:line="360" w:lineRule="auto"/>
              <w:jc w:val="both"/>
              <w:rPr>
                <w:b/>
                <w:i/>
                <w:sz w:val="28"/>
                <w:szCs w:val="28"/>
              </w:rPr>
            </w:pPr>
            <w:r w:rsidRPr="008B224E">
              <w:rPr>
                <w:b/>
                <w:i/>
                <w:sz w:val="28"/>
                <w:szCs w:val="28"/>
              </w:rPr>
              <w:t>выбора профессии</w:t>
            </w:r>
          </w:p>
          <w:p w:rsidR="009720FC" w:rsidRPr="008B224E" w:rsidRDefault="009720FC" w:rsidP="007B31B1">
            <w:pPr>
              <w:tabs>
                <w:tab w:val="left" w:pos="1084"/>
              </w:tabs>
              <w:spacing w:line="360" w:lineRule="auto"/>
              <w:jc w:val="both"/>
              <w:rPr>
                <w:sz w:val="28"/>
                <w:szCs w:val="28"/>
              </w:rPr>
            </w:pPr>
          </w:p>
          <w:p w:rsidR="009720FC" w:rsidRPr="008B224E" w:rsidRDefault="009720FC" w:rsidP="007B31B1">
            <w:pPr>
              <w:tabs>
                <w:tab w:val="left" w:pos="1084"/>
              </w:tabs>
              <w:spacing w:line="360" w:lineRule="auto"/>
              <w:jc w:val="both"/>
              <w:rPr>
                <w:sz w:val="28"/>
                <w:szCs w:val="28"/>
              </w:rPr>
            </w:pPr>
          </w:p>
          <w:p w:rsidR="009720FC" w:rsidRPr="008B224E" w:rsidRDefault="009720FC" w:rsidP="007B31B1">
            <w:pPr>
              <w:tabs>
                <w:tab w:val="left" w:pos="1084"/>
              </w:tabs>
              <w:spacing w:line="360" w:lineRule="auto"/>
              <w:jc w:val="both"/>
              <w:rPr>
                <w:sz w:val="28"/>
                <w:szCs w:val="28"/>
              </w:rPr>
            </w:pPr>
          </w:p>
          <w:p w:rsidR="009720FC" w:rsidRPr="008B224E" w:rsidRDefault="009720FC" w:rsidP="007B31B1">
            <w:pPr>
              <w:tabs>
                <w:tab w:val="left" w:pos="1084"/>
              </w:tabs>
              <w:spacing w:line="360" w:lineRule="auto"/>
              <w:jc w:val="both"/>
              <w:rPr>
                <w:sz w:val="28"/>
                <w:szCs w:val="28"/>
              </w:rPr>
            </w:pPr>
          </w:p>
          <w:p w:rsidR="009720FC" w:rsidRPr="008B224E" w:rsidRDefault="009720FC" w:rsidP="007B31B1">
            <w:pPr>
              <w:tabs>
                <w:tab w:val="left" w:pos="1084"/>
              </w:tabs>
              <w:spacing w:line="360" w:lineRule="auto"/>
              <w:jc w:val="both"/>
              <w:rPr>
                <w:sz w:val="28"/>
                <w:szCs w:val="28"/>
              </w:rPr>
            </w:pPr>
          </w:p>
          <w:p w:rsidR="009720FC" w:rsidRPr="008B224E" w:rsidRDefault="009720FC" w:rsidP="007B31B1">
            <w:pPr>
              <w:tabs>
                <w:tab w:val="left" w:pos="1084"/>
              </w:tabs>
              <w:spacing w:line="360" w:lineRule="auto"/>
              <w:jc w:val="both"/>
              <w:rPr>
                <w:sz w:val="28"/>
                <w:szCs w:val="28"/>
              </w:rPr>
            </w:pPr>
          </w:p>
          <w:p w:rsidR="009720FC" w:rsidRPr="008B224E" w:rsidRDefault="009720FC" w:rsidP="007B31B1">
            <w:pPr>
              <w:tabs>
                <w:tab w:val="left" w:pos="1084"/>
              </w:tabs>
              <w:spacing w:line="360" w:lineRule="auto"/>
              <w:jc w:val="both"/>
              <w:rPr>
                <w:b/>
                <w:sz w:val="28"/>
                <w:szCs w:val="28"/>
              </w:rPr>
            </w:pPr>
          </w:p>
        </w:tc>
        <w:tc>
          <w:tcPr>
            <w:tcW w:w="1489" w:type="pct"/>
          </w:tcPr>
          <w:p w:rsidR="009720FC" w:rsidRPr="008B224E" w:rsidRDefault="009720FC" w:rsidP="007B31B1">
            <w:pPr>
              <w:tabs>
                <w:tab w:val="left" w:pos="1084"/>
              </w:tabs>
              <w:spacing w:line="360" w:lineRule="auto"/>
              <w:jc w:val="both"/>
              <w:rPr>
                <w:sz w:val="28"/>
                <w:szCs w:val="28"/>
              </w:rPr>
            </w:pPr>
            <w:r w:rsidRPr="008B224E">
              <w:rPr>
                <w:b/>
                <w:sz w:val="28"/>
                <w:szCs w:val="28"/>
              </w:rPr>
              <w:lastRenderedPageBreak/>
              <w:t>Профпросвещение:</w:t>
            </w:r>
          </w:p>
          <w:p w:rsidR="009720FC" w:rsidRPr="008B224E" w:rsidRDefault="009720FC" w:rsidP="007B31B1">
            <w:pPr>
              <w:tabs>
                <w:tab w:val="left" w:pos="1084"/>
              </w:tabs>
              <w:spacing w:line="360" w:lineRule="auto"/>
              <w:jc w:val="both"/>
              <w:rPr>
                <w:sz w:val="28"/>
                <w:szCs w:val="28"/>
              </w:rPr>
            </w:pPr>
            <w:r w:rsidRPr="008B224E">
              <w:rPr>
                <w:sz w:val="28"/>
                <w:szCs w:val="28"/>
              </w:rPr>
              <w:t>- расширение знаний о профессиях (классификация,  подтипы, профпригодность и пр.), о рынке  руда;</w:t>
            </w:r>
          </w:p>
          <w:p w:rsidR="009720FC" w:rsidRPr="008B224E" w:rsidRDefault="009720FC" w:rsidP="007B31B1">
            <w:pPr>
              <w:tabs>
                <w:tab w:val="left" w:pos="1084"/>
              </w:tabs>
              <w:spacing w:line="360" w:lineRule="auto"/>
              <w:jc w:val="both"/>
              <w:rPr>
                <w:sz w:val="28"/>
                <w:szCs w:val="28"/>
              </w:rPr>
            </w:pPr>
            <w:r w:rsidRPr="008B224E">
              <w:rPr>
                <w:sz w:val="28"/>
                <w:szCs w:val="28"/>
              </w:rPr>
              <w:t>- знакомство с образовательными учреждениями района, города</w:t>
            </w:r>
          </w:p>
          <w:p w:rsidR="009720FC" w:rsidRPr="008B224E" w:rsidRDefault="009720FC" w:rsidP="007B31B1">
            <w:pPr>
              <w:tabs>
                <w:tab w:val="left" w:pos="1084"/>
              </w:tabs>
              <w:spacing w:line="360" w:lineRule="auto"/>
              <w:jc w:val="both"/>
              <w:rPr>
                <w:b/>
                <w:sz w:val="28"/>
                <w:szCs w:val="28"/>
              </w:rPr>
            </w:pPr>
            <w:r w:rsidRPr="008B224E">
              <w:rPr>
                <w:b/>
                <w:sz w:val="28"/>
                <w:szCs w:val="28"/>
              </w:rPr>
              <w:t>Диагностика и консультирование:</w:t>
            </w:r>
          </w:p>
          <w:p w:rsidR="009720FC" w:rsidRPr="008B224E" w:rsidRDefault="009720FC" w:rsidP="007B31B1">
            <w:pPr>
              <w:tabs>
                <w:tab w:val="left" w:pos="1084"/>
              </w:tabs>
              <w:spacing w:line="360" w:lineRule="auto"/>
              <w:jc w:val="both"/>
              <w:rPr>
                <w:sz w:val="28"/>
                <w:szCs w:val="28"/>
              </w:rPr>
            </w:pPr>
            <w:r w:rsidRPr="008B224E">
              <w:rPr>
                <w:b/>
                <w:sz w:val="28"/>
                <w:szCs w:val="28"/>
              </w:rPr>
              <w:lastRenderedPageBreak/>
              <w:t xml:space="preserve"> - </w:t>
            </w:r>
            <w:r w:rsidRPr="008B224E">
              <w:rPr>
                <w:sz w:val="28"/>
                <w:szCs w:val="28"/>
              </w:rPr>
              <w:t>изучение направленности личности;</w:t>
            </w:r>
          </w:p>
          <w:p w:rsidR="009720FC" w:rsidRPr="008B224E" w:rsidRDefault="009720FC" w:rsidP="007B31B1">
            <w:pPr>
              <w:tabs>
                <w:tab w:val="left" w:pos="1084"/>
              </w:tabs>
              <w:spacing w:line="360" w:lineRule="auto"/>
              <w:jc w:val="both"/>
              <w:rPr>
                <w:sz w:val="28"/>
                <w:szCs w:val="28"/>
              </w:rPr>
            </w:pPr>
            <w:r w:rsidRPr="008B224E">
              <w:rPr>
                <w:sz w:val="28"/>
                <w:szCs w:val="28"/>
              </w:rPr>
              <w:t xml:space="preserve">- уточнение образовательного запроса в ходе факультативных занятий и других курсов по выбору. </w:t>
            </w:r>
          </w:p>
          <w:p w:rsidR="009720FC" w:rsidRPr="008B224E" w:rsidRDefault="009720FC" w:rsidP="007B31B1">
            <w:pPr>
              <w:tabs>
                <w:tab w:val="left" w:pos="1084"/>
              </w:tabs>
              <w:spacing w:line="360" w:lineRule="auto"/>
              <w:jc w:val="both"/>
              <w:rPr>
                <w:b/>
                <w:sz w:val="28"/>
                <w:szCs w:val="28"/>
              </w:rPr>
            </w:pPr>
          </w:p>
          <w:p w:rsidR="009720FC" w:rsidRPr="008B224E" w:rsidRDefault="009720FC" w:rsidP="007B31B1">
            <w:pPr>
              <w:tabs>
                <w:tab w:val="left" w:pos="1084"/>
              </w:tabs>
              <w:spacing w:line="360" w:lineRule="auto"/>
              <w:jc w:val="both"/>
              <w:rPr>
                <w:b/>
                <w:sz w:val="28"/>
                <w:szCs w:val="28"/>
              </w:rPr>
            </w:pPr>
            <w:r w:rsidRPr="008B224E">
              <w:rPr>
                <w:b/>
                <w:sz w:val="28"/>
                <w:szCs w:val="28"/>
              </w:rPr>
              <w:t>Взаимодействие с социальными партнерами</w:t>
            </w:r>
          </w:p>
          <w:p w:rsidR="009720FC" w:rsidRPr="008B224E" w:rsidRDefault="009720FC" w:rsidP="007B31B1">
            <w:pPr>
              <w:tabs>
                <w:tab w:val="left" w:pos="1084"/>
              </w:tabs>
              <w:spacing w:line="360" w:lineRule="auto"/>
              <w:jc w:val="both"/>
              <w:rPr>
                <w:sz w:val="28"/>
                <w:szCs w:val="28"/>
              </w:rPr>
            </w:pPr>
            <w:r w:rsidRPr="008B224E">
              <w:rPr>
                <w:sz w:val="28"/>
                <w:szCs w:val="28"/>
              </w:rPr>
              <w:t xml:space="preserve">- обретение опыта в различных сферах социально-профессиональной </w:t>
            </w:r>
            <w:r w:rsidR="00F276C9">
              <w:rPr>
                <w:sz w:val="28"/>
                <w:szCs w:val="28"/>
              </w:rPr>
              <w:t xml:space="preserve">деятельности </w:t>
            </w:r>
            <w:r w:rsidRPr="008B224E">
              <w:rPr>
                <w:sz w:val="28"/>
                <w:szCs w:val="28"/>
              </w:rPr>
              <w:t>(профессиональные «пробы»);</w:t>
            </w:r>
          </w:p>
          <w:p w:rsidR="009720FC" w:rsidRPr="008B224E" w:rsidRDefault="009720FC" w:rsidP="007B31B1">
            <w:pPr>
              <w:tabs>
                <w:tab w:val="left" w:pos="1084"/>
              </w:tabs>
              <w:spacing w:line="360" w:lineRule="auto"/>
              <w:jc w:val="both"/>
              <w:rPr>
                <w:sz w:val="28"/>
                <w:szCs w:val="28"/>
              </w:rPr>
            </w:pPr>
          </w:p>
          <w:p w:rsidR="009720FC" w:rsidRPr="008B224E" w:rsidRDefault="009720FC" w:rsidP="007B31B1">
            <w:pPr>
              <w:tabs>
                <w:tab w:val="left" w:pos="1084"/>
              </w:tabs>
              <w:spacing w:line="360" w:lineRule="auto"/>
              <w:jc w:val="both"/>
              <w:rPr>
                <w:b/>
                <w:sz w:val="28"/>
                <w:szCs w:val="28"/>
              </w:rPr>
            </w:pPr>
          </w:p>
          <w:p w:rsidR="009720FC" w:rsidRPr="008B224E" w:rsidRDefault="009720FC" w:rsidP="007B31B1">
            <w:pPr>
              <w:tabs>
                <w:tab w:val="left" w:pos="1084"/>
              </w:tabs>
              <w:spacing w:line="360" w:lineRule="auto"/>
              <w:jc w:val="both"/>
              <w:rPr>
                <w:b/>
                <w:sz w:val="28"/>
                <w:szCs w:val="28"/>
              </w:rPr>
            </w:pPr>
          </w:p>
        </w:tc>
        <w:tc>
          <w:tcPr>
            <w:tcW w:w="2108" w:type="pct"/>
          </w:tcPr>
          <w:p w:rsidR="009720FC" w:rsidRPr="008B224E" w:rsidRDefault="009720FC" w:rsidP="007B31B1">
            <w:pPr>
              <w:tabs>
                <w:tab w:val="left" w:pos="1084"/>
              </w:tabs>
              <w:spacing w:line="360" w:lineRule="auto"/>
              <w:jc w:val="both"/>
              <w:rPr>
                <w:b/>
                <w:sz w:val="28"/>
                <w:szCs w:val="28"/>
              </w:rPr>
            </w:pPr>
            <w:r w:rsidRPr="008B224E">
              <w:rPr>
                <w:b/>
                <w:sz w:val="28"/>
                <w:szCs w:val="28"/>
              </w:rPr>
              <w:lastRenderedPageBreak/>
              <w:t>Учебная деятельность</w:t>
            </w:r>
          </w:p>
          <w:p w:rsidR="009720FC" w:rsidRPr="008B224E" w:rsidRDefault="009720FC" w:rsidP="007B31B1">
            <w:pPr>
              <w:tabs>
                <w:tab w:val="left" w:pos="1084"/>
              </w:tabs>
              <w:spacing w:line="360" w:lineRule="auto"/>
              <w:jc w:val="both"/>
              <w:rPr>
                <w:sz w:val="28"/>
                <w:szCs w:val="28"/>
              </w:rPr>
            </w:pPr>
            <w:r w:rsidRPr="008B224E">
              <w:rPr>
                <w:sz w:val="28"/>
                <w:szCs w:val="28"/>
              </w:rPr>
              <w:t>Все предметы</w:t>
            </w:r>
          </w:p>
          <w:p w:rsidR="009720FC" w:rsidRPr="008B224E" w:rsidRDefault="009720FC" w:rsidP="007B31B1">
            <w:pPr>
              <w:tabs>
                <w:tab w:val="left" w:pos="1084"/>
              </w:tabs>
              <w:spacing w:line="360" w:lineRule="auto"/>
              <w:jc w:val="both"/>
              <w:rPr>
                <w:b/>
                <w:sz w:val="28"/>
                <w:szCs w:val="28"/>
              </w:rPr>
            </w:pPr>
            <w:r w:rsidRPr="008B224E">
              <w:rPr>
                <w:b/>
                <w:sz w:val="28"/>
                <w:szCs w:val="28"/>
              </w:rPr>
              <w:t>Внеклассная деятельность</w:t>
            </w:r>
          </w:p>
          <w:p w:rsidR="009720FC" w:rsidRPr="008B224E" w:rsidRDefault="009720FC" w:rsidP="007B31B1">
            <w:pPr>
              <w:spacing w:line="360" w:lineRule="auto"/>
              <w:jc w:val="both"/>
              <w:rPr>
                <w:sz w:val="28"/>
                <w:szCs w:val="28"/>
              </w:rPr>
            </w:pPr>
            <w:r w:rsidRPr="008B224E">
              <w:rPr>
                <w:sz w:val="28"/>
                <w:szCs w:val="28"/>
              </w:rPr>
              <w:t>Компьют</w:t>
            </w:r>
            <w:r w:rsidR="008E0115" w:rsidRPr="008B224E">
              <w:rPr>
                <w:sz w:val="28"/>
                <w:szCs w:val="28"/>
              </w:rPr>
              <w:t xml:space="preserve">ерное тестирование по желанию </w:t>
            </w:r>
            <w:r w:rsidRPr="008B224E">
              <w:rPr>
                <w:sz w:val="28"/>
                <w:szCs w:val="28"/>
              </w:rPr>
              <w:t>учащихся с целью определения области профессиональных предпочтений.</w:t>
            </w:r>
          </w:p>
          <w:p w:rsidR="009720FC" w:rsidRPr="008B224E" w:rsidRDefault="009720FC" w:rsidP="007B31B1">
            <w:pPr>
              <w:spacing w:line="360" w:lineRule="auto"/>
              <w:jc w:val="both"/>
              <w:rPr>
                <w:sz w:val="28"/>
                <w:szCs w:val="28"/>
              </w:rPr>
            </w:pPr>
            <w:r w:rsidRPr="008B224E">
              <w:rPr>
                <w:sz w:val="28"/>
                <w:szCs w:val="28"/>
              </w:rPr>
              <w:t>Диагностика «Мой характер и выбор профессии».</w:t>
            </w:r>
          </w:p>
          <w:p w:rsidR="009720FC" w:rsidRPr="008B224E" w:rsidRDefault="009720FC" w:rsidP="007B31B1">
            <w:pPr>
              <w:tabs>
                <w:tab w:val="left" w:pos="1084"/>
              </w:tabs>
              <w:spacing w:line="360" w:lineRule="auto"/>
              <w:jc w:val="both"/>
              <w:rPr>
                <w:sz w:val="28"/>
                <w:szCs w:val="28"/>
              </w:rPr>
            </w:pPr>
            <w:r w:rsidRPr="008B224E">
              <w:rPr>
                <w:sz w:val="28"/>
                <w:szCs w:val="28"/>
              </w:rPr>
              <w:t xml:space="preserve">Экскурсии на различные предприятия района, посещение дней открытых </w:t>
            </w:r>
            <w:r w:rsidRPr="008B224E">
              <w:rPr>
                <w:sz w:val="28"/>
                <w:szCs w:val="28"/>
              </w:rPr>
              <w:lastRenderedPageBreak/>
              <w:t>дверей в образовательных учреждени</w:t>
            </w:r>
            <w:r w:rsidR="00F276C9">
              <w:rPr>
                <w:sz w:val="28"/>
                <w:szCs w:val="28"/>
              </w:rPr>
              <w:t>я</w:t>
            </w:r>
            <w:r w:rsidRPr="008B224E">
              <w:rPr>
                <w:sz w:val="28"/>
                <w:szCs w:val="28"/>
              </w:rPr>
              <w:t>х района, города, посещение ярмарок учебных мест: «Куда пойти учиться»</w:t>
            </w:r>
          </w:p>
          <w:p w:rsidR="009720FC" w:rsidRPr="008B224E" w:rsidRDefault="009720FC" w:rsidP="007B31B1">
            <w:pPr>
              <w:tabs>
                <w:tab w:val="left" w:pos="1084"/>
              </w:tabs>
              <w:spacing w:line="360" w:lineRule="auto"/>
              <w:jc w:val="both"/>
              <w:rPr>
                <w:sz w:val="28"/>
                <w:szCs w:val="28"/>
              </w:rPr>
            </w:pPr>
            <w:r w:rsidRPr="008B224E">
              <w:rPr>
                <w:sz w:val="28"/>
                <w:szCs w:val="28"/>
              </w:rPr>
              <w:t>Групповое и индивидуальное консультирование с целью выявления и формирования адекватного пр</w:t>
            </w:r>
            <w:r w:rsidR="00F276C9">
              <w:rPr>
                <w:sz w:val="28"/>
                <w:szCs w:val="28"/>
              </w:rPr>
              <w:t>инятия решения о выборе обучения после окончания 9 класса</w:t>
            </w:r>
            <w:r w:rsidRPr="008B224E">
              <w:rPr>
                <w:sz w:val="28"/>
                <w:szCs w:val="28"/>
              </w:rPr>
              <w:t>;</w:t>
            </w:r>
          </w:p>
          <w:p w:rsidR="009720FC" w:rsidRPr="008B224E" w:rsidRDefault="009720FC" w:rsidP="007B31B1">
            <w:pPr>
              <w:spacing w:line="360" w:lineRule="auto"/>
              <w:jc w:val="both"/>
              <w:rPr>
                <w:sz w:val="28"/>
                <w:szCs w:val="28"/>
              </w:rPr>
            </w:pPr>
            <w:r w:rsidRPr="008B224E">
              <w:rPr>
                <w:sz w:val="28"/>
                <w:szCs w:val="28"/>
              </w:rPr>
              <w:t>Анкетирование учащихся.</w:t>
            </w:r>
          </w:p>
          <w:p w:rsidR="009720FC" w:rsidRPr="008B224E" w:rsidRDefault="009720FC" w:rsidP="007B31B1">
            <w:pPr>
              <w:tabs>
                <w:tab w:val="left" w:pos="1084"/>
              </w:tabs>
              <w:spacing w:line="360" w:lineRule="auto"/>
              <w:jc w:val="both"/>
              <w:rPr>
                <w:sz w:val="28"/>
                <w:szCs w:val="28"/>
              </w:rPr>
            </w:pPr>
            <w:r w:rsidRPr="008B224E">
              <w:rPr>
                <w:sz w:val="28"/>
                <w:szCs w:val="28"/>
              </w:rPr>
              <w:t>Деловая игра «Мой выбор» (9 класс)</w:t>
            </w:r>
          </w:p>
          <w:p w:rsidR="009720FC" w:rsidRPr="008B224E" w:rsidRDefault="009720FC" w:rsidP="007B31B1">
            <w:pPr>
              <w:spacing w:line="360" w:lineRule="auto"/>
              <w:jc w:val="both"/>
              <w:rPr>
                <w:sz w:val="28"/>
                <w:szCs w:val="28"/>
              </w:rPr>
            </w:pPr>
            <w:r w:rsidRPr="008B224E">
              <w:rPr>
                <w:sz w:val="28"/>
                <w:szCs w:val="28"/>
              </w:rPr>
              <w:t>Диагностика профессиональных качеств.</w:t>
            </w:r>
          </w:p>
          <w:p w:rsidR="009720FC" w:rsidRPr="008B224E" w:rsidRDefault="009720FC" w:rsidP="007B31B1">
            <w:pPr>
              <w:spacing w:line="360" w:lineRule="auto"/>
              <w:jc w:val="both"/>
              <w:rPr>
                <w:i/>
                <w:sz w:val="28"/>
                <w:szCs w:val="28"/>
              </w:rPr>
            </w:pPr>
            <w:r w:rsidRPr="008B224E">
              <w:rPr>
                <w:i/>
                <w:sz w:val="28"/>
                <w:szCs w:val="28"/>
              </w:rPr>
              <w:t xml:space="preserve"> Профессиональные пробы: </w:t>
            </w:r>
            <w:r w:rsidRPr="008B224E">
              <w:rPr>
                <w:sz w:val="28"/>
                <w:szCs w:val="28"/>
              </w:rPr>
              <w:t>в рамках деятельности объединения дополнительного образования «Школа юного журналиста» учащиеся в процессе издания школьной газеты  осваивают профессии ж</w:t>
            </w:r>
            <w:r w:rsidR="000F5EC1">
              <w:rPr>
                <w:sz w:val="28"/>
                <w:szCs w:val="28"/>
              </w:rPr>
              <w:t xml:space="preserve">урналиста, редактора, издателя, </w:t>
            </w:r>
            <w:r w:rsidRPr="008B224E">
              <w:rPr>
                <w:sz w:val="28"/>
                <w:szCs w:val="28"/>
              </w:rPr>
              <w:t>фотокорреспондента, в</w:t>
            </w:r>
            <w:r w:rsidR="000F5EC1">
              <w:rPr>
                <w:sz w:val="28"/>
                <w:szCs w:val="28"/>
              </w:rPr>
              <w:t xml:space="preserve">идеоинженера </w:t>
            </w:r>
            <w:r w:rsidRPr="008B224E">
              <w:rPr>
                <w:sz w:val="28"/>
                <w:szCs w:val="28"/>
              </w:rPr>
              <w:t>(с использованием ИКТ);  в процессе работы над индивидуал</w:t>
            </w:r>
            <w:r w:rsidR="00FC1DBE" w:rsidRPr="008B224E">
              <w:rPr>
                <w:sz w:val="28"/>
                <w:szCs w:val="28"/>
              </w:rPr>
              <w:t>ьными учебными исследованиями уча</w:t>
            </w:r>
            <w:r w:rsidRPr="008B224E">
              <w:rPr>
                <w:sz w:val="28"/>
                <w:szCs w:val="28"/>
              </w:rPr>
              <w:t xml:space="preserve">щиеся </w:t>
            </w:r>
            <w:r w:rsidRPr="008B224E">
              <w:rPr>
                <w:sz w:val="28"/>
                <w:szCs w:val="28"/>
              </w:rPr>
              <w:lastRenderedPageBreak/>
              <w:t>знакомятся и попробуют себя в профессиях психолога, социолога; учащиеся, участвующие в концертах, посещающие хор, знакомятся с соответствующими профессиями.</w:t>
            </w:r>
          </w:p>
          <w:p w:rsidR="009720FC" w:rsidRPr="008B224E" w:rsidRDefault="009720FC" w:rsidP="007B31B1">
            <w:pPr>
              <w:tabs>
                <w:tab w:val="left" w:pos="1084"/>
              </w:tabs>
              <w:spacing w:line="360" w:lineRule="auto"/>
              <w:jc w:val="both"/>
              <w:rPr>
                <w:sz w:val="28"/>
                <w:szCs w:val="28"/>
              </w:rPr>
            </w:pPr>
            <w:r w:rsidRPr="008B224E">
              <w:rPr>
                <w:sz w:val="28"/>
                <w:szCs w:val="28"/>
              </w:rPr>
              <w:t>Посещение выставок учебных мест по плану района, города</w:t>
            </w:r>
          </w:p>
          <w:p w:rsidR="009720FC" w:rsidRPr="008B224E" w:rsidRDefault="009720FC" w:rsidP="007B31B1">
            <w:pPr>
              <w:tabs>
                <w:tab w:val="left" w:pos="1084"/>
              </w:tabs>
              <w:spacing w:line="360" w:lineRule="auto"/>
              <w:jc w:val="both"/>
              <w:rPr>
                <w:b/>
                <w:sz w:val="28"/>
                <w:szCs w:val="28"/>
              </w:rPr>
            </w:pPr>
            <w:r w:rsidRPr="008B224E">
              <w:rPr>
                <w:b/>
                <w:sz w:val="28"/>
                <w:szCs w:val="28"/>
              </w:rPr>
              <w:t>Внешкольная деятельность</w:t>
            </w:r>
          </w:p>
          <w:p w:rsidR="009720FC" w:rsidRPr="008B224E" w:rsidRDefault="009720FC" w:rsidP="007B31B1">
            <w:pPr>
              <w:tabs>
                <w:tab w:val="left" w:pos="1084"/>
              </w:tabs>
              <w:spacing w:line="360" w:lineRule="auto"/>
              <w:jc w:val="both"/>
              <w:rPr>
                <w:sz w:val="28"/>
                <w:szCs w:val="28"/>
              </w:rPr>
            </w:pPr>
            <w:r w:rsidRPr="008B224E">
              <w:rPr>
                <w:sz w:val="28"/>
                <w:szCs w:val="28"/>
              </w:rPr>
              <w:t>Исследовательская деятельность по изучению склонностей и возможностей с целью профориентации.</w:t>
            </w:r>
          </w:p>
          <w:p w:rsidR="009720FC" w:rsidRPr="008B224E" w:rsidRDefault="009720FC" w:rsidP="007B31B1">
            <w:pPr>
              <w:tabs>
                <w:tab w:val="left" w:pos="1084"/>
              </w:tabs>
              <w:spacing w:line="360" w:lineRule="auto"/>
              <w:jc w:val="both"/>
              <w:rPr>
                <w:b/>
                <w:sz w:val="28"/>
                <w:szCs w:val="28"/>
              </w:rPr>
            </w:pPr>
            <w:r w:rsidRPr="008B224E">
              <w:rPr>
                <w:b/>
                <w:sz w:val="28"/>
                <w:szCs w:val="28"/>
              </w:rPr>
              <w:t>Работа с родителями</w:t>
            </w:r>
          </w:p>
          <w:p w:rsidR="009720FC" w:rsidRPr="008B224E" w:rsidRDefault="009720FC" w:rsidP="007B31B1">
            <w:pPr>
              <w:tabs>
                <w:tab w:val="left" w:pos="1084"/>
              </w:tabs>
              <w:spacing w:line="360" w:lineRule="auto"/>
              <w:jc w:val="both"/>
              <w:rPr>
                <w:b/>
                <w:sz w:val="28"/>
                <w:szCs w:val="28"/>
              </w:rPr>
            </w:pPr>
            <w:r w:rsidRPr="008B224E">
              <w:rPr>
                <w:sz w:val="28"/>
                <w:szCs w:val="28"/>
              </w:rPr>
              <w:t>Анкетирование родителей о намерениях учащихся.</w:t>
            </w:r>
          </w:p>
          <w:p w:rsidR="009720FC" w:rsidRPr="008B224E" w:rsidRDefault="009720FC" w:rsidP="007B31B1">
            <w:pPr>
              <w:tabs>
                <w:tab w:val="left" w:pos="165"/>
                <w:tab w:val="left" w:pos="345"/>
              </w:tabs>
              <w:spacing w:line="360" w:lineRule="auto"/>
              <w:jc w:val="both"/>
              <w:rPr>
                <w:sz w:val="28"/>
                <w:szCs w:val="28"/>
              </w:rPr>
            </w:pPr>
            <w:r w:rsidRPr="008B224E">
              <w:rPr>
                <w:sz w:val="28"/>
                <w:szCs w:val="28"/>
              </w:rPr>
              <w:t>Проведение родительских собраний о проблемах выбора профессии («Куда пойти учиться», «Как выбрать профессию» и др.)</w:t>
            </w:r>
          </w:p>
          <w:p w:rsidR="009720FC" w:rsidRPr="008B224E" w:rsidRDefault="009720FC" w:rsidP="007B31B1">
            <w:pPr>
              <w:tabs>
                <w:tab w:val="left" w:pos="165"/>
                <w:tab w:val="left" w:pos="345"/>
              </w:tabs>
              <w:spacing w:line="360" w:lineRule="auto"/>
              <w:jc w:val="both"/>
              <w:rPr>
                <w:sz w:val="28"/>
                <w:szCs w:val="28"/>
              </w:rPr>
            </w:pPr>
            <w:r w:rsidRPr="008B224E">
              <w:rPr>
                <w:sz w:val="28"/>
                <w:szCs w:val="28"/>
              </w:rPr>
              <w:t>Проведение индивидуальных бесед с родителями, совместных бесед с родителями и детьми.</w:t>
            </w:r>
          </w:p>
          <w:p w:rsidR="009720FC" w:rsidRPr="008B224E" w:rsidRDefault="009720FC" w:rsidP="007B31B1">
            <w:pPr>
              <w:tabs>
                <w:tab w:val="left" w:pos="165"/>
                <w:tab w:val="left" w:pos="345"/>
              </w:tabs>
              <w:spacing w:line="360" w:lineRule="auto"/>
              <w:jc w:val="both"/>
              <w:rPr>
                <w:sz w:val="28"/>
                <w:szCs w:val="28"/>
              </w:rPr>
            </w:pPr>
            <w:r w:rsidRPr="008B224E">
              <w:rPr>
                <w:sz w:val="28"/>
                <w:szCs w:val="28"/>
              </w:rPr>
              <w:t>Проведение консультаций по профориентационной  работе с родителями.</w:t>
            </w:r>
          </w:p>
          <w:p w:rsidR="009720FC" w:rsidRPr="008B224E" w:rsidRDefault="009720FC" w:rsidP="007B31B1">
            <w:pPr>
              <w:tabs>
                <w:tab w:val="left" w:pos="165"/>
                <w:tab w:val="left" w:pos="345"/>
              </w:tabs>
              <w:spacing w:line="360" w:lineRule="auto"/>
              <w:jc w:val="both"/>
              <w:rPr>
                <w:sz w:val="28"/>
                <w:szCs w:val="28"/>
              </w:rPr>
            </w:pPr>
            <w:r w:rsidRPr="008B224E">
              <w:rPr>
                <w:sz w:val="28"/>
                <w:szCs w:val="28"/>
              </w:rPr>
              <w:t xml:space="preserve">Ознакомление родителей с </w:t>
            </w:r>
            <w:r w:rsidRPr="008B224E">
              <w:rPr>
                <w:sz w:val="28"/>
                <w:szCs w:val="28"/>
              </w:rPr>
              <w:lastRenderedPageBreak/>
              <w:t>результатами диагностических исследований.</w:t>
            </w:r>
          </w:p>
        </w:tc>
      </w:tr>
      <w:tr w:rsidR="009720FC" w:rsidRPr="008B224E" w:rsidTr="00151329">
        <w:tc>
          <w:tcPr>
            <w:tcW w:w="5000" w:type="pct"/>
            <w:gridSpan w:val="3"/>
          </w:tcPr>
          <w:p w:rsidR="009720FC" w:rsidRPr="008B224E" w:rsidRDefault="009720FC" w:rsidP="007B31B1">
            <w:pPr>
              <w:spacing w:line="360" w:lineRule="auto"/>
              <w:jc w:val="both"/>
              <w:rPr>
                <w:b/>
                <w:sz w:val="28"/>
                <w:szCs w:val="28"/>
              </w:rPr>
            </w:pPr>
            <w:r w:rsidRPr="008B224E">
              <w:rPr>
                <w:b/>
                <w:sz w:val="28"/>
                <w:szCs w:val="28"/>
              </w:rPr>
              <w:lastRenderedPageBreak/>
              <w:t xml:space="preserve">Результат: </w:t>
            </w:r>
          </w:p>
          <w:p w:rsidR="009720FC" w:rsidRPr="008B224E" w:rsidRDefault="009720FC" w:rsidP="007B31B1">
            <w:pPr>
              <w:numPr>
                <w:ilvl w:val="0"/>
                <w:numId w:val="19"/>
              </w:numPr>
              <w:spacing w:line="360" w:lineRule="auto"/>
              <w:jc w:val="both"/>
              <w:rPr>
                <w:sz w:val="28"/>
                <w:szCs w:val="28"/>
              </w:rPr>
            </w:pPr>
            <w:r w:rsidRPr="008B224E">
              <w:rPr>
                <w:sz w:val="28"/>
                <w:szCs w:val="28"/>
              </w:rPr>
              <w:t xml:space="preserve">сформированность достаточного уровня самоопределения (адекватная самооценка в соответствии с профессиональным выбором); </w:t>
            </w:r>
          </w:p>
          <w:p w:rsidR="009720FC" w:rsidRPr="008B224E" w:rsidRDefault="009720FC" w:rsidP="007B31B1">
            <w:pPr>
              <w:numPr>
                <w:ilvl w:val="0"/>
                <w:numId w:val="19"/>
              </w:numPr>
              <w:tabs>
                <w:tab w:val="left" w:pos="1084"/>
              </w:tabs>
              <w:spacing w:line="360" w:lineRule="auto"/>
              <w:jc w:val="both"/>
              <w:rPr>
                <w:sz w:val="28"/>
                <w:szCs w:val="28"/>
              </w:rPr>
            </w:pPr>
            <w:r w:rsidRPr="008B224E">
              <w:rPr>
                <w:sz w:val="28"/>
                <w:szCs w:val="28"/>
              </w:rPr>
              <w:t>сформированность образовательного запроса, соответствующего интересам и способностям, ценностным ориентациям;</w:t>
            </w:r>
          </w:p>
          <w:p w:rsidR="009720FC" w:rsidRPr="008B224E" w:rsidRDefault="009720FC" w:rsidP="007B31B1">
            <w:pPr>
              <w:numPr>
                <w:ilvl w:val="0"/>
                <w:numId w:val="19"/>
              </w:numPr>
              <w:tabs>
                <w:tab w:val="left" w:pos="1084"/>
              </w:tabs>
              <w:spacing w:line="360" w:lineRule="auto"/>
              <w:jc w:val="both"/>
              <w:rPr>
                <w:sz w:val="28"/>
                <w:szCs w:val="28"/>
              </w:rPr>
            </w:pPr>
            <w:r w:rsidRPr="008B224E">
              <w:rPr>
                <w:sz w:val="28"/>
                <w:szCs w:val="28"/>
              </w:rPr>
              <w:t>сформированность умения адекватно оценивать свои личностные особенности в соответствии с требованиями избираемой профессией</w:t>
            </w:r>
          </w:p>
          <w:p w:rsidR="009720FC" w:rsidRPr="008B224E" w:rsidRDefault="009720FC" w:rsidP="007B31B1">
            <w:pPr>
              <w:spacing w:line="360" w:lineRule="auto"/>
              <w:jc w:val="both"/>
              <w:rPr>
                <w:b/>
                <w:sz w:val="28"/>
                <w:szCs w:val="28"/>
              </w:rPr>
            </w:pPr>
          </w:p>
        </w:tc>
      </w:tr>
    </w:tbl>
    <w:p w:rsidR="000F5EC1" w:rsidRDefault="000F5EC1" w:rsidP="007B31B1">
      <w:pPr>
        <w:spacing w:line="360" w:lineRule="auto"/>
        <w:jc w:val="center"/>
        <w:rPr>
          <w:b/>
          <w:sz w:val="28"/>
          <w:szCs w:val="28"/>
        </w:rPr>
      </w:pPr>
    </w:p>
    <w:p w:rsidR="009720FC" w:rsidRPr="008B224E" w:rsidRDefault="009720FC" w:rsidP="007B31B1">
      <w:pPr>
        <w:spacing w:line="360" w:lineRule="auto"/>
        <w:jc w:val="center"/>
        <w:rPr>
          <w:b/>
          <w:sz w:val="28"/>
          <w:szCs w:val="28"/>
        </w:rPr>
      </w:pPr>
      <w:r w:rsidRPr="008B224E">
        <w:rPr>
          <w:b/>
          <w:sz w:val="28"/>
          <w:szCs w:val="28"/>
        </w:rPr>
        <w:t>Оценка эффективности  профориентационной работы.</w:t>
      </w:r>
    </w:p>
    <w:p w:rsidR="009720FC" w:rsidRPr="008B224E" w:rsidRDefault="009720FC" w:rsidP="007B31B1">
      <w:pPr>
        <w:spacing w:line="360" w:lineRule="auto"/>
        <w:ind w:firstLine="709"/>
        <w:jc w:val="center"/>
        <w:rPr>
          <w:b/>
          <w:sz w:val="28"/>
          <w:szCs w:val="28"/>
        </w:rPr>
      </w:pPr>
      <w:r w:rsidRPr="008B224E">
        <w:rPr>
          <w:b/>
          <w:sz w:val="28"/>
          <w:szCs w:val="28"/>
        </w:rPr>
        <w:t>Объекты мониторинга:</w:t>
      </w:r>
    </w:p>
    <w:p w:rsidR="009720FC" w:rsidRPr="008B224E" w:rsidRDefault="009720FC" w:rsidP="007B31B1">
      <w:pPr>
        <w:numPr>
          <w:ilvl w:val="0"/>
          <w:numId w:val="8"/>
        </w:numPr>
        <w:spacing w:line="360" w:lineRule="auto"/>
        <w:ind w:firstLine="709"/>
        <w:jc w:val="both"/>
        <w:rPr>
          <w:sz w:val="28"/>
          <w:szCs w:val="28"/>
        </w:rPr>
      </w:pPr>
      <w:r w:rsidRPr="008B224E">
        <w:rPr>
          <w:sz w:val="28"/>
          <w:szCs w:val="28"/>
        </w:rPr>
        <w:t>Условия для формирования у учащихся готовности к осознанному выбору профессии.</w:t>
      </w:r>
    </w:p>
    <w:p w:rsidR="009720FC" w:rsidRPr="008B224E" w:rsidRDefault="009720FC" w:rsidP="007B31B1">
      <w:pPr>
        <w:numPr>
          <w:ilvl w:val="0"/>
          <w:numId w:val="8"/>
        </w:numPr>
        <w:spacing w:line="360" w:lineRule="auto"/>
        <w:ind w:firstLine="709"/>
        <w:jc w:val="both"/>
        <w:rPr>
          <w:sz w:val="28"/>
          <w:szCs w:val="28"/>
        </w:rPr>
      </w:pPr>
      <w:r w:rsidRPr="008B224E">
        <w:rPr>
          <w:sz w:val="28"/>
          <w:szCs w:val="28"/>
        </w:rPr>
        <w:t>Готовность учащихся к осознанному выбору профессии (</w:t>
      </w:r>
      <w:r w:rsidR="00BF5991">
        <w:rPr>
          <w:sz w:val="28"/>
          <w:szCs w:val="28"/>
        </w:rPr>
        <w:t>8-9</w:t>
      </w:r>
      <w:r w:rsidRPr="008B224E">
        <w:rPr>
          <w:sz w:val="28"/>
          <w:szCs w:val="28"/>
        </w:rPr>
        <w:t xml:space="preserve"> классы)</w:t>
      </w:r>
    </w:p>
    <w:p w:rsidR="009720FC" w:rsidRPr="008B224E" w:rsidRDefault="009720FC" w:rsidP="000F5EC1">
      <w:pPr>
        <w:spacing w:line="360" w:lineRule="auto"/>
        <w:ind w:left="709" w:hanging="709"/>
        <w:jc w:val="both"/>
        <w:rPr>
          <w:b/>
          <w:sz w:val="28"/>
          <w:szCs w:val="28"/>
        </w:rPr>
      </w:pPr>
      <w:r w:rsidRPr="008B224E">
        <w:rPr>
          <w:b/>
          <w:sz w:val="28"/>
          <w:szCs w:val="28"/>
        </w:rPr>
        <w:tab/>
        <w:t xml:space="preserve">Группа критериев, определяющих создание условий для формирования </w:t>
      </w:r>
      <w:r w:rsidR="00BB1ED8" w:rsidRPr="008B224E">
        <w:rPr>
          <w:sz w:val="28"/>
          <w:szCs w:val="28"/>
        </w:rPr>
        <w:t>у уча</w:t>
      </w:r>
      <w:r w:rsidRPr="008B224E">
        <w:rPr>
          <w:sz w:val="28"/>
          <w:szCs w:val="28"/>
        </w:rPr>
        <w:t>щихся готовности к осознанному выбору профессии.</w:t>
      </w:r>
    </w:p>
    <w:tbl>
      <w:tblPr>
        <w:tblW w:w="9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
        <w:gridCol w:w="5363"/>
        <w:gridCol w:w="1992"/>
        <w:gridCol w:w="1520"/>
      </w:tblGrid>
      <w:tr w:rsidR="009720FC" w:rsidRPr="008B224E" w:rsidTr="000F5EC1">
        <w:tc>
          <w:tcPr>
            <w:tcW w:w="733" w:type="dxa"/>
            <w:vMerge w:val="restart"/>
          </w:tcPr>
          <w:p w:rsidR="009720FC" w:rsidRPr="008B224E" w:rsidRDefault="009720FC" w:rsidP="007B31B1">
            <w:pPr>
              <w:tabs>
                <w:tab w:val="center" w:pos="4677"/>
                <w:tab w:val="right" w:pos="9355"/>
              </w:tabs>
              <w:spacing w:line="360" w:lineRule="auto"/>
              <w:jc w:val="both"/>
              <w:rPr>
                <w:b/>
                <w:sz w:val="28"/>
                <w:szCs w:val="28"/>
              </w:rPr>
            </w:pPr>
            <w:r w:rsidRPr="008B224E">
              <w:rPr>
                <w:b/>
                <w:sz w:val="28"/>
                <w:szCs w:val="28"/>
              </w:rPr>
              <w:t>№ пп</w:t>
            </w:r>
          </w:p>
        </w:tc>
        <w:tc>
          <w:tcPr>
            <w:tcW w:w="5363" w:type="dxa"/>
            <w:vMerge w:val="restart"/>
          </w:tcPr>
          <w:p w:rsidR="009720FC" w:rsidRPr="008B224E" w:rsidRDefault="009720FC" w:rsidP="007B31B1">
            <w:pPr>
              <w:tabs>
                <w:tab w:val="center" w:pos="4677"/>
                <w:tab w:val="right" w:pos="9355"/>
              </w:tabs>
              <w:spacing w:line="360" w:lineRule="auto"/>
              <w:ind w:firstLine="709"/>
              <w:jc w:val="both"/>
              <w:rPr>
                <w:sz w:val="28"/>
                <w:szCs w:val="28"/>
              </w:rPr>
            </w:pPr>
            <w:r w:rsidRPr="008B224E">
              <w:rPr>
                <w:b/>
                <w:sz w:val="28"/>
                <w:szCs w:val="28"/>
              </w:rPr>
              <w:t>Наименование показателя</w:t>
            </w:r>
          </w:p>
        </w:tc>
        <w:tc>
          <w:tcPr>
            <w:tcW w:w="1992" w:type="dxa"/>
          </w:tcPr>
          <w:p w:rsidR="009720FC" w:rsidRPr="008B224E" w:rsidRDefault="009720FC" w:rsidP="007B31B1">
            <w:pPr>
              <w:spacing w:line="360" w:lineRule="auto"/>
              <w:rPr>
                <w:rFonts w:eastAsia="Calibri"/>
                <w:b/>
                <w:sz w:val="28"/>
                <w:szCs w:val="28"/>
              </w:rPr>
            </w:pPr>
            <w:r w:rsidRPr="008B224E">
              <w:rPr>
                <w:rFonts w:eastAsia="Calibri"/>
                <w:b/>
                <w:sz w:val="28"/>
                <w:szCs w:val="28"/>
              </w:rPr>
              <w:t xml:space="preserve">Индикаторы   </w:t>
            </w:r>
          </w:p>
        </w:tc>
        <w:tc>
          <w:tcPr>
            <w:tcW w:w="1520" w:type="dxa"/>
          </w:tcPr>
          <w:p w:rsidR="009720FC" w:rsidRPr="008B224E" w:rsidRDefault="009720FC" w:rsidP="007B31B1">
            <w:pPr>
              <w:spacing w:line="360" w:lineRule="auto"/>
              <w:rPr>
                <w:rFonts w:eastAsia="Calibri"/>
                <w:b/>
                <w:sz w:val="28"/>
                <w:szCs w:val="28"/>
              </w:rPr>
            </w:pPr>
            <w:r w:rsidRPr="008B224E">
              <w:rPr>
                <w:rFonts w:eastAsia="Calibri"/>
                <w:b/>
                <w:sz w:val="28"/>
                <w:szCs w:val="28"/>
              </w:rPr>
              <w:t xml:space="preserve">Индикаторы   </w:t>
            </w:r>
          </w:p>
        </w:tc>
      </w:tr>
      <w:tr w:rsidR="009720FC" w:rsidRPr="008B224E" w:rsidTr="000F5EC1">
        <w:tc>
          <w:tcPr>
            <w:tcW w:w="733" w:type="dxa"/>
            <w:vMerge/>
          </w:tcPr>
          <w:p w:rsidR="009720FC" w:rsidRPr="008B224E" w:rsidRDefault="009720FC" w:rsidP="007B31B1">
            <w:pPr>
              <w:tabs>
                <w:tab w:val="center" w:pos="4677"/>
                <w:tab w:val="right" w:pos="9355"/>
              </w:tabs>
              <w:spacing w:line="360" w:lineRule="auto"/>
              <w:ind w:firstLine="709"/>
              <w:jc w:val="both"/>
              <w:rPr>
                <w:sz w:val="28"/>
                <w:szCs w:val="28"/>
              </w:rPr>
            </w:pPr>
          </w:p>
        </w:tc>
        <w:tc>
          <w:tcPr>
            <w:tcW w:w="5363" w:type="dxa"/>
            <w:vMerge/>
          </w:tcPr>
          <w:p w:rsidR="009720FC" w:rsidRPr="008B224E" w:rsidRDefault="009720FC" w:rsidP="007B31B1">
            <w:pPr>
              <w:tabs>
                <w:tab w:val="center" w:pos="4677"/>
                <w:tab w:val="right" w:pos="9355"/>
              </w:tabs>
              <w:spacing w:line="360" w:lineRule="auto"/>
              <w:ind w:firstLine="709"/>
              <w:jc w:val="both"/>
              <w:rPr>
                <w:sz w:val="28"/>
                <w:szCs w:val="28"/>
              </w:rPr>
            </w:pPr>
          </w:p>
        </w:tc>
        <w:tc>
          <w:tcPr>
            <w:tcW w:w="1992" w:type="dxa"/>
          </w:tcPr>
          <w:p w:rsidR="009720FC" w:rsidRPr="008B224E" w:rsidRDefault="009720FC" w:rsidP="007B31B1">
            <w:pPr>
              <w:spacing w:line="360" w:lineRule="auto"/>
              <w:rPr>
                <w:rFonts w:eastAsia="Calibri"/>
                <w:sz w:val="28"/>
                <w:szCs w:val="28"/>
              </w:rPr>
            </w:pPr>
            <w:r w:rsidRPr="008B224E">
              <w:rPr>
                <w:rFonts w:eastAsia="Calibri"/>
                <w:sz w:val="28"/>
                <w:szCs w:val="28"/>
              </w:rPr>
              <w:t xml:space="preserve">Целевой </w:t>
            </w:r>
            <w:r w:rsidRPr="008B224E">
              <w:rPr>
                <w:rFonts w:eastAsia="Calibri"/>
                <w:sz w:val="28"/>
                <w:szCs w:val="28"/>
              </w:rPr>
              <w:br/>
              <w:t>ориентир</w:t>
            </w:r>
          </w:p>
        </w:tc>
        <w:tc>
          <w:tcPr>
            <w:tcW w:w="1520" w:type="dxa"/>
          </w:tcPr>
          <w:p w:rsidR="009720FC" w:rsidRPr="008B224E" w:rsidRDefault="009720FC" w:rsidP="007B31B1">
            <w:pPr>
              <w:spacing w:line="360" w:lineRule="auto"/>
              <w:rPr>
                <w:rFonts w:eastAsia="Calibri"/>
                <w:sz w:val="28"/>
                <w:szCs w:val="28"/>
              </w:rPr>
            </w:pPr>
            <w:r w:rsidRPr="008B224E">
              <w:rPr>
                <w:rFonts w:eastAsia="Calibri"/>
                <w:sz w:val="28"/>
                <w:szCs w:val="28"/>
              </w:rPr>
              <w:t>Базовый</w:t>
            </w:r>
            <w:r w:rsidRPr="008B224E">
              <w:rPr>
                <w:rFonts w:eastAsia="Calibri"/>
                <w:sz w:val="28"/>
                <w:szCs w:val="28"/>
              </w:rPr>
              <w:br/>
              <w:t>уровень</w:t>
            </w:r>
          </w:p>
        </w:tc>
      </w:tr>
      <w:tr w:rsidR="009720FC" w:rsidRPr="008B224E" w:rsidTr="000F5EC1">
        <w:tc>
          <w:tcPr>
            <w:tcW w:w="733" w:type="dxa"/>
          </w:tcPr>
          <w:p w:rsidR="009720FC" w:rsidRPr="008B224E" w:rsidRDefault="009720FC" w:rsidP="007B31B1">
            <w:pPr>
              <w:numPr>
                <w:ilvl w:val="0"/>
                <w:numId w:val="10"/>
              </w:numPr>
              <w:spacing w:line="360" w:lineRule="auto"/>
              <w:jc w:val="both"/>
              <w:rPr>
                <w:sz w:val="28"/>
                <w:szCs w:val="28"/>
              </w:rPr>
            </w:pPr>
          </w:p>
        </w:tc>
        <w:tc>
          <w:tcPr>
            <w:tcW w:w="5363" w:type="dxa"/>
          </w:tcPr>
          <w:p w:rsidR="009720FC" w:rsidRPr="008B224E" w:rsidRDefault="009720FC" w:rsidP="007B31B1">
            <w:pPr>
              <w:spacing w:line="360" w:lineRule="auto"/>
              <w:jc w:val="both"/>
              <w:rPr>
                <w:sz w:val="28"/>
                <w:szCs w:val="28"/>
              </w:rPr>
            </w:pPr>
            <w:r w:rsidRPr="008B224E">
              <w:rPr>
                <w:sz w:val="28"/>
                <w:szCs w:val="28"/>
              </w:rPr>
              <w:t xml:space="preserve">Удовлетворение </w:t>
            </w:r>
            <w:r w:rsidRPr="008B224E">
              <w:rPr>
                <w:b/>
                <w:sz w:val="28"/>
                <w:szCs w:val="28"/>
              </w:rPr>
              <w:t>потребности школьников</w:t>
            </w:r>
            <w:r w:rsidRPr="008B224E">
              <w:rPr>
                <w:sz w:val="28"/>
                <w:szCs w:val="28"/>
              </w:rPr>
              <w:t>  в  организации профориентационной работы</w:t>
            </w:r>
            <w:r w:rsidRPr="008B224E">
              <w:rPr>
                <w:b/>
                <w:sz w:val="28"/>
                <w:szCs w:val="28"/>
              </w:rPr>
              <w:t xml:space="preserve"> </w:t>
            </w:r>
            <w:r w:rsidRPr="008B224E">
              <w:rPr>
                <w:b/>
                <w:sz w:val="28"/>
                <w:szCs w:val="28"/>
              </w:rPr>
              <w:lastRenderedPageBreak/>
              <w:t>(</w:t>
            </w:r>
            <w:r w:rsidRPr="008B224E">
              <w:rPr>
                <w:sz w:val="28"/>
                <w:szCs w:val="28"/>
              </w:rPr>
              <w:t>информированность)</w:t>
            </w:r>
          </w:p>
        </w:tc>
        <w:tc>
          <w:tcPr>
            <w:tcW w:w="1992" w:type="dxa"/>
          </w:tcPr>
          <w:p w:rsidR="009720FC" w:rsidRPr="008B224E" w:rsidRDefault="009720FC" w:rsidP="007B31B1">
            <w:pPr>
              <w:spacing w:line="360" w:lineRule="auto"/>
              <w:ind w:firstLine="709"/>
              <w:jc w:val="both"/>
              <w:rPr>
                <w:sz w:val="28"/>
                <w:szCs w:val="28"/>
              </w:rPr>
            </w:pPr>
          </w:p>
        </w:tc>
        <w:tc>
          <w:tcPr>
            <w:tcW w:w="1520" w:type="dxa"/>
          </w:tcPr>
          <w:p w:rsidR="009720FC" w:rsidRPr="008B224E" w:rsidRDefault="009720FC" w:rsidP="007B31B1">
            <w:pPr>
              <w:spacing w:line="360" w:lineRule="auto"/>
              <w:ind w:firstLine="709"/>
              <w:jc w:val="both"/>
              <w:rPr>
                <w:sz w:val="28"/>
                <w:szCs w:val="28"/>
              </w:rPr>
            </w:pPr>
          </w:p>
        </w:tc>
      </w:tr>
      <w:tr w:rsidR="009720FC" w:rsidRPr="008B224E" w:rsidTr="000F5EC1">
        <w:tc>
          <w:tcPr>
            <w:tcW w:w="733" w:type="dxa"/>
          </w:tcPr>
          <w:p w:rsidR="009720FC" w:rsidRPr="008B224E" w:rsidRDefault="009720FC" w:rsidP="007B31B1">
            <w:pPr>
              <w:numPr>
                <w:ilvl w:val="0"/>
                <w:numId w:val="10"/>
              </w:numPr>
              <w:spacing w:line="360" w:lineRule="auto"/>
              <w:jc w:val="both"/>
              <w:rPr>
                <w:sz w:val="28"/>
                <w:szCs w:val="28"/>
              </w:rPr>
            </w:pPr>
          </w:p>
        </w:tc>
        <w:tc>
          <w:tcPr>
            <w:tcW w:w="5363" w:type="dxa"/>
          </w:tcPr>
          <w:p w:rsidR="009720FC" w:rsidRPr="008B224E" w:rsidRDefault="009720FC" w:rsidP="007B31B1">
            <w:pPr>
              <w:spacing w:line="360" w:lineRule="auto"/>
              <w:jc w:val="both"/>
              <w:rPr>
                <w:sz w:val="28"/>
                <w:szCs w:val="28"/>
              </w:rPr>
            </w:pPr>
            <w:r w:rsidRPr="008B224E">
              <w:rPr>
                <w:sz w:val="28"/>
                <w:szCs w:val="28"/>
              </w:rPr>
              <w:t xml:space="preserve">Удовлетворение </w:t>
            </w:r>
            <w:r w:rsidRPr="008B224E">
              <w:rPr>
                <w:b/>
                <w:sz w:val="28"/>
                <w:szCs w:val="28"/>
              </w:rPr>
              <w:t xml:space="preserve">потребности родителей </w:t>
            </w:r>
            <w:r w:rsidRPr="008B224E">
              <w:rPr>
                <w:sz w:val="28"/>
                <w:szCs w:val="28"/>
              </w:rPr>
              <w:t>в  организации профориентационной работы</w:t>
            </w:r>
          </w:p>
        </w:tc>
        <w:tc>
          <w:tcPr>
            <w:tcW w:w="1992" w:type="dxa"/>
          </w:tcPr>
          <w:p w:rsidR="009720FC" w:rsidRPr="008B224E" w:rsidRDefault="009720FC" w:rsidP="007B31B1">
            <w:pPr>
              <w:spacing w:line="360" w:lineRule="auto"/>
              <w:ind w:firstLine="709"/>
              <w:jc w:val="both"/>
              <w:rPr>
                <w:sz w:val="28"/>
                <w:szCs w:val="28"/>
              </w:rPr>
            </w:pPr>
          </w:p>
        </w:tc>
        <w:tc>
          <w:tcPr>
            <w:tcW w:w="1520" w:type="dxa"/>
          </w:tcPr>
          <w:p w:rsidR="009720FC" w:rsidRPr="008B224E" w:rsidRDefault="009720FC" w:rsidP="007B31B1">
            <w:pPr>
              <w:spacing w:line="360" w:lineRule="auto"/>
              <w:ind w:firstLine="709"/>
              <w:jc w:val="both"/>
              <w:rPr>
                <w:sz w:val="28"/>
                <w:szCs w:val="28"/>
              </w:rPr>
            </w:pPr>
          </w:p>
        </w:tc>
      </w:tr>
      <w:tr w:rsidR="009720FC" w:rsidRPr="008B224E" w:rsidTr="000F5EC1">
        <w:tc>
          <w:tcPr>
            <w:tcW w:w="733" w:type="dxa"/>
          </w:tcPr>
          <w:p w:rsidR="009720FC" w:rsidRPr="008B224E" w:rsidRDefault="009720FC" w:rsidP="007B31B1">
            <w:pPr>
              <w:numPr>
                <w:ilvl w:val="0"/>
                <w:numId w:val="10"/>
              </w:numPr>
              <w:spacing w:line="360" w:lineRule="auto"/>
              <w:jc w:val="both"/>
              <w:rPr>
                <w:sz w:val="28"/>
                <w:szCs w:val="28"/>
              </w:rPr>
            </w:pPr>
          </w:p>
        </w:tc>
        <w:tc>
          <w:tcPr>
            <w:tcW w:w="5363" w:type="dxa"/>
          </w:tcPr>
          <w:p w:rsidR="009720FC" w:rsidRPr="008B224E" w:rsidRDefault="009720FC" w:rsidP="007B31B1">
            <w:pPr>
              <w:spacing w:line="360" w:lineRule="auto"/>
              <w:jc w:val="both"/>
              <w:rPr>
                <w:sz w:val="28"/>
                <w:szCs w:val="28"/>
              </w:rPr>
            </w:pPr>
            <w:r w:rsidRPr="008B224E">
              <w:rPr>
                <w:sz w:val="28"/>
                <w:szCs w:val="28"/>
              </w:rPr>
              <w:t>Процент соответствия профнамерений учащихся и их участия в объединениях дополнительного образования, секциях</w:t>
            </w:r>
          </w:p>
        </w:tc>
        <w:tc>
          <w:tcPr>
            <w:tcW w:w="1992" w:type="dxa"/>
          </w:tcPr>
          <w:p w:rsidR="009720FC" w:rsidRPr="008B224E" w:rsidRDefault="009720FC" w:rsidP="007B31B1">
            <w:pPr>
              <w:spacing w:line="360" w:lineRule="auto"/>
              <w:ind w:firstLine="709"/>
              <w:jc w:val="both"/>
              <w:rPr>
                <w:sz w:val="28"/>
                <w:szCs w:val="28"/>
              </w:rPr>
            </w:pPr>
          </w:p>
        </w:tc>
        <w:tc>
          <w:tcPr>
            <w:tcW w:w="1520" w:type="dxa"/>
          </w:tcPr>
          <w:p w:rsidR="009720FC" w:rsidRPr="008B224E" w:rsidRDefault="009720FC" w:rsidP="007B31B1">
            <w:pPr>
              <w:spacing w:line="360" w:lineRule="auto"/>
              <w:ind w:firstLine="709"/>
              <w:jc w:val="both"/>
              <w:rPr>
                <w:sz w:val="28"/>
                <w:szCs w:val="28"/>
              </w:rPr>
            </w:pPr>
          </w:p>
        </w:tc>
      </w:tr>
      <w:tr w:rsidR="009720FC" w:rsidRPr="008B224E" w:rsidTr="000F5EC1">
        <w:tc>
          <w:tcPr>
            <w:tcW w:w="733" w:type="dxa"/>
          </w:tcPr>
          <w:p w:rsidR="009720FC" w:rsidRPr="008B224E" w:rsidRDefault="009720FC" w:rsidP="007B31B1">
            <w:pPr>
              <w:numPr>
                <w:ilvl w:val="0"/>
                <w:numId w:val="10"/>
              </w:numPr>
              <w:spacing w:line="360" w:lineRule="auto"/>
              <w:jc w:val="both"/>
              <w:rPr>
                <w:sz w:val="28"/>
                <w:szCs w:val="28"/>
              </w:rPr>
            </w:pPr>
          </w:p>
        </w:tc>
        <w:tc>
          <w:tcPr>
            <w:tcW w:w="5363" w:type="dxa"/>
          </w:tcPr>
          <w:p w:rsidR="009720FC" w:rsidRPr="008B224E" w:rsidRDefault="009720FC" w:rsidP="007B31B1">
            <w:pPr>
              <w:spacing w:line="360" w:lineRule="auto"/>
              <w:jc w:val="both"/>
              <w:rPr>
                <w:sz w:val="28"/>
                <w:szCs w:val="28"/>
              </w:rPr>
            </w:pPr>
            <w:r w:rsidRPr="008B224E">
              <w:rPr>
                <w:sz w:val="28"/>
                <w:szCs w:val="28"/>
              </w:rPr>
              <w:t xml:space="preserve">Доля школьников,  принимающих участие в реализации </w:t>
            </w:r>
            <w:r w:rsidRPr="008B224E">
              <w:rPr>
                <w:b/>
                <w:sz w:val="28"/>
                <w:szCs w:val="28"/>
              </w:rPr>
              <w:t xml:space="preserve">проектов профориентационной направленности, </w:t>
            </w:r>
            <w:r w:rsidRPr="008B224E">
              <w:rPr>
                <w:sz w:val="28"/>
                <w:szCs w:val="28"/>
              </w:rPr>
              <w:t>к общему количеству                      </w:t>
            </w:r>
          </w:p>
        </w:tc>
        <w:tc>
          <w:tcPr>
            <w:tcW w:w="1992" w:type="dxa"/>
          </w:tcPr>
          <w:p w:rsidR="009720FC" w:rsidRPr="008B224E" w:rsidRDefault="009720FC" w:rsidP="007B31B1">
            <w:pPr>
              <w:spacing w:line="360" w:lineRule="auto"/>
              <w:ind w:firstLine="709"/>
              <w:jc w:val="both"/>
              <w:rPr>
                <w:sz w:val="28"/>
                <w:szCs w:val="28"/>
              </w:rPr>
            </w:pPr>
          </w:p>
        </w:tc>
        <w:tc>
          <w:tcPr>
            <w:tcW w:w="1520" w:type="dxa"/>
          </w:tcPr>
          <w:p w:rsidR="009720FC" w:rsidRPr="008B224E" w:rsidRDefault="009720FC" w:rsidP="007B31B1">
            <w:pPr>
              <w:spacing w:line="360" w:lineRule="auto"/>
              <w:ind w:firstLine="709"/>
              <w:jc w:val="both"/>
              <w:rPr>
                <w:sz w:val="28"/>
                <w:szCs w:val="28"/>
              </w:rPr>
            </w:pPr>
          </w:p>
        </w:tc>
      </w:tr>
      <w:tr w:rsidR="009720FC" w:rsidRPr="008B224E" w:rsidTr="000F5EC1">
        <w:tc>
          <w:tcPr>
            <w:tcW w:w="733" w:type="dxa"/>
          </w:tcPr>
          <w:p w:rsidR="009720FC" w:rsidRPr="008B224E" w:rsidRDefault="009720FC" w:rsidP="007B31B1">
            <w:pPr>
              <w:spacing w:line="360" w:lineRule="auto"/>
              <w:jc w:val="both"/>
              <w:rPr>
                <w:sz w:val="28"/>
                <w:szCs w:val="28"/>
              </w:rPr>
            </w:pPr>
          </w:p>
        </w:tc>
        <w:tc>
          <w:tcPr>
            <w:tcW w:w="5363" w:type="dxa"/>
          </w:tcPr>
          <w:p w:rsidR="009720FC" w:rsidRPr="008B224E" w:rsidRDefault="009720FC" w:rsidP="007B31B1">
            <w:pPr>
              <w:spacing w:line="360" w:lineRule="auto"/>
              <w:jc w:val="both"/>
              <w:rPr>
                <w:sz w:val="28"/>
                <w:szCs w:val="28"/>
              </w:rPr>
            </w:pPr>
            <w:r w:rsidRPr="008B224E">
              <w:rPr>
                <w:sz w:val="28"/>
                <w:szCs w:val="28"/>
              </w:rPr>
              <w:t>Методика В.Б.Успенского «Готовность подростков к выбору профессии»</w:t>
            </w:r>
          </w:p>
        </w:tc>
        <w:tc>
          <w:tcPr>
            <w:tcW w:w="1992" w:type="dxa"/>
          </w:tcPr>
          <w:p w:rsidR="009720FC" w:rsidRPr="008B224E" w:rsidRDefault="009720FC" w:rsidP="007B31B1">
            <w:pPr>
              <w:spacing w:line="360" w:lineRule="auto"/>
              <w:ind w:firstLine="709"/>
              <w:jc w:val="both"/>
              <w:rPr>
                <w:sz w:val="28"/>
                <w:szCs w:val="28"/>
              </w:rPr>
            </w:pPr>
          </w:p>
        </w:tc>
        <w:tc>
          <w:tcPr>
            <w:tcW w:w="1520" w:type="dxa"/>
          </w:tcPr>
          <w:p w:rsidR="009720FC" w:rsidRPr="008B224E" w:rsidRDefault="009720FC" w:rsidP="007B31B1">
            <w:pPr>
              <w:spacing w:line="360" w:lineRule="auto"/>
              <w:ind w:firstLine="709"/>
              <w:jc w:val="both"/>
              <w:rPr>
                <w:sz w:val="28"/>
                <w:szCs w:val="28"/>
              </w:rPr>
            </w:pPr>
          </w:p>
        </w:tc>
      </w:tr>
    </w:tbl>
    <w:p w:rsidR="009720FC" w:rsidRPr="008B224E" w:rsidRDefault="009720FC" w:rsidP="007B31B1">
      <w:pPr>
        <w:spacing w:line="360" w:lineRule="auto"/>
        <w:rPr>
          <w:i/>
          <w:sz w:val="28"/>
          <w:szCs w:val="28"/>
        </w:rPr>
      </w:pPr>
    </w:p>
    <w:p w:rsidR="009720FC" w:rsidRPr="008B224E" w:rsidRDefault="009720FC" w:rsidP="000F5EC1">
      <w:pPr>
        <w:widowControl w:val="0"/>
        <w:overflowPunct w:val="0"/>
        <w:autoSpaceDE w:val="0"/>
        <w:autoSpaceDN w:val="0"/>
        <w:adjustRightInd w:val="0"/>
        <w:spacing w:line="360" w:lineRule="auto"/>
        <w:jc w:val="both"/>
        <w:textAlignment w:val="baseline"/>
        <w:rPr>
          <w:rFonts w:eastAsia="Calibri"/>
          <w:b/>
          <w:sz w:val="28"/>
          <w:szCs w:val="28"/>
        </w:rPr>
      </w:pPr>
      <w:r w:rsidRPr="008B224E">
        <w:rPr>
          <w:rFonts w:eastAsia="Calibri"/>
          <w:b/>
          <w:sz w:val="28"/>
          <w:szCs w:val="28"/>
        </w:rPr>
        <w:t xml:space="preserve">Группа критериев, определяющих готовность школьников  к профессиональному самоопределению </w:t>
      </w:r>
    </w:p>
    <w:p w:rsidR="009720FC" w:rsidRPr="008B224E" w:rsidRDefault="009720FC" w:rsidP="000F5EC1">
      <w:pPr>
        <w:spacing w:line="360" w:lineRule="auto"/>
        <w:jc w:val="both"/>
        <w:rPr>
          <w:sz w:val="28"/>
          <w:szCs w:val="28"/>
        </w:rPr>
      </w:pPr>
      <w:r w:rsidRPr="008B224E">
        <w:rPr>
          <w:sz w:val="28"/>
          <w:szCs w:val="28"/>
        </w:rPr>
        <w:tab/>
        <w:t>Индивидуальная стратегия профессионального самоопределения включает три основных блока: образование и самообразование; самопознание; самореализация школьника как субъекта процесса</w:t>
      </w:r>
      <w:r w:rsidRPr="008B224E">
        <w:rPr>
          <w:sz w:val="28"/>
          <w:szCs w:val="28"/>
          <w:vertAlign w:val="superscript"/>
        </w:rPr>
        <w:footnoteReference w:id="2"/>
      </w:r>
      <w:r w:rsidRPr="008B224E">
        <w:rPr>
          <w:sz w:val="28"/>
          <w:szCs w:val="28"/>
        </w:rPr>
        <w:t xml:space="preserve">. </w:t>
      </w:r>
    </w:p>
    <w:p w:rsidR="009720FC" w:rsidRPr="008B224E" w:rsidRDefault="009720FC" w:rsidP="000F5EC1">
      <w:pPr>
        <w:spacing w:line="360" w:lineRule="auto"/>
        <w:jc w:val="both"/>
        <w:rPr>
          <w:sz w:val="28"/>
          <w:szCs w:val="28"/>
        </w:rPr>
      </w:pPr>
      <w:r w:rsidRPr="008B224E">
        <w:rPr>
          <w:b/>
          <w:sz w:val="28"/>
          <w:szCs w:val="28"/>
        </w:rPr>
        <w:tab/>
      </w:r>
      <w:r w:rsidRPr="008B224E">
        <w:rPr>
          <w:b/>
          <w:i/>
          <w:sz w:val="28"/>
          <w:szCs w:val="28"/>
        </w:rPr>
        <w:t>Готовность школьника</w:t>
      </w:r>
      <w:r w:rsidRPr="008B224E">
        <w:rPr>
          <w:sz w:val="28"/>
          <w:szCs w:val="28"/>
        </w:rPr>
        <w:t xml:space="preserve"> к выбору конкретной профессии – сложное целостное состояние личности, характеризуемое совокупностью нравственно-психологических качеств человека, позволяющих ему осознать свои возможности, способности и свое отношение к определенной профессиональной деятельности (Л. Ю. Ювенская).</w:t>
      </w:r>
    </w:p>
    <w:p w:rsidR="009720FC" w:rsidRPr="008B224E" w:rsidRDefault="009720FC" w:rsidP="000F5EC1">
      <w:pPr>
        <w:spacing w:line="360" w:lineRule="auto"/>
        <w:jc w:val="both"/>
        <w:rPr>
          <w:sz w:val="28"/>
          <w:szCs w:val="28"/>
        </w:rPr>
      </w:pPr>
      <w:r w:rsidRPr="008B224E">
        <w:rPr>
          <w:sz w:val="28"/>
          <w:szCs w:val="28"/>
        </w:rPr>
        <w:tab/>
        <w:t>Проявлениями критериев сформированное профессионального самоопределения подростков являются:</w:t>
      </w:r>
    </w:p>
    <w:p w:rsidR="000F5EC1" w:rsidRDefault="009720FC" w:rsidP="000F5EC1">
      <w:pPr>
        <w:spacing w:line="360" w:lineRule="auto"/>
        <w:rPr>
          <w:sz w:val="28"/>
          <w:szCs w:val="28"/>
        </w:rPr>
      </w:pPr>
      <w:r w:rsidRPr="008B224E">
        <w:rPr>
          <w:i/>
          <w:sz w:val="28"/>
          <w:szCs w:val="28"/>
        </w:rPr>
        <w:lastRenderedPageBreak/>
        <w:t>Когнитивный —</w:t>
      </w:r>
      <w:r w:rsidRPr="008B224E">
        <w:rPr>
          <w:sz w:val="28"/>
          <w:szCs w:val="28"/>
        </w:rPr>
        <w:t>сформированность профессионально важных ка</w:t>
      </w:r>
      <w:r w:rsidRPr="008B224E">
        <w:rPr>
          <w:sz w:val="28"/>
          <w:szCs w:val="28"/>
        </w:rPr>
        <w:softHyphen/>
        <w:t>честв личности; знание о личном профессиональном плане как показатель способности подростка к выбору профессии.</w:t>
      </w:r>
    </w:p>
    <w:p w:rsidR="009720FC" w:rsidRPr="008B224E" w:rsidRDefault="009720FC" w:rsidP="000F5EC1">
      <w:pPr>
        <w:spacing w:line="360" w:lineRule="auto"/>
        <w:rPr>
          <w:sz w:val="28"/>
          <w:szCs w:val="28"/>
        </w:rPr>
      </w:pPr>
      <w:r w:rsidRPr="008B224E">
        <w:rPr>
          <w:i/>
          <w:sz w:val="28"/>
          <w:szCs w:val="28"/>
        </w:rPr>
        <w:t>Мотивационно-потребностный —</w:t>
      </w:r>
      <w:r w:rsidRPr="008B224E">
        <w:rPr>
          <w:sz w:val="28"/>
          <w:szCs w:val="28"/>
        </w:rPr>
        <w:t xml:space="preserve"> осознание необходимости труда как показателя трудового образа жизни; сформированность познавательных интересов, их глубина, устойчивость.</w:t>
      </w:r>
    </w:p>
    <w:p w:rsidR="009720FC" w:rsidRPr="008B224E" w:rsidRDefault="009720FC" w:rsidP="000F5EC1">
      <w:pPr>
        <w:spacing w:line="360" w:lineRule="auto"/>
        <w:jc w:val="both"/>
        <w:rPr>
          <w:sz w:val="28"/>
          <w:szCs w:val="28"/>
        </w:rPr>
      </w:pPr>
      <w:r w:rsidRPr="008B224E">
        <w:rPr>
          <w:i/>
          <w:sz w:val="28"/>
          <w:szCs w:val="28"/>
        </w:rPr>
        <w:t>Деятельностно-практический</w:t>
      </w:r>
      <w:r w:rsidRPr="008B224E">
        <w:rPr>
          <w:sz w:val="28"/>
          <w:szCs w:val="28"/>
        </w:rPr>
        <w:t xml:space="preserve"> — владение ориентировочными основами деятельности в учении и занятиях по интересу.</w:t>
      </w:r>
    </w:p>
    <w:p w:rsidR="009720FC" w:rsidRPr="008B224E" w:rsidRDefault="009720FC" w:rsidP="007B31B1">
      <w:pPr>
        <w:widowControl w:val="0"/>
        <w:overflowPunct w:val="0"/>
        <w:autoSpaceDE w:val="0"/>
        <w:autoSpaceDN w:val="0"/>
        <w:adjustRightInd w:val="0"/>
        <w:spacing w:line="360" w:lineRule="auto"/>
        <w:jc w:val="center"/>
        <w:textAlignment w:val="baseline"/>
        <w:rPr>
          <w:rFonts w:eastAsia="Calibri"/>
          <w:b/>
          <w:sz w:val="28"/>
          <w:szCs w:val="28"/>
        </w:rPr>
      </w:pPr>
      <w:r w:rsidRPr="008B224E">
        <w:rPr>
          <w:rFonts w:eastAsia="Calibri"/>
          <w:b/>
          <w:sz w:val="28"/>
          <w:szCs w:val="28"/>
        </w:rPr>
        <w:t xml:space="preserve">Критерии и показатели готовности школьников  </w:t>
      </w:r>
    </w:p>
    <w:p w:rsidR="009720FC" w:rsidRPr="008B224E" w:rsidRDefault="009720FC" w:rsidP="007B31B1">
      <w:pPr>
        <w:widowControl w:val="0"/>
        <w:overflowPunct w:val="0"/>
        <w:autoSpaceDE w:val="0"/>
        <w:autoSpaceDN w:val="0"/>
        <w:adjustRightInd w:val="0"/>
        <w:spacing w:line="360" w:lineRule="auto"/>
        <w:jc w:val="center"/>
        <w:textAlignment w:val="baseline"/>
        <w:rPr>
          <w:rFonts w:eastAsia="Calibri"/>
          <w:b/>
          <w:sz w:val="28"/>
          <w:szCs w:val="28"/>
        </w:rPr>
      </w:pPr>
      <w:r w:rsidRPr="008B224E">
        <w:rPr>
          <w:rFonts w:eastAsia="Calibri"/>
          <w:b/>
          <w:sz w:val="28"/>
          <w:szCs w:val="28"/>
        </w:rPr>
        <w:t>к профессиональному самоопределению</w:t>
      </w:r>
    </w:p>
    <w:tbl>
      <w:tblPr>
        <w:tblW w:w="9356" w:type="dxa"/>
        <w:tblInd w:w="40" w:type="dxa"/>
        <w:tblLayout w:type="fixed"/>
        <w:tblCellMar>
          <w:left w:w="40" w:type="dxa"/>
          <w:right w:w="40" w:type="dxa"/>
        </w:tblCellMar>
        <w:tblLook w:val="0000"/>
      </w:tblPr>
      <w:tblGrid>
        <w:gridCol w:w="2025"/>
        <w:gridCol w:w="1519"/>
        <w:gridCol w:w="5812"/>
      </w:tblGrid>
      <w:tr w:rsidR="009720FC" w:rsidRPr="008B224E" w:rsidTr="000F5EC1">
        <w:tc>
          <w:tcPr>
            <w:tcW w:w="2025" w:type="dxa"/>
            <w:tcBorders>
              <w:top w:val="single" w:sz="6" w:space="0" w:color="auto"/>
              <w:left w:val="single" w:sz="6" w:space="0" w:color="auto"/>
              <w:bottom w:val="single" w:sz="6" w:space="0" w:color="auto"/>
              <w:right w:val="single" w:sz="6" w:space="0" w:color="auto"/>
            </w:tcBorders>
          </w:tcPr>
          <w:p w:rsidR="009720FC" w:rsidRPr="008B224E" w:rsidRDefault="009720FC" w:rsidP="007B31B1">
            <w:pPr>
              <w:spacing w:line="360" w:lineRule="auto"/>
              <w:rPr>
                <w:b/>
                <w:sz w:val="28"/>
                <w:szCs w:val="28"/>
              </w:rPr>
            </w:pPr>
            <w:r w:rsidRPr="008B224E">
              <w:rPr>
                <w:b/>
                <w:sz w:val="28"/>
                <w:szCs w:val="28"/>
              </w:rPr>
              <w:t>Блоки стратегии профессиональ-ного самоопределения</w:t>
            </w:r>
          </w:p>
        </w:tc>
        <w:tc>
          <w:tcPr>
            <w:tcW w:w="1519" w:type="dxa"/>
            <w:tcBorders>
              <w:top w:val="single" w:sz="6" w:space="0" w:color="auto"/>
              <w:left w:val="single" w:sz="6" w:space="0" w:color="auto"/>
              <w:bottom w:val="single" w:sz="6" w:space="0" w:color="auto"/>
              <w:right w:val="single" w:sz="6" w:space="0" w:color="auto"/>
            </w:tcBorders>
          </w:tcPr>
          <w:p w:rsidR="009720FC" w:rsidRPr="008B224E" w:rsidRDefault="009720FC" w:rsidP="007B31B1">
            <w:pPr>
              <w:spacing w:line="360" w:lineRule="auto"/>
              <w:rPr>
                <w:b/>
                <w:sz w:val="28"/>
                <w:szCs w:val="28"/>
              </w:rPr>
            </w:pPr>
            <w:r w:rsidRPr="008B224E">
              <w:rPr>
                <w:b/>
                <w:sz w:val="28"/>
                <w:szCs w:val="28"/>
              </w:rPr>
              <w:t>Критерии</w:t>
            </w:r>
          </w:p>
        </w:tc>
        <w:tc>
          <w:tcPr>
            <w:tcW w:w="5812" w:type="dxa"/>
            <w:tcBorders>
              <w:top w:val="single" w:sz="6" w:space="0" w:color="auto"/>
              <w:left w:val="single" w:sz="6" w:space="0" w:color="auto"/>
              <w:bottom w:val="single" w:sz="6" w:space="0" w:color="auto"/>
              <w:right w:val="single" w:sz="6" w:space="0" w:color="auto"/>
            </w:tcBorders>
          </w:tcPr>
          <w:p w:rsidR="009720FC" w:rsidRPr="008B224E" w:rsidRDefault="009720FC" w:rsidP="007B31B1">
            <w:pPr>
              <w:spacing w:line="360" w:lineRule="auto"/>
              <w:rPr>
                <w:b/>
                <w:sz w:val="28"/>
                <w:szCs w:val="28"/>
              </w:rPr>
            </w:pPr>
            <w:r w:rsidRPr="008B224E">
              <w:rPr>
                <w:b/>
                <w:sz w:val="28"/>
                <w:szCs w:val="28"/>
              </w:rPr>
              <w:t>Показатели результативности</w:t>
            </w:r>
          </w:p>
        </w:tc>
      </w:tr>
      <w:tr w:rsidR="009720FC" w:rsidRPr="008B224E" w:rsidTr="000F5EC1">
        <w:tc>
          <w:tcPr>
            <w:tcW w:w="2025" w:type="dxa"/>
            <w:tcBorders>
              <w:top w:val="single" w:sz="6" w:space="0" w:color="auto"/>
              <w:left w:val="single" w:sz="6" w:space="0" w:color="auto"/>
              <w:bottom w:val="single" w:sz="6" w:space="0" w:color="auto"/>
              <w:right w:val="single" w:sz="6" w:space="0" w:color="auto"/>
            </w:tcBorders>
          </w:tcPr>
          <w:p w:rsidR="009720FC" w:rsidRPr="008B224E" w:rsidRDefault="009720FC" w:rsidP="007B31B1">
            <w:pPr>
              <w:spacing w:line="360" w:lineRule="auto"/>
              <w:rPr>
                <w:sz w:val="28"/>
                <w:szCs w:val="28"/>
              </w:rPr>
            </w:pPr>
            <w:r w:rsidRPr="008B224E">
              <w:rPr>
                <w:sz w:val="28"/>
                <w:szCs w:val="28"/>
              </w:rPr>
              <w:t>Образование и самообразование</w:t>
            </w:r>
          </w:p>
        </w:tc>
        <w:tc>
          <w:tcPr>
            <w:tcW w:w="1519" w:type="dxa"/>
            <w:tcBorders>
              <w:top w:val="single" w:sz="6" w:space="0" w:color="auto"/>
              <w:left w:val="single" w:sz="6" w:space="0" w:color="auto"/>
              <w:bottom w:val="single" w:sz="6" w:space="0" w:color="auto"/>
              <w:right w:val="single" w:sz="6" w:space="0" w:color="auto"/>
            </w:tcBorders>
          </w:tcPr>
          <w:p w:rsidR="009720FC" w:rsidRPr="008B224E" w:rsidRDefault="009720FC" w:rsidP="007B31B1">
            <w:pPr>
              <w:spacing w:line="360" w:lineRule="auto"/>
              <w:rPr>
                <w:sz w:val="28"/>
                <w:szCs w:val="28"/>
              </w:rPr>
            </w:pPr>
            <w:r w:rsidRPr="008B224E">
              <w:rPr>
                <w:sz w:val="28"/>
                <w:szCs w:val="28"/>
              </w:rPr>
              <w:t>Когнитивный</w:t>
            </w:r>
          </w:p>
        </w:tc>
        <w:tc>
          <w:tcPr>
            <w:tcW w:w="5812" w:type="dxa"/>
            <w:tcBorders>
              <w:top w:val="single" w:sz="6" w:space="0" w:color="auto"/>
              <w:left w:val="single" w:sz="6" w:space="0" w:color="auto"/>
              <w:bottom w:val="single" w:sz="6" w:space="0" w:color="auto"/>
              <w:right w:val="single" w:sz="6" w:space="0" w:color="auto"/>
            </w:tcBorders>
          </w:tcPr>
          <w:p w:rsidR="009720FC" w:rsidRPr="008B224E" w:rsidRDefault="009720FC" w:rsidP="007B31B1">
            <w:pPr>
              <w:widowControl w:val="0"/>
              <w:numPr>
                <w:ilvl w:val="0"/>
                <w:numId w:val="9"/>
              </w:numPr>
              <w:tabs>
                <w:tab w:val="left" w:pos="243"/>
              </w:tabs>
              <w:overflowPunct w:val="0"/>
              <w:autoSpaceDE w:val="0"/>
              <w:autoSpaceDN w:val="0"/>
              <w:adjustRightInd w:val="0"/>
              <w:spacing w:line="360" w:lineRule="auto"/>
              <w:textAlignment w:val="baseline"/>
              <w:rPr>
                <w:sz w:val="28"/>
                <w:szCs w:val="28"/>
              </w:rPr>
            </w:pPr>
            <w:r w:rsidRPr="008B224E">
              <w:rPr>
                <w:sz w:val="28"/>
                <w:szCs w:val="28"/>
              </w:rPr>
              <w:t>Знания о профессиях.</w:t>
            </w:r>
          </w:p>
          <w:p w:rsidR="009720FC" w:rsidRPr="008B224E" w:rsidRDefault="009720FC" w:rsidP="007B31B1">
            <w:pPr>
              <w:widowControl w:val="0"/>
              <w:numPr>
                <w:ilvl w:val="0"/>
                <w:numId w:val="9"/>
              </w:numPr>
              <w:tabs>
                <w:tab w:val="left" w:pos="243"/>
              </w:tabs>
              <w:overflowPunct w:val="0"/>
              <w:autoSpaceDE w:val="0"/>
              <w:autoSpaceDN w:val="0"/>
              <w:adjustRightInd w:val="0"/>
              <w:spacing w:line="360" w:lineRule="auto"/>
              <w:textAlignment w:val="baseline"/>
              <w:rPr>
                <w:sz w:val="28"/>
                <w:szCs w:val="28"/>
              </w:rPr>
            </w:pPr>
            <w:r w:rsidRPr="008B224E">
              <w:rPr>
                <w:sz w:val="28"/>
                <w:szCs w:val="28"/>
              </w:rPr>
              <w:t>Знание о привлекающей профессии(содержание, требования к человеку, потребность в ней рынка труда).</w:t>
            </w:r>
          </w:p>
          <w:p w:rsidR="009720FC" w:rsidRPr="008B224E" w:rsidRDefault="009720FC" w:rsidP="007B31B1">
            <w:pPr>
              <w:widowControl w:val="0"/>
              <w:numPr>
                <w:ilvl w:val="0"/>
                <w:numId w:val="9"/>
              </w:numPr>
              <w:tabs>
                <w:tab w:val="left" w:pos="243"/>
              </w:tabs>
              <w:overflowPunct w:val="0"/>
              <w:autoSpaceDE w:val="0"/>
              <w:autoSpaceDN w:val="0"/>
              <w:adjustRightInd w:val="0"/>
              <w:spacing w:line="360" w:lineRule="auto"/>
              <w:textAlignment w:val="baseline"/>
              <w:rPr>
                <w:sz w:val="28"/>
                <w:szCs w:val="28"/>
              </w:rPr>
            </w:pPr>
            <w:r w:rsidRPr="008B224E">
              <w:rPr>
                <w:sz w:val="28"/>
                <w:szCs w:val="28"/>
              </w:rPr>
              <w:t>Знание о своих профессионально важных качествах (самооценка способностей, индив</w:t>
            </w:r>
            <w:r w:rsidR="00FC1DBE" w:rsidRPr="008B224E">
              <w:rPr>
                <w:sz w:val="28"/>
                <w:szCs w:val="28"/>
              </w:rPr>
              <w:t>идуальных качеств, умений: обще</w:t>
            </w:r>
            <w:r w:rsidRPr="008B224E">
              <w:rPr>
                <w:sz w:val="28"/>
                <w:szCs w:val="28"/>
              </w:rPr>
              <w:t>трудовых, специальных, коммуникативных, организаторских, творческих).</w:t>
            </w:r>
          </w:p>
          <w:p w:rsidR="009720FC" w:rsidRPr="008B224E" w:rsidRDefault="009720FC" w:rsidP="007B31B1">
            <w:pPr>
              <w:widowControl w:val="0"/>
              <w:numPr>
                <w:ilvl w:val="0"/>
                <w:numId w:val="9"/>
              </w:numPr>
              <w:tabs>
                <w:tab w:val="left" w:pos="243"/>
              </w:tabs>
              <w:overflowPunct w:val="0"/>
              <w:autoSpaceDE w:val="0"/>
              <w:autoSpaceDN w:val="0"/>
              <w:adjustRightInd w:val="0"/>
              <w:spacing w:line="360" w:lineRule="auto"/>
              <w:textAlignment w:val="baseline"/>
              <w:rPr>
                <w:sz w:val="28"/>
                <w:szCs w:val="28"/>
              </w:rPr>
            </w:pPr>
            <w:r w:rsidRPr="008B224E">
              <w:rPr>
                <w:sz w:val="28"/>
                <w:szCs w:val="28"/>
              </w:rPr>
              <w:t xml:space="preserve">Знание о вариативных путях профессионального самоопределения (первоначальное решение, наличие ориентировочной программы действий, </w:t>
            </w:r>
            <w:r w:rsidRPr="008B224E">
              <w:rPr>
                <w:sz w:val="28"/>
                <w:szCs w:val="28"/>
              </w:rPr>
              <w:lastRenderedPageBreak/>
              <w:t>запасной вариант решения, самостоятельность мониторинга и коррекции).</w:t>
            </w:r>
          </w:p>
        </w:tc>
      </w:tr>
      <w:tr w:rsidR="009720FC" w:rsidRPr="008B224E" w:rsidTr="000F5EC1">
        <w:tc>
          <w:tcPr>
            <w:tcW w:w="2025" w:type="dxa"/>
            <w:tcBorders>
              <w:top w:val="single" w:sz="6" w:space="0" w:color="auto"/>
              <w:left w:val="single" w:sz="6" w:space="0" w:color="auto"/>
              <w:bottom w:val="single" w:sz="6" w:space="0" w:color="auto"/>
              <w:right w:val="single" w:sz="6" w:space="0" w:color="auto"/>
            </w:tcBorders>
          </w:tcPr>
          <w:p w:rsidR="009720FC" w:rsidRPr="008B224E" w:rsidRDefault="009720FC" w:rsidP="007B31B1">
            <w:pPr>
              <w:numPr>
                <w:ilvl w:val="12"/>
                <w:numId w:val="0"/>
              </w:numPr>
              <w:spacing w:line="360" w:lineRule="auto"/>
              <w:rPr>
                <w:sz w:val="28"/>
                <w:szCs w:val="28"/>
              </w:rPr>
            </w:pPr>
            <w:r w:rsidRPr="008B224E">
              <w:rPr>
                <w:sz w:val="28"/>
                <w:szCs w:val="28"/>
              </w:rPr>
              <w:lastRenderedPageBreak/>
              <w:t>Самопознание.</w:t>
            </w:r>
          </w:p>
        </w:tc>
        <w:tc>
          <w:tcPr>
            <w:tcW w:w="1519" w:type="dxa"/>
            <w:tcBorders>
              <w:top w:val="single" w:sz="6" w:space="0" w:color="auto"/>
              <w:left w:val="single" w:sz="6" w:space="0" w:color="auto"/>
              <w:bottom w:val="single" w:sz="6" w:space="0" w:color="auto"/>
              <w:right w:val="single" w:sz="6" w:space="0" w:color="auto"/>
            </w:tcBorders>
          </w:tcPr>
          <w:p w:rsidR="009720FC" w:rsidRPr="008B224E" w:rsidRDefault="009720FC" w:rsidP="007B31B1">
            <w:pPr>
              <w:numPr>
                <w:ilvl w:val="12"/>
                <w:numId w:val="0"/>
              </w:numPr>
              <w:spacing w:line="360" w:lineRule="auto"/>
              <w:rPr>
                <w:sz w:val="28"/>
                <w:szCs w:val="28"/>
              </w:rPr>
            </w:pPr>
            <w:r w:rsidRPr="008B224E">
              <w:rPr>
                <w:sz w:val="28"/>
                <w:szCs w:val="28"/>
              </w:rPr>
              <w:t>Мотивационно-ценностный</w:t>
            </w:r>
          </w:p>
        </w:tc>
        <w:tc>
          <w:tcPr>
            <w:tcW w:w="5812" w:type="dxa"/>
            <w:tcBorders>
              <w:top w:val="single" w:sz="6" w:space="0" w:color="auto"/>
              <w:left w:val="single" w:sz="6" w:space="0" w:color="auto"/>
              <w:bottom w:val="single" w:sz="6" w:space="0" w:color="auto"/>
              <w:right w:val="single" w:sz="6" w:space="0" w:color="auto"/>
            </w:tcBorders>
          </w:tcPr>
          <w:p w:rsidR="009720FC" w:rsidRPr="008B224E" w:rsidRDefault="009720FC" w:rsidP="007B31B1">
            <w:pPr>
              <w:widowControl w:val="0"/>
              <w:numPr>
                <w:ilvl w:val="0"/>
                <w:numId w:val="9"/>
              </w:numPr>
              <w:tabs>
                <w:tab w:val="left" w:pos="0"/>
                <w:tab w:val="left" w:pos="243"/>
              </w:tabs>
              <w:overflowPunct w:val="0"/>
              <w:autoSpaceDE w:val="0"/>
              <w:autoSpaceDN w:val="0"/>
              <w:adjustRightInd w:val="0"/>
              <w:spacing w:line="360" w:lineRule="auto"/>
              <w:textAlignment w:val="baseline"/>
              <w:rPr>
                <w:sz w:val="28"/>
                <w:szCs w:val="28"/>
              </w:rPr>
            </w:pPr>
            <w:r w:rsidRPr="008B224E">
              <w:rPr>
                <w:sz w:val="28"/>
                <w:szCs w:val="28"/>
              </w:rPr>
              <w:t>Положительно окрашенное отношение к профессиональной карьере (социальная значимость, престиж, материальная и личностная ценность).</w:t>
            </w:r>
          </w:p>
          <w:p w:rsidR="009720FC" w:rsidRPr="008B224E" w:rsidRDefault="009720FC" w:rsidP="007B31B1">
            <w:pPr>
              <w:widowControl w:val="0"/>
              <w:numPr>
                <w:ilvl w:val="0"/>
                <w:numId w:val="9"/>
              </w:numPr>
              <w:tabs>
                <w:tab w:val="left" w:pos="0"/>
                <w:tab w:val="left" w:pos="243"/>
              </w:tabs>
              <w:overflowPunct w:val="0"/>
              <w:autoSpaceDE w:val="0"/>
              <w:autoSpaceDN w:val="0"/>
              <w:adjustRightInd w:val="0"/>
              <w:spacing w:line="360" w:lineRule="auto"/>
              <w:textAlignment w:val="baseline"/>
              <w:rPr>
                <w:sz w:val="28"/>
                <w:szCs w:val="28"/>
              </w:rPr>
            </w:pPr>
            <w:r w:rsidRPr="008B224E">
              <w:rPr>
                <w:sz w:val="28"/>
                <w:szCs w:val="28"/>
              </w:rPr>
              <w:t>Адекватное, отношение к себе как субъекту профессионального самоопределения (самостоятельность, уверенность в себе, положительная “Я концепция”, стремление к преодолению трудностей).</w:t>
            </w:r>
          </w:p>
          <w:p w:rsidR="009720FC" w:rsidRPr="008B224E" w:rsidRDefault="009720FC" w:rsidP="007B31B1">
            <w:pPr>
              <w:widowControl w:val="0"/>
              <w:numPr>
                <w:ilvl w:val="0"/>
                <w:numId w:val="9"/>
              </w:numPr>
              <w:tabs>
                <w:tab w:val="left" w:pos="0"/>
                <w:tab w:val="left" w:pos="243"/>
              </w:tabs>
              <w:overflowPunct w:val="0"/>
              <w:autoSpaceDE w:val="0"/>
              <w:autoSpaceDN w:val="0"/>
              <w:adjustRightInd w:val="0"/>
              <w:spacing w:line="360" w:lineRule="auto"/>
              <w:textAlignment w:val="baseline"/>
              <w:rPr>
                <w:sz w:val="28"/>
                <w:szCs w:val="28"/>
              </w:rPr>
            </w:pPr>
            <w:r w:rsidRPr="008B224E">
              <w:rPr>
                <w:sz w:val="28"/>
                <w:szCs w:val="28"/>
              </w:rPr>
              <w:t xml:space="preserve">Творческое отношение </w:t>
            </w:r>
            <w:r w:rsidRPr="008B224E">
              <w:rPr>
                <w:i/>
                <w:sz w:val="28"/>
                <w:szCs w:val="28"/>
              </w:rPr>
              <w:t>к</w:t>
            </w:r>
            <w:r w:rsidRPr="008B224E">
              <w:rPr>
                <w:sz w:val="28"/>
                <w:szCs w:val="28"/>
              </w:rPr>
              <w:t xml:space="preserve"> деятельности, способствующей профессиональному самоопределению.</w:t>
            </w:r>
          </w:p>
          <w:p w:rsidR="009720FC" w:rsidRPr="008B224E" w:rsidRDefault="009720FC" w:rsidP="007B31B1">
            <w:pPr>
              <w:widowControl w:val="0"/>
              <w:numPr>
                <w:ilvl w:val="0"/>
                <w:numId w:val="9"/>
              </w:numPr>
              <w:tabs>
                <w:tab w:val="left" w:pos="0"/>
                <w:tab w:val="left" w:pos="243"/>
              </w:tabs>
              <w:overflowPunct w:val="0"/>
              <w:autoSpaceDE w:val="0"/>
              <w:autoSpaceDN w:val="0"/>
              <w:adjustRightInd w:val="0"/>
              <w:spacing w:line="360" w:lineRule="auto"/>
              <w:textAlignment w:val="baseline"/>
              <w:rPr>
                <w:sz w:val="28"/>
                <w:szCs w:val="28"/>
              </w:rPr>
            </w:pPr>
            <w:r w:rsidRPr="008B224E">
              <w:rPr>
                <w:sz w:val="28"/>
                <w:szCs w:val="28"/>
              </w:rPr>
              <w:t>Оценочные суждении своих действий на разных этапах деятельности, оценка оригинальных вариантов решений, их достоинств и недостатков.</w:t>
            </w:r>
          </w:p>
        </w:tc>
      </w:tr>
      <w:tr w:rsidR="009720FC" w:rsidRPr="008B224E" w:rsidTr="000F5EC1">
        <w:tc>
          <w:tcPr>
            <w:tcW w:w="2025" w:type="dxa"/>
            <w:tcBorders>
              <w:top w:val="single" w:sz="6" w:space="0" w:color="auto"/>
              <w:left w:val="single" w:sz="6" w:space="0" w:color="auto"/>
              <w:bottom w:val="single" w:sz="6" w:space="0" w:color="auto"/>
              <w:right w:val="single" w:sz="6" w:space="0" w:color="auto"/>
            </w:tcBorders>
          </w:tcPr>
          <w:p w:rsidR="009720FC" w:rsidRPr="008B224E" w:rsidRDefault="009720FC" w:rsidP="007B31B1">
            <w:pPr>
              <w:numPr>
                <w:ilvl w:val="12"/>
                <w:numId w:val="0"/>
              </w:numPr>
              <w:spacing w:line="360" w:lineRule="auto"/>
              <w:rPr>
                <w:sz w:val="28"/>
                <w:szCs w:val="28"/>
              </w:rPr>
            </w:pPr>
            <w:r w:rsidRPr="008B224E">
              <w:rPr>
                <w:sz w:val="28"/>
                <w:szCs w:val="28"/>
              </w:rPr>
              <w:t>Самореализация</w:t>
            </w:r>
          </w:p>
        </w:tc>
        <w:tc>
          <w:tcPr>
            <w:tcW w:w="1519" w:type="dxa"/>
            <w:tcBorders>
              <w:top w:val="single" w:sz="6" w:space="0" w:color="auto"/>
              <w:left w:val="single" w:sz="6" w:space="0" w:color="auto"/>
              <w:bottom w:val="single" w:sz="6" w:space="0" w:color="auto"/>
              <w:right w:val="single" w:sz="6" w:space="0" w:color="auto"/>
            </w:tcBorders>
          </w:tcPr>
          <w:p w:rsidR="009720FC" w:rsidRPr="008B224E" w:rsidRDefault="009720FC" w:rsidP="007B31B1">
            <w:pPr>
              <w:numPr>
                <w:ilvl w:val="12"/>
                <w:numId w:val="0"/>
              </w:numPr>
              <w:spacing w:line="360" w:lineRule="auto"/>
              <w:rPr>
                <w:sz w:val="28"/>
                <w:szCs w:val="28"/>
              </w:rPr>
            </w:pPr>
            <w:r w:rsidRPr="008B224E">
              <w:rPr>
                <w:sz w:val="28"/>
                <w:szCs w:val="28"/>
              </w:rPr>
              <w:t>Деятельностно- практический</w:t>
            </w:r>
          </w:p>
        </w:tc>
        <w:tc>
          <w:tcPr>
            <w:tcW w:w="5812" w:type="dxa"/>
            <w:tcBorders>
              <w:top w:val="single" w:sz="6" w:space="0" w:color="auto"/>
              <w:left w:val="single" w:sz="6" w:space="0" w:color="auto"/>
              <w:bottom w:val="single" w:sz="6" w:space="0" w:color="auto"/>
              <w:right w:val="single" w:sz="6" w:space="0" w:color="auto"/>
            </w:tcBorders>
          </w:tcPr>
          <w:p w:rsidR="009720FC" w:rsidRPr="008B224E" w:rsidRDefault="009720FC" w:rsidP="007B31B1">
            <w:pPr>
              <w:widowControl w:val="0"/>
              <w:numPr>
                <w:ilvl w:val="0"/>
                <w:numId w:val="9"/>
              </w:numPr>
              <w:tabs>
                <w:tab w:val="left" w:pos="243"/>
                <w:tab w:val="left" w:pos="360"/>
              </w:tabs>
              <w:overflowPunct w:val="0"/>
              <w:autoSpaceDE w:val="0"/>
              <w:autoSpaceDN w:val="0"/>
              <w:adjustRightInd w:val="0"/>
              <w:spacing w:line="360" w:lineRule="auto"/>
              <w:textAlignment w:val="baseline"/>
              <w:rPr>
                <w:sz w:val="28"/>
                <w:szCs w:val="28"/>
              </w:rPr>
            </w:pPr>
            <w:r w:rsidRPr="008B224E">
              <w:rPr>
                <w:sz w:val="28"/>
                <w:szCs w:val="28"/>
              </w:rPr>
              <w:t>Способность к самореализации, пробе сил.</w:t>
            </w:r>
          </w:p>
          <w:p w:rsidR="009720FC" w:rsidRPr="008B224E" w:rsidRDefault="009720FC" w:rsidP="007B31B1">
            <w:pPr>
              <w:widowControl w:val="0"/>
              <w:numPr>
                <w:ilvl w:val="0"/>
                <w:numId w:val="9"/>
              </w:numPr>
              <w:tabs>
                <w:tab w:val="left" w:pos="243"/>
                <w:tab w:val="left" w:pos="360"/>
              </w:tabs>
              <w:overflowPunct w:val="0"/>
              <w:autoSpaceDE w:val="0"/>
              <w:autoSpaceDN w:val="0"/>
              <w:adjustRightInd w:val="0"/>
              <w:spacing w:line="360" w:lineRule="auto"/>
              <w:textAlignment w:val="baseline"/>
              <w:rPr>
                <w:sz w:val="28"/>
                <w:szCs w:val="28"/>
              </w:rPr>
            </w:pPr>
            <w:r w:rsidRPr="008B224E">
              <w:rPr>
                <w:sz w:val="28"/>
                <w:szCs w:val="28"/>
              </w:rPr>
              <w:t>Ориентация на творчество (креативность), творческое самовыражение, оригинальность, стремление к освоению новых технологий, способов деятельности.</w:t>
            </w:r>
          </w:p>
          <w:p w:rsidR="009720FC" w:rsidRPr="008B224E" w:rsidRDefault="009720FC" w:rsidP="007B31B1">
            <w:pPr>
              <w:widowControl w:val="0"/>
              <w:numPr>
                <w:ilvl w:val="0"/>
                <w:numId w:val="9"/>
              </w:numPr>
              <w:tabs>
                <w:tab w:val="left" w:pos="243"/>
                <w:tab w:val="left" w:pos="360"/>
              </w:tabs>
              <w:overflowPunct w:val="0"/>
              <w:autoSpaceDE w:val="0"/>
              <w:autoSpaceDN w:val="0"/>
              <w:adjustRightInd w:val="0"/>
              <w:spacing w:line="360" w:lineRule="auto"/>
              <w:textAlignment w:val="baseline"/>
              <w:rPr>
                <w:sz w:val="28"/>
                <w:szCs w:val="28"/>
              </w:rPr>
            </w:pPr>
            <w:r w:rsidRPr="008B224E">
              <w:rPr>
                <w:sz w:val="28"/>
                <w:szCs w:val="28"/>
              </w:rPr>
              <w:t>Способность найти профессионалов-консультантов, помощников (среди педагогов, психологов, родителей, знакомых, друзей и др.).</w:t>
            </w:r>
          </w:p>
          <w:p w:rsidR="009720FC" w:rsidRPr="008B224E" w:rsidRDefault="009720FC" w:rsidP="007B31B1">
            <w:pPr>
              <w:widowControl w:val="0"/>
              <w:numPr>
                <w:ilvl w:val="0"/>
                <w:numId w:val="9"/>
              </w:numPr>
              <w:tabs>
                <w:tab w:val="left" w:pos="243"/>
                <w:tab w:val="left" w:pos="360"/>
              </w:tabs>
              <w:overflowPunct w:val="0"/>
              <w:autoSpaceDE w:val="0"/>
              <w:autoSpaceDN w:val="0"/>
              <w:adjustRightInd w:val="0"/>
              <w:spacing w:line="360" w:lineRule="auto"/>
              <w:textAlignment w:val="baseline"/>
              <w:rPr>
                <w:sz w:val="28"/>
                <w:szCs w:val="28"/>
              </w:rPr>
            </w:pPr>
            <w:r w:rsidRPr="008B224E">
              <w:rPr>
                <w:sz w:val="28"/>
                <w:szCs w:val="28"/>
              </w:rPr>
              <w:t xml:space="preserve">Способность к самосовершенствованию (самоанализу, самообразованию, </w:t>
            </w:r>
            <w:r w:rsidRPr="008B224E">
              <w:rPr>
                <w:sz w:val="28"/>
                <w:szCs w:val="28"/>
              </w:rPr>
              <w:lastRenderedPageBreak/>
              <w:t>саморегуляции).</w:t>
            </w:r>
          </w:p>
        </w:tc>
      </w:tr>
    </w:tbl>
    <w:p w:rsidR="009720FC" w:rsidRPr="008B224E" w:rsidRDefault="009720FC" w:rsidP="007B31B1">
      <w:pPr>
        <w:spacing w:line="360" w:lineRule="auto"/>
        <w:rPr>
          <w:b/>
          <w:sz w:val="28"/>
          <w:szCs w:val="28"/>
        </w:rPr>
      </w:pPr>
    </w:p>
    <w:p w:rsidR="00FC1DBE" w:rsidRPr="008B224E" w:rsidRDefault="00B6535E" w:rsidP="007B31B1">
      <w:pPr>
        <w:spacing w:line="360" w:lineRule="auto"/>
        <w:jc w:val="center"/>
        <w:rPr>
          <w:b/>
          <w:sz w:val="28"/>
          <w:szCs w:val="28"/>
        </w:rPr>
      </w:pPr>
      <w:r w:rsidRPr="008B224E">
        <w:rPr>
          <w:b/>
          <w:sz w:val="28"/>
          <w:szCs w:val="28"/>
        </w:rPr>
        <w:t xml:space="preserve">                               </w:t>
      </w:r>
    </w:p>
    <w:p w:rsidR="009720FC" w:rsidRPr="008B224E" w:rsidRDefault="009720FC" w:rsidP="000F5EC1">
      <w:pPr>
        <w:spacing w:line="360" w:lineRule="auto"/>
        <w:jc w:val="center"/>
        <w:rPr>
          <w:b/>
          <w:sz w:val="28"/>
          <w:szCs w:val="28"/>
        </w:rPr>
      </w:pPr>
      <w:r w:rsidRPr="008B224E">
        <w:rPr>
          <w:b/>
          <w:sz w:val="28"/>
          <w:szCs w:val="28"/>
        </w:rPr>
        <w:t>Характеристика проявлений критериев сформированности у</w:t>
      </w:r>
      <w:r w:rsidR="00B6535E" w:rsidRPr="008B224E">
        <w:rPr>
          <w:b/>
          <w:sz w:val="28"/>
          <w:szCs w:val="28"/>
        </w:rPr>
        <w:t xml:space="preserve">  п</w:t>
      </w:r>
      <w:r w:rsidRPr="008B224E">
        <w:rPr>
          <w:b/>
          <w:sz w:val="28"/>
          <w:szCs w:val="28"/>
        </w:rPr>
        <w:t>одростков</w:t>
      </w:r>
      <w:r w:rsidR="00B6535E" w:rsidRPr="008B224E">
        <w:rPr>
          <w:b/>
          <w:sz w:val="28"/>
          <w:szCs w:val="28"/>
        </w:rPr>
        <w:t xml:space="preserve"> </w:t>
      </w:r>
      <w:r w:rsidRPr="008B224E">
        <w:rPr>
          <w:b/>
          <w:sz w:val="28"/>
          <w:szCs w:val="28"/>
        </w:rPr>
        <w:t>готовности к профессиональному самоопределению</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126"/>
        <w:gridCol w:w="2835"/>
        <w:gridCol w:w="2552"/>
      </w:tblGrid>
      <w:tr w:rsidR="009720FC" w:rsidRPr="008B224E" w:rsidTr="000F5EC1">
        <w:tc>
          <w:tcPr>
            <w:tcW w:w="1843" w:type="dxa"/>
            <w:vMerge w:val="restart"/>
          </w:tcPr>
          <w:p w:rsidR="009720FC" w:rsidRPr="008B224E" w:rsidRDefault="009720FC" w:rsidP="007B31B1">
            <w:pPr>
              <w:spacing w:line="360" w:lineRule="auto"/>
              <w:jc w:val="center"/>
              <w:rPr>
                <w:sz w:val="28"/>
                <w:szCs w:val="28"/>
              </w:rPr>
            </w:pPr>
            <w:r w:rsidRPr="008B224E">
              <w:rPr>
                <w:b/>
                <w:sz w:val="28"/>
                <w:szCs w:val="28"/>
              </w:rPr>
              <w:t>Критерии</w:t>
            </w:r>
          </w:p>
        </w:tc>
        <w:tc>
          <w:tcPr>
            <w:tcW w:w="7513" w:type="dxa"/>
            <w:gridSpan w:val="3"/>
          </w:tcPr>
          <w:p w:rsidR="009720FC" w:rsidRPr="008B224E" w:rsidRDefault="009720FC" w:rsidP="007B31B1">
            <w:pPr>
              <w:spacing w:line="360" w:lineRule="auto"/>
              <w:jc w:val="center"/>
              <w:rPr>
                <w:sz w:val="28"/>
                <w:szCs w:val="28"/>
              </w:rPr>
            </w:pPr>
            <w:r w:rsidRPr="008B224E">
              <w:rPr>
                <w:b/>
                <w:sz w:val="28"/>
                <w:szCs w:val="28"/>
              </w:rPr>
              <w:t>Показатели</w:t>
            </w:r>
          </w:p>
        </w:tc>
      </w:tr>
      <w:tr w:rsidR="009720FC" w:rsidRPr="008B224E" w:rsidTr="000F5EC1">
        <w:tc>
          <w:tcPr>
            <w:tcW w:w="1843" w:type="dxa"/>
            <w:vMerge/>
          </w:tcPr>
          <w:p w:rsidR="009720FC" w:rsidRPr="008B224E" w:rsidRDefault="009720FC" w:rsidP="007B31B1">
            <w:pPr>
              <w:spacing w:line="360" w:lineRule="auto"/>
              <w:jc w:val="center"/>
              <w:rPr>
                <w:sz w:val="28"/>
                <w:szCs w:val="28"/>
              </w:rPr>
            </w:pPr>
          </w:p>
        </w:tc>
        <w:tc>
          <w:tcPr>
            <w:tcW w:w="2126" w:type="dxa"/>
          </w:tcPr>
          <w:p w:rsidR="009720FC" w:rsidRPr="008B224E" w:rsidRDefault="009720FC" w:rsidP="007B31B1">
            <w:pPr>
              <w:spacing w:line="360" w:lineRule="auto"/>
              <w:jc w:val="center"/>
              <w:rPr>
                <w:b/>
                <w:sz w:val="28"/>
                <w:szCs w:val="28"/>
              </w:rPr>
            </w:pPr>
            <w:r w:rsidRPr="008B224E">
              <w:rPr>
                <w:b/>
                <w:sz w:val="28"/>
                <w:szCs w:val="28"/>
              </w:rPr>
              <w:t>5 класс</w:t>
            </w:r>
          </w:p>
        </w:tc>
        <w:tc>
          <w:tcPr>
            <w:tcW w:w="2835" w:type="dxa"/>
          </w:tcPr>
          <w:p w:rsidR="009720FC" w:rsidRPr="008B224E" w:rsidRDefault="009720FC" w:rsidP="007B31B1">
            <w:pPr>
              <w:spacing w:line="360" w:lineRule="auto"/>
              <w:jc w:val="center"/>
              <w:rPr>
                <w:b/>
                <w:sz w:val="28"/>
                <w:szCs w:val="28"/>
              </w:rPr>
            </w:pPr>
            <w:r w:rsidRPr="008B224E">
              <w:rPr>
                <w:b/>
                <w:sz w:val="28"/>
                <w:szCs w:val="28"/>
              </w:rPr>
              <w:t>6 класс</w:t>
            </w:r>
          </w:p>
        </w:tc>
        <w:tc>
          <w:tcPr>
            <w:tcW w:w="2552" w:type="dxa"/>
          </w:tcPr>
          <w:p w:rsidR="009720FC" w:rsidRPr="008B224E" w:rsidRDefault="009720FC" w:rsidP="007B31B1">
            <w:pPr>
              <w:spacing w:line="360" w:lineRule="auto"/>
              <w:jc w:val="center"/>
              <w:rPr>
                <w:b/>
                <w:sz w:val="28"/>
                <w:szCs w:val="28"/>
              </w:rPr>
            </w:pPr>
            <w:r w:rsidRPr="008B224E">
              <w:rPr>
                <w:b/>
                <w:sz w:val="28"/>
                <w:szCs w:val="28"/>
              </w:rPr>
              <w:t>7 класс</w:t>
            </w:r>
          </w:p>
        </w:tc>
      </w:tr>
      <w:tr w:rsidR="009720FC" w:rsidRPr="008B224E" w:rsidTr="000F5EC1">
        <w:tc>
          <w:tcPr>
            <w:tcW w:w="1843" w:type="dxa"/>
          </w:tcPr>
          <w:p w:rsidR="009720FC" w:rsidRPr="008B224E" w:rsidRDefault="009720FC" w:rsidP="007B31B1">
            <w:pPr>
              <w:spacing w:line="360" w:lineRule="auto"/>
              <w:rPr>
                <w:b/>
                <w:sz w:val="28"/>
                <w:szCs w:val="28"/>
              </w:rPr>
            </w:pPr>
            <w:r w:rsidRPr="008B224E">
              <w:rPr>
                <w:b/>
                <w:i/>
                <w:sz w:val="28"/>
                <w:szCs w:val="28"/>
              </w:rPr>
              <w:t>Когнитивный</w:t>
            </w:r>
          </w:p>
        </w:tc>
        <w:tc>
          <w:tcPr>
            <w:tcW w:w="2126" w:type="dxa"/>
          </w:tcPr>
          <w:p w:rsidR="009720FC" w:rsidRPr="008B224E" w:rsidRDefault="009720FC" w:rsidP="007B31B1">
            <w:pPr>
              <w:spacing w:line="360" w:lineRule="auto"/>
              <w:rPr>
                <w:sz w:val="28"/>
                <w:szCs w:val="28"/>
              </w:rPr>
            </w:pPr>
            <w:r w:rsidRPr="008B224E">
              <w:rPr>
                <w:sz w:val="28"/>
                <w:szCs w:val="28"/>
              </w:rPr>
              <w:t>Знание правил работы и поведения в учении, труде и отношениях с окружающими.</w:t>
            </w:r>
          </w:p>
        </w:tc>
        <w:tc>
          <w:tcPr>
            <w:tcW w:w="2835" w:type="dxa"/>
          </w:tcPr>
          <w:p w:rsidR="009720FC" w:rsidRPr="008B224E" w:rsidRDefault="009720FC" w:rsidP="007B31B1">
            <w:pPr>
              <w:spacing w:line="360" w:lineRule="auto"/>
              <w:rPr>
                <w:sz w:val="28"/>
                <w:szCs w:val="28"/>
              </w:rPr>
            </w:pPr>
            <w:r w:rsidRPr="008B224E">
              <w:rPr>
                <w:sz w:val="28"/>
                <w:szCs w:val="28"/>
              </w:rPr>
              <w:t>Знание своих интересов, качеств личности, влияющих на поведение человека и учебной и трудовой деятельности, помогающих в жизни и труде (трудолюбие, дисциплинированность, самостоятельность, добросовестность, коммуникабельность).</w:t>
            </w:r>
          </w:p>
        </w:tc>
        <w:tc>
          <w:tcPr>
            <w:tcW w:w="2552" w:type="dxa"/>
          </w:tcPr>
          <w:p w:rsidR="009720FC" w:rsidRPr="008B224E" w:rsidRDefault="009720FC" w:rsidP="007B31B1">
            <w:pPr>
              <w:spacing w:line="360" w:lineRule="auto"/>
              <w:rPr>
                <w:sz w:val="28"/>
                <w:szCs w:val="28"/>
              </w:rPr>
            </w:pPr>
            <w:r w:rsidRPr="008B224E">
              <w:rPr>
                <w:sz w:val="28"/>
                <w:szCs w:val="28"/>
              </w:rPr>
              <w:t>Знание об уровне сформированности у себя  самостоятельности, творческих способностей,</w:t>
            </w:r>
          </w:p>
          <w:p w:rsidR="009720FC" w:rsidRPr="008B224E" w:rsidRDefault="009720FC" w:rsidP="007B31B1">
            <w:pPr>
              <w:spacing w:line="360" w:lineRule="auto"/>
              <w:rPr>
                <w:sz w:val="28"/>
                <w:szCs w:val="28"/>
              </w:rPr>
            </w:pPr>
            <w:r w:rsidRPr="008B224E">
              <w:rPr>
                <w:sz w:val="28"/>
                <w:szCs w:val="28"/>
              </w:rPr>
              <w:t>настойчивости в преодолении трудностей; представления учащегося о наличии у него отклонений в состоянии здоровья.</w:t>
            </w:r>
          </w:p>
        </w:tc>
      </w:tr>
      <w:tr w:rsidR="009720FC" w:rsidRPr="008B224E" w:rsidTr="000F5EC1">
        <w:tc>
          <w:tcPr>
            <w:tcW w:w="1843" w:type="dxa"/>
          </w:tcPr>
          <w:p w:rsidR="009720FC" w:rsidRPr="008B224E" w:rsidRDefault="009720FC" w:rsidP="007B31B1">
            <w:pPr>
              <w:spacing w:line="360" w:lineRule="auto"/>
              <w:jc w:val="center"/>
              <w:rPr>
                <w:b/>
                <w:sz w:val="28"/>
                <w:szCs w:val="28"/>
              </w:rPr>
            </w:pPr>
            <w:r w:rsidRPr="008B224E">
              <w:rPr>
                <w:b/>
                <w:i/>
                <w:sz w:val="28"/>
                <w:szCs w:val="28"/>
              </w:rPr>
              <w:t>Мотивационно-потребностный</w:t>
            </w:r>
          </w:p>
        </w:tc>
        <w:tc>
          <w:tcPr>
            <w:tcW w:w="2126" w:type="dxa"/>
          </w:tcPr>
          <w:p w:rsidR="009720FC" w:rsidRPr="008B224E" w:rsidRDefault="009720FC" w:rsidP="007B31B1">
            <w:pPr>
              <w:spacing w:line="360" w:lineRule="auto"/>
              <w:rPr>
                <w:sz w:val="28"/>
                <w:szCs w:val="28"/>
              </w:rPr>
            </w:pPr>
            <w:r w:rsidRPr="008B224E">
              <w:rPr>
                <w:sz w:val="28"/>
                <w:szCs w:val="28"/>
              </w:rPr>
              <w:t xml:space="preserve">Наличие интересов, проявление познавательного интереса. Осознание необходимости труда для </w:t>
            </w:r>
            <w:r w:rsidRPr="008B224E">
              <w:rPr>
                <w:sz w:val="28"/>
                <w:szCs w:val="28"/>
              </w:rPr>
              <w:lastRenderedPageBreak/>
              <w:t>жизни человека, его здоровья, для развития общества.</w:t>
            </w:r>
          </w:p>
        </w:tc>
        <w:tc>
          <w:tcPr>
            <w:tcW w:w="2835" w:type="dxa"/>
          </w:tcPr>
          <w:p w:rsidR="009720FC" w:rsidRPr="008B224E" w:rsidRDefault="009720FC" w:rsidP="007B31B1">
            <w:pPr>
              <w:spacing w:line="360" w:lineRule="auto"/>
              <w:rPr>
                <w:sz w:val="28"/>
                <w:szCs w:val="28"/>
              </w:rPr>
            </w:pPr>
            <w:r w:rsidRPr="008B224E">
              <w:rPr>
                <w:sz w:val="28"/>
                <w:szCs w:val="28"/>
              </w:rPr>
              <w:lastRenderedPageBreak/>
              <w:t xml:space="preserve">Мотивы, цели, ценности труда и профессиональной деятельности. Осознание необходимости труда как основы здорового образа жизни. </w:t>
            </w:r>
          </w:p>
        </w:tc>
        <w:tc>
          <w:tcPr>
            <w:tcW w:w="2552" w:type="dxa"/>
          </w:tcPr>
          <w:p w:rsidR="009720FC" w:rsidRPr="008B224E" w:rsidRDefault="009720FC" w:rsidP="007B31B1">
            <w:pPr>
              <w:spacing w:line="360" w:lineRule="auto"/>
              <w:rPr>
                <w:sz w:val="28"/>
                <w:szCs w:val="28"/>
              </w:rPr>
            </w:pPr>
            <w:r w:rsidRPr="008B224E">
              <w:rPr>
                <w:sz w:val="28"/>
                <w:szCs w:val="28"/>
              </w:rPr>
              <w:t xml:space="preserve">Мотивы выбора сферы профессиональной деятельности. Выраженность мотива значимости здоровья в системе ценностных </w:t>
            </w:r>
            <w:r w:rsidRPr="008B224E">
              <w:rPr>
                <w:sz w:val="28"/>
                <w:szCs w:val="28"/>
              </w:rPr>
              <w:lastRenderedPageBreak/>
              <w:t xml:space="preserve">ориентации профессиональной деятельности. </w:t>
            </w:r>
          </w:p>
        </w:tc>
      </w:tr>
      <w:tr w:rsidR="009720FC" w:rsidRPr="008B224E" w:rsidTr="000F5EC1">
        <w:tc>
          <w:tcPr>
            <w:tcW w:w="1843" w:type="dxa"/>
          </w:tcPr>
          <w:p w:rsidR="009720FC" w:rsidRPr="008B224E" w:rsidRDefault="009720FC" w:rsidP="007B31B1">
            <w:pPr>
              <w:spacing w:line="360" w:lineRule="auto"/>
              <w:jc w:val="center"/>
              <w:rPr>
                <w:b/>
                <w:sz w:val="28"/>
                <w:szCs w:val="28"/>
              </w:rPr>
            </w:pPr>
            <w:r w:rsidRPr="008B224E">
              <w:rPr>
                <w:b/>
                <w:i/>
                <w:sz w:val="28"/>
                <w:szCs w:val="28"/>
              </w:rPr>
              <w:lastRenderedPageBreak/>
              <w:t>Деятельностно-практический</w:t>
            </w:r>
          </w:p>
        </w:tc>
        <w:tc>
          <w:tcPr>
            <w:tcW w:w="2126" w:type="dxa"/>
          </w:tcPr>
          <w:p w:rsidR="009720FC" w:rsidRPr="008B224E" w:rsidRDefault="009720FC" w:rsidP="007B31B1">
            <w:pPr>
              <w:spacing w:line="360" w:lineRule="auto"/>
              <w:rPr>
                <w:sz w:val="28"/>
                <w:szCs w:val="28"/>
              </w:rPr>
            </w:pPr>
            <w:r w:rsidRPr="008B224E">
              <w:rPr>
                <w:sz w:val="28"/>
                <w:szCs w:val="28"/>
              </w:rPr>
              <w:t>Овладение ориентировочными основами трудовой деятельности на уровне целеполагания и комментирования своих действий как средство контроля, самоконтроля. Умение работать сообща; адекватность самооценки.</w:t>
            </w:r>
          </w:p>
        </w:tc>
        <w:tc>
          <w:tcPr>
            <w:tcW w:w="2835" w:type="dxa"/>
          </w:tcPr>
          <w:p w:rsidR="009720FC" w:rsidRPr="008B224E" w:rsidRDefault="009720FC" w:rsidP="007B31B1">
            <w:pPr>
              <w:spacing w:line="360" w:lineRule="auto"/>
              <w:rPr>
                <w:sz w:val="28"/>
                <w:szCs w:val="28"/>
              </w:rPr>
            </w:pPr>
            <w:r w:rsidRPr="008B224E">
              <w:rPr>
                <w:sz w:val="28"/>
                <w:szCs w:val="28"/>
              </w:rPr>
              <w:t>Овладение ориентировочными основами деятельности в любимом предмете. Проявление коммуникативных способностей.</w:t>
            </w:r>
          </w:p>
        </w:tc>
        <w:tc>
          <w:tcPr>
            <w:tcW w:w="2552" w:type="dxa"/>
          </w:tcPr>
          <w:p w:rsidR="009720FC" w:rsidRPr="008B224E" w:rsidRDefault="009720FC" w:rsidP="007B31B1">
            <w:pPr>
              <w:spacing w:line="360" w:lineRule="auto"/>
              <w:rPr>
                <w:sz w:val="28"/>
                <w:szCs w:val="28"/>
              </w:rPr>
            </w:pPr>
            <w:r w:rsidRPr="008B224E">
              <w:rPr>
                <w:sz w:val="28"/>
                <w:szCs w:val="28"/>
              </w:rPr>
              <w:t xml:space="preserve">Владение ориентировочными основами деятельности в учении. Способность применять их во внеучебных занятиях. </w:t>
            </w:r>
          </w:p>
        </w:tc>
      </w:tr>
    </w:tbl>
    <w:p w:rsidR="009720FC" w:rsidRPr="008B224E" w:rsidRDefault="009720FC" w:rsidP="007B31B1">
      <w:pPr>
        <w:spacing w:line="360" w:lineRule="auto"/>
        <w:rPr>
          <w:sz w:val="28"/>
          <w:szCs w:val="28"/>
        </w:rPr>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3741"/>
        <w:gridCol w:w="3742"/>
      </w:tblGrid>
      <w:tr w:rsidR="009720FC" w:rsidRPr="008B224E" w:rsidTr="000F5EC1">
        <w:tc>
          <w:tcPr>
            <w:tcW w:w="2088" w:type="dxa"/>
            <w:vMerge w:val="restart"/>
          </w:tcPr>
          <w:p w:rsidR="009720FC" w:rsidRPr="008B224E" w:rsidRDefault="009720FC" w:rsidP="007B31B1">
            <w:pPr>
              <w:spacing w:line="360" w:lineRule="auto"/>
              <w:jc w:val="center"/>
              <w:rPr>
                <w:sz w:val="28"/>
                <w:szCs w:val="28"/>
              </w:rPr>
            </w:pPr>
            <w:r w:rsidRPr="008B224E">
              <w:rPr>
                <w:b/>
                <w:sz w:val="28"/>
                <w:szCs w:val="28"/>
              </w:rPr>
              <w:t>Критерии</w:t>
            </w:r>
          </w:p>
        </w:tc>
        <w:tc>
          <w:tcPr>
            <w:tcW w:w="7483" w:type="dxa"/>
            <w:gridSpan w:val="2"/>
          </w:tcPr>
          <w:p w:rsidR="009720FC" w:rsidRPr="008B224E" w:rsidRDefault="009720FC" w:rsidP="007B31B1">
            <w:pPr>
              <w:spacing w:line="360" w:lineRule="auto"/>
              <w:jc w:val="center"/>
              <w:rPr>
                <w:sz w:val="28"/>
                <w:szCs w:val="28"/>
              </w:rPr>
            </w:pPr>
            <w:r w:rsidRPr="008B224E">
              <w:rPr>
                <w:b/>
                <w:sz w:val="28"/>
                <w:szCs w:val="28"/>
              </w:rPr>
              <w:t>Показатели</w:t>
            </w:r>
          </w:p>
        </w:tc>
      </w:tr>
      <w:tr w:rsidR="009720FC" w:rsidRPr="008B224E" w:rsidTr="000F5EC1">
        <w:tc>
          <w:tcPr>
            <w:tcW w:w="2088" w:type="dxa"/>
            <w:vMerge/>
          </w:tcPr>
          <w:p w:rsidR="009720FC" w:rsidRPr="008B224E" w:rsidRDefault="009720FC" w:rsidP="007B31B1">
            <w:pPr>
              <w:spacing w:line="360" w:lineRule="auto"/>
              <w:jc w:val="center"/>
              <w:rPr>
                <w:sz w:val="28"/>
                <w:szCs w:val="28"/>
              </w:rPr>
            </w:pPr>
          </w:p>
        </w:tc>
        <w:tc>
          <w:tcPr>
            <w:tcW w:w="3741" w:type="dxa"/>
          </w:tcPr>
          <w:p w:rsidR="009720FC" w:rsidRPr="008B224E" w:rsidRDefault="009720FC" w:rsidP="007B31B1">
            <w:pPr>
              <w:spacing w:line="360" w:lineRule="auto"/>
              <w:jc w:val="center"/>
              <w:rPr>
                <w:b/>
                <w:sz w:val="28"/>
                <w:szCs w:val="28"/>
              </w:rPr>
            </w:pPr>
            <w:r w:rsidRPr="008B224E">
              <w:rPr>
                <w:b/>
                <w:sz w:val="28"/>
                <w:szCs w:val="28"/>
              </w:rPr>
              <w:t>8 класс</w:t>
            </w:r>
          </w:p>
        </w:tc>
        <w:tc>
          <w:tcPr>
            <w:tcW w:w="3742" w:type="dxa"/>
          </w:tcPr>
          <w:p w:rsidR="009720FC" w:rsidRPr="008B224E" w:rsidRDefault="009720FC" w:rsidP="007B31B1">
            <w:pPr>
              <w:spacing w:line="360" w:lineRule="auto"/>
              <w:jc w:val="center"/>
              <w:rPr>
                <w:b/>
                <w:sz w:val="28"/>
                <w:szCs w:val="28"/>
              </w:rPr>
            </w:pPr>
            <w:r w:rsidRPr="008B224E">
              <w:rPr>
                <w:b/>
                <w:sz w:val="28"/>
                <w:szCs w:val="28"/>
              </w:rPr>
              <w:t>9 класс</w:t>
            </w:r>
          </w:p>
        </w:tc>
      </w:tr>
      <w:tr w:rsidR="009720FC" w:rsidRPr="008B224E" w:rsidTr="000F5EC1">
        <w:tc>
          <w:tcPr>
            <w:tcW w:w="2088" w:type="dxa"/>
          </w:tcPr>
          <w:p w:rsidR="009720FC" w:rsidRPr="008B224E" w:rsidRDefault="009720FC" w:rsidP="007B31B1">
            <w:pPr>
              <w:spacing w:line="360" w:lineRule="auto"/>
              <w:jc w:val="center"/>
              <w:rPr>
                <w:sz w:val="28"/>
                <w:szCs w:val="28"/>
              </w:rPr>
            </w:pPr>
            <w:r w:rsidRPr="008B224E">
              <w:rPr>
                <w:b/>
                <w:i/>
                <w:sz w:val="28"/>
                <w:szCs w:val="28"/>
              </w:rPr>
              <w:t>Когнитивный</w:t>
            </w:r>
          </w:p>
        </w:tc>
        <w:tc>
          <w:tcPr>
            <w:tcW w:w="3741" w:type="dxa"/>
          </w:tcPr>
          <w:p w:rsidR="009720FC" w:rsidRPr="008B224E" w:rsidRDefault="009720FC" w:rsidP="007B31B1">
            <w:pPr>
              <w:spacing w:line="360" w:lineRule="auto"/>
              <w:rPr>
                <w:sz w:val="28"/>
                <w:szCs w:val="28"/>
              </w:rPr>
            </w:pPr>
            <w:r w:rsidRPr="008B224E">
              <w:rPr>
                <w:sz w:val="28"/>
                <w:szCs w:val="28"/>
              </w:rPr>
              <w:t xml:space="preserve">Степень осознанности подростками значения и необходимости учебы и </w:t>
            </w:r>
            <w:r w:rsidRPr="008B224E">
              <w:rPr>
                <w:sz w:val="28"/>
                <w:szCs w:val="28"/>
              </w:rPr>
              <w:lastRenderedPageBreak/>
              <w:t>труда. Полнота знаний о содержании труда в профессии. Ориентировка в знаниях своих интересов и возможностей.</w:t>
            </w:r>
          </w:p>
        </w:tc>
        <w:tc>
          <w:tcPr>
            <w:tcW w:w="3742" w:type="dxa"/>
          </w:tcPr>
          <w:p w:rsidR="009720FC" w:rsidRPr="008B224E" w:rsidRDefault="009720FC" w:rsidP="007B31B1">
            <w:pPr>
              <w:spacing w:line="360" w:lineRule="auto"/>
              <w:rPr>
                <w:sz w:val="28"/>
                <w:szCs w:val="28"/>
              </w:rPr>
            </w:pPr>
            <w:r w:rsidRPr="008B224E">
              <w:rPr>
                <w:sz w:val="28"/>
                <w:szCs w:val="28"/>
              </w:rPr>
              <w:lastRenderedPageBreak/>
              <w:t xml:space="preserve">Степень осознанности состояния своего здоровья и требовании профессии к </w:t>
            </w:r>
            <w:r w:rsidRPr="008B224E">
              <w:rPr>
                <w:sz w:val="28"/>
                <w:szCs w:val="28"/>
              </w:rPr>
              <w:lastRenderedPageBreak/>
              <w:t>человеку на основе самооценки, осознания своей деятельности (рефлексия). Полнота знаний о факторах воздействия избранной профессии на состояние здоровья.</w:t>
            </w:r>
          </w:p>
        </w:tc>
      </w:tr>
      <w:tr w:rsidR="009720FC" w:rsidRPr="008B224E" w:rsidTr="000F5EC1">
        <w:tc>
          <w:tcPr>
            <w:tcW w:w="2088" w:type="dxa"/>
          </w:tcPr>
          <w:p w:rsidR="009720FC" w:rsidRPr="008B224E" w:rsidRDefault="009720FC" w:rsidP="007B31B1">
            <w:pPr>
              <w:spacing w:line="360" w:lineRule="auto"/>
              <w:jc w:val="center"/>
              <w:rPr>
                <w:sz w:val="28"/>
                <w:szCs w:val="28"/>
              </w:rPr>
            </w:pPr>
            <w:r w:rsidRPr="008B224E">
              <w:rPr>
                <w:b/>
                <w:i/>
                <w:sz w:val="28"/>
                <w:szCs w:val="28"/>
              </w:rPr>
              <w:lastRenderedPageBreak/>
              <w:t>Мотивационно-потребностный</w:t>
            </w:r>
          </w:p>
        </w:tc>
        <w:tc>
          <w:tcPr>
            <w:tcW w:w="3741" w:type="dxa"/>
          </w:tcPr>
          <w:p w:rsidR="009720FC" w:rsidRPr="008B224E" w:rsidRDefault="009720FC" w:rsidP="007B31B1">
            <w:pPr>
              <w:spacing w:line="360" w:lineRule="auto"/>
              <w:rPr>
                <w:sz w:val="28"/>
                <w:szCs w:val="28"/>
              </w:rPr>
            </w:pPr>
            <w:r w:rsidRPr="008B224E">
              <w:rPr>
                <w:sz w:val="28"/>
                <w:szCs w:val="28"/>
              </w:rPr>
              <w:t>Наличие интереса к процессу труда, материальному вознаграждению за труд. Осознание необходимости участия в труде для своей жизни и общества как здорового образа жизни.</w:t>
            </w:r>
          </w:p>
        </w:tc>
        <w:tc>
          <w:tcPr>
            <w:tcW w:w="3742" w:type="dxa"/>
          </w:tcPr>
          <w:p w:rsidR="009720FC" w:rsidRPr="008B224E" w:rsidRDefault="009720FC" w:rsidP="007B31B1">
            <w:pPr>
              <w:spacing w:line="360" w:lineRule="auto"/>
              <w:rPr>
                <w:sz w:val="28"/>
                <w:szCs w:val="28"/>
              </w:rPr>
            </w:pPr>
            <w:r w:rsidRPr="008B224E">
              <w:rPr>
                <w:sz w:val="28"/>
                <w:szCs w:val="28"/>
              </w:rPr>
              <w:t>Мотивы выбора сферы профессиональной деятельности на основе соотнесения возможностей (состояния здоровья) с желаниями, востребованностью этой профессии, труда в обществе. Осознание необходимости иметь личный профессиональный план -осознанность профессиональной карьеры (мотивация на достижение),</w:t>
            </w:r>
          </w:p>
        </w:tc>
      </w:tr>
      <w:tr w:rsidR="009720FC" w:rsidRPr="008B224E" w:rsidTr="000F5EC1">
        <w:tc>
          <w:tcPr>
            <w:tcW w:w="2088" w:type="dxa"/>
          </w:tcPr>
          <w:p w:rsidR="009720FC" w:rsidRPr="008B224E" w:rsidRDefault="009720FC" w:rsidP="007B31B1">
            <w:pPr>
              <w:spacing w:line="360" w:lineRule="auto"/>
              <w:jc w:val="center"/>
              <w:rPr>
                <w:sz w:val="28"/>
                <w:szCs w:val="28"/>
              </w:rPr>
            </w:pPr>
            <w:r w:rsidRPr="008B224E">
              <w:rPr>
                <w:b/>
                <w:i/>
                <w:sz w:val="28"/>
                <w:szCs w:val="28"/>
              </w:rPr>
              <w:t>Деятельностно-практический</w:t>
            </w:r>
          </w:p>
        </w:tc>
        <w:tc>
          <w:tcPr>
            <w:tcW w:w="3741" w:type="dxa"/>
          </w:tcPr>
          <w:p w:rsidR="009720FC" w:rsidRPr="008B224E" w:rsidRDefault="009720FC" w:rsidP="007B31B1">
            <w:pPr>
              <w:spacing w:line="360" w:lineRule="auto"/>
              <w:rPr>
                <w:sz w:val="28"/>
                <w:szCs w:val="28"/>
              </w:rPr>
            </w:pPr>
            <w:r w:rsidRPr="008B224E">
              <w:rPr>
                <w:sz w:val="28"/>
                <w:szCs w:val="28"/>
              </w:rPr>
              <w:t>Проявление самостоятельности: целеполагание, исполнение, контроль и оценка хода работы, оценка результатов труда; Активность в овладении профессионально значимыми знаниями и умениями.</w:t>
            </w:r>
          </w:p>
        </w:tc>
        <w:tc>
          <w:tcPr>
            <w:tcW w:w="3742" w:type="dxa"/>
          </w:tcPr>
          <w:p w:rsidR="009720FC" w:rsidRPr="008B224E" w:rsidRDefault="009720FC" w:rsidP="007B31B1">
            <w:pPr>
              <w:spacing w:line="360" w:lineRule="auto"/>
              <w:rPr>
                <w:sz w:val="28"/>
                <w:szCs w:val="28"/>
              </w:rPr>
            </w:pPr>
            <w:r w:rsidRPr="008B224E">
              <w:rPr>
                <w:sz w:val="28"/>
                <w:szCs w:val="28"/>
              </w:rPr>
              <w:t>Проявления самостоятельности и своего творческою потенциала. Степень самостоятельности и программирования выполнения своего профессионального плана Степень его выполнения</w:t>
            </w:r>
          </w:p>
        </w:tc>
      </w:tr>
    </w:tbl>
    <w:p w:rsidR="009720FC" w:rsidRPr="008B224E" w:rsidRDefault="009720FC" w:rsidP="007B31B1">
      <w:pPr>
        <w:pStyle w:val="afc"/>
        <w:keepNext/>
        <w:widowControl w:val="0"/>
        <w:numPr>
          <w:ilvl w:val="2"/>
          <w:numId w:val="24"/>
        </w:numPr>
        <w:autoSpaceDE w:val="0"/>
        <w:autoSpaceDN w:val="0"/>
        <w:adjustRightInd w:val="0"/>
        <w:spacing w:after="0" w:line="360" w:lineRule="auto"/>
        <w:jc w:val="center"/>
        <w:outlineLvl w:val="2"/>
        <w:rPr>
          <w:rFonts w:ascii="Times New Roman" w:hAnsi="Times New Roman"/>
          <w:b/>
          <w:bCs/>
          <w:sz w:val="28"/>
          <w:szCs w:val="28"/>
        </w:rPr>
      </w:pPr>
      <w:r w:rsidRPr="008B224E">
        <w:rPr>
          <w:rFonts w:ascii="Times New Roman" w:hAnsi="Times New Roman"/>
          <w:b/>
          <w:bCs/>
          <w:sz w:val="28"/>
          <w:szCs w:val="28"/>
        </w:rPr>
        <w:lastRenderedPageBreak/>
        <w:t>Этапы организации работы в системе социального воспитания в рамках</w:t>
      </w:r>
      <w:r w:rsidR="00305681" w:rsidRPr="008B224E">
        <w:rPr>
          <w:rFonts w:ascii="Times New Roman" w:hAnsi="Times New Roman"/>
          <w:b/>
          <w:bCs/>
          <w:sz w:val="28"/>
          <w:szCs w:val="28"/>
        </w:rPr>
        <w:t xml:space="preserve"> </w:t>
      </w:r>
      <w:r w:rsidRPr="008B224E">
        <w:rPr>
          <w:rFonts w:ascii="Times New Roman" w:hAnsi="Times New Roman"/>
          <w:b/>
          <w:bCs/>
          <w:sz w:val="28"/>
          <w:szCs w:val="28"/>
        </w:rPr>
        <w:t>образовательной организации, совместной деятельности</w:t>
      </w:r>
    </w:p>
    <w:p w:rsidR="009720FC" w:rsidRPr="008B224E" w:rsidRDefault="009720FC" w:rsidP="007B31B1">
      <w:pPr>
        <w:keepNext/>
        <w:widowControl w:val="0"/>
        <w:autoSpaceDE w:val="0"/>
        <w:autoSpaceDN w:val="0"/>
        <w:adjustRightInd w:val="0"/>
        <w:spacing w:line="360" w:lineRule="auto"/>
        <w:ind w:firstLine="567"/>
        <w:jc w:val="center"/>
        <w:outlineLvl w:val="2"/>
        <w:rPr>
          <w:b/>
          <w:bCs/>
          <w:sz w:val="28"/>
          <w:szCs w:val="28"/>
        </w:rPr>
      </w:pPr>
      <w:r w:rsidRPr="008B224E">
        <w:rPr>
          <w:b/>
          <w:bCs/>
          <w:sz w:val="28"/>
          <w:szCs w:val="28"/>
        </w:rPr>
        <w:t>образовательной организации с предприятиями, общественными</w:t>
      </w:r>
    </w:p>
    <w:p w:rsidR="009720FC" w:rsidRPr="008B224E" w:rsidRDefault="009720FC" w:rsidP="007B31B1">
      <w:pPr>
        <w:keepNext/>
        <w:widowControl w:val="0"/>
        <w:autoSpaceDE w:val="0"/>
        <w:autoSpaceDN w:val="0"/>
        <w:adjustRightInd w:val="0"/>
        <w:spacing w:line="360" w:lineRule="auto"/>
        <w:ind w:firstLine="567"/>
        <w:jc w:val="center"/>
        <w:outlineLvl w:val="2"/>
        <w:rPr>
          <w:b/>
          <w:bCs/>
          <w:sz w:val="28"/>
          <w:szCs w:val="28"/>
        </w:rPr>
      </w:pPr>
      <w:r w:rsidRPr="008B224E">
        <w:rPr>
          <w:b/>
          <w:bCs/>
          <w:sz w:val="28"/>
          <w:szCs w:val="28"/>
        </w:rPr>
        <w:t>организациями, в том числе</w:t>
      </w:r>
      <w:r w:rsidR="00B6535E" w:rsidRPr="008B224E">
        <w:rPr>
          <w:b/>
          <w:bCs/>
          <w:sz w:val="28"/>
          <w:szCs w:val="28"/>
        </w:rPr>
        <w:t xml:space="preserve"> </w:t>
      </w:r>
      <w:r w:rsidRPr="008B224E">
        <w:rPr>
          <w:b/>
          <w:bCs/>
          <w:sz w:val="28"/>
          <w:szCs w:val="28"/>
        </w:rPr>
        <w:t>с организациями дополнительного</w:t>
      </w:r>
    </w:p>
    <w:p w:rsidR="009720FC" w:rsidRPr="008B224E" w:rsidRDefault="009720FC" w:rsidP="007B31B1">
      <w:pPr>
        <w:keepNext/>
        <w:widowControl w:val="0"/>
        <w:autoSpaceDE w:val="0"/>
        <w:autoSpaceDN w:val="0"/>
        <w:adjustRightInd w:val="0"/>
        <w:spacing w:line="360" w:lineRule="auto"/>
        <w:ind w:firstLine="567"/>
        <w:jc w:val="center"/>
        <w:outlineLvl w:val="2"/>
        <w:rPr>
          <w:b/>
          <w:bCs/>
          <w:sz w:val="28"/>
          <w:szCs w:val="28"/>
        </w:rPr>
      </w:pPr>
      <w:r w:rsidRPr="008B224E">
        <w:rPr>
          <w:b/>
          <w:bCs/>
          <w:sz w:val="28"/>
          <w:szCs w:val="28"/>
        </w:rPr>
        <w:t>образования</w:t>
      </w:r>
    </w:p>
    <w:p w:rsidR="009720FC" w:rsidRPr="008B224E" w:rsidRDefault="009720FC" w:rsidP="007B31B1">
      <w:pPr>
        <w:spacing w:line="360" w:lineRule="auto"/>
        <w:ind w:firstLine="708"/>
        <w:jc w:val="both"/>
        <w:rPr>
          <w:sz w:val="28"/>
          <w:szCs w:val="28"/>
        </w:rPr>
      </w:pPr>
      <w:r w:rsidRPr="008B224E">
        <w:rPr>
          <w:sz w:val="28"/>
          <w:szCs w:val="28"/>
        </w:rPr>
        <w:t xml:space="preserve">Организация взаимодействия </w:t>
      </w:r>
      <w:r w:rsidR="00451293">
        <w:rPr>
          <w:sz w:val="28"/>
          <w:szCs w:val="28"/>
        </w:rPr>
        <w:t>учреждения</w:t>
      </w:r>
      <w:r w:rsidRPr="008B224E">
        <w:rPr>
          <w:sz w:val="28"/>
          <w:szCs w:val="28"/>
        </w:rPr>
        <w:t xml:space="preserve"> с иными социальными субъектами представлена как последовательная реализация следующих этапов:</w:t>
      </w:r>
    </w:p>
    <w:tbl>
      <w:tblPr>
        <w:tblW w:w="9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9"/>
        <w:gridCol w:w="2622"/>
        <w:gridCol w:w="3589"/>
      </w:tblGrid>
      <w:tr w:rsidR="009720FC" w:rsidRPr="008B224E" w:rsidTr="000F5EC1">
        <w:tc>
          <w:tcPr>
            <w:tcW w:w="3109" w:type="dxa"/>
          </w:tcPr>
          <w:p w:rsidR="009720FC" w:rsidRPr="008B224E" w:rsidRDefault="009720FC" w:rsidP="007B31B1">
            <w:pPr>
              <w:spacing w:line="360" w:lineRule="auto"/>
              <w:jc w:val="both"/>
              <w:rPr>
                <w:b/>
                <w:sz w:val="28"/>
                <w:szCs w:val="28"/>
              </w:rPr>
            </w:pPr>
            <w:r w:rsidRPr="008B224E">
              <w:rPr>
                <w:b/>
                <w:sz w:val="28"/>
                <w:szCs w:val="28"/>
              </w:rPr>
              <w:t>Этапы</w:t>
            </w:r>
          </w:p>
        </w:tc>
        <w:tc>
          <w:tcPr>
            <w:tcW w:w="2622" w:type="dxa"/>
          </w:tcPr>
          <w:p w:rsidR="009720FC" w:rsidRPr="008B224E" w:rsidRDefault="009720FC" w:rsidP="007B31B1">
            <w:pPr>
              <w:spacing w:line="360" w:lineRule="auto"/>
              <w:jc w:val="both"/>
              <w:rPr>
                <w:b/>
                <w:sz w:val="28"/>
                <w:szCs w:val="28"/>
              </w:rPr>
            </w:pPr>
            <w:r w:rsidRPr="008B224E">
              <w:rPr>
                <w:b/>
                <w:sz w:val="28"/>
                <w:szCs w:val="28"/>
              </w:rPr>
              <w:t>Ведущий субъект</w:t>
            </w:r>
          </w:p>
        </w:tc>
        <w:tc>
          <w:tcPr>
            <w:tcW w:w="3589" w:type="dxa"/>
          </w:tcPr>
          <w:p w:rsidR="009720FC" w:rsidRPr="008B224E" w:rsidRDefault="009720FC" w:rsidP="007B31B1">
            <w:pPr>
              <w:spacing w:line="360" w:lineRule="auto"/>
              <w:jc w:val="both"/>
              <w:rPr>
                <w:b/>
                <w:sz w:val="28"/>
                <w:szCs w:val="28"/>
              </w:rPr>
            </w:pPr>
            <w:r w:rsidRPr="008B224E">
              <w:rPr>
                <w:b/>
                <w:sz w:val="28"/>
                <w:szCs w:val="28"/>
              </w:rPr>
              <w:t xml:space="preserve">Содержание деятельности </w:t>
            </w:r>
          </w:p>
        </w:tc>
      </w:tr>
      <w:tr w:rsidR="009720FC" w:rsidRPr="008B224E" w:rsidTr="000F5EC1">
        <w:tc>
          <w:tcPr>
            <w:tcW w:w="3109" w:type="dxa"/>
          </w:tcPr>
          <w:p w:rsidR="009720FC" w:rsidRPr="008B224E" w:rsidRDefault="009720FC" w:rsidP="007B31B1">
            <w:pPr>
              <w:spacing w:line="360" w:lineRule="auto"/>
              <w:jc w:val="both"/>
              <w:rPr>
                <w:sz w:val="28"/>
                <w:szCs w:val="28"/>
              </w:rPr>
            </w:pPr>
            <w:r w:rsidRPr="008B224E">
              <w:rPr>
                <w:sz w:val="28"/>
                <w:szCs w:val="28"/>
              </w:rPr>
              <w:t xml:space="preserve">Моделирование администрацией ОУ с привлечением взаимодействия </w:t>
            </w:r>
            <w:r w:rsidR="00451293">
              <w:rPr>
                <w:sz w:val="28"/>
                <w:szCs w:val="28"/>
              </w:rPr>
              <w:t>учреждения</w:t>
            </w:r>
            <w:r w:rsidRPr="008B224E">
              <w:rPr>
                <w:sz w:val="28"/>
                <w:szCs w:val="28"/>
              </w:rPr>
              <w:t xml:space="preserve"> с различными социальными субъектами</w:t>
            </w:r>
          </w:p>
        </w:tc>
        <w:tc>
          <w:tcPr>
            <w:tcW w:w="2622" w:type="dxa"/>
          </w:tcPr>
          <w:p w:rsidR="009720FC" w:rsidRPr="008B224E" w:rsidRDefault="009720FC" w:rsidP="007B31B1">
            <w:pPr>
              <w:spacing w:line="360" w:lineRule="auto"/>
              <w:jc w:val="both"/>
              <w:rPr>
                <w:sz w:val="28"/>
                <w:szCs w:val="28"/>
              </w:rPr>
            </w:pPr>
            <w:r w:rsidRPr="008B224E">
              <w:rPr>
                <w:sz w:val="28"/>
                <w:szCs w:val="28"/>
              </w:rPr>
              <w:t>Школьники, родители, общественность</w:t>
            </w:r>
          </w:p>
        </w:tc>
        <w:tc>
          <w:tcPr>
            <w:tcW w:w="3589" w:type="dxa"/>
          </w:tcPr>
          <w:p w:rsidR="009720FC" w:rsidRPr="008B224E" w:rsidRDefault="009720FC" w:rsidP="007B31B1">
            <w:pPr>
              <w:spacing w:line="360" w:lineRule="auto"/>
              <w:jc w:val="both"/>
              <w:rPr>
                <w:sz w:val="28"/>
                <w:szCs w:val="28"/>
              </w:rPr>
            </w:pPr>
            <w:r w:rsidRPr="008B224E">
              <w:rPr>
                <w:sz w:val="28"/>
                <w:szCs w:val="28"/>
              </w:rPr>
              <w:t xml:space="preserve">Анализ педагогами </w:t>
            </w:r>
            <w:r w:rsidR="00451293">
              <w:rPr>
                <w:sz w:val="28"/>
                <w:szCs w:val="28"/>
              </w:rPr>
              <w:t>учреждения</w:t>
            </w:r>
            <w:r w:rsidRPr="008B224E">
              <w:rPr>
                <w:sz w:val="28"/>
                <w:szCs w:val="28"/>
              </w:rPr>
              <w:t xml:space="preserve"> социально-педагогических потенциалов социальной среды</w:t>
            </w:r>
          </w:p>
        </w:tc>
      </w:tr>
      <w:tr w:rsidR="009720FC" w:rsidRPr="008B224E" w:rsidTr="000F5EC1">
        <w:tc>
          <w:tcPr>
            <w:tcW w:w="3109" w:type="dxa"/>
          </w:tcPr>
          <w:p w:rsidR="009720FC" w:rsidRPr="008B224E" w:rsidRDefault="009720FC" w:rsidP="007B31B1">
            <w:pPr>
              <w:tabs>
                <w:tab w:val="left" w:pos="993"/>
              </w:tabs>
              <w:spacing w:line="360" w:lineRule="auto"/>
              <w:contextualSpacing/>
              <w:jc w:val="both"/>
              <w:rPr>
                <w:rFonts w:eastAsia="Calibri"/>
                <w:sz w:val="28"/>
                <w:szCs w:val="28"/>
              </w:rPr>
            </w:pPr>
            <w:r w:rsidRPr="008B224E">
              <w:rPr>
                <w:rFonts w:eastAsia="Calibri"/>
                <w:sz w:val="28"/>
                <w:szCs w:val="28"/>
              </w:rPr>
              <w:t xml:space="preserve">Проектирование партнерства </w:t>
            </w:r>
            <w:r w:rsidR="00451293">
              <w:rPr>
                <w:sz w:val="28"/>
                <w:szCs w:val="28"/>
              </w:rPr>
              <w:t>учреждения</w:t>
            </w:r>
            <w:r w:rsidRPr="008B224E">
              <w:rPr>
                <w:rFonts w:eastAsia="Calibri"/>
                <w:sz w:val="28"/>
                <w:szCs w:val="28"/>
              </w:rPr>
              <w:t xml:space="preserve"> с различными социальными субъектами </w:t>
            </w:r>
          </w:p>
          <w:p w:rsidR="009720FC" w:rsidRPr="008B224E" w:rsidRDefault="009720FC" w:rsidP="007B31B1">
            <w:pPr>
              <w:spacing w:line="360" w:lineRule="auto"/>
              <w:jc w:val="both"/>
              <w:rPr>
                <w:sz w:val="28"/>
                <w:szCs w:val="28"/>
              </w:rPr>
            </w:pPr>
          </w:p>
        </w:tc>
        <w:tc>
          <w:tcPr>
            <w:tcW w:w="2622" w:type="dxa"/>
          </w:tcPr>
          <w:p w:rsidR="009720FC" w:rsidRPr="008B224E" w:rsidRDefault="009720FC" w:rsidP="007B31B1">
            <w:pPr>
              <w:spacing w:line="360" w:lineRule="auto"/>
              <w:jc w:val="both"/>
              <w:rPr>
                <w:sz w:val="28"/>
                <w:szCs w:val="28"/>
              </w:rPr>
            </w:pPr>
            <w:r w:rsidRPr="008B224E">
              <w:rPr>
                <w:sz w:val="28"/>
                <w:szCs w:val="28"/>
              </w:rPr>
              <w:t>Администрация ОУ и социальные субъекты</w:t>
            </w:r>
          </w:p>
        </w:tc>
        <w:tc>
          <w:tcPr>
            <w:tcW w:w="3589" w:type="dxa"/>
          </w:tcPr>
          <w:p w:rsidR="009720FC" w:rsidRPr="008B224E" w:rsidRDefault="009720FC" w:rsidP="007B31B1">
            <w:pPr>
              <w:spacing w:line="360" w:lineRule="auto"/>
              <w:jc w:val="both"/>
              <w:rPr>
                <w:sz w:val="28"/>
                <w:szCs w:val="28"/>
              </w:rPr>
            </w:pPr>
            <w:r w:rsidRPr="008B224E">
              <w:rPr>
                <w:sz w:val="28"/>
                <w:szCs w:val="28"/>
              </w:rPr>
              <w:t>Переговоры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w:t>
            </w:r>
          </w:p>
        </w:tc>
      </w:tr>
      <w:tr w:rsidR="009720FC" w:rsidRPr="008B224E" w:rsidTr="000F5EC1">
        <w:tc>
          <w:tcPr>
            <w:tcW w:w="3109" w:type="dxa"/>
          </w:tcPr>
          <w:p w:rsidR="009720FC" w:rsidRPr="008B224E" w:rsidRDefault="009720FC" w:rsidP="007B31B1">
            <w:pPr>
              <w:tabs>
                <w:tab w:val="left" w:pos="993"/>
              </w:tabs>
              <w:spacing w:line="360" w:lineRule="auto"/>
              <w:contextualSpacing/>
              <w:jc w:val="both"/>
              <w:rPr>
                <w:rFonts w:eastAsia="Calibri"/>
                <w:sz w:val="28"/>
                <w:szCs w:val="28"/>
              </w:rPr>
            </w:pPr>
            <w:r w:rsidRPr="008B224E">
              <w:rPr>
                <w:rFonts w:eastAsia="Calibri"/>
                <w:sz w:val="28"/>
                <w:szCs w:val="28"/>
              </w:rPr>
              <w:t xml:space="preserve">Формирование в ОУ и в окружающей социальной среде </w:t>
            </w:r>
            <w:r w:rsidRPr="008B224E">
              <w:rPr>
                <w:rFonts w:eastAsia="Calibri"/>
                <w:sz w:val="28"/>
                <w:szCs w:val="28"/>
              </w:rPr>
              <w:lastRenderedPageBreak/>
              <w:t>атмосферы, поддерживающей созидательный социальный опыт учащихся</w:t>
            </w:r>
          </w:p>
        </w:tc>
        <w:tc>
          <w:tcPr>
            <w:tcW w:w="2622" w:type="dxa"/>
          </w:tcPr>
          <w:p w:rsidR="009720FC" w:rsidRPr="008B224E" w:rsidRDefault="009720FC" w:rsidP="007B31B1">
            <w:pPr>
              <w:spacing w:line="360" w:lineRule="auto"/>
              <w:jc w:val="both"/>
              <w:rPr>
                <w:sz w:val="28"/>
                <w:szCs w:val="28"/>
              </w:rPr>
            </w:pPr>
            <w:r w:rsidRPr="008B224E">
              <w:rPr>
                <w:sz w:val="28"/>
                <w:szCs w:val="28"/>
              </w:rPr>
              <w:lastRenderedPageBreak/>
              <w:t>Администрация ОУ и социальные субъекты</w:t>
            </w:r>
          </w:p>
        </w:tc>
        <w:tc>
          <w:tcPr>
            <w:tcW w:w="3589" w:type="dxa"/>
          </w:tcPr>
          <w:p w:rsidR="009720FC" w:rsidRPr="008B224E" w:rsidRDefault="009720FC" w:rsidP="007B31B1">
            <w:pPr>
              <w:spacing w:line="360" w:lineRule="auto"/>
              <w:jc w:val="both"/>
              <w:rPr>
                <w:sz w:val="28"/>
                <w:szCs w:val="28"/>
              </w:rPr>
            </w:pPr>
            <w:r w:rsidRPr="008B224E">
              <w:rPr>
                <w:sz w:val="28"/>
                <w:szCs w:val="28"/>
              </w:rPr>
              <w:t xml:space="preserve">Конструктивные ожидания и позитивные образцы поведения созидательной </w:t>
            </w:r>
            <w:r w:rsidRPr="008B224E">
              <w:rPr>
                <w:sz w:val="28"/>
                <w:szCs w:val="28"/>
              </w:rPr>
              <w:lastRenderedPageBreak/>
              <w:t>деятельности</w:t>
            </w:r>
          </w:p>
        </w:tc>
      </w:tr>
      <w:tr w:rsidR="009720FC" w:rsidRPr="008B224E" w:rsidTr="000F5EC1">
        <w:tc>
          <w:tcPr>
            <w:tcW w:w="3109" w:type="dxa"/>
          </w:tcPr>
          <w:p w:rsidR="009720FC" w:rsidRPr="008B224E" w:rsidRDefault="009720FC" w:rsidP="007B31B1">
            <w:pPr>
              <w:tabs>
                <w:tab w:val="left" w:pos="993"/>
              </w:tabs>
              <w:spacing w:line="360" w:lineRule="auto"/>
              <w:contextualSpacing/>
              <w:jc w:val="both"/>
              <w:rPr>
                <w:rFonts w:eastAsia="Calibri"/>
                <w:sz w:val="28"/>
                <w:szCs w:val="28"/>
              </w:rPr>
            </w:pPr>
            <w:r w:rsidRPr="008B224E">
              <w:rPr>
                <w:rFonts w:eastAsia="Calibri"/>
                <w:sz w:val="28"/>
                <w:szCs w:val="28"/>
              </w:rPr>
              <w:lastRenderedPageBreak/>
              <w:t xml:space="preserve">Рефлексия взаимодействия </w:t>
            </w:r>
            <w:r w:rsidR="00451293">
              <w:rPr>
                <w:sz w:val="28"/>
                <w:szCs w:val="28"/>
              </w:rPr>
              <w:t>учреждения</w:t>
            </w:r>
            <w:r w:rsidRPr="008B224E">
              <w:rPr>
                <w:rFonts w:eastAsia="Calibri"/>
                <w:sz w:val="28"/>
                <w:szCs w:val="28"/>
              </w:rPr>
              <w:t xml:space="preserve"> с различными социальными субъектами</w:t>
            </w:r>
          </w:p>
        </w:tc>
        <w:tc>
          <w:tcPr>
            <w:tcW w:w="2622" w:type="dxa"/>
          </w:tcPr>
          <w:p w:rsidR="009720FC" w:rsidRPr="008B224E" w:rsidRDefault="009720FC" w:rsidP="007B31B1">
            <w:pPr>
              <w:spacing w:line="360" w:lineRule="auto"/>
              <w:jc w:val="both"/>
              <w:rPr>
                <w:sz w:val="28"/>
                <w:szCs w:val="28"/>
              </w:rPr>
            </w:pPr>
            <w:r w:rsidRPr="008B224E">
              <w:rPr>
                <w:sz w:val="28"/>
                <w:szCs w:val="28"/>
              </w:rPr>
              <w:t>Администрация ОУ и социальные субъекты, школьники, родители,</w:t>
            </w:r>
          </w:p>
        </w:tc>
        <w:tc>
          <w:tcPr>
            <w:tcW w:w="3589" w:type="dxa"/>
          </w:tcPr>
          <w:p w:rsidR="009720FC" w:rsidRPr="008B224E" w:rsidRDefault="009720FC" w:rsidP="007B31B1">
            <w:pPr>
              <w:tabs>
                <w:tab w:val="left" w:pos="993"/>
              </w:tabs>
              <w:spacing w:line="360" w:lineRule="auto"/>
              <w:contextualSpacing/>
              <w:jc w:val="both"/>
              <w:rPr>
                <w:rFonts w:eastAsia="Calibri"/>
                <w:sz w:val="28"/>
                <w:szCs w:val="28"/>
              </w:rPr>
            </w:pPr>
            <w:r w:rsidRPr="008B224E">
              <w:rPr>
                <w:rFonts w:eastAsia="Calibri"/>
                <w:sz w:val="28"/>
                <w:szCs w:val="28"/>
              </w:rPr>
              <w:t>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w:t>
            </w:r>
          </w:p>
        </w:tc>
      </w:tr>
      <w:tr w:rsidR="009720FC" w:rsidRPr="008B224E" w:rsidTr="000F5EC1">
        <w:tc>
          <w:tcPr>
            <w:tcW w:w="3109" w:type="dxa"/>
          </w:tcPr>
          <w:p w:rsidR="009720FC" w:rsidRPr="008B224E" w:rsidRDefault="009720FC" w:rsidP="007B31B1">
            <w:pPr>
              <w:tabs>
                <w:tab w:val="left" w:pos="993"/>
              </w:tabs>
              <w:spacing w:line="360" w:lineRule="auto"/>
              <w:contextualSpacing/>
              <w:jc w:val="both"/>
              <w:rPr>
                <w:rFonts w:eastAsia="Calibri"/>
                <w:sz w:val="28"/>
                <w:szCs w:val="28"/>
              </w:rPr>
            </w:pPr>
            <w:r w:rsidRPr="008B224E">
              <w:rPr>
                <w:rFonts w:eastAsia="Calibri"/>
                <w:sz w:val="28"/>
                <w:szCs w:val="28"/>
              </w:rPr>
              <w:t>Разнообразие социальной деятельности по содержанию, формам, характеру участия</w:t>
            </w:r>
          </w:p>
        </w:tc>
        <w:tc>
          <w:tcPr>
            <w:tcW w:w="2622" w:type="dxa"/>
          </w:tcPr>
          <w:p w:rsidR="009720FC" w:rsidRPr="008B224E" w:rsidRDefault="009720FC" w:rsidP="007B31B1">
            <w:pPr>
              <w:spacing w:line="360" w:lineRule="auto"/>
              <w:jc w:val="both"/>
              <w:rPr>
                <w:sz w:val="28"/>
                <w:szCs w:val="28"/>
              </w:rPr>
            </w:pPr>
            <w:r w:rsidRPr="008B224E">
              <w:rPr>
                <w:sz w:val="28"/>
                <w:szCs w:val="28"/>
              </w:rPr>
              <w:t>ОУ и социальные субъекты</w:t>
            </w:r>
          </w:p>
        </w:tc>
        <w:tc>
          <w:tcPr>
            <w:tcW w:w="3589" w:type="dxa"/>
          </w:tcPr>
          <w:p w:rsidR="009720FC" w:rsidRPr="000F5EC1" w:rsidRDefault="009720FC" w:rsidP="000F5EC1">
            <w:pPr>
              <w:tabs>
                <w:tab w:val="left" w:pos="993"/>
              </w:tabs>
              <w:spacing w:line="360" w:lineRule="auto"/>
              <w:contextualSpacing/>
              <w:jc w:val="both"/>
              <w:rPr>
                <w:rFonts w:eastAsia="Calibri"/>
                <w:sz w:val="28"/>
                <w:szCs w:val="28"/>
              </w:rPr>
            </w:pPr>
            <w:r w:rsidRPr="008B224E">
              <w:rPr>
                <w:rFonts w:eastAsia="Calibri"/>
                <w:sz w:val="28"/>
                <w:szCs w:val="28"/>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tc>
      </w:tr>
      <w:tr w:rsidR="009720FC" w:rsidRPr="008B224E" w:rsidTr="000F5EC1">
        <w:tc>
          <w:tcPr>
            <w:tcW w:w="3109" w:type="dxa"/>
          </w:tcPr>
          <w:p w:rsidR="009720FC" w:rsidRPr="008B224E" w:rsidRDefault="009720FC" w:rsidP="007B31B1">
            <w:pPr>
              <w:tabs>
                <w:tab w:val="left" w:pos="993"/>
              </w:tabs>
              <w:spacing w:line="360" w:lineRule="auto"/>
              <w:contextualSpacing/>
              <w:jc w:val="both"/>
              <w:rPr>
                <w:rFonts w:eastAsia="Calibri"/>
                <w:sz w:val="28"/>
                <w:szCs w:val="28"/>
              </w:rPr>
            </w:pPr>
            <w:r w:rsidRPr="008B224E">
              <w:rPr>
                <w:rFonts w:eastAsia="Calibri"/>
                <w:sz w:val="28"/>
                <w:szCs w:val="28"/>
              </w:rPr>
              <w:t>Общественная самоорганизация учащихся</w:t>
            </w:r>
          </w:p>
        </w:tc>
        <w:tc>
          <w:tcPr>
            <w:tcW w:w="2622" w:type="dxa"/>
          </w:tcPr>
          <w:p w:rsidR="009720FC" w:rsidRPr="008B224E" w:rsidRDefault="009720FC" w:rsidP="007B31B1">
            <w:pPr>
              <w:spacing w:line="360" w:lineRule="auto"/>
              <w:jc w:val="both"/>
              <w:rPr>
                <w:sz w:val="28"/>
                <w:szCs w:val="28"/>
              </w:rPr>
            </w:pPr>
            <w:r w:rsidRPr="008B224E">
              <w:rPr>
                <w:sz w:val="28"/>
                <w:szCs w:val="28"/>
              </w:rPr>
              <w:t>ОУ и социальные субъекты</w:t>
            </w:r>
          </w:p>
        </w:tc>
        <w:tc>
          <w:tcPr>
            <w:tcW w:w="3589" w:type="dxa"/>
          </w:tcPr>
          <w:p w:rsidR="009720FC" w:rsidRPr="008B224E" w:rsidRDefault="009720FC" w:rsidP="007B31B1">
            <w:pPr>
              <w:spacing w:line="360" w:lineRule="auto"/>
              <w:jc w:val="both"/>
              <w:rPr>
                <w:sz w:val="28"/>
                <w:szCs w:val="28"/>
              </w:rPr>
            </w:pPr>
            <w:r w:rsidRPr="008B224E">
              <w:rPr>
                <w:sz w:val="28"/>
                <w:szCs w:val="28"/>
              </w:rPr>
              <w:t>Стимулировани</w:t>
            </w:r>
            <w:r w:rsidR="008E0115" w:rsidRPr="008B224E">
              <w:rPr>
                <w:sz w:val="28"/>
                <w:szCs w:val="28"/>
              </w:rPr>
              <w:t xml:space="preserve">е общественной самоорганизации </w:t>
            </w:r>
            <w:r w:rsidRPr="008B224E">
              <w:rPr>
                <w:sz w:val="28"/>
                <w:szCs w:val="28"/>
              </w:rPr>
              <w:t>учащихся, поддержка общественных инициатив школьников</w:t>
            </w:r>
          </w:p>
        </w:tc>
      </w:tr>
      <w:tr w:rsidR="009720FC" w:rsidRPr="008B224E" w:rsidTr="000F5EC1">
        <w:tc>
          <w:tcPr>
            <w:tcW w:w="9320" w:type="dxa"/>
            <w:gridSpan w:val="3"/>
          </w:tcPr>
          <w:p w:rsidR="009720FC" w:rsidRPr="008B224E" w:rsidRDefault="009720FC" w:rsidP="007B31B1">
            <w:pPr>
              <w:spacing w:line="360" w:lineRule="auto"/>
              <w:jc w:val="center"/>
              <w:rPr>
                <w:b/>
                <w:sz w:val="28"/>
                <w:szCs w:val="28"/>
              </w:rPr>
            </w:pPr>
            <w:r w:rsidRPr="008B224E">
              <w:rPr>
                <w:b/>
                <w:sz w:val="28"/>
                <w:szCs w:val="28"/>
              </w:rPr>
              <w:lastRenderedPageBreak/>
              <w:t>Результат</w:t>
            </w:r>
          </w:p>
          <w:p w:rsidR="009720FC" w:rsidRPr="008B224E" w:rsidRDefault="00BB1ED8" w:rsidP="007B31B1">
            <w:pPr>
              <w:spacing w:line="360" w:lineRule="auto"/>
              <w:jc w:val="both"/>
              <w:rPr>
                <w:sz w:val="28"/>
                <w:szCs w:val="28"/>
              </w:rPr>
            </w:pPr>
            <w:r w:rsidRPr="008B224E">
              <w:rPr>
                <w:sz w:val="28"/>
                <w:szCs w:val="28"/>
              </w:rPr>
              <w:t>представления уча</w:t>
            </w:r>
            <w:r w:rsidR="009720FC" w:rsidRPr="008B224E">
              <w:rPr>
                <w:sz w:val="28"/>
                <w:szCs w:val="28"/>
              </w:rPr>
              <w:t>щихся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tc>
      </w:tr>
    </w:tbl>
    <w:p w:rsidR="009720FC" w:rsidRPr="008B224E" w:rsidRDefault="009720FC" w:rsidP="007B31B1">
      <w:pPr>
        <w:spacing w:line="360" w:lineRule="auto"/>
        <w:jc w:val="both"/>
        <w:rPr>
          <w:sz w:val="28"/>
          <w:szCs w:val="28"/>
        </w:rPr>
      </w:pPr>
    </w:p>
    <w:p w:rsidR="009720FC" w:rsidRPr="008B224E" w:rsidRDefault="009720FC" w:rsidP="000F5EC1">
      <w:pPr>
        <w:keepNext/>
        <w:widowControl w:val="0"/>
        <w:tabs>
          <w:tab w:val="left" w:pos="0"/>
        </w:tabs>
        <w:autoSpaceDE w:val="0"/>
        <w:autoSpaceDN w:val="0"/>
        <w:adjustRightInd w:val="0"/>
        <w:spacing w:line="360" w:lineRule="auto"/>
        <w:jc w:val="center"/>
        <w:outlineLvl w:val="2"/>
        <w:rPr>
          <w:b/>
          <w:bCs/>
          <w:sz w:val="28"/>
          <w:szCs w:val="28"/>
        </w:rPr>
      </w:pPr>
      <w:r w:rsidRPr="008B224E">
        <w:rPr>
          <w:b/>
          <w:bCs/>
          <w:sz w:val="28"/>
          <w:szCs w:val="28"/>
        </w:rPr>
        <w:t>2.3.6. Основные формы организации педагогической поддержки</w:t>
      </w:r>
    </w:p>
    <w:p w:rsidR="009720FC" w:rsidRPr="008B224E" w:rsidRDefault="009720FC" w:rsidP="000F5EC1">
      <w:pPr>
        <w:keepNext/>
        <w:widowControl w:val="0"/>
        <w:tabs>
          <w:tab w:val="left" w:pos="0"/>
        </w:tabs>
        <w:autoSpaceDE w:val="0"/>
        <w:autoSpaceDN w:val="0"/>
        <w:adjustRightInd w:val="0"/>
        <w:spacing w:line="360" w:lineRule="auto"/>
        <w:ind w:left="567"/>
        <w:jc w:val="center"/>
        <w:outlineLvl w:val="2"/>
        <w:rPr>
          <w:b/>
          <w:bCs/>
          <w:sz w:val="28"/>
          <w:szCs w:val="28"/>
        </w:rPr>
      </w:pPr>
      <w:r w:rsidRPr="008B224E">
        <w:rPr>
          <w:b/>
          <w:bCs/>
          <w:sz w:val="28"/>
          <w:szCs w:val="28"/>
        </w:rPr>
        <w:t>социализации учащихся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9720FC" w:rsidRPr="008B224E" w:rsidRDefault="009720FC" w:rsidP="000F5EC1">
      <w:pPr>
        <w:tabs>
          <w:tab w:val="left" w:pos="0"/>
        </w:tabs>
        <w:spacing w:line="360" w:lineRule="auto"/>
        <w:ind w:firstLine="454"/>
        <w:jc w:val="center"/>
        <w:rPr>
          <w:sz w:val="28"/>
          <w:szCs w:val="28"/>
        </w:rPr>
      </w:pPr>
      <w:r w:rsidRPr="008B224E">
        <w:rPr>
          <w:b/>
          <w:sz w:val="28"/>
          <w:szCs w:val="28"/>
          <w:shd w:val="clear" w:color="auto" w:fill="FFFFFF"/>
        </w:rPr>
        <w:t>Основные формы организации</w:t>
      </w:r>
      <w:r w:rsidR="006A3F25" w:rsidRPr="008B224E">
        <w:rPr>
          <w:b/>
          <w:sz w:val="28"/>
          <w:szCs w:val="28"/>
          <w:shd w:val="clear" w:color="auto" w:fill="FFFFFF"/>
        </w:rPr>
        <w:t xml:space="preserve"> </w:t>
      </w:r>
      <w:r w:rsidRPr="008B224E">
        <w:rPr>
          <w:b/>
          <w:sz w:val="28"/>
          <w:szCs w:val="28"/>
          <w:shd w:val="clear" w:color="auto" w:fill="FFFFFF"/>
        </w:rPr>
        <w:t>педагогической поддержки социализации учащихся</w:t>
      </w:r>
    </w:p>
    <w:p w:rsidR="009720FC" w:rsidRPr="008B224E" w:rsidRDefault="009720FC" w:rsidP="000F5EC1">
      <w:pPr>
        <w:tabs>
          <w:tab w:val="left" w:pos="0"/>
        </w:tabs>
        <w:spacing w:line="360" w:lineRule="auto"/>
        <w:jc w:val="both"/>
        <w:rPr>
          <w:sz w:val="28"/>
          <w:szCs w:val="28"/>
        </w:rPr>
      </w:pPr>
      <w:r w:rsidRPr="008B224E">
        <w:rPr>
          <w:sz w:val="28"/>
          <w:szCs w:val="28"/>
        </w:rPr>
        <w:t xml:space="preserve">Педагогическая поддержка социализации осуществляется в процессе обучения, </w:t>
      </w:r>
      <w:r w:rsidRPr="008B224E">
        <w:rPr>
          <w:b/>
          <w:sz w:val="28"/>
          <w:szCs w:val="28"/>
        </w:rPr>
        <w:t>создания дополнительн</w:t>
      </w:r>
      <w:r w:rsidR="00BB1ED8" w:rsidRPr="008B224E">
        <w:rPr>
          <w:b/>
          <w:sz w:val="28"/>
          <w:szCs w:val="28"/>
        </w:rPr>
        <w:t>ых пространств самореализации уча</w:t>
      </w:r>
      <w:r w:rsidRPr="008B224E">
        <w:rPr>
          <w:b/>
          <w:sz w:val="28"/>
          <w:szCs w:val="28"/>
        </w:rPr>
        <w:t>щихся</w:t>
      </w:r>
      <w:r w:rsidRPr="008B224E">
        <w:rPr>
          <w:sz w:val="28"/>
          <w:szCs w:val="28"/>
        </w:rPr>
        <w:t xml:space="preserve"> с учётом </w:t>
      </w:r>
      <w:r w:rsidRPr="008B224E">
        <w:rPr>
          <w:sz w:val="28"/>
          <w:szCs w:val="28"/>
        </w:rPr>
        <w:tab/>
      </w:r>
    </w:p>
    <w:p w:rsidR="009720FC" w:rsidRPr="000F5EC1" w:rsidRDefault="009720FC" w:rsidP="000F5EC1">
      <w:pPr>
        <w:numPr>
          <w:ilvl w:val="0"/>
          <w:numId w:val="6"/>
        </w:numPr>
        <w:tabs>
          <w:tab w:val="clear" w:pos="1174"/>
          <w:tab w:val="num" w:pos="0"/>
        </w:tabs>
        <w:spacing w:line="360" w:lineRule="auto"/>
        <w:ind w:left="0" w:firstLine="0"/>
        <w:jc w:val="both"/>
        <w:rPr>
          <w:sz w:val="28"/>
          <w:szCs w:val="28"/>
        </w:rPr>
      </w:pPr>
      <w:r w:rsidRPr="000F5EC1">
        <w:rPr>
          <w:sz w:val="28"/>
          <w:szCs w:val="28"/>
        </w:rPr>
        <w:t>урочной и внеурочной деятельности,</w:t>
      </w:r>
    </w:p>
    <w:p w:rsidR="009720FC" w:rsidRPr="000F5EC1" w:rsidRDefault="009720FC" w:rsidP="000F5EC1">
      <w:pPr>
        <w:numPr>
          <w:ilvl w:val="0"/>
          <w:numId w:val="6"/>
        </w:numPr>
        <w:tabs>
          <w:tab w:val="clear" w:pos="1174"/>
          <w:tab w:val="num" w:pos="0"/>
        </w:tabs>
        <w:spacing w:line="360" w:lineRule="auto"/>
        <w:ind w:left="0" w:firstLine="0"/>
        <w:jc w:val="both"/>
        <w:rPr>
          <w:sz w:val="28"/>
          <w:szCs w:val="28"/>
        </w:rPr>
      </w:pPr>
      <w:r w:rsidRPr="000F5EC1">
        <w:rPr>
          <w:sz w:val="28"/>
          <w:szCs w:val="28"/>
        </w:rPr>
        <w:t xml:space="preserve">форм участия специалистов и социальных партнёров по направлениям социального воспитания, </w:t>
      </w:r>
    </w:p>
    <w:p w:rsidR="009720FC" w:rsidRPr="000F5EC1" w:rsidRDefault="009720FC" w:rsidP="000F5EC1">
      <w:pPr>
        <w:numPr>
          <w:ilvl w:val="0"/>
          <w:numId w:val="6"/>
        </w:numPr>
        <w:tabs>
          <w:tab w:val="clear" w:pos="1174"/>
          <w:tab w:val="num" w:pos="0"/>
        </w:tabs>
        <w:spacing w:line="360" w:lineRule="auto"/>
        <w:ind w:left="0" w:firstLine="0"/>
        <w:jc w:val="both"/>
        <w:rPr>
          <w:sz w:val="28"/>
          <w:szCs w:val="28"/>
        </w:rPr>
      </w:pPr>
      <w:r w:rsidRPr="000F5EC1">
        <w:rPr>
          <w:sz w:val="28"/>
          <w:szCs w:val="28"/>
        </w:rPr>
        <w:t xml:space="preserve">методического обеспечения социальной деятельности и формирования социальной среды </w:t>
      </w:r>
      <w:r w:rsidR="000F5EC1" w:rsidRPr="000F5EC1">
        <w:rPr>
          <w:sz w:val="28"/>
          <w:szCs w:val="28"/>
        </w:rPr>
        <w:t>учреждения</w:t>
      </w:r>
      <w:r w:rsidRPr="000F5EC1">
        <w:rPr>
          <w:sz w:val="28"/>
          <w:szCs w:val="28"/>
        </w:rPr>
        <w:t xml:space="preserve">. </w:t>
      </w:r>
    </w:p>
    <w:p w:rsidR="009720FC" w:rsidRPr="008B224E" w:rsidRDefault="009720FC" w:rsidP="000F5EC1">
      <w:pPr>
        <w:widowControl w:val="0"/>
        <w:tabs>
          <w:tab w:val="left" w:pos="0"/>
        </w:tabs>
        <w:spacing w:line="360" w:lineRule="auto"/>
        <w:jc w:val="both"/>
        <w:rPr>
          <w:sz w:val="28"/>
          <w:szCs w:val="28"/>
        </w:rPr>
      </w:pPr>
      <w:r w:rsidRPr="008B224E">
        <w:rPr>
          <w:b/>
          <w:sz w:val="28"/>
          <w:szCs w:val="28"/>
        </w:rPr>
        <w:t>Основными формами организации педагогической поддержки учащихся</w:t>
      </w:r>
      <w:r w:rsidRPr="008B224E">
        <w:rPr>
          <w:sz w:val="28"/>
          <w:szCs w:val="28"/>
        </w:rPr>
        <w:t xml:space="preserve"> являются: </w:t>
      </w:r>
      <w:r w:rsidRPr="008B224E">
        <w:rPr>
          <w:i/>
          <w:sz w:val="28"/>
          <w:szCs w:val="28"/>
        </w:rPr>
        <w:t>психолого-педагогическое консультирование</w:t>
      </w:r>
      <w:r w:rsidRPr="008B224E">
        <w:rPr>
          <w:sz w:val="28"/>
          <w:szCs w:val="28"/>
        </w:rPr>
        <w:t xml:space="preserve">, </w:t>
      </w:r>
      <w:r w:rsidRPr="008B224E">
        <w:rPr>
          <w:i/>
          <w:sz w:val="28"/>
          <w:szCs w:val="28"/>
        </w:rPr>
        <w:t>метод организации развивающих ситуаций, ситуационно-ролевые игры и другие</w:t>
      </w:r>
      <w:r w:rsidRPr="008B224E">
        <w:rPr>
          <w:sz w:val="28"/>
          <w:szCs w:val="28"/>
        </w:rPr>
        <w:t>.</w:t>
      </w:r>
    </w:p>
    <w:p w:rsidR="009720FC" w:rsidRPr="008B224E" w:rsidRDefault="009720FC" w:rsidP="000F5EC1">
      <w:pPr>
        <w:tabs>
          <w:tab w:val="left" w:pos="0"/>
        </w:tabs>
        <w:spacing w:line="360" w:lineRule="auto"/>
        <w:ind w:hanging="1"/>
        <w:jc w:val="both"/>
        <w:rPr>
          <w:sz w:val="28"/>
          <w:szCs w:val="28"/>
        </w:rPr>
      </w:pPr>
      <w:r w:rsidRPr="008B224E">
        <w:rPr>
          <w:b/>
          <w:sz w:val="28"/>
          <w:szCs w:val="28"/>
        </w:rPr>
        <w:t xml:space="preserve">Психолого-педагогическая консультация </w:t>
      </w:r>
      <w:r w:rsidRPr="008B224E">
        <w:rPr>
          <w:sz w:val="28"/>
          <w:szCs w:val="28"/>
        </w:rPr>
        <w:t>предполагает идентификацию проблемной ситуации учащегося, а также определение, какие ресурсы и каким способом он может задействовать для самостоятельного разрешения проблемы.</w:t>
      </w:r>
    </w:p>
    <w:p w:rsidR="009720FC" w:rsidRPr="008B224E" w:rsidRDefault="009720FC" w:rsidP="000F5EC1">
      <w:pPr>
        <w:tabs>
          <w:tab w:val="left" w:pos="0"/>
        </w:tabs>
        <w:spacing w:line="360" w:lineRule="auto"/>
        <w:ind w:hanging="1"/>
        <w:jc w:val="both"/>
        <w:rPr>
          <w:sz w:val="28"/>
          <w:szCs w:val="28"/>
        </w:rPr>
      </w:pPr>
      <w:r w:rsidRPr="008B224E">
        <w:rPr>
          <w:sz w:val="28"/>
          <w:szCs w:val="28"/>
        </w:rPr>
        <w:lastRenderedPageBreak/>
        <w:t xml:space="preserve">Цель консультации -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9720FC" w:rsidRPr="008B224E" w:rsidRDefault="009720FC" w:rsidP="000F5EC1">
      <w:pPr>
        <w:tabs>
          <w:tab w:val="left" w:pos="0"/>
        </w:tabs>
        <w:spacing w:line="360" w:lineRule="auto"/>
        <w:jc w:val="both"/>
        <w:rPr>
          <w:sz w:val="28"/>
          <w:szCs w:val="28"/>
        </w:rPr>
      </w:pPr>
      <w:r w:rsidRPr="008B224E">
        <w:rPr>
          <w:sz w:val="28"/>
          <w:szCs w:val="28"/>
        </w:rPr>
        <w:t>1) эмоционально-волевой поддержки учащегося (повышение уверенности школьника в себе, своих силах, убежденности в возможности преодолеть трудности);</w:t>
      </w:r>
    </w:p>
    <w:p w:rsidR="009720FC" w:rsidRPr="008B224E" w:rsidRDefault="009720FC" w:rsidP="000F5EC1">
      <w:pPr>
        <w:tabs>
          <w:tab w:val="left" w:pos="0"/>
        </w:tabs>
        <w:spacing w:line="360" w:lineRule="auto"/>
        <w:jc w:val="both"/>
        <w:rPr>
          <w:sz w:val="28"/>
          <w:szCs w:val="28"/>
        </w:rPr>
      </w:pPr>
      <w:r w:rsidRPr="008B224E">
        <w:rPr>
          <w:sz w:val="28"/>
          <w:szCs w:val="28"/>
        </w:rPr>
        <w:t>2) информационной поддержки учащегося (обеспечение школьника сведениями, необходимыми для разрешения проблемной ситуации);</w:t>
      </w:r>
    </w:p>
    <w:p w:rsidR="009720FC" w:rsidRPr="008B224E" w:rsidRDefault="009720FC" w:rsidP="000F5EC1">
      <w:pPr>
        <w:tabs>
          <w:tab w:val="left" w:pos="0"/>
        </w:tabs>
        <w:spacing w:line="360" w:lineRule="auto"/>
        <w:jc w:val="both"/>
        <w:rPr>
          <w:sz w:val="28"/>
          <w:szCs w:val="28"/>
        </w:rPr>
      </w:pPr>
      <w:r w:rsidRPr="008B224E">
        <w:rPr>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9720FC" w:rsidRPr="008B224E" w:rsidRDefault="009720FC" w:rsidP="000F5EC1">
      <w:pPr>
        <w:tabs>
          <w:tab w:val="left" w:pos="0"/>
        </w:tabs>
        <w:spacing w:line="360" w:lineRule="auto"/>
        <w:jc w:val="both"/>
        <w:rPr>
          <w:sz w:val="28"/>
          <w:szCs w:val="28"/>
        </w:rPr>
      </w:pPr>
      <w:r w:rsidRPr="008B224E">
        <w:rPr>
          <w:b/>
          <w:sz w:val="28"/>
          <w:szCs w:val="28"/>
        </w:rPr>
        <w:t>Организация развивающих ситуаций</w:t>
      </w:r>
      <w:r w:rsidRPr="008B224E">
        <w:rPr>
          <w:sz w:val="28"/>
          <w:szCs w:val="28"/>
        </w:rPr>
        <w:t xml:space="preserve"> – осуществление педагогом поддержки в решении школьником значимой для него проблемной ситуации. При организации развивающих ситуаций педагог использует и комбинирует самые разнообразные педагогические средства, вовлекать воспитанника в разнообразные виды деятельности. </w:t>
      </w:r>
    </w:p>
    <w:p w:rsidR="009720FC" w:rsidRPr="008B224E" w:rsidRDefault="009720FC" w:rsidP="000F5EC1">
      <w:pPr>
        <w:tabs>
          <w:tab w:val="left" w:pos="0"/>
        </w:tabs>
        <w:spacing w:line="360" w:lineRule="auto"/>
        <w:jc w:val="both"/>
        <w:rPr>
          <w:sz w:val="28"/>
          <w:szCs w:val="28"/>
          <w:shd w:val="clear" w:color="auto" w:fill="FFFFFF"/>
        </w:rPr>
      </w:pPr>
      <w:r w:rsidRPr="008B224E">
        <w:rPr>
          <w:sz w:val="28"/>
          <w:szCs w:val="28"/>
        </w:rPr>
        <w:t xml:space="preserve">В рамках </w:t>
      </w:r>
      <w:r w:rsidRPr="008B224E">
        <w:rPr>
          <w:b/>
          <w:sz w:val="28"/>
          <w:szCs w:val="28"/>
        </w:rPr>
        <w:t>ролевой игры</w:t>
      </w:r>
      <w:r w:rsidRPr="008B224E">
        <w:rPr>
          <w:sz w:val="28"/>
          <w:szCs w:val="28"/>
        </w:rPr>
        <w:t xml:space="preserve">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w:t>
      </w:r>
      <w:r w:rsidRPr="008B224E">
        <w:rPr>
          <w:b/>
          <w:sz w:val="28"/>
          <w:szCs w:val="28"/>
        </w:rPr>
        <w:t>ситуационно-ролевой</w:t>
      </w:r>
      <w:r w:rsidRPr="008B224E">
        <w:rPr>
          <w:sz w:val="28"/>
          <w:szCs w:val="28"/>
        </w:rPr>
        <w:t xml:space="preserve">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7175"/>
      </w:tblGrid>
      <w:tr w:rsidR="009720FC" w:rsidRPr="008B224E" w:rsidTr="000F5EC1">
        <w:tc>
          <w:tcPr>
            <w:tcW w:w="2396" w:type="dxa"/>
          </w:tcPr>
          <w:p w:rsidR="009720FC" w:rsidRPr="008B224E" w:rsidRDefault="009720FC" w:rsidP="007B31B1">
            <w:pPr>
              <w:autoSpaceDE w:val="0"/>
              <w:autoSpaceDN w:val="0"/>
              <w:adjustRightInd w:val="0"/>
              <w:spacing w:line="360" w:lineRule="auto"/>
              <w:jc w:val="both"/>
              <w:rPr>
                <w:b/>
                <w:sz w:val="28"/>
                <w:szCs w:val="28"/>
              </w:rPr>
            </w:pPr>
            <w:r w:rsidRPr="008B224E">
              <w:rPr>
                <w:b/>
                <w:sz w:val="28"/>
                <w:szCs w:val="28"/>
              </w:rPr>
              <w:t>Виды деятельности</w:t>
            </w:r>
          </w:p>
        </w:tc>
        <w:tc>
          <w:tcPr>
            <w:tcW w:w="7175" w:type="dxa"/>
          </w:tcPr>
          <w:p w:rsidR="009720FC" w:rsidRPr="008B224E" w:rsidRDefault="009720FC" w:rsidP="007B31B1">
            <w:pPr>
              <w:autoSpaceDE w:val="0"/>
              <w:autoSpaceDN w:val="0"/>
              <w:adjustRightInd w:val="0"/>
              <w:spacing w:line="360" w:lineRule="auto"/>
              <w:jc w:val="both"/>
              <w:rPr>
                <w:b/>
                <w:sz w:val="28"/>
                <w:szCs w:val="28"/>
              </w:rPr>
            </w:pPr>
            <w:r w:rsidRPr="008B224E">
              <w:rPr>
                <w:b/>
                <w:sz w:val="28"/>
                <w:szCs w:val="28"/>
              </w:rPr>
              <w:t>Содержание деятельности</w:t>
            </w:r>
          </w:p>
        </w:tc>
      </w:tr>
      <w:tr w:rsidR="009720FC" w:rsidRPr="008B224E" w:rsidTr="000F5EC1">
        <w:tc>
          <w:tcPr>
            <w:tcW w:w="2396" w:type="dxa"/>
          </w:tcPr>
          <w:p w:rsidR="009720FC" w:rsidRPr="008B224E" w:rsidRDefault="009720FC" w:rsidP="007B31B1">
            <w:pPr>
              <w:autoSpaceDE w:val="0"/>
              <w:autoSpaceDN w:val="0"/>
              <w:adjustRightInd w:val="0"/>
              <w:spacing w:line="360" w:lineRule="auto"/>
              <w:jc w:val="both"/>
              <w:rPr>
                <w:b/>
                <w:sz w:val="28"/>
                <w:szCs w:val="28"/>
              </w:rPr>
            </w:pPr>
            <w:r w:rsidRPr="008B224E">
              <w:rPr>
                <w:i/>
                <w:sz w:val="28"/>
                <w:szCs w:val="28"/>
              </w:rPr>
              <w:t xml:space="preserve">Познавательная </w:t>
            </w:r>
          </w:p>
        </w:tc>
        <w:tc>
          <w:tcPr>
            <w:tcW w:w="7175" w:type="dxa"/>
          </w:tcPr>
          <w:p w:rsidR="009720FC" w:rsidRPr="008B224E" w:rsidRDefault="009720FC" w:rsidP="007B31B1">
            <w:pPr>
              <w:spacing w:line="360" w:lineRule="auto"/>
              <w:jc w:val="both"/>
              <w:rPr>
                <w:sz w:val="28"/>
                <w:szCs w:val="28"/>
              </w:rPr>
            </w:pPr>
            <w:r w:rsidRPr="008B224E">
              <w:rPr>
                <w:b/>
                <w:sz w:val="28"/>
                <w:szCs w:val="28"/>
              </w:rPr>
              <w:t>Учебное сотрудничество</w:t>
            </w:r>
            <w:r w:rsidRPr="008B224E">
              <w:rPr>
                <w:sz w:val="28"/>
                <w:szCs w:val="28"/>
              </w:rPr>
              <w:t xml:space="preserve"> со сверстниками и с учителями в целях последовательного освоения новых коммуникативных навыков и социальных ролей</w:t>
            </w:r>
          </w:p>
        </w:tc>
      </w:tr>
      <w:tr w:rsidR="009720FC" w:rsidRPr="008B224E" w:rsidTr="000F5EC1">
        <w:tc>
          <w:tcPr>
            <w:tcW w:w="2396" w:type="dxa"/>
          </w:tcPr>
          <w:p w:rsidR="009720FC" w:rsidRPr="008B224E" w:rsidRDefault="009720FC" w:rsidP="007B31B1">
            <w:pPr>
              <w:autoSpaceDE w:val="0"/>
              <w:autoSpaceDN w:val="0"/>
              <w:adjustRightInd w:val="0"/>
              <w:spacing w:line="360" w:lineRule="auto"/>
              <w:jc w:val="both"/>
              <w:rPr>
                <w:i/>
                <w:sz w:val="28"/>
                <w:szCs w:val="28"/>
              </w:rPr>
            </w:pPr>
            <w:r w:rsidRPr="008B224E">
              <w:rPr>
                <w:i/>
                <w:sz w:val="28"/>
                <w:szCs w:val="28"/>
              </w:rPr>
              <w:t xml:space="preserve"> Общественная </w:t>
            </w:r>
          </w:p>
        </w:tc>
        <w:tc>
          <w:tcPr>
            <w:tcW w:w="7175" w:type="dxa"/>
          </w:tcPr>
          <w:p w:rsidR="009720FC" w:rsidRPr="008B224E" w:rsidRDefault="009720FC" w:rsidP="007B31B1">
            <w:pPr>
              <w:autoSpaceDE w:val="0"/>
              <w:autoSpaceDN w:val="0"/>
              <w:adjustRightInd w:val="0"/>
              <w:spacing w:line="360" w:lineRule="auto"/>
              <w:jc w:val="both"/>
              <w:rPr>
                <w:sz w:val="28"/>
                <w:szCs w:val="28"/>
              </w:rPr>
            </w:pPr>
            <w:r w:rsidRPr="008B224E">
              <w:rPr>
                <w:sz w:val="28"/>
                <w:szCs w:val="28"/>
              </w:rPr>
              <w:t xml:space="preserve">Социальные инициативы в сфере общественного </w:t>
            </w:r>
            <w:r w:rsidRPr="008B224E">
              <w:rPr>
                <w:sz w:val="28"/>
                <w:szCs w:val="28"/>
              </w:rPr>
              <w:lastRenderedPageBreak/>
              <w:t>самоуправления:</w:t>
            </w:r>
          </w:p>
          <w:p w:rsidR="009720FC" w:rsidRPr="008B224E" w:rsidRDefault="009720FC" w:rsidP="000F5EC1">
            <w:pPr>
              <w:numPr>
                <w:ilvl w:val="0"/>
                <w:numId w:val="7"/>
              </w:numPr>
              <w:tabs>
                <w:tab w:val="clear" w:pos="1894"/>
                <w:tab w:val="num" w:pos="0"/>
                <w:tab w:val="left" w:pos="1074"/>
              </w:tabs>
              <w:spacing w:line="360" w:lineRule="auto"/>
              <w:ind w:left="0" w:firstLine="48"/>
              <w:jc w:val="both"/>
              <w:rPr>
                <w:sz w:val="28"/>
                <w:szCs w:val="28"/>
              </w:rPr>
            </w:pPr>
            <w:r w:rsidRPr="008B224E">
              <w:rPr>
                <w:sz w:val="28"/>
                <w:szCs w:val="28"/>
              </w:rPr>
              <w:t>участие в принятии решений Совета учащихся РИТМ;</w:t>
            </w:r>
          </w:p>
          <w:p w:rsidR="009720FC" w:rsidRPr="008B224E" w:rsidRDefault="009720FC" w:rsidP="000F5EC1">
            <w:pPr>
              <w:numPr>
                <w:ilvl w:val="0"/>
                <w:numId w:val="7"/>
              </w:numPr>
              <w:tabs>
                <w:tab w:val="clear" w:pos="1894"/>
                <w:tab w:val="num" w:pos="0"/>
                <w:tab w:val="left" w:pos="1084"/>
              </w:tabs>
              <w:spacing w:line="360" w:lineRule="auto"/>
              <w:ind w:left="0" w:firstLine="48"/>
              <w:jc w:val="both"/>
              <w:rPr>
                <w:sz w:val="28"/>
                <w:szCs w:val="28"/>
              </w:rPr>
            </w:pPr>
            <w:r w:rsidRPr="008B224E">
              <w:rPr>
                <w:sz w:val="28"/>
                <w:szCs w:val="28"/>
              </w:rPr>
              <w:t xml:space="preserve">решение вопросов, связанных с самообслуживанием, поддержанием порядка, дисциплины, дежурства и работы в </w:t>
            </w:r>
            <w:r w:rsidR="00451293">
              <w:rPr>
                <w:sz w:val="28"/>
                <w:szCs w:val="28"/>
              </w:rPr>
              <w:t>учреждения</w:t>
            </w:r>
            <w:r w:rsidRPr="008B224E">
              <w:rPr>
                <w:sz w:val="28"/>
                <w:szCs w:val="28"/>
              </w:rPr>
              <w:t>;</w:t>
            </w:r>
          </w:p>
          <w:p w:rsidR="009720FC" w:rsidRPr="008B224E" w:rsidRDefault="009720FC" w:rsidP="000F5EC1">
            <w:pPr>
              <w:numPr>
                <w:ilvl w:val="0"/>
                <w:numId w:val="7"/>
              </w:numPr>
              <w:tabs>
                <w:tab w:val="clear" w:pos="1894"/>
                <w:tab w:val="num" w:pos="0"/>
                <w:tab w:val="left" w:pos="1084"/>
              </w:tabs>
              <w:spacing w:line="360" w:lineRule="auto"/>
              <w:ind w:left="0" w:firstLine="48"/>
              <w:jc w:val="both"/>
              <w:rPr>
                <w:sz w:val="28"/>
                <w:szCs w:val="28"/>
              </w:rPr>
            </w:pPr>
            <w:r w:rsidRPr="008B224E">
              <w:rPr>
                <w:sz w:val="28"/>
                <w:szCs w:val="28"/>
              </w:rPr>
              <w:t>контроль выполнения основных прав и обязанностей;</w:t>
            </w:r>
          </w:p>
          <w:p w:rsidR="009720FC" w:rsidRPr="008B224E" w:rsidRDefault="009720FC" w:rsidP="000F5EC1">
            <w:pPr>
              <w:numPr>
                <w:ilvl w:val="0"/>
                <w:numId w:val="7"/>
              </w:numPr>
              <w:tabs>
                <w:tab w:val="clear" w:pos="1894"/>
                <w:tab w:val="num" w:pos="0"/>
                <w:tab w:val="left" w:pos="1079"/>
              </w:tabs>
              <w:spacing w:line="360" w:lineRule="auto"/>
              <w:ind w:left="0" w:firstLine="48"/>
              <w:jc w:val="both"/>
              <w:rPr>
                <w:sz w:val="28"/>
                <w:szCs w:val="28"/>
              </w:rPr>
            </w:pPr>
            <w:r w:rsidRPr="008B224E">
              <w:rPr>
                <w:sz w:val="28"/>
                <w:szCs w:val="28"/>
              </w:rPr>
              <w:t xml:space="preserve">защита прав на всех уровнях управления </w:t>
            </w:r>
            <w:r w:rsidR="00451293">
              <w:rPr>
                <w:sz w:val="28"/>
                <w:szCs w:val="28"/>
              </w:rPr>
              <w:t>учреждением</w:t>
            </w:r>
            <w:r w:rsidRPr="008B224E">
              <w:rPr>
                <w:sz w:val="28"/>
                <w:szCs w:val="28"/>
              </w:rPr>
              <w:t>.</w:t>
            </w:r>
          </w:p>
          <w:p w:rsidR="009720FC" w:rsidRPr="008B224E" w:rsidRDefault="009720FC" w:rsidP="007B31B1">
            <w:pPr>
              <w:tabs>
                <w:tab w:val="left" w:pos="1089"/>
              </w:tabs>
              <w:spacing w:line="360" w:lineRule="auto"/>
              <w:jc w:val="both"/>
              <w:rPr>
                <w:sz w:val="28"/>
                <w:szCs w:val="28"/>
              </w:rPr>
            </w:pPr>
            <w:r w:rsidRPr="008B224E">
              <w:rPr>
                <w:sz w:val="28"/>
                <w:szCs w:val="28"/>
              </w:rPr>
              <w:t>Реализации собственных социальных инициатив.</w:t>
            </w:r>
          </w:p>
          <w:p w:rsidR="009720FC" w:rsidRPr="008B224E" w:rsidRDefault="009720FC" w:rsidP="007B31B1">
            <w:pPr>
              <w:spacing w:line="360" w:lineRule="auto"/>
              <w:jc w:val="both"/>
              <w:rPr>
                <w:sz w:val="28"/>
                <w:szCs w:val="28"/>
              </w:rPr>
            </w:pPr>
            <w:r w:rsidRPr="008B224E">
              <w:rPr>
                <w:sz w:val="28"/>
                <w:szCs w:val="28"/>
              </w:rPr>
              <w:t xml:space="preserve">Общественно значимые дела: </w:t>
            </w:r>
            <w:r w:rsidRPr="008B224E">
              <w:rPr>
                <w:b/>
                <w:sz w:val="28"/>
                <w:szCs w:val="28"/>
              </w:rPr>
              <w:t>социальные и культурные практики (</w:t>
            </w:r>
            <w:r w:rsidRPr="008B224E">
              <w:rPr>
                <w:sz w:val="28"/>
                <w:szCs w:val="28"/>
              </w:rPr>
              <w:t>совместно с родителями, квалифицированными представителями общественных и традиционных религиозных организаций, учреждений культуры).</w:t>
            </w:r>
          </w:p>
        </w:tc>
      </w:tr>
      <w:tr w:rsidR="009720FC" w:rsidRPr="008B224E" w:rsidTr="000F5EC1">
        <w:tc>
          <w:tcPr>
            <w:tcW w:w="2396" w:type="dxa"/>
          </w:tcPr>
          <w:p w:rsidR="009720FC" w:rsidRPr="008B224E" w:rsidRDefault="009720FC" w:rsidP="007B31B1">
            <w:pPr>
              <w:autoSpaceDE w:val="0"/>
              <w:autoSpaceDN w:val="0"/>
              <w:adjustRightInd w:val="0"/>
              <w:spacing w:line="360" w:lineRule="auto"/>
              <w:jc w:val="both"/>
              <w:rPr>
                <w:i/>
                <w:sz w:val="28"/>
                <w:szCs w:val="28"/>
              </w:rPr>
            </w:pPr>
            <w:r w:rsidRPr="008B224E">
              <w:rPr>
                <w:i/>
                <w:sz w:val="28"/>
                <w:szCs w:val="28"/>
              </w:rPr>
              <w:lastRenderedPageBreak/>
              <w:t xml:space="preserve">Трудовая </w:t>
            </w:r>
          </w:p>
          <w:p w:rsidR="009720FC" w:rsidRPr="008B224E" w:rsidRDefault="009720FC" w:rsidP="007B31B1">
            <w:pPr>
              <w:spacing w:line="360" w:lineRule="auto"/>
              <w:jc w:val="both"/>
              <w:rPr>
                <w:sz w:val="28"/>
                <w:szCs w:val="28"/>
              </w:rPr>
            </w:pPr>
            <w:r w:rsidRPr="008B224E">
              <w:rPr>
                <w:sz w:val="28"/>
                <w:szCs w:val="28"/>
              </w:rPr>
              <w:t xml:space="preserve">(учебные занятия, </w:t>
            </w:r>
          </w:p>
          <w:p w:rsidR="009720FC" w:rsidRPr="008B224E" w:rsidRDefault="009720FC" w:rsidP="007B31B1">
            <w:pPr>
              <w:spacing w:line="360" w:lineRule="auto"/>
              <w:jc w:val="both"/>
              <w:rPr>
                <w:sz w:val="28"/>
                <w:szCs w:val="28"/>
              </w:rPr>
            </w:pPr>
            <w:r w:rsidRPr="008B224E">
              <w:rPr>
                <w:sz w:val="28"/>
                <w:szCs w:val="28"/>
              </w:rPr>
              <w:t xml:space="preserve">ручной труд, занятия в учебных мастерских, общественно полезная работа, профессионально ориентированная производственная деятельность и др.) </w:t>
            </w:r>
          </w:p>
        </w:tc>
        <w:tc>
          <w:tcPr>
            <w:tcW w:w="7175" w:type="dxa"/>
          </w:tcPr>
          <w:p w:rsidR="009720FC" w:rsidRPr="008B224E" w:rsidRDefault="009720FC" w:rsidP="007B31B1">
            <w:pPr>
              <w:spacing w:line="360" w:lineRule="auto"/>
              <w:jc w:val="both"/>
              <w:rPr>
                <w:sz w:val="28"/>
                <w:szCs w:val="28"/>
              </w:rPr>
            </w:pPr>
            <w:r w:rsidRPr="008B224E">
              <w:rPr>
                <w:sz w:val="28"/>
                <w:szCs w:val="28"/>
              </w:rPr>
              <w:t>Использование труда для самореализации, созидания, творческого и профессионального роста.</w:t>
            </w:r>
          </w:p>
          <w:p w:rsidR="009720FC" w:rsidRPr="008B224E" w:rsidRDefault="009720FC" w:rsidP="007B31B1">
            <w:pPr>
              <w:spacing w:line="360" w:lineRule="auto"/>
              <w:jc w:val="both"/>
              <w:rPr>
                <w:sz w:val="28"/>
                <w:szCs w:val="28"/>
              </w:rPr>
            </w:pPr>
            <w:r w:rsidRPr="008B224E">
              <w:rPr>
                <w:sz w:val="28"/>
                <w:szCs w:val="28"/>
              </w:rPr>
              <w:t xml:space="preserve">Индивидуализация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w:t>
            </w:r>
          </w:p>
          <w:p w:rsidR="009720FC" w:rsidRPr="008B224E" w:rsidRDefault="009720FC" w:rsidP="007B31B1">
            <w:pPr>
              <w:spacing w:line="360" w:lineRule="auto"/>
              <w:jc w:val="both"/>
              <w:rPr>
                <w:sz w:val="28"/>
                <w:szCs w:val="28"/>
              </w:rPr>
            </w:pPr>
            <w:r w:rsidRPr="008B224E">
              <w:rPr>
                <w:sz w:val="28"/>
                <w:szCs w:val="28"/>
              </w:rPr>
              <w:t>привлечение для проведения мероприятий представителей различных профессий, прежде всего и</w:t>
            </w:r>
            <w:r w:rsidR="008E0115" w:rsidRPr="008B224E">
              <w:rPr>
                <w:sz w:val="28"/>
                <w:szCs w:val="28"/>
              </w:rPr>
              <w:t xml:space="preserve">з числа родителей </w:t>
            </w:r>
            <w:r w:rsidRPr="008B224E">
              <w:rPr>
                <w:sz w:val="28"/>
                <w:szCs w:val="28"/>
              </w:rPr>
              <w:t>учащихся.</w:t>
            </w:r>
          </w:p>
          <w:p w:rsidR="009720FC" w:rsidRPr="008B224E" w:rsidRDefault="009720FC" w:rsidP="007B31B1">
            <w:pPr>
              <w:autoSpaceDE w:val="0"/>
              <w:autoSpaceDN w:val="0"/>
              <w:adjustRightInd w:val="0"/>
              <w:spacing w:line="360" w:lineRule="auto"/>
              <w:jc w:val="both"/>
              <w:rPr>
                <w:b/>
                <w:sz w:val="28"/>
                <w:szCs w:val="28"/>
              </w:rPr>
            </w:pPr>
          </w:p>
        </w:tc>
      </w:tr>
      <w:tr w:rsidR="009720FC" w:rsidRPr="008B224E" w:rsidTr="000F5EC1">
        <w:tc>
          <w:tcPr>
            <w:tcW w:w="9571" w:type="dxa"/>
            <w:gridSpan w:val="2"/>
          </w:tcPr>
          <w:p w:rsidR="009720FC" w:rsidRPr="008B224E" w:rsidRDefault="009720FC" w:rsidP="007B31B1">
            <w:pPr>
              <w:autoSpaceDE w:val="0"/>
              <w:autoSpaceDN w:val="0"/>
              <w:adjustRightInd w:val="0"/>
              <w:spacing w:line="360" w:lineRule="auto"/>
              <w:jc w:val="center"/>
              <w:rPr>
                <w:b/>
                <w:sz w:val="28"/>
                <w:szCs w:val="28"/>
              </w:rPr>
            </w:pPr>
            <w:r w:rsidRPr="008B224E">
              <w:rPr>
                <w:b/>
                <w:sz w:val="28"/>
                <w:szCs w:val="28"/>
              </w:rPr>
              <w:t>Методическое  обеспечение</w:t>
            </w:r>
          </w:p>
          <w:p w:rsidR="009720FC" w:rsidRPr="008B224E" w:rsidRDefault="009720FC" w:rsidP="007B31B1">
            <w:pPr>
              <w:autoSpaceDE w:val="0"/>
              <w:autoSpaceDN w:val="0"/>
              <w:adjustRightInd w:val="0"/>
              <w:spacing w:line="360" w:lineRule="auto"/>
              <w:jc w:val="both"/>
              <w:rPr>
                <w:sz w:val="28"/>
                <w:szCs w:val="28"/>
              </w:rPr>
            </w:pPr>
            <w:r w:rsidRPr="008B224E">
              <w:rPr>
                <w:sz w:val="28"/>
                <w:szCs w:val="28"/>
              </w:rPr>
              <w:lastRenderedPageBreak/>
              <w:t>Поддержка различных форм сотрудничества и взаимодействия в ходе освоения учебного материала.</w:t>
            </w:r>
          </w:p>
          <w:p w:rsidR="009720FC" w:rsidRPr="008B224E" w:rsidRDefault="009720FC" w:rsidP="007B31B1">
            <w:pPr>
              <w:spacing w:line="360" w:lineRule="auto"/>
              <w:rPr>
                <w:sz w:val="28"/>
                <w:szCs w:val="28"/>
              </w:rPr>
            </w:pPr>
            <w:r w:rsidRPr="008B224E">
              <w:rPr>
                <w:sz w:val="28"/>
                <w:szCs w:val="28"/>
              </w:rPr>
              <w:t>Методическое о</w:t>
            </w:r>
            <w:r w:rsidR="00BF5991">
              <w:rPr>
                <w:sz w:val="28"/>
                <w:szCs w:val="28"/>
              </w:rPr>
              <w:t xml:space="preserve">беспечение, сопровождение </w:t>
            </w:r>
            <w:r w:rsidRPr="008B224E">
              <w:rPr>
                <w:sz w:val="28"/>
                <w:szCs w:val="28"/>
              </w:rPr>
              <w:t xml:space="preserve"> проектов, направленных на социализацию учащихся.</w:t>
            </w:r>
          </w:p>
          <w:p w:rsidR="009720FC" w:rsidRPr="008B224E" w:rsidRDefault="009720FC" w:rsidP="007B31B1">
            <w:pPr>
              <w:spacing w:line="360" w:lineRule="auto"/>
              <w:rPr>
                <w:sz w:val="28"/>
                <w:szCs w:val="28"/>
              </w:rPr>
            </w:pPr>
            <w:r w:rsidRPr="008B224E">
              <w:rPr>
                <w:sz w:val="28"/>
                <w:szCs w:val="28"/>
              </w:rPr>
              <w:t>Психолого-педагогическая и практическая подготовка учителя к реализации задач социализации учащихся.</w:t>
            </w:r>
          </w:p>
          <w:p w:rsidR="009720FC" w:rsidRPr="008B224E" w:rsidRDefault="009720FC" w:rsidP="007B31B1">
            <w:pPr>
              <w:autoSpaceDE w:val="0"/>
              <w:autoSpaceDN w:val="0"/>
              <w:adjustRightInd w:val="0"/>
              <w:spacing w:line="360" w:lineRule="auto"/>
              <w:jc w:val="both"/>
              <w:rPr>
                <w:sz w:val="28"/>
                <w:szCs w:val="28"/>
              </w:rPr>
            </w:pPr>
            <w:r w:rsidRPr="008B224E">
              <w:rPr>
                <w:sz w:val="28"/>
                <w:szCs w:val="28"/>
              </w:rPr>
              <w:t xml:space="preserve">Развитие педагогической компетентности родителей в </w:t>
            </w:r>
            <w:r w:rsidR="008E0115" w:rsidRPr="008B224E">
              <w:rPr>
                <w:sz w:val="28"/>
                <w:szCs w:val="28"/>
              </w:rPr>
              <w:t>целях содействия социализации уча</w:t>
            </w:r>
            <w:r w:rsidRPr="008B224E">
              <w:rPr>
                <w:sz w:val="28"/>
                <w:szCs w:val="28"/>
              </w:rPr>
              <w:t>щихся в семье</w:t>
            </w:r>
          </w:p>
        </w:tc>
      </w:tr>
    </w:tbl>
    <w:p w:rsidR="009720FC" w:rsidRPr="008B224E" w:rsidRDefault="009720FC" w:rsidP="007B31B1">
      <w:pPr>
        <w:autoSpaceDE w:val="0"/>
        <w:autoSpaceDN w:val="0"/>
        <w:adjustRightInd w:val="0"/>
        <w:spacing w:line="360" w:lineRule="auto"/>
        <w:jc w:val="both"/>
        <w:rPr>
          <w:b/>
          <w:sz w:val="28"/>
          <w:szCs w:val="28"/>
        </w:rPr>
      </w:pPr>
    </w:p>
    <w:p w:rsidR="009720FC" w:rsidRPr="008B224E" w:rsidRDefault="009720FC" w:rsidP="000F5EC1">
      <w:pPr>
        <w:spacing w:line="360" w:lineRule="auto"/>
        <w:ind w:hanging="1"/>
        <w:jc w:val="both"/>
        <w:rPr>
          <w:b/>
          <w:sz w:val="28"/>
          <w:szCs w:val="28"/>
        </w:rPr>
      </w:pPr>
      <w:r w:rsidRPr="008B224E">
        <w:rPr>
          <w:b/>
          <w:sz w:val="28"/>
          <w:szCs w:val="28"/>
        </w:rPr>
        <w:t>Формы участия специалистов и социальных партнеров по направлениям социального воспитания.</w:t>
      </w:r>
    </w:p>
    <w:p w:rsidR="009720FC" w:rsidRPr="008B224E" w:rsidRDefault="009720FC" w:rsidP="000F5EC1">
      <w:pPr>
        <w:spacing w:line="360" w:lineRule="auto"/>
        <w:ind w:hanging="1"/>
        <w:jc w:val="both"/>
        <w:rPr>
          <w:sz w:val="28"/>
          <w:szCs w:val="28"/>
        </w:rPr>
      </w:pPr>
      <w:r w:rsidRPr="008B224E">
        <w:rPr>
          <w:sz w:val="28"/>
          <w:szCs w:val="28"/>
        </w:rPr>
        <w:t xml:space="preserve">Важнейшим партнером образовательной организации в реализации цели и задач воспитания и социализации являются </w:t>
      </w:r>
      <w:r w:rsidRPr="008B224E">
        <w:rPr>
          <w:b/>
          <w:sz w:val="28"/>
          <w:szCs w:val="28"/>
        </w:rPr>
        <w:t xml:space="preserve">родители учащегося </w:t>
      </w:r>
      <w:r w:rsidRPr="008B224E">
        <w:rPr>
          <w:sz w:val="28"/>
          <w:szCs w:val="28"/>
        </w:rPr>
        <w:t xml:space="preserve">(законные представители), которые одновременно выступают в многообразии позиций и социальных ролей: </w:t>
      </w:r>
    </w:p>
    <w:p w:rsidR="009720FC" w:rsidRPr="008B224E" w:rsidRDefault="009720FC" w:rsidP="000F5EC1">
      <w:pPr>
        <w:numPr>
          <w:ilvl w:val="0"/>
          <w:numId w:val="3"/>
        </w:numPr>
        <w:tabs>
          <w:tab w:val="left" w:pos="993"/>
        </w:tabs>
        <w:spacing w:line="360" w:lineRule="auto"/>
        <w:ind w:left="0" w:hanging="1"/>
        <w:contextualSpacing/>
        <w:jc w:val="both"/>
        <w:rPr>
          <w:rFonts w:eastAsia="Calibri"/>
          <w:sz w:val="28"/>
          <w:szCs w:val="28"/>
        </w:rPr>
      </w:pPr>
      <w:r w:rsidRPr="008B224E">
        <w:rPr>
          <w:rFonts w:eastAsia="Calibri"/>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9720FC" w:rsidRPr="008B224E" w:rsidRDefault="009720FC" w:rsidP="000F5EC1">
      <w:pPr>
        <w:numPr>
          <w:ilvl w:val="0"/>
          <w:numId w:val="3"/>
        </w:numPr>
        <w:tabs>
          <w:tab w:val="left" w:pos="993"/>
        </w:tabs>
        <w:spacing w:line="360" w:lineRule="auto"/>
        <w:ind w:left="0" w:hanging="1"/>
        <w:contextualSpacing/>
        <w:jc w:val="both"/>
        <w:rPr>
          <w:rFonts w:eastAsia="Calibri"/>
          <w:sz w:val="28"/>
          <w:szCs w:val="28"/>
        </w:rPr>
      </w:pPr>
      <w:r w:rsidRPr="008B224E">
        <w:rPr>
          <w:rFonts w:eastAsia="Calibri"/>
          <w:sz w:val="28"/>
          <w:szCs w:val="28"/>
        </w:rPr>
        <w:t>как обладатель и распорядитель ресурсов для воспитания и социализации;</w:t>
      </w:r>
    </w:p>
    <w:p w:rsidR="009720FC" w:rsidRPr="008B224E" w:rsidRDefault="009720FC" w:rsidP="000F5EC1">
      <w:pPr>
        <w:numPr>
          <w:ilvl w:val="0"/>
          <w:numId w:val="3"/>
        </w:numPr>
        <w:tabs>
          <w:tab w:val="left" w:pos="993"/>
        </w:tabs>
        <w:spacing w:line="360" w:lineRule="auto"/>
        <w:ind w:left="0" w:hanging="1"/>
        <w:contextualSpacing/>
        <w:jc w:val="both"/>
        <w:rPr>
          <w:rFonts w:eastAsia="Calibri"/>
          <w:sz w:val="28"/>
          <w:szCs w:val="28"/>
        </w:rPr>
      </w:pPr>
      <w:r w:rsidRPr="008B224E">
        <w:rPr>
          <w:rFonts w:eastAsia="Calibri"/>
          <w:sz w:val="28"/>
          <w:szCs w:val="28"/>
        </w:rPr>
        <w:t>непосредственный воспитатель (в рамках школьного и семейного воспитания).</w:t>
      </w:r>
    </w:p>
    <w:p w:rsidR="009720FC" w:rsidRPr="008B224E" w:rsidRDefault="009720FC" w:rsidP="007B31B1">
      <w:pPr>
        <w:spacing w:line="360" w:lineRule="auto"/>
        <w:ind w:left="709" w:hanging="1"/>
        <w:jc w:val="both"/>
        <w:rPr>
          <w:b/>
          <w:sz w:val="28"/>
          <w:szCs w:val="28"/>
          <w:u w:val="single"/>
        </w:rPr>
      </w:pPr>
    </w:p>
    <w:p w:rsidR="009720FC" w:rsidRPr="008B224E" w:rsidRDefault="009720FC" w:rsidP="000F5EC1">
      <w:pPr>
        <w:spacing w:line="360" w:lineRule="auto"/>
        <w:jc w:val="both"/>
        <w:rPr>
          <w:sz w:val="28"/>
          <w:szCs w:val="28"/>
        </w:rPr>
      </w:pPr>
      <w:r w:rsidRPr="008B224E">
        <w:rPr>
          <w:b/>
          <w:sz w:val="28"/>
          <w:szCs w:val="28"/>
        </w:rPr>
        <w:t>Условиями результативности работы с родителями учащихся</w:t>
      </w:r>
      <w:r w:rsidRPr="008B224E">
        <w:rPr>
          <w:sz w:val="28"/>
          <w:szCs w:val="28"/>
        </w:rPr>
        <w:t xml:space="preserve">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9720FC" w:rsidRPr="008B224E" w:rsidRDefault="009720FC" w:rsidP="000F5EC1">
      <w:pPr>
        <w:numPr>
          <w:ilvl w:val="0"/>
          <w:numId w:val="3"/>
        </w:numPr>
        <w:tabs>
          <w:tab w:val="left" w:pos="993"/>
        </w:tabs>
        <w:spacing w:line="360" w:lineRule="auto"/>
        <w:ind w:left="0" w:firstLine="0"/>
        <w:contextualSpacing/>
        <w:jc w:val="both"/>
        <w:rPr>
          <w:rFonts w:eastAsia="Calibri"/>
          <w:sz w:val="28"/>
          <w:szCs w:val="28"/>
        </w:rPr>
      </w:pPr>
      <w:r w:rsidRPr="008B224E">
        <w:rPr>
          <w:rFonts w:eastAsia="Calibri"/>
          <w:sz w:val="28"/>
          <w:szCs w:val="28"/>
        </w:rPr>
        <w:t xml:space="preserve">ориентация на «партисипативность» (вовлечение родителей в управление образовательным процессом, решение проблем, участие в </w:t>
      </w:r>
      <w:r w:rsidRPr="008B224E">
        <w:rPr>
          <w:rFonts w:eastAsia="Calibri"/>
          <w:sz w:val="28"/>
          <w:szCs w:val="28"/>
        </w:rPr>
        <w:lastRenderedPageBreak/>
        <w:t>решении и анализе проблем, принятии решений и даже их реализации в той или иной форме, возникающих в жизни образовательной организации);</w:t>
      </w:r>
    </w:p>
    <w:p w:rsidR="009720FC" w:rsidRPr="008B224E" w:rsidRDefault="009720FC" w:rsidP="000F5EC1">
      <w:pPr>
        <w:numPr>
          <w:ilvl w:val="0"/>
          <w:numId w:val="3"/>
        </w:numPr>
        <w:tabs>
          <w:tab w:val="left" w:pos="993"/>
        </w:tabs>
        <w:spacing w:line="360" w:lineRule="auto"/>
        <w:ind w:left="0" w:firstLine="0"/>
        <w:contextualSpacing/>
        <w:jc w:val="both"/>
        <w:rPr>
          <w:rFonts w:eastAsia="Calibri"/>
          <w:sz w:val="28"/>
          <w:szCs w:val="28"/>
        </w:rPr>
      </w:pPr>
      <w:r w:rsidRPr="008B224E">
        <w:rPr>
          <w:rFonts w:eastAsia="Calibri"/>
          <w:sz w:val="28"/>
          <w:szCs w:val="28"/>
        </w:rPr>
        <w:t>недопустимость директивного навязывания родителям учащихся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9720FC" w:rsidRPr="008B224E" w:rsidRDefault="009720FC" w:rsidP="000F5EC1">
      <w:pPr>
        <w:numPr>
          <w:ilvl w:val="0"/>
          <w:numId w:val="3"/>
        </w:numPr>
        <w:tabs>
          <w:tab w:val="left" w:pos="993"/>
        </w:tabs>
        <w:spacing w:line="360" w:lineRule="auto"/>
        <w:ind w:left="0" w:firstLine="0"/>
        <w:contextualSpacing/>
        <w:jc w:val="both"/>
        <w:rPr>
          <w:rFonts w:eastAsia="Calibri"/>
          <w:sz w:val="28"/>
          <w:szCs w:val="28"/>
        </w:rPr>
      </w:pPr>
      <w:r w:rsidRPr="008B224E">
        <w:rPr>
          <w:rFonts w:eastAsia="Calibri"/>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w:t>
      </w:r>
      <w:r w:rsidR="003D50E3" w:rsidRPr="008B224E">
        <w:rPr>
          <w:rFonts w:eastAsia="Calibri"/>
          <w:sz w:val="28"/>
          <w:szCs w:val="28"/>
        </w:rPr>
        <w:t xml:space="preserve"> заинтересованности родителей уча</w:t>
      </w:r>
      <w:r w:rsidRPr="008B224E">
        <w:rPr>
          <w:rFonts w:eastAsia="Calibri"/>
          <w:sz w:val="28"/>
          <w:szCs w:val="28"/>
        </w:rPr>
        <w:t>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9720FC" w:rsidRPr="008B224E" w:rsidRDefault="009720FC" w:rsidP="000F5EC1">
      <w:pPr>
        <w:numPr>
          <w:ilvl w:val="0"/>
          <w:numId w:val="3"/>
        </w:numPr>
        <w:tabs>
          <w:tab w:val="left" w:pos="993"/>
        </w:tabs>
        <w:spacing w:line="360" w:lineRule="auto"/>
        <w:ind w:left="0" w:firstLine="0"/>
        <w:contextualSpacing/>
        <w:jc w:val="both"/>
        <w:rPr>
          <w:rFonts w:eastAsia="Calibri"/>
          <w:sz w:val="28"/>
          <w:szCs w:val="28"/>
        </w:rPr>
      </w:pPr>
      <w:r w:rsidRPr="008B224E">
        <w:rPr>
          <w:rFonts w:eastAsia="Calibri"/>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9720FC" w:rsidRPr="008B224E" w:rsidRDefault="009720FC" w:rsidP="000F5EC1">
      <w:pPr>
        <w:spacing w:line="360" w:lineRule="auto"/>
        <w:jc w:val="both"/>
        <w:rPr>
          <w:sz w:val="28"/>
          <w:szCs w:val="28"/>
        </w:rPr>
      </w:pPr>
      <w:r w:rsidRPr="008B224E">
        <w:rPr>
          <w:b/>
          <w:sz w:val="28"/>
          <w:szCs w:val="28"/>
        </w:rPr>
        <w:t>Развитие педагогической компетентности родителей</w:t>
      </w:r>
      <w:r w:rsidRPr="008B224E">
        <w:rPr>
          <w:sz w:val="28"/>
          <w:szCs w:val="28"/>
        </w:rPr>
        <w:t xml:space="preserve"> (законных представителей) в </w:t>
      </w:r>
      <w:r w:rsidR="00FC1DBE" w:rsidRPr="008B224E">
        <w:rPr>
          <w:sz w:val="28"/>
          <w:szCs w:val="28"/>
        </w:rPr>
        <w:t>целях содействия социализации уча</w:t>
      </w:r>
      <w:r w:rsidRPr="008B224E">
        <w:rPr>
          <w:sz w:val="28"/>
          <w:szCs w:val="28"/>
        </w:rPr>
        <w:t>щихся в семье предусматривает содействие в формулировке родительского запроса образовательного учреждения,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9720FC" w:rsidRPr="008B224E" w:rsidRDefault="009720FC" w:rsidP="000F5EC1">
      <w:pPr>
        <w:spacing w:line="360" w:lineRule="auto"/>
        <w:jc w:val="both"/>
        <w:rPr>
          <w:sz w:val="28"/>
          <w:szCs w:val="28"/>
        </w:rPr>
      </w:pPr>
      <w:r w:rsidRPr="008B224E">
        <w:rPr>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9720FC" w:rsidRPr="008B224E" w:rsidRDefault="009720FC" w:rsidP="007B31B1">
      <w:pPr>
        <w:spacing w:line="360" w:lineRule="auto"/>
        <w:ind w:left="567"/>
        <w:jc w:val="both"/>
        <w:rPr>
          <w:b/>
          <w:sz w:val="28"/>
          <w:szCs w:val="28"/>
          <w:u w:val="single"/>
        </w:rPr>
      </w:pPr>
    </w:p>
    <w:p w:rsidR="009720FC" w:rsidRPr="008B224E" w:rsidRDefault="009720FC" w:rsidP="000F5EC1">
      <w:pPr>
        <w:spacing w:line="360" w:lineRule="auto"/>
        <w:ind w:firstLine="142"/>
        <w:jc w:val="both"/>
        <w:rPr>
          <w:sz w:val="28"/>
          <w:szCs w:val="28"/>
        </w:rPr>
      </w:pPr>
      <w:r w:rsidRPr="008B224E">
        <w:rPr>
          <w:b/>
          <w:sz w:val="28"/>
          <w:szCs w:val="28"/>
        </w:rPr>
        <w:t>Внешкольная деятельность (социальные и культурные практики)</w:t>
      </w:r>
      <w:r w:rsidRPr="008B224E">
        <w:rPr>
          <w:sz w:val="28"/>
          <w:szCs w:val="28"/>
        </w:rPr>
        <w:t xml:space="preserve">  Внешкольные мероприятия: </w:t>
      </w:r>
      <w:r w:rsidRPr="008B224E">
        <w:rPr>
          <w:i/>
          <w:sz w:val="28"/>
          <w:szCs w:val="28"/>
        </w:rPr>
        <w:t xml:space="preserve">экскурсии, разнообразные десанты, сборы помощи, благотворительные, экологические, военно- патриотические </w:t>
      </w:r>
      <w:r w:rsidRPr="008B224E">
        <w:rPr>
          <w:i/>
          <w:sz w:val="28"/>
          <w:szCs w:val="28"/>
        </w:rPr>
        <w:lastRenderedPageBreak/>
        <w:t xml:space="preserve">мероприятия, полезные дела и т.д. </w:t>
      </w:r>
      <w:r w:rsidRPr="008B224E">
        <w:rPr>
          <w:sz w:val="28"/>
          <w:szCs w:val="28"/>
        </w:rPr>
        <w:t xml:space="preserve">организуются в пределах </w:t>
      </w:r>
      <w:r w:rsidRPr="008B224E">
        <w:rPr>
          <w:b/>
          <w:sz w:val="28"/>
          <w:szCs w:val="28"/>
        </w:rPr>
        <w:t>целостного, социально-открытого образовательного пространства.</w:t>
      </w:r>
      <w:r w:rsidR="00FC1DBE" w:rsidRPr="008B224E">
        <w:rPr>
          <w:b/>
          <w:sz w:val="28"/>
          <w:szCs w:val="28"/>
        </w:rPr>
        <w:t xml:space="preserve"> </w:t>
      </w:r>
      <w:r w:rsidRPr="008B224E">
        <w:rPr>
          <w:b/>
          <w:sz w:val="28"/>
          <w:szCs w:val="28"/>
        </w:rPr>
        <w:t>Основной педагогической единицей внешкольной деятельности</w:t>
      </w:r>
      <w:r w:rsidRPr="008B224E">
        <w:rPr>
          <w:sz w:val="28"/>
          <w:szCs w:val="28"/>
        </w:rPr>
        <w:t xml:space="preserve"> является </w:t>
      </w:r>
      <w:r w:rsidRPr="008B224E">
        <w:rPr>
          <w:b/>
          <w:sz w:val="28"/>
          <w:szCs w:val="28"/>
        </w:rPr>
        <w:t>социальная практика</w:t>
      </w:r>
      <w:r w:rsidRPr="008B224E">
        <w:rPr>
          <w:sz w:val="28"/>
          <w:szCs w:val="28"/>
        </w:rPr>
        <w:t xml:space="preserve"> -  педагогически моделируемая в реальных условиях общественно-значимая задача, участие в решении которой формирует у педагогов и воспитанников социальную компетентность и опыт конструктивного гражданского поведения.</w:t>
      </w:r>
    </w:p>
    <w:tbl>
      <w:tblPr>
        <w:tblW w:w="95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129"/>
        <w:gridCol w:w="3453"/>
      </w:tblGrid>
      <w:tr w:rsidR="009720FC" w:rsidRPr="008B224E" w:rsidTr="000F5EC1">
        <w:tc>
          <w:tcPr>
            <w:tcW w:w="2988" w:type="dxa"/>
          </w:tcPr>
          <w:p w:rsidR="009720FC" w:rsidRPr="008B224E" w:rsidRDefault="009720FC" w:rsidP="007B31B1">
            <w:pPr>
              <w:spacing w:line="360" w:lineRule="auto"/>
              <w:jc w:val="both"/>
              <w:rPr>
                <w:b/>
                <w:sz w:val="28"/>
                <w:szCs w:val="28"/>
              </w:rPr>
            </w:pPr>
            <w:r w:rsidRPr="008B224E">
              <w:rPr>
                <w:b/>
                <w:sz w:val="28"/>
                <w:szCs w:val="28"/>
              </w:rPr>
              <w:t xml:space="preserve">Социальны партнеры </w:t>
            </w:r>
          </w:p>
        </w:tc>
        <w:tc>
          <w:tcPr>
            <w:tcW w:w="3129" w:type="dxa"/>
          </w:tcPr>
          <w:p w:rsidR="009720FC" w:rsidRPr="008B224E" w:rsidRDefault="009720FC" w:rsidP="007B31B1">
            <w:pPr>
              <w:spacing w:line="360" w:lineRule="auto"/>
              <w:jc w:val="both"/>
              <w:rPr>
                <w:b/>
                <w:sz w:val="28"/>
                <w:szCs w:val="28"/>
              </w:rPr>
            </w:pPr>
            <w:r w:rsidRPr="008B224E">
              <w:rPr>
                <w:b/>
                <w:sz w:val="28"/>
                <w:szCs w:val="28"/>
              </w:rPr>
              <w:t>Общественно-значимая задача</w:t>
            </w:r>
          </w:p>
        </w:tc>
        <w:tc>
          <w:tcPr>
            <w:tcW w:w="3453" w:type="dxa"/>
          </w:tcPr>
          <w:p w:rsidR="009720FC" w:rsidRPr="008B224E" w:rsidRDefault="009720FC" w:rsidP="007B31B1">
            <w:pPr>
              <w:spacing w:line="360" w:lineRule="auto"/>
              <w:jc w:val="both"/>
              <w:rPr>
                <w:b/>
                <w:sz w:val="28"/>
                <w:szCs w:val="28"/>
              </w:rPr>
            </w:pPr>
            <w:r w:rsidRPr="008B224E">
              <w:rPr>
                <w:b/>
                <w:sz w:val="28"/>
                <w:szCs w:val="28"/>
              </w:rPr>
              <w:t>Формируемая социальная компетентность / опыт конструктивного гражданского поведения</w:t>
            </w:r>
          </w:p>
        </w:tc>
      </w:tr>
      <w:tr w:rsidR="009720FC" w:rsidRPr="008B224E" w:rsidTr="000F5EC1">
        <w:tc>
          <w:tcPr>
            <w:tcW w:w="2988" w:type="dxa"/>
          </w:tcPr>
          <w:p w:rsidR="009720FC" w:rsidRPr="008B224E" w:rsidRDefault="009720FC" w:rsidP="007B31B1">
            <w:pPr>
              <w:spacing w:line="360" w:lineRule="auto"/>
              <w:rPr>
                <w:sz w:val="28"/>
                <w:szCs w:val="28"/>
              </w:rPr>
            </w:pPr>
            <w:r w:rsidRPr="008B224E">
              <w:rPr>
                <w:sz w:val="28"/>
                <w:szCs w:val="28"/>
              </w:rPr>
              <w:t>Учреждения  культуры (музеи, библиотеки, общественные</w:t>
            </w:r>
          </w:p>
          <w:p w:rsidR="009720FC" w:rsidRPr="008B224E" w:rsidRDefault="009720FC" w:rsidP="007B31B1">
            <w:pPr>
              <w:spacing w:line="360" w:lineRule="auto"/>
              <w:rPr>
                <w:sz w:val="28"/>
                <w:szCs w:val="28"/>
              </w:rPr>
            </w:pPr>
            <w:r w:rsidRPr="008B224E">
              <w:rPr>
                <w:sz w:val="28"/>
                <w:szCs w:val="28"/>
              </w:rPr>
              <w:t>фонды)</w:t>
            </w:r>
          </w:p>
          <w:p w:rsidR="009720FC" w:rsidRPr="008B224E" w:rsidRDefault="009720FC" w:rsidP="007B31B1">
            <w:pPr>
              <w:spacing w:line="360" w:lineRule="auto"/>
              <w:rPr>
                <w:color w:val="000000"/>
                <w:sz w:val="28"/>
                <w:szCs w:val="28"/>
              </w:rPr>
            </w:pPr>
          </w:p>
        </w:tc>
        <w:tc>
          <w:tcPr>
            <w:tcW w:w="3129" w:type="dxa"/>
          </w:tcPr>
          <w:p w:rsidR="009720FC" w:rsidRPr="008B224E" w:rsidRDefault="009720FC" w:rsidP="007B31B1">
            <w:pPr>
              <w:spacing w:line="360" w:lineRule="auto"/>
              <w:rPr>
                <w:sz w:val="28"/>
                <w:szCs w:val="28"/>
              </w:rPr>
            </w:pPr>
            <w:r w:rsidRPr="008B224E">
              <w:rPr>
                <w:sz w:val="28"/>
                <w:szCs w:val="28"/>
              </w:rPr>
              <w:t>Содействие в формировании</w:t>
            </w:r>
          </w:p>
          <w:p w:rsidR="009720FC" w:rsidRPr="008B224E" w:rsidRDefault="009720FC" w:rsidP="007B31B1">
            <w:pPr>
              <w:spacing w:line="360" w:lineRule="auto"/>
              <w:rPr>
                <w:sz w:val="28"/>
                <w:szCs w:val="28"/>
              </w:rPr>
            </w:pPr>
            <w:r w:rsidRPr="008B224E">
              <w:rPr>
                <w:sz w:val="28"/>
                <w:szCs w:val="28"/>
              </w:rPr>
              <w:t>социального опыта детей на</w:t>
            </w:r>
          </w:p>
          <w:p w:rsidR="009720FC" w:rsidRPr="008B224E" w:rsidRDefault="009720FC" w:rsidP="007B31B1">
            <w:pPr>
              <w:spacing w:line="360" w:lineRule="auto"/>
              <w:rPr>
                <w:sz w:val="28"/>
                <w:szCs w:val="28"/>
              </w:rPr>
            </w:pPr>
            <w:r w:rsidRPr="008B224E">
              <w:rPr>
                <w:sz w:val="28"/>
                <w:szCs w:val="28"/>
              </w:rPr>
              <w:t>основе музейной педагогики,</w:t>
            </w:r>
          </w:p>
          <w:p w:rsidR="009720FC" w:rsidRPr="008B224E" w:rsidRDefault="009720FC" w:rsidP="007B31B1">
            <w:pPr>
              <w:spacing w:line="360" w:lineRule="auto"/>
              <w:rPr>
                <w:sz w:val="28"/>
                <w:szCs w:val="28"/>
              </w:rPr>
            </w:pPr>
            <w:r w:rsidRPr="008B224E">
              <w:rPr>
                <w:sz w:val="28"/>
                <w:szCs w:val="28"/>
              </w:rPr>
              <w:t>социальной практики</w:t>
            </w:r>
          </w:p>
          <w:p w:rsidR="009720FC" w:rsidRPr="008B224E" w:rsidRDefault="009720FC" w:rsidP="007B31B1">
            <w:pPr>
              <w:spacing w:line="360" w:lineRule="auto"/>
              <w:rPr>
                <w:sz w:val="28"/>
                <w:szCs w:val="28"/>
              </w:rPr>
            </w:pPr>
            <w:r w:rsidRPr="008B224E">
              <w:rPr>
                <w:sz w:val="28"/>
                <w:szCs w:val="28"/>
              </w:rPr>
              <w:t>общественных фондов,</w:t>
            </w:r>
          </w:p>
          <w:p w:rsidR="009720FC" w:rsidRPr="008B224E" w:rsidRDefault="009720FC" w:rsidP="007B31B1">
            <w:pPr>
              <w:spacing w:line="360" w:lineRule="auto"/>
              <w:rPr>
                <w:sz w:val="28"/>
                <w:szCs w:val="28"/>
              </w:rPr>
            </w:pPr>
            <w:r w:rsidRPr="008B224E">
              <w:rPr>
                <w:sz w:val="28"/>
                <w:szCs w:val="28"/>
              </w:rPr>
              <w:t>информационного многообразия библиотечных фондов</w:t>
            </w:r>
          </w:p>
        </w:tc>
        <w:tc>
          <w:tcPr>
            <w:tcW w:w="3453" w:type="dxa"/>
          </w:tcPr>
          <w:p w:rsidR="009720FC" w:rsidRPr="008B224E" w:rsidRDefault="009720FC" w:rsidP="007B31B1">
            <w:pPr>
              <w:spacing w:line="360" w:lineRule="auto"/>
              <w:rPr>
                <w:sz w:val="28"/>
                <w:szCs w:val="28"/>
              </w:rPr>
            </w:pPr>
            <w:r w:rsidRPr="008B224E">
              <w:rPr>
                <w:sz w:val="28"/>
                <w:szCs w:val="28"/>
              </w:rPr>
              <w:t>Опыт работы с музейной</w:t>
            </w:r>
          </w:p>
          <w:p w:rsidR="009720FC" w:rsidRPr="008B224E" w:rsidRDefault="009720FC" w:rsidP="007B31B1">
            <w:pPr>
              <w:spacing w:line="360" w:lineRule="auto"/>
              <w:rPr>
                <w:sz w:val="28"/>
                <w:szCs w:val="28"/>
              </w:rPr>
            </w:pPr>
            <w:r w:rsidRPr="008B224E">
              <w:rPr>
                <w:sz w:val="28"/>
                <w:szCs w:val="28"/>
              </w:rPr>
              <w:t xml:space="preserve">экспозицией; </w:t>
            </w:r>
          </w:p>
          <w:p w:rsidR="009720FC" w:rsidRPr="008B224E" w:rsidRDefault="009720FC" w:rsidP="007B31B1">
            <w:pPr>
              <w:spacing w:line="360" w:lineRule="auto"/>
              <w:rPr>
                <w:sz w:val="28"/>
                <w:szCs w:val="28"/>
              </w:rPr>
            </w:pPr>
            <w:r w:rsidRPr="008B224E">
              <w:rPr>
                <w:sz w:val="28"/>
                <w:szCs w:val="28"/>
              </w:rPr>
              <w:t>читательский опыт, опыт работы с библиотечным фондом,</w:t>
            </w:r>
          </w:p>
          <w:p w:rsidR="009720FC" w:rsidRPr="008B224E" w:rsidRDefault="009720FC" w:rsidP="007B31B1">
            <w:pPr>
              <w:spacing w:line="360" w:lineRule="auto"/>
              <w:rPr>
                <w:sz w:val="28"/>
                <w:szCs w:val="28"/>
              </w:rPr>
            </w:pPr>
            <w:r w:rsidRPr="008B224E">
              <w:rPr>
                <w:sz w:val="28"/>
                <w:szCs w:val="28"/>
              </w:rPr>
              <w:t>опыт поиска необходимой</w:t>
            </w:r>
          </w:p>
          <w:p w:rsidR="009720FC" w:rsidRPr="008B224E" w:rsidRDefault="009720FC" w:rsidP="007B31B1">
            <w:pPr>
              <w:spacing w:line="360" w:lineRule="auto"/>
              <w:rPr>
                <w:sz w:val="28"/>
                <w:szCs w:val="28"/>
              </w:rPr>
            </w:pPr>
            <w:r w:rsidRPr="008B224E">
              <w:rPr>
                <w:sz w:val="28"/>
                <w:szCs w:val="28"/>
              </w:rPr>
              <w:t xml:space="preserve">информации; </w:t>
            </w:r>
          </w:p>
          <w:p w:rsidR="009720FC" w:rsidRPr="008B224E" w:rsidRDefault="009720FC" w:rsidP="007B31B1">
            <w:pPr>
              <w:spacing w:line="360" w:lineRule="auto"/>
              <w:rPr>
                <w:sz w:val="28"/>
                <w:szCs w:val="28"/>
              </w:rPr>
            </w:pPr>
            <w:r w:rsidRPr="008B224E">
              <w:rPr>
                <w:sz w:val="28"/>
                <w:szCs w:val="28"/>
              </w:rPr>
              <w:t>опыт связи с общественными фондами и взаимодействия с</w:t>
            </w:r>
          </w:p>
          <w:p w:rsidR="009720FC" w:rsidRPr="008B224E" w:rsidRDefault="009720FC" w:rsidP="007B31B1">
            <w:pPr>
              <w:spacing w:line="360" w:lineRule="auto"/>
              <w:rPr>
                <w:sz w:val="28"/>
                <w:szCs w:val="28"/>
              </w:rPr>
            </w:pPr>
            <w:r w:rsidRPr="008B224E">
              <w:rPr>
                <w:sz w:val="28"/>
                <w:szCs w:val="28"/>
              </w:rPr>
              <w:t>представителями</w:t>
            </w:r>
          </w:p>
          <w:p w:rsidR="009720FC" w:rsidRPr="008B224E" w:rsidRDefault="009720FC" w:rsidP="007B31B1">
            <w:pPr>
              <w:spacing w:line="360" w:lineRule="auto"/>
              <w:rPr>
                <w:sz w:val="28"/>
                <w:szCs w:val="28"/>
              </w:rPr>
            </w:pPr>
            <w:r w:rsidRPr="008B224E">
              <w:rPr>
                <w:sz w:val="28"/>
                <w:szCs w:val="28"/>
              </w:rPr>
              <w:t>различных социальных групп.</w:t>
            </w:r>
          </w:p>
        </w:tc>
      </w:tr>
      <w:tr w:rsidR="009720FC" w:rsidRPr="008B224E" w:rsidTr="000F5EC1">
        <w:tc>
          <w:tcPr>
            <w:tcW w:w="2988" w:type="dxa"/>
          </w:tcPr>
          <w:p w:rsidR="009720FC" w:rsidRPr="008B224E" w:rsidRDefault="009720FC" w:rsidP="007B31B1">
            <w:pPr>
              <w:spacing w:line="360" w:lineRule="auto"/>
              <w:rPr>
                <w:sz w:val="28"/>
                <w:szCs w:val="28"/>
              </w:rPr>
            </w:pPr>
            <w:r w:rsidRPr="008B224E">
              <w:rPr>
                <w:sz w:val="28"/>
                <w:szCs w:val="28"/>
              </w:rPr>
              <w:t>Зрелищные учреждения</w:t>
            </w:r>
          </w:p>
          <w:p w:rsidR="009720FC" w:rsidRPr="008B224E" w:rsidRDefault="009720FC" w:rsidP="007B31B1">
            <w:pPr>
              <w:spacing w:line="360" w:lineRule="auto"/>
              <w:rPr>
                <w:sz w:val="28"/>
                <w:szCs w:val="28"/>
              </w:rPr>
            </w:pPr>
            <w:r w:rsidRPr="008B224E">
              <w:rPr>
                <w:sz w:val="28"/>
                <w:szCs w:val="28"/>
              </w:rPr>
              <w:t>(театры, филармонии,</w:t>
            </w:r>
          </w:p>
          <w:p w:rsidR="009720FC" w:rsidRPr="008B224E" w:rsidRDefault="009720FC" w:rsidP="007B31B1">
            <w:pPr>
              <w:spacing w:line="360" w:lineRule="auto"/>
              <w:rPr>
                <w:sz w:val="28"/>
                <w:szCs w:val="28"/>
              </w:rPr>
            </w:pPr>
            <w:r w:rsidRPr="008B224E">
              <w:rPr>
                <w:sz w:val="28"/>
                <w:szCs w:val="28"/>
              </w:rPr>
              <w:t xml:space="preserve">концертные залы, кинотеатры, студии) </w:t>
            </w:r>
          </w:p>
          <w:p w:rsidR="009720FC" w:rsidRPr="008B224E" w:rsidRDefault="009720FC" w:rsidP="007B31B1">
            <w:pPr>
              <w:spacing w:line="360" w:lineRule="auto"/>
              <w:rPr>
                <w:color w:val="000000"/>
                <w:sz w:val="28"/>
                <w:szCs w:val="28"/>
              </w:rPr>
            </w:pPr>
          </w:p>
        </w:tc>
        <w:tc>
          <w:tcPr>
            <w:tcW w:w="3129" w:type="dxa"/>
          </w:tcPr>
          <w:p w:rsidR="009720FC" w:rsidRPr="008B224E" w:rsidRDefault="009720FC" w:rsidP="007B31B1">
            <w:pPr>
              <w:spacing w:line="360" w:lineRule="auto"/>
              <w:rPr>
                <w:sz w:val="28"/>
                <w:szCs w:val="28"/>
              </w:rPr>
            </w:pPr>
            <w:r w:rsidRPr="008B224E">
              <w:rPr>
                <w:sz w:val="28"/>
                <w:szCs w:val="28"/>
              </w:rPr>
              <w:lastRenderedPageBreak/>
              <w:t>Приобщение к богатству</w:t>
            </w:r>
          </w:p>
          <w:p w:rsidR="009720FC" w:rsidRPr="008B224E" w:rsidRDefault="009720FC" w:rsidP="007B31B1">
            <w:pPr>
              <w:spacing w:line="360" w:lineRule="auto"/>
              <w:rPr>
                <w:sz w:val="28"/>
                <w:szCs w:val="28"/>
              </w:rPr>
            </w:pPr>
            <w:r w:rsidRPr="008B224E">
              <w:rPr>
                <w:sz w:val="28"/>
                <w:szCs w:val="28"/>
              </w:rPr>
              <w:t>классического и современного</w:t>
            </w:r>
          </w:p>
          <w:p w:rsidR="009720FC" w:rsidRPr="008B224E" w:rsidRDefault="009720FC" w:rsidP="007B31B1">
            <w:pPr>
              <w:spacing w:line="360" w:lineRule="auto"/>
              <w:rPr>
                <w:sz w:val="28"/>
                <w:szCs w:val="28"/>
              </w:rPr>
            </w:pPr>
            <w:r w:rsidRPr="008B224E">
              <w:rPr>
                <w:sz w:val="28"/>
                <w:szCs w:val="28"/>
              </w:rPr>
              <w:t xml:space="preserve">искусства, воспитание </w:t>
            </w:r>
            <w:r w:rsidRPr="008B224E">
              <w:rPr>
                <w:sz w:val="28"/>
                <w:szCs w:val="28"/>
              </w:rPr>
              <w:lastRenderedPageBreak/>
              <w:t>уважения к творчеству исполнителей, развитие эстетического кругозора</w:t>
            </w:r>
          </w:p>
          <w:p w:rsidR="009720FC" w:rsidRPr="008B224E" w:rsidRDefault="009720FC" w:rsidP="007B31B1">
            <w:pPr>
              <w:spacing w:line="360" w:lineRule="auto"/>
              <w:rPr>
                <w:sz w:val="28"/>
                <w:szCs w:val="28"/>
              </w:rPr>
            </w:pPr>
            <w:r w:rsidRPr="008B224E">
              <w:rPr>
                <w:sz w:val="28"/>
                <w:szCs w:val="28"/>
              </w:rPr>
              <w:t>с использованием средств</w:t>
            </w:r>
          </w:p>
          <w:p w:rsidR="009720FC" w:rsidRPr="008B224E" w:rsidRDefault="009720FC" w:rsidP="007B31B1">
            <w:pPr>
              <w:spacing w:line="360" w:lineRule="auto"/>
              <w:rPr>
                <w:sz w:val="28"/>
                <w:szCs w:val="28"/>
              </w:rPr>
            </w:pPr>
            <w:r w:rsidRPr="008B224E">
              <w:rPr>
                <w:sz w:val="28"/>
                <w:szCs w:val="28"/>
              </w:rPr>
              <w:t>театральной педагогики (встреч с создателями</w:t>
            </w:r>
          </w:p>
          <w:p w:rsidR="009720FC" w:rsidRPr="008B224E" w:rsidRDefault="009720FC" w:rsidP="007B31B1">
            <w:pPr>
              <w:spacing w:line="360" w:lineRule="auto"/>
              <w:rPr>
                <w:sz w:val="28"/>
                <w:szCs w:val="28"/>
              </w:rPr>
            </w:pPr>
            <w:r w:rsidRPr="008B224E">
              <w:rPr>
                <w:sz w:val="28"/>
                <w:szCs w:val="28"/>
              </w:rPr>
              <w:t>спектакля, обсуждений, дискуссий по зрительским впечатлениям)</w:t>
            </w:r>
          </w:p>
        </w:tc>
        <w:tc>
          <w:tcPr>
            <w:tcW w:w="3453" w:type="dxa"/>
          </w:tcPr>
          <w:p w:rsidR="009720FC" w:rsidRPr="008B224E" w:rsidRDefault="009720FC" w:rsidP="007B31B1">
            <w:pPr>
              <w:spacing w:line="360" w:lineRule="auto"/>
              <w:rPr>
                <w:sz w:val="28"/>
                <w:szCs w:val="28"/>
              </w:rPr>
            </w:pPr>
            <w:r w:rsidRPr="008B224E">
              <w:rPr>
                <w:sz w:val="28"/>
                <w:szCs w:val="28"/>
              </w:rPr>
              <w:lastRenderedPageBreak/>
              <w:t>Опыт восприятия</w:t>
            </w:r>
          </w:p>
          <w:p w:rsidR="009720FC" w:rsidRPr="008B224E" w:rsidRDefault="009720FC" w:rsidP="007B31B1">
            <w:pPr>
              <w:spacing w:line="360" w:lineRule="auto"/>
              <w:rPr>
                <w:sz w:val="28"/>
                <w:szCs w:val="28"/>
              </w:rPr>
            </w:pPr>
            <w:r w:rsidRPr="008B224E">
              <w:rPr>
                <w:sz w:val="28"/>
                <w:szCs w:val="28"/>
              </w:rPr>
              <w:t>спектакля, кинофильма, музы-</w:t>
            </w:r>
          </w:p>
          <w:p w:rsidR="009720FC" w:rsidRPr="008B224E" w:rsidRDefault="009720FC" w:rsidP="007B31B1">
            <w:pPr>
              <w:spacing w:line="360" w:lineRule="auto"/>
              <w:rPr>
                <w:sz w:val="28"/>
                <w:szCs w:val="28"/>
              </w:rPr>
            </w:pPr>
            <w:r w:rsidRPr="008B224E">
              <w:rPr>
                <w:sz w:val="28"/>
                <w:szCs w:val="28"/>
              </w:rPr>
              <w:t>кального</w:t>
            </w:r>
            <w:r w:rsidR="00FC1DBE" w:rsidRPr="008B224E">
              <w:rPr>
                <w:sz w:val="28"/>
                <w:szCs w:val="28"/>
              </w:rPr>
              <w:t xml:space="preserve"> </w:t>
            </w:r>
            <w:r w:rsidRPr="008B224E">
              <w:rPr>
                <w:sz w:val="28"/>
                <w:szCs w:val="28"/>
              </w:rPr>
              <w:t xml:space="preserve"> произведения;</w:t>
            </w:r>
          </w:p>
          <w:p w:rsidR="009720FC" w:rsidRPr="008B224E" w:rsidRDefault="009720FC" w:rsidP="007B31B1">
            <w:pPr>
              <w:spacing w:line="360" w:lineRule="auto"/>
              <w:rPr>
                <w:sz w:val="28"/>
                <w:szCs w:val="28"/>
              </w:rPr>
            </w:pPr>
            <w:r w:rsidRPr="008B224E">
              <w:rPr>
                <w:sz w:val="28"/>
                <w:szCs w:val="28"/>
              </w:rPr>
              <w:t xml:space="preserve">формирование </w:t>
            </w:r>
            <w:r w:rsidRPr="008B224E">
              <w:rPr>
                <w:sz w:val="28"/>
                <w:szCs w:val="28"/>
              </w:rPr>
              <w:lastRenderedPageBreak/>
              <w:t>зрительской</w:t>
            </w:r>
          </w:p>
          <w:p w:rsidR="009720FC" w:rsidRPr="008B224E" w:rsidRDefault="009720FC" w:rsidP="007B31B1">
            <w:pPr>
              <w:spacing w:line="360" w:lineRule="auto"/>
              <w:rPr>
                <w:sz w:val="28"/>
                <w:szCs w:val="28"/>
              </w:rPr>
            </w:pPr>
            <w:r w:rsidRPr="008B224E">
              <w:rPr>
                <w:sz w:val="28"/>
                <w:szCs w:val="28"/>
              </w:rPr>
              <w:t>культуры; опыт восприятия</w:t>
            </w:r>
          </w:p>
          <w:p w:rsidR="009720FC" w:rsidRPr="008B224E" w:rsidRDefault="009720FC" w:rsidP="007B31B1">
            <w:pPr>
              <w:spacing w:line="360" w:lineRule="auto"/>
              <w:rPr>
                <w:sz w:val="28"/>
                <w:szCs w:val="28"/>
              </w:rPr>
            </w:pPr>
            <w:r w:rsidRPr="008B224E">
              <w:rPr>
                <w:sz w:val="28"/>
                <w:szCs w:val="28"/>
              </w:rPr>
              <w:t>спектакля (кинофильма)</w:t>
            </w:r>
          </w:p>
          <w:p w:rsidR="009720FC" w:rsidRPr="008B224E" w:rsidRDefault="009720FC" w:rsidP="007B31B1">
            <w:pPr>
              <w:spacing w:line="360" w:lineRule="auto"/>
              <w:rPr>
                <w:sz w:val="28"/>
                <w:szCs w:val="28"/>
              </w:rPr>
            </w:pPr>
            <w:r w:rsidRPr="008B224E">
              <w:rPr>
                <w:sz w:val="28"/>
                <w:szCs w:val="28"/>
              </w:rPr>
              <w:t>как результата комплексного</w:t>
            </w:r>
          </w:p>
          <w:p w:rsidR="009720FC" w:rsidRPr="008B224E" w:rsidRDefault="009720FC" w:rsidP="007B31B1">
            <w:pPr>
              <w:spacing w:line="360" w:lineRule="auto"/>
              <w:rPr>
                <w:sz w:val="28"/>
                <w:szCs w:val="28"/>
              </w:rPr>
            </w:pPr>
            <w:r w:rsidRPr="008B224E">
              <w:rPr>
                <w:sz w:val="28"/>
                <w:szCs w:val="28"/>
              </w:rPr>
              <w:t>взаимодействия автора,</w:t>
            </w:r>
          </w:p>
          <w:p w:rsidR="009720FC" w:rsidRPr="008B224E" w:rsidRDefault="009720FC" w:rsidP="007B31B1">
            <w:pPr>
              <w:spacing w:line="360" w:lineRule="auto"/>
              <w:rPr>
                <w:sz w:val="28"/>
                <w:szCs w:val="28"/>
              </w:rPr>
            </w:pPr>
            <w:r w:rsidRPr="008B224E">
              <w:rPr>
                <w:sz w:val="28"/>
                <w:szCs w:val="28"/>
              </w:rPr>
              <w:t>режиссёра, художника,</w:t>
            </w:r>
          </w:p>
          <w:p w:rsidR="009720FC" w:rsidRPr="008B224E" w:rsidRDefault="009720FC" w:rsidP="007B31B1">
            <w:pPr>
              <w:spacing w:line="360" w:lineRule="auto"/>
              <w:rPr>
                <w:sz w:val="28"/>
                <w:szCs w:val="28"/>
              </w:rPr>
            </w:pPr>
            <w:r w:rsidRPr="008B224E">
              <w:rPr>
                <w:sz w:val="28"/>
                <w:szCs w:val="28"/>
              </w:rPr>
              <w:t>актёров и многообразных</w:t>
            </w:r>
          </w:p>
          <w:p w:rsidR="009720FC" w:rsidRPr="008B224E" w:rsidRDefault="009720FC" w:rsidP="007B31B1">
            <w:pPr>
              <w:spacing w:line="360" w:lineRule="auto"/>
              <w:rPr>
                <w:sz w:val="28"/>
                <w:szCs w:val="28"/>
              </w:rPr>
            </w:pPr>
            <w:r w:rsidRPr="008B224E">
              <w:rPr>
                <w:sz w:val="28"/>
                <w:szCs w:val="28"/>
              </w:rPr>
              <w:t>служб, обеспечивающих</w:t>
            </w:r>
          </w:p>
          <w:p w:rsidR="009720FC" w:rsidRPr="008B224E" w:rsidRDefault="009720FC" w:rsidP="007B31B1">
            <w:pPr>
              <w:spacing w:line="360" w:lineRule="auto"/>
              <w:rPr>
                <w:sz w:val="28"/>
                <w:szCs w:val="28"/>
              </w:rPr>
            </w:pPr>
            <w:r w:rsidRPr="008B224E">
              <w:rPr>
                <w:sz w:val="28"/>
                <w:szCs w:val="28"/>
              </w:rPr>
              <w:t>рождение сценического произведения.</w:t>
            </w:r>
          </w:p>
        </w:tc>
      </w:tr>
      <w:tr w:rsidR="009720FC" w:rsidRPr="008B224E" w:rsidTr="000F5EC1">
        <w:tc>
          <w:tcPr>
            <w:tcW w:w="2988" w:type="dxa"/>
          </w:tcPr>
          <w:p w:rsidR="009720FC" w:rsidRPr="008B224E" w:rsidRDefault="009720FC" w:rsidP="007B31B1">
            <w:pPr>
              <w:spacing w:line="360" w:lineRule="auto"/>
              <w:rPr>
                <w:sz w:val="28"/>
                <w:szCs w:val="28"/>
              </w:rPr>
            </w:pPr>
            <w:r w:rsidRPr="008B224E">
              <w:rPr>
                <w:sz w:val="28"/>
                <w:szCs w:val="28"/>
              </w:rPr>
              <w:lastRenderedPageBreak/>
              <w:t>Психологическая служба</w:t>
            </w:r>
          </w:p>
          <w:p w:rsidR="009720FC" w:rsidRPr="008B224E" w:rsidRDefault="009720FC" w:rsidP="007B31B1">
            <w:pPr>
              <w:spacing w:line="360" w:lineRule="auto"/>
              <w:rPr>
                <w:sz w:val="28"/>
                <w:szCs w:val="28"/>
              </w:rPr>
            </w:pPr>
            <w:r w:rsidRPr="008B224E">
              <w:rPr>
                <w:sz w:val="28"/>
                <w:szCs w:val="28"/>
              </w:rPr>
              <w:t>(центры психологической</w:t>
            </w:r>
          </w:p>
          <w:p w:rsidR="009720FC" w:rsidRPr="008B224E" w:rsidRDefault="009720FC" w:rsidP="007B31B1">
            <w:pPr>
              <w:spacing w:line="360" w:lineRule="auto"/>
              <w:rPr>
                <w:sz w:val="28"/>
                <w:szCs w:val="28"/>
              </w:rPr>
            </w:pPr>
            <w:r w:rsidRPr="008B224E">
              <w:rPr>
                <w:sz w:val="28"/>
                <w:szCs w:val="28"/>
              </w:rPr>
              <w:t>помощи, телефоны доверия)</w:t>
            </w:r>
          </w:p>
          <w:p w:rsidR="009720FC" w:rsidRPr="008B224E" w:rsidRDefault="009720FC" w:rsidP="007B31B1">
            <w:pPr>
              <w:spacing w:line="360" w:lineRule="auto"/>
              <w:ind w:left="720"/>
              <w:rPr>
                <w:color w:val="000000"/>
                <w:sz w:val="28"/>
                <w:szCs w:val="28"/>
              </w:rPr>
            </w:pPr>
          </w:p>
        </w:tc>
        <w:tc>
          <w:tcPr>
            <w:tcW w:w="3129" w:type="dxa"/>
          </w:tcPr>
          <w:p w:rsidR="009720FC" w:rsidRPr="008B224E" w:rsidRDefault="009720FC" w:rsidP="007B31B1">
            <w:pPr>
              <w:spacing w:line="360" w:lineRule="auto"/>
              <w:rPr>
                <w:sz w:val="28"/>
                <w:szCs w:val="28"/>
              </w:rPr>
            </w:pPr>
            <w:r w:rsidRPr="008B224E">
              <w:rPr>
                <w:sz w:val="28"/>
                <w:szCs w:val="28"/>
              </w:rPr>
              <w:t>Консультативная,</w:t>
            </w:r>
          </w:p>
          <w:p w:rsidR="009720FC" w:rsidRPr="008B224E" w:rsidRDefault="009720FC" w:rsidP="007B31B1">
            <w:pPr>
              <w:spacing w:line="360" w:lineRule="auto"/>
              <w:rPr>
                <w:sz w:val="28"/>
                <w:szCs w:val="28"/>
              </w:rPr>
            </w:pPr>
            <w:r w:rsidRPr="008B224E">
              <w:rPr>
                <w:sz w:val="28"/>
                <w:szCs w:val="28"/>
              </w:rPr>
              <w:t>психотерапевтическая помощь</w:t>
            </w:r>
          </w:p>
          <w:p w:rsidR="009720FC" w:rsidRPr="008B224E" w:rsidRDefault="009720FC" w:rsidP="007B31B1">
            <w:pPr>
              <w:spacing w:line="360" w:lineRule="auto"/>
              <w:rPr>
                <w:sz w:val="28"/>
                <w:szCs w:val="28"/>
              </w:rPr>
            </w:pPr>
            <w:r w:rsidRPr="008B224E">
              <w:rPr>
                <w:sz w:val="28"/>
                <w:szCs w:val="28"/>
              </w:rPr>
              <w:t>детям, родителям, педагогам.</w:t>
            </w:r>
          </w:p>
        </w:tc>
        <w:tc>
          <w:tcPr>
            <w:tcW w:w="3453" w:type="dxa"/>
          </w:tcPr>
          <w:p w:rsidR="009720FC" w:rsidRPr="008B224E" w:rsidRDefault="009720FC" w:rsidP="007B31B1">
            <w:pPr>
              <w:spacing w:line="360" w:lineRule="auto"/>
              <w:rPr>
                <w:sz w:val="28"/>
                <w:szCs w:val="28"/>
              </w:rPr>
            </w:pPr>
            <w:r w:rsidRPr="008B224E">
              <w:rPr>
                <w:sz w:val="28"/>
                <w:szCs w:val="28"/>
              </w:rPr>
              <w:t>Опыт самореализации,</w:t>
            </w:r>
          </w:p>
          <w:p w:rsidR="009720FC" w:rsidRPr="008B224E" w:rsidRDefault="009720FC" w:rsidP="007B31B1">
            <w:pPr>
              <w:spacing w:line="360" w:lineRule="auto"/>
              <w:rPr>
                <w:sz w:val="28"/>
                <w:szCs w:val="28"/>
              </w:rPr>
            </w:pPr>
            <w:r w:rsidRPr="008B224E">
              <w:rPr>
                <w:sz w:val="28"/>
                <w:szCs w:val="28"/>
              </w:rPr>
              <w:t>самоутверждения,</w:t>
            </w:r>
          </w:p>
          <w:p w:rsidR="009720FC" w:rsidRPr="008B224E" w:rsidRDefault="009720FC" w:rsidP="007B31B1">
            <w:pPr>
              <w:spacing w:line="360" w:lineRule="auto"/>
              <w:rPr>
                <w:sz w:val="28"/>
                <w:szCs w:val="28"/>
              </w:rPr>
            </w:pPr>
            <w:r w:rsidRPr="008B224E">
              <w:rPr>
                <w:sz w:val="28"/>
                <w:szCs w:val="28"/>
              </w:rPr>
              <w:t>адекватного самовосприятия  в</w:t>
            </w:r>
          </w:p>
          <w:p w:rsidR="009720FC" w:rsidRPr="008B224E" w:rsidRDefault="009720FC" w:rsidP="007B31B1">
            <w:pPr>
              <w:spacing w:line="360" w:lineRule="auto"/>
              <w:rPr>
                <w:sz w:val="28"/>
                <w:szCs w:val="28"/>
              </w:rPr>
            </w:pPr>
            <w:r w:rsidRPr="008B224E">
              <w:rPr>
                <w:sz w:val="28"/>
                <w:szCs w:val="28"/>
              </w:rPr>
              <w:t>кризисной ситуации;</w:t>
            </w:r>
          </w:p>
          <w:p w:rsidR="009720FC" w:rsidRPr="008B224E" w:rsidRDefault="009720FC" w:rsidP="007B31B1">
            <w:pPr>
              <w:spacing w:line="360" w:lineRule="auto"/>
              <w:rPr>
                <w:sz w:val="28"/>
                <w:szCs w:val="28"/>
              </w:rPr>
            </w:pPr>
            <w:r w:rsidRPr="008B224E">
              <w:rPr>
                <w:sz w:val="28"/>
                <w:szCs w:val="28"/>
              </w:rPr>
              <w:t>гармонизация детско-</w:t>
            </w:r>
          </w:p>
          <w:p w:rsidR="009720FC" w:rsidRPr="008B224E" w:rsidRDefault="009720FC" w:rsidP="007B31B1">
            <w:pPr>
              <w:spacing w:line="360" w:lineRule="auto"/>
              <w:rPr>
                <w:sz w:val="28"/>
                <w:szCs w:val="28"/>
              </w:rPr>
            </w:pPr>
            <w:r w:rsidRPr="008B224E">
              <w:rPr>
                <w:sz w:val="28"/>
                <w:szCs w:val="28"/>
              </w:rPr>
              <w:t>родительских отношений.</w:t>
            </w:r>
          </w:p>
        </w:tc>
      </w:tr>
      <w:tr w:rsidR="009720FC" w:rsidRPr="008B224E" w:rsidTr="000F5EC1">
        <w:tc>
          <w:tcPr>
            <w:tcW w:w="2988" w:type="dxa"/>
          </w:tcPr>
          <w:p w:rsidR="009720FC" w:rsidRPr="008B224E" w:rsidRDefault="009720FC" w:rsidP="007B31B1">
            <w:pPr>
              <w:spacing w:line="360" w:lineRule="auto"/>
              <w:rPr>
                <w:sz w:val="28"/>
                <w:szCs w:val="28"/>
              </w:rPr>
            </w:pPr>
            <w:r w:rsidRPr="008B224E">
              <w:rPr>
                <w:sz w:val="28"/>
                <w:szCs w:val="28"/>
              </w:rPr>
              <w:t>Совет ветеранов</w:t>
            </w:r>
          </w:p>
          <w:p w:rsidR="009720FC" w:rsidRPr="008B224E" w:rsidRDefault="009720FC" w:rsidP="007B31B1">
            <w:pPr>
              <w:spacing w:line="360" w:lineRule="auto"/>
              <w:ind w:left="720"/>
              <w:rPr>
                <w:sz w:val="28"/>
                <w:szCs w:val="28"/>
              </w:rPr>
            </w:pPr>
          </w:p>
        </w:tc>
        <w:tc>
          <w:tcPr>
            <w:tcW w:w="3129" w:type="dxa"/>
          </w:tcPr>
          <w:p w:rsidR="009720FC" w:rsidRPr="008B224E" w:rsidRDefault="009720FC" w:rsidP="007B31B1">
            <w:pPr>
              <w:spacing w:line="360" w:lineRule="auto"/>
              <w:rPr>
                <w:sz w:val="28"/>
                <w:szCs w:val="28"/>
              </w:rPr>
            </w:pPr>
            <w:r w:rsidRPr="008B224E">
              <w:rPr>
                <w:sz w:val="28"/>
                <w:szCs w:val="28"/>
              </w:rPr>
              <w:t>Сохранение исторической</w:t>
            </w:r>
          </w:p>
          <w:p w:rsidR="009720FC" w:rsidRPr="008B224E" w:rsidRDefault="009720FC" w:rsidP="007B31B1">
            <w:pPr>
              <w:spacing w:line="360" w:lineRule="auto"/>
              <w:rPr>
                <w:sz w:val="28"/>
                <w:szCs w:val="28"/>
              </w:rPr>
            </w:pPr>
            <w:r w:rsidRPr="008B224E">
              <w:rPr>
                <w:sz w:val="28"/>
                <w:szCs w:val="28"/>
              </w:rPr>
              <w:t>памяти; поддержка ветеранов;</w:t>
            </w:r>
          </w:p>
          <w:p w:rsidR="009720FC" w:rsidRPr="008B224E" w:rsidRDefault="009720FC" w:rsidP="007B31B1">
            <w:pPr>
              <w:spacing w:line="360" w:lineRule="auto"/>
              <w:rPr>
                <w:sz w:val="28"/>
                <w:szCs w:val="28"/>
              </w:rPr>
            </w:pPr>
            <w:r w:rsidRPr="008B224E">
              <w:rPr>
                <w:sz w:val="28"/>
                <w:szCs w:val="28"/>
              </w:rPr>
              <w:t>содействие патриотическому</w:t>
            </w:r>
          </w:p>
          <w:p w:rsidR="009720FC" w:rsidRPr="008B224E" w:rsidRDefault="009720FC" w:rsidP="007B31B1">
            <w:pPr>
              <w:spacing w:line="360" w:lineRule="auto"/>
              <w:rPr>
                <w:sz w:val="28"/>
                <w:szCs w:val="28"/>
              </w:rPr>
            </w:pPr>
            <w:r w:rsidRPr="008B224E">
              <w:rPr>
                <w:sz w:val="28"/>
                <w:szCs w:val="28"/>
              </w:rPr>
              <w:t>воспитанию населения</w:t>
            </w:r>
          </w:p>
        </w:tc>
        <w:tc>
          <w:tcPr>
            <w:tcW w:w="3453" w:type="dxa"/>
          </w:tcPr>
          <w:p w:rsidR="009720FC" w:rsidRPr="008B224E" w:rsidRDefault="009720FC" w:rsidP="007B31B1">
            <w:pPr>
              <w:spacing w:line="360" w:lineRule="auto"/>
              <w:rPr>
                <w:sz w:val="28"/>
                <w:szCs w:val="28"/>
              </w:rPr>
            </w:pPr>
            <w:r w:rsidRPr="008B224E">
              <w:rPr>
                <w:sz w:val="28"/>
                <w:szCs w:val="28"/>
              </w:rPr>
              <w:t>Опыт общения с людьми</w:t>
            </w:r>
          </w:p>
          <w:p w:rsidR="009720FC" w:rsidRPr="008B224E" w:rsidRDefault="009720FC" w:rsidP="007B31B1">
            <w:pPr>
              <w:spacing w:line="360" w:lineRule="auto"/>
              <w:rPr>
                <w:sz w:val="28"/>
                <w:szCs w:val="28"/>
              </w:rPr>
            </w:pPr>
            <w:r w:rsidRPr="008B224E">
              <w:rPr>
                <w:sz w:val="28"/>
                <w:szCs w:val="28"/>
              </w:rPr>
              <w:t>разных поколений; опыт</w:t>
            </w:r>
          </w:p>
          <w:p w:rsidR="009720FC" w:rsidRPr="008B224E" w:rsidRDefault="009720FC" w:rsidP="007B31B1">
            <w:pPr>
              <w:spacing w:line="360" w:lineRule="auto"/>
              <w:rPr>
                <w:sz w:val="28"/>
                <w:szCs w:val="28"/>
              </w:rPr>
            </w:pPr>
            <w:r w:rsidRPr="008B224E">
              <w:rPr>
                <w:sz w:val="28"/>
                <w:szCs w:val="28"/>
              </w:rPr>
              <w:t>проявления</w:t>
            </w:r>
          </w:p>
          <w:p w:rsidR="009720FC" w:rsidRPr="008B224E" w:rsidRDefault="009720FC" w:rsidP="007B31B1">
            <w:pPr>
              <w:spacing w:line="360" w:lineRule="auto"/>
              <w:rPr>
                <w:sz w:val="28"/>
                <w:szCs w:val="28"/>
              </w:rPr>
            </w:pPr>
            <w:r w:rsidRPr="008B224E">
              <w:rPr>
                <w:sz w:val="28"/>
                <w:szCs w:val="28"/>
              </w:rPr>
              <w:t>нравственно-ценного</w:t>
            </w:r>
          </w:p>
          <w:p w:rsidR="009720FC" w:rsidRPr="008B224E" w:rsidRDefault="009720FC" w:rsidP="007B31B1">
            <w:pPr>
              <w:spacing w:line="360" w:lineRule="auto"/>
              <w:rPr>
                <w:sz w:val="28"/>
                <w:szCs w:val="28"/>
              </w:rPr>
            </w:pPr>
            <w:r w:rsidRPr="008B224E">
              <w:rPr>
                <w:sz w:val="28"/>
                <w:szCs w:val="28"/>
              </w:rPr>
              <w:t>отношения к героическому</w:t>
            </w:r>
          </w:p>
          <w:p w:rsidR="009720FC" w:rsidRPr="008B224E" w:rsidRDefault="009720FC" w:rsidP="007B31B1">
            <w:pPr>
              <w:spacing w:line="360" w:lineRule="auto"/>
              <w:rPr>
                <w:sz w:val="28"/>
                <w:szCs w:val="28"/>
              </w:rPr>
            </w:pPr>
            <w:r w:rsidRPr="008B224E">
              <w:rPr>
                <w:sz w:val="28"/>
                <w:szCs w:val="28"/>
              </w:rPr>
              <w:t>прошлому народа, заслугам ветеранов; опыт помощи, заботы о них; формирование</w:t>
            </w:r>
          </w:p>
          <w:p w:rsidR="009720FC" w:rsidRPr="008B224E" w:rsidRDefault="009720FC" w:rsidP="007B31B1">
            <w:pPr>
              <w:spacing w:line="360" w:lineRule="auto"/>
              <w:rPr>
                <w:sz w:val="28"/>
                <w:szCs w:val="28"/>
              </w:rPr>
            </w:pPr>
            <w:r w:rsidRPr="008B224E">
              <w:rPr>
                <w:sz w:val="28"/>
                <w:szCs w:val="28"/>
              </w:rPr>
              <w:t>позитивного отношения к</w:t>
            </w:r>
          </w:p>
          <w:p w:rsidR="009720FC" w:rsidRPr="008B224E" w:rsidRDefault="009720FC" w:rsidP="007B31B1">
            <w:pPr>
              <w:spacing w:line="360" w:lineRule="auto"/>
              <w:rPr>
                <w:sz w:val="28"/>
                <w:szCs w:val="28"/>
              </w:rPr>
            </w:pPr>
            <w:r w:rsidRPr="008B224E">
              <w:rPr>
                <w:sz w:val="28"/>
                <w:szCs w:val="28"/>
              </w:rPr>
              <w:lastRenderedPageBreak/>
              <w:t>старшему поколению в своей семье.</w:t>
            </w:r>
          </w:p>
        </w:tc>
      </w:tr>
      <w:tr w:rsidR="009720FC" w:rsidRPr="008B224E" w:rsidTr="000F5EC1">
        <w:tc>
          <w:tcPr>
            <w:tcW w:w="2988" w:type="dxa"/>
          </w:tcPr>
          <w:p w:rsidR="009720FC" w:rsidRPr="008B224E" w:rsidRDefault="009720FC" w:rsidP="007B31B1">
            <w:pPr>
              <w:spacing w:line="360" w:lineRule="auto"/>
              <w:rPr>
                <w:sz w:val="28"/>
                <w:szCs w:val="28"/>
              </w:rPr>
            </w:pPr>
            <w:r w:rsidRPr="008B224E">
              <w:rPr>
                <w:sz w:val="28"/>
                <w:szCs w:val="28"/>
              </w:rPr>
              <w:lastRenderedPageBreak/>
              <w:t>Отдел по делам</w:t>
            </w:r>
          </w:p>
          <w:p w:rsidR="009720FC" w:rsidRPr="008B224E" w:rsidRDefault="009720FC" w:rsidP="007B31B1">
            <w:pPr>
              <w:spacing w:line="360" w:lineRule="auto"/>
              <w:rPr>
                <w:sz w:val="28"/>
                <w:szCs w:val="28"/>
              </w:rPr>
            </w:pPr>
            <w:r w:rsidRPr="008B224E">
              <w:rPr>
                <w:sz w:val="28"/>
                <w:szCs w:val="28"/>
              </w:rPr>
              <w:t>несовершеннолетних ОВД, НА МВД РФ, Прокуратура Приоского района г. Нижнего Новгорода</w:t>
            </w:r>
          </w:p>
          <w:p w:rsidR="009720FC" w:rsidRPr="008B224E" w:rsidRDefault="009720FC" w:rsidP="007B31B1">
            <w:pPr>
              <w:spacing w:line="360" w:lineRule="auto"/>
              <w:ind w:left="720"/>
              <w:rPr>
                <w:color w:val="000000"/>
                <w:sz w:val="28"/>
                <w:szCs w:val="28"/>
              </w:rPr>
            </w:pPr>
          </w:p>
        </w:tc>
        <w:tc>
          <w:tcPr>
            <w:tcW w:w="3129" w:type="dxa"/>
          </w:tcPr>
          <w:p w:rsidR="009720FC" w:rsidRPr="008B224E" w:rsidRDefault="009720FC" w:rsidP="007B31B1">
            <w:pPr>
              <w:spacing w:line="360" w:lineRule="auto"/>
              <w:rPr>
                <w:sz w:val="28"/>
                <w:szCs w:val="28"/>
              </w:rPr>
            </w:pPr>
            <w:r w:rsidRPr="008B224E">
              <w:rPr>
                <w:sz w:val="28"/>
                <w:szCs w:val="28"/>
              </w:rPr>
              <w:t>Социальная поддержка и</w:t>
            </w:r>
          </w:p>
          <w:p w:rsidR="009720FC" w:rsidRPr="008B224E" w:rsidRDefault="009720FC" w:rsidP="007B31B1">
            <w:pPr>
              <w:spacing w:line="360" w:lineRule="auto"/>
              <w:rPr>
                <w:sz w:val="28"/>
                <w:szCs w:val="28"/>
              </w:rPr>
            </w:pPr>
            <w:r w:rsidRPr="008B224E">
              <w:rPr>
                <w:sz w:val="28"/>
                <w:szCs w:val="28"/>
              </w:rPr>
              <w:t>реабилитация детей,</w:t>
            </w:r>
          </w:p>
          <w:p w:rsidR="009720FC" w:rsidRPr="008B224E" w:rsidRDefault="009720FC" w:rsidP="007B31B1">
            <w:pPr>
              <w:spacing w:line="360" w:lineRule="auto"/>
              <w:rPr>
                <w:sz w:val="28"/>
                <w:szCs w:val="28"/>
              </w:rPr>
            </w:pPr>
            <w:r w:rsidRPr="008B224E">
              <w:rPr>
                <w:sz w:val="28"/>
                <w:szCs w:val="28"/>
              </w:rPr>
              <w:t>оказавшихся в трудной</w:t>
            </w:r>
          </w:p>
          <w:p w:rsidR="009720FC" w:rsidRPr="008B224E" w:rsidRDefault="009720FC" w:rsidP="007B31B1">
            <w:pPr>
              <w:spacing w:line="360" w:lineRule="auto"/>
              <w:rPr>
                <w:sz w:val="28"/>
                <w:szCs w:val="28"/>
              </w:rPr>
            </w:pPr>
            <w:r w:rsidRPr="008B224E">
              <w:rPr>
                <w:sz w:val="28"/>
                <w:szCs w:val="28"/>
              </w:rPr>
              <w:t>жизненной ситуации.</w:t>
            </w:r>
          </w:p>
        </w:tc>
        <w:tc>
          <w:tcPr>
            <w:tcW w:w="3453" w:type="dxa"/>
          </w:tcPr>
          <w:p w:rsidR="009720FC" w:rsidRPr="008B224E" w:rsidRDefault="009720FC" w:rsidP="007B31B1">
            <w:pPr>
              <w:spacing w:line="360" w:lineRule="auto"/>
              <w:rPr>
                <w:sz w:val="28"/>
                <w:szCs w:val="28"/>
              </w:rPr>
            </w:pPr>
            <w:r w:rsidRPr="008B224E">
              <w:rPr>
                <w:sz w:val="28"/>
                <w:szCs w:val="28"/>
              </w:rPr>
              <w:t>Восполнение пробелов в</w:t>
            </w:r>
          </w:p>
          <w:p w:rsidR="009720FC" w:rsidRPr="008B224E" w:rsidRDefault="009720FC" w:rsidP="007B31B1">
            <w:pPr>
              <w:spacing w:line="360" w:lineRule="auto"/>
              <w:rPr>
                <w:sz w:val="28"/>
                <w:szCs w:val="28"/>
              </w:rPr>
            </w:pPr>
            <w:r w:rsidRPr="008B224E">
              <w:rPr>
                <w:sz w:val="28"/>
                <w:szCs w:val="28"/>
              </w:rPr>
              <w:t>правовых вопросах; опыт</w:t>
            </w:r>
          </w:p>
          <w:p w:rsidR="009720FC" w:rsidRPr="008B224E" w:rsidRDefault="009720FC" w:rsidP="007B31B1">
            <w:pPr>
              <w:spacing w:line="360" w:lineRule="auto"/>
              <w:rPr>
                <w:sz w:val="28"/>
                <w:szCs w:val="28"/>
              </w:rPr>
            </w:pPr>
            <w:r w:rsidRPr="008B224E">
              <w:rPr>
                <w:sz w:val="28"/>
                <w:szCs w:val="28"/>
              </w:rPr>
              <w:t>общения с детьми из</w:t>
            </w:r>
          </w:p>
          <w:p w:rsidR="009720FC" w:rsidRPr="008B224E" w:rsidRDefault="009720FC" w:rsidP="007B31B1">
            <w:pPr>
              <w:spacing w:line="360" w:lineRule="auto"/>
              <w:rPr>
                <w:sz w:val="28"/>
                <w:szCs w:val="28"/>
              </w:rPr>
            </w:pPr>
            <w:r w:rsidRPr="008B224E">
              <w:rPr>
                <w:sz w:val="28"/>
                <w:szCs w:val="28"/>
              </w:rPr>
              <w:t>разных социальных групп;</w:t>
            </w:r>
          </w:p>
          <w:p w:rsidR="009720FC" w:rsidRPr="008B224E" w:rsidRDefault="009720FC" w:rsidP="007B31B1">
            <w:pPr>
              <w:spacing w:line="360" w:lineRule="auto"/>
              <w:rPr>
                <w:sz w:val="28"/>
                <w:szCs w:val="28"/>
              </w:rPr>
            </w:pPr>
            <w:r w:rsidRPr="008B224E">
              <w:rPr>
                <w:sz w:val="28"/>
                <w:szCs w:val="28"/>
              </w:rPr>
              <w:t>опыт моральной и</w:t>
            </w:r>
          </w:p>
          <w:p w:rsidR="009720FC" w:rsidRPr="008B224E" w:rsidRDefault="009720FC" w:rsidP="007B31B1">
            <w:pPr>
              <w:spacing w:line="360" w:lineRule="auto"/>
              <w:rPr>
                <w:sz w:val="28"/>
                <w:szCs w:val="28"/>
              </w:rPr>
            </w:pPr>
            <w:r w:rsidRPr="008B224E">
              <w:rPr>
                <w:sz w:val="28"/>
                <w:szCs w:val="28"/>
              </w:rPr>
              <w:t>практической поддержки</w:t>
            </w:r>
          </w:p>
          <w:p w:rsidR="009720FC" w:rsidRPr="008B224E" w:rsidRDefault="009720FC" w:rsidP="007B31B1">
            <w:pPr>
              <w:spacing w:line="360" w:lineRule="auto"/>
              <w:rPr>
                <w:sz w:val="28"/>
                <w:szCs w:val="28"/>
              </w:rPr>
            </w:pPr>
            <w:r w:rsidRPr="008B224E">
              <w:rPr>
                <w:sz w:val="28"/>
                <w:szCs w:val="28"/>
              </w:rPr>
              <w:t>детей, нуждающихся в помощи.</w:t>
            </w:r>
          </w:p>
        </w:tc>
      </w:tr>
    </w:tbl>
    <w:p w:rsidR="009720FC" w:rsidRPr="008B224E" w:rsidRDefault="009720FC" w:rsidP="007B31B1">
      <w:pPr>
        <w:keepNext/>
        <w:widowControl w:val="0"/>
        <w:autoSpaceDE w:val="0"/>
        <w:autoSpaceDN w:val="0"/>
        <w:adjustRightInd w:val="0"/>
        <w:spacing w:line="360" w:lineRule="auto"/>
        <w:outlineLvl w:val="2"/>
        <w:rPr>
          <w:rFonts w:ascii="Arial" w:hAnsi="Arial"/>
          <w:b/>
          <w:bCs/>
          <w:sz w:val="28"/>
          <w:szCs w:val="28"/>
        </w:rPr>
      </w:pPr>
    </w:p>
    <w:p w:rsidR="009720FC" w:rsidRPr="008B224E" w:rsidRDefault="009720FC" w:rsidP="007B31B1">
      <w:pPr>
        <w:keepNext/>
        <w:widowControl w:val="0"/>
        <w:autoSpaceDE w:val="0"/>
        <w:autoSpaceDN w:val="0"/>
        <w:adjustRightInd w:val="0"/>
        <w:spacing w:line="360" w:lineRule="auto"/>
        <w:jc w:val="center"/>
        <w:outlineLvl w:val="2"/>
        <w:rPr>
          <w:b/>
          <w:bCs/>
          <w:sz w:val="28"/>
          <w:szCs w:val="28"/>
        </w:rPr>
      </w:pPr>
      <w:r w:rsidRPr="008B224E">
        <w:rPr>
          <w:b/>
          <w:bCs/>
          <w:sz w:val="28"/>
          <w:szCs w:val="28"/>
        </w:rPr>
        <w:t xml:space="preserve">2.3.7.  </w:t>
      </w:r>
      <w:r w:rsidRPr="008B224E">
        <w:rPr>
          <w:b/>
          <w:sz w:val="28"/>
          <w:szCs w:val="28"/>
          <w:shd w:val="clear" w:color="auto" w:fill="FFFFFF"/>
        </w:rPr>
        <w:t>Организация и структура работы по формированию</w:t>
      </w:r>
      <w:r w:rsidR="006A3F25" w:rsidRPr="008B224E">
        <w:rPr>
          <w:b/>
          <w:sz w:val="28"/>
          <w:szCs w:val="28"/>
          <w:shd w:val="clear" w:color="auto" w:fill="FFFFFF"/>
        </w:rPr>
        <w:t xml:space="preserve"> </w:t>
      </w:r>
      <w:r w:rsidRPr="008B224E">
        <w:rPr>
          <w:b/>
          <w:sz w:val="28"/>
          <w:szCs w:val="28"/>
          <w:shd w:val="clear" w:color="auto" w:fill="FFFFFF"/>
        </w:rPr>
        <w:t>экологически целесообразного, здорового</w:t>
      </w:r>
      <w:r w:rsidR="006A3F25" w:rsidRPr="008B224E">
        <w:rPr>
          <w:b/>
          <w:sz w:val="28"/>
          <w:szCs w:val="28"/>
          <w:shd w:val="clear" w:color="auto" w:fill="FFFFFF"/>
        </w:rPr>
        <w:t xml:space="preserve"> </w:t>
      </w:r>
      <w:r w:rsidRPr="008B224E">
        <w:rPr>
          <w:b/>
          <w:sz w:val="28"/>
          <w:szCs w:val="28"/>
          <w:shd w:val="clear" w:color="auto" w:fill="FFFFFF"/>
        </w:rPr>
        <w:t>и безопасного образа жизни</w:t>
      </w:r>
      <w:r w:rsidRPr="008B224E">
        <w:rPr>
          <w:b/>
          <w:bCs/>
          <w:sz w:val="28"/>
          <w:szCs w:val="28"/>
        </w:rPr>
        <w:t>.</w:t>
      </w:r>
    </w:p>
    <w:p w:rsidR="009720FC" w:rsidRPr="008B224E" w:rsidRDefault="009720FC" w:rsidP="007B31B1">
      <w:pPr>
        <w:spacing w:line="360" w:lineRule="auto"/>
        <w:ind w:left="426" w:firstLine="283"/>
        <w:jc w:val="both"/>
        <w:rPr>
          <w:sz w:val="28"/>
          <w:szCs w:val="28"/>
        </w:rPr>
      </w:pPr>
      <w:r w:rsidRPr="008B224E">
        <w:rPr>
          <w:b/>
          <w:sz w:val="28"/>
          <w:szCs w:val="28"/>
        </w:rPr>
        <w:tab/>
        <w:t>Структура экологической здоровьесберегающей деятельности</w:t>
      </w:r>
      <w:r w:rsidRPr="008B224E">
        <w:rPr>
          <w:sz w:val="28"/>
          <w:szCs w:val="28"/>
        </w:rPr>
        <w:t xml:space="preserve"> </w:t>
      </w:r>
      <w:r w:rsidR="00451293">
        <w:rPr>
          <w:sz w:val="28"/>
          <w:szCs w:val="28"/>
        </w:rPr>
        <w:t>учреждения</w:t>
      </w:r>
      <w:r w:rsidRPr="008B224E">
        <w:rPr>
          <w:sz w:val="28"/>
          <w:szCs w:val="28"/>
        </w:rPr>
        <w:t xml:space="preserve"> состоит из взаимосвязанных блоков: </w:t>
      </w:r>
    </w:p>
    <w:p w:rsidR="009720FC" w:rsidRPr="008B224E" w:rsidRDefault="009720FC" w:rsidP="007B31B1">
      <w:pPr>
        <w:numPr>
          <w:ilvl w:val="0"/>
          <w:numId w:val="13"/>
        </w:numPr>
        <w:spacing w:line="360" w:lineRule="auto"/>
        <w:ind w:left="426" w:firstLine="283"/>
        <w:jc w:val="both"/>
        <w:rPr>
          <w:sz w:val="28"/>
          <w:szCs w:val="28"/>
        </w:rPr>
      </w:pPr>
      <w:r w:rsidRPr="008B224E">
        <w:rPr>
          <w:sz w:val="28"/>
          <w:szCs w:val="28"/>
        </w:rPr>
        <w:t>создание экологически безопасной здоровьесберагающей инфраструктуры</w:t>
      </w:r>
    </w:p>
    <w:p w:rsidR="009720FC" w:rsidRPr="008B224E" w:rsidRDefault="009720FC" w:rsidP="007B31B1">
      <w:pPr>
        <w:numPr>
          <w:ilvl w:val="0"/>
          <w:numId w:val="13"/>
        </w:numPr>
        <w:spacing w:line="360" w:lineRule="auto"/>
        <w:ind w:left="426" w:firstLine="283"/>
        <w:jc w:val="both"/>
        <w:rPr>
          <w:sz w:val="28"/>
          <w:szCs w:val="28"/>
        </w:rPr>
      </w:pPr>
      <w:r w:rsidRPr="008B224E">
        <w:rPr>
          <w:sz w:val="28"/>
          <w:szCs w:val="28"/>
        </w:rPr>
        <w:t>рациональная организация учебной и внеучебной деятельности учащихся;</w:t>
      </w:r>
    </w:p>
    <w:p w:rsidR="009720FC" w:rsidRPr="008B224E" w:rsidRDefault="009720FC" w:rsidP="007B31B1">
      <w:pPr>
        <w:numPr>
          <w:ilvl w:val="0"/>
          <w:numId w:val="13"/>
        </w:numPr>
        <w:spacing w:line="360" w:lineRule="auto"/>
        <w:ind w:left="426" w:firstLine="283"/>
        <w:jc w:val="both"/>
        <w:rPr>
          <w:sz w:val="28"/>
          <w:szCs w:val="28"/>
        </w:rPr>
      </w:pPr>
      <w:r w:rsidRPr="008B224E">
        <w:rPr>
          <w:sz w:val="28"/>
          <w:szCs w:val="28"/>
        </w:rPr>
        <w:t xml:space="preserve">эффективная организация физкультурно-оздоровительной работы; </w:t>
      </w:r>
    </w:p>
    <w:p w:rsidR="009720FC" w:rsidRPr="008B224E" w:rsidRDefault="009720FC" w:rsidP="007B31B1">
      <w:pPr>
        <w:numPr>
          <w:ilvl w:val="0"/>
          <w:numId w:val="13"/>
        </w:numPr>
        <w:spacing w:line="360" w:lineRule="auto"/>
        <w:ind w:left="426" w:firstLine="283"/>
        <w:jc w:val="both"/>
        <w:rPr>
          <w:sz w:val="28"/>
          <w:szCs w:val="28"/>
        </w:rPr>
      </w:pPr>
      <w:r w:rsidRPr="008B224E">
        <w:rPr>
          <w:sz w:val="28"/>
          <w:szCs w:val="28"/>
        </w:rPr>
        <w:t>реализация модульных образовательных программ;</w:t>
      </w:r>
    </w:p>
    <w:p w:rsidR="009720FC" w:rsidRPr="008B224E" w:rsidRDefault="009720FC" w:rsidP="007B31B1">
      <w:pPr>
        <w:numPr>
          <w:ilvl w:val="0"/>
          <w:numId w:val="13"/>
        </w:numPr>
        <w:spacing w:line="360" w:lineRule="auto"/>
        <w:ind w:left="426" w:firstLine="283"/>
        <w:jc w:val="both"/>
        <w:rPr>
          <w:sz w:val="28"/>
          <w:szCs w:val="28"/>
        </w:rPr>
      </w:pPr>
      <w:r w:rsidRPr="008B224E">
        <w:rPr>
          <w:sz w:val="28"/>
          <w:szCs w:val="28"/>
        </w:rPr>
        <w:t>просветительская работа с родителями (законными представителями).</w:t>
      </w:r>
    </w:p>
    <w:p w:rsidR="009720FC" w:rsidRPr="008B224E" w:rsidRDefault="009720FC" w:rsidP="00EE0468">
      <w:pPr>
        <w:spacing w:line="360" w:lineRule="auto"/>
        <w:jc w:val="both"/>
        <w:rPr>
          <w:sz w:val="28"/>
          <w:szCs w:val="28"/>
        </w:rPr>
      </w:pPr>
      <w:r w:rsidRPr="008B224E">
        <w:rPr>
          <w:b/>
          <w:sz w:val="28"/>
          <w:szCs w:val="28"/>
        </w:rPr>
        <w:t>Создание экологически безопасной здоровьесберагающей инфраструктуры</w:t>
      </w:r>
      <w:r w:rsidRPr="008B224E">
        <w:rPr>
          <w:sz w:val="28"/>
          <w:szCs w:val="28"/>
        </w:rPr>
        <w:t>: формирование экологически целесообразного, здорового и безопасного уклада школьной жизни, поведения гимназистов.</w:t>
      </w:r>
    </w:p>
    <w:p w:rsidR="009720FC" w:rsidRPr="008B224E" w:rsidRDefault="009720FC" w:rsidP="00EE0468">
      <w:pPr>
        <w:spacing w:line="360" w:lineRule="auto"/>
        <w:jc w:val="both"/>
        <w:rPr>
          <w:sz w:val="28"/>
          <w:szCs w:val="28"/>
        </w:rPr>
      </w:pPr>
      <w:r w:rsidRPr="008B224E">
        <w:rPr>
          <w:b/>
          <w:bCs/>
          <w:sz w:val="28"/>
          <w:szCs w:val="28"/>
        </w:rPr>
        <w:t>Рациональная организация учебной и внеучебной деятельности учащихся</w:t>
      </w:r>
      <w:r w:rsidRPr="008B224E">
        <w:rPr>
          <w:sz w:val="28"/>
          <w:szCs w:val="28"/>
        </w:rPr>
        <w:t xml:space="preserve"> направлена на повышение эффективности учебного процесса, предупреждение чрезмерного функционального напряжения и утомления, </w:t>
      </w:r>
      <w:r w:rsidRPr="008B224E">
        <w:rPr>
          <w:sz w:val="28"/>
          <w:szCs w:val="28"/>
        </w:rPr>
        <w:lastRenderedPageBreak/>
        <w:t>создание условий для снятия перегрузки, чередования труд</w:t>
      </w:r>
      <w:r w:rsidR="00664355" w:rsidRPr="008B224E">
        <w:rPr>
          <w:sz w:val="28"/>
          <w:szCs w:val="28"/>
        </w:rPr>
        <w:t>а и отдыха уча</w:t>
      </w:r>
      <w:r w:rsidRPr="008B224E">
        <w:rPr>
          <w:sz w:val="28"/>
          <w:szCs w:val="28"/>
        </w:rPr>
        <w:t>щихся и включает:</w:t>
      </w:r>
    </w:p>
    <w:p w:rsidR="009720FC" w:rsidRPr="008B224E" w:rsidRDefault="009720FC" w:rsidP="00EE0468">
      <w:pPr>
        <w:spacing w:line="360" w:lineRule="auto"/>
        <w:jc w:val="both"/>
        <w:rPr>
          <w:sz w:val="28"/>
          <w:szCs w:val="28"/>
        </w:rPr>
      </w:pPr>
      <w:r w:rsidRPr="008B224E">
        <w:rPr>
          <w:b/>
          <w:bCs/>
          <w:sz w:val="28"/>
          <w:szCs w:val="28"/>
        </w:rPr>
        <w:t>Эффективная организация физкультурно-оздоровительной работы,</w:t>
      </w:r>
      <w:r w:rsidRPr="008B224E">
        <w:rPr>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учащихся всех возрастов, повышение адаптивных возможностей организма, сох</w:t>
      </w:r>
      <w:r w:rsidR="00664355" w:rsidRPr="008B224E">
        <w:rPr>
          <w:sz w:val="28"/>
          <w:szCs w:val="28"/>
        </w:rPr>
        <w:t>ранение и укрепление здоровья уча</w:t>
      </w:r>
      <w:r w:rsidRPr="008B224E">
        <w:rPr>
          <w:sz w:val="28"/>
          <w:szCs w:val="28"/>
        </w:rPr>
        <w:t>щихся и формирование культуры здоровья.</w:t>
      </w:r>
    </w:p>
    <w:p w:rsidR="009720FC" w:rsidRPr="008B224E" w:rsidRDefault="009720FC" w:rsidP="00EE0468">
      <w:pPr>
        <w:tabs>
          <w:tab w:val="left" w:pos="1084"/>
        </w:tabs>
        <w:spacing w:line="360" w:lineRule="auto"/>
        <w:jc w:val="both"/>
        <w:rPr>
          <w:sz w:val="28"/>
          <w:szCs w:val="28"/>
        </w:rPr>
      </w:pPr>
      <w:r w:rsidRPr="008B224E">
        <w:rPr>
          <w:b/>
          <w:sz w:val="28"/>
          <w:szCs w:val="28"/>
        </w:rPr>
        <w:t>Просветительская работа с родителями</w:t>
      </w:r>
      <w:r w:rsidRPr="008B224E">
        <w:rPr>
          <w:sz w:val="28"/>
          <w:szCs w:val="28"/>
        </w:rPr>
        <w:t xml:space="preserve"> (законными представителями) направлена на повышение педагогической грамотности в вопросах роста и развития ребёнка, его здоровья, факторах, положительно и отрицательно влияющих на здоровье детей и т. п.</w:t>
      </w:r>
    </w:p>
    <w:p w:rsidR="009720FC" w:rsidRPr="008B224E" w:rsidRDefault="009720FC" w:rsidP="007B31B1">
      <w:pPr>
        <w:spacing w:line="360" w:lineRule="auto"/>
        <w:ind w:left="426" w:firstLine="283"/>
        <w:jc w:val="both"/>
        <w:rPr>
          <w:sz w:val="28"/>
          <w:szCs w:val="28"/>
        </w:rPr>
      </w:pPr>
    </w:p>
    <w:p w:rsidR="009720FC" w:rsidRPr="008B224E" w:rsidRDefault="009720FC" w:rsidP="00EE0468">
      <w:pPr>
        <w:keepNext/>
        <w:keepLines/>
        <w:spacing w:line="360" w:lineRule="auto"/>
        <w:jc w:val="both"/>
        <w:outlineLvl w:val="1"/>
        <w:rPr>
          <w:bCs/>
          <w:sz w:val="28"/>
          <w:szCs w:val="28"/>
        </w:rPr>
      </w:pPr>
      <w:r w:rsidRPr="008B224E">
        <w:rPr>
          <w:b/>
          <w:bCs/>
          <w:sz w:val="28"/>
          <w:szCs w:val="28"/>
        </w:rPr>
        <w:t>Структурные блоки и содержание деятельности</w:t>
      </w:r>
      <w:r w:rsidR="006A3F25" w:rsidRPr="008B224E">
        <w:rPr>
          <w:b/>
          <w:bCs/>
          <w:sz w:val="28"/>
          <w:szCs w:val="28"/>
        </w:rPr>
        <w:t xml:space="preserve"> </w:t>
      </w:r>
      <w:r w:rsidRPr="008B224E">
        <w:rPr>
          <w:sz w:val="28"/>
          <w:szCs w:val="28"/>
          <w:shd w:val="clear" w:color="auto" w:fill="FFFFFF"/>
        </w:rPr>
        <w:t>по формированию</w:t>
      </w:r>
      <w:r w:rsidR="006A3F25" w:rsidRPr="008B224E">
        <w:rPr>
          <w:sz w:val="28"/>
          <w:szCs w:val="28"/>
          <w:shd w:val="clear" w:color="auto" w:fill="FFFFFF"/>
        </w:rPr>
        <w:t xml:space="preserve"> </w:t>
      </w:r>
      <w:r w:rsidRPr="008B224E">
        <w:rPr>
          <w:sz w:val="28"/>
          <w:szCs w:val="28"/>
          <w:shd w:val="clear" w:color="auto" w:fill="FFFFFF"/>
        </w:rPr>
        <w:t>экологически целесообразного, здорового</w:t>
      </w:r>
      <w:r w:rsidR="006A3F25" w:rsidRPr="008B224E">
        <w:rPr>
          <w:sz w:val="28"/>
          <w:szCs w:val="28"/>
          <w:shd w:val="clear" w:color="auto" w:fill="FFFFFF"/>
        </w:rPr>
        <w:t xml:space="preserve"> </w:t>
      </w:r>
      <w:r w:rsidRPr="008B224E">
        <w:rPr>
          <w:sz w:val="28"/>
          <w:szCs w:val="28"/>
          <w:shd w:val="clear" w:color="auto" w:fill="FFFFFF"/>
        </w:rPr>
        <w:t>и безопасного образа жизни</w:t>
      </w:r>
      <w:r w:rsidRPr="008B224E">
        <w:rPr>
          <w:bCs/>
          <w:sz w:val="28"/>
          <w:szCs w:val="28"/>
        </w:rPr>
        <w:t>.</w:t>
      </w:r>
    </w:p>
    <w:tbl>
      <w:tblPr>
        <w:tblW w:w="95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7"/>
        <w:gridCol w:w="4375"/>
        <w:gridCol w:w="2329"/>
      </w:tblGrid>
      <w:tr w:rsidR="009720FC" w:rsidRPr="008B224E" w:rsidTr="00EE0468">
        <w:tc>
          <w:tcPr>
            <w:tcW w:w="2867" w:type="dxa"/>
          </w:tcPr>
          <w:p w:rsidR="009720FC" w:rsidRPr="008B224E" w:rsidRDefault="009720FC" w:rsidP="007B31B1">
            <w:pPr>
              <w:spacing w:line="360" w:lineRule="auto"/>
              <w:jc w:val="both"/>
              <w:rPr>
                <w:b/>
                <w:sz w:val="28"/>
                <w:szCs w:val="28"/>
              </w:rPr>
            </w:pPr>
            <w:r w:rsidRPr="008B224E">
              <w:rPr>
                <w:b/>
                <w:sz w:val="28"/>
                <w:szCs w:val="28"/>
              </w:rPr>
              <w:t>Структурные блоки деятельности ОУ</w:t>
            </w:r>
          </w:p>
        </w:tc>
        <w:tc>
          <w:tcPr>
            <w:tcW w:w="4375" w:type="dxa"/>
          </w:tcPr>
          <w:p w:rsidR="009720FC" w:rsidRPr="008B224E" w:rsidRDefault="009720FC" w:rsidP="007B31B1">
            <w:pPr>
              <w:spacing w:line="360" w:lineRule="auto"/>
              <w:jc w:val="both"/>
              <w:rPr>
                <w:b/>
                <w:sz w:val="28"/>
                <w:szCs w:val="28"/>
              </w:rPr>
            </w:pPr>
            <w:r w:rsidRPr="008B224E">
              <w:rPr>
                <w:b/>
                <w:sz w:val="28"/>
                <w:szCs w:val="28"/>
              </w:rPr>
              <w:t>Содержание деятельности</w:t>
            </w:r>
          </w:p>
        </w:tc>
        <w:tc>
          <w:tcPr>
            <w:tcW w:w="2329" w:type="dxa"/>
          </w:tcPr>
          <w:p w:rsidR="009720FC" w:rsidRPr="00EE0468" w:rsidRDefault="009720FC" w:rsidP="00EE0468">
            <w:pPr>
              <w:keepNext/>
              <w:keepLines/>
              <w:spacing w:line="360" w:lineRule="auto"/>
              <w:jc w:val="both"/>
              <w:outlineLvl w:val="2"/>
              <w:rPr>
                <w:rFonts w:eastAsia="Calibri"/>
                <w:sz w:val="28"/>
                <w:szCs w:val="28"/>
                <w:shd w:val="clear" w:color="auto" w:fill="FFFFFF"/>
              </w:rPr>
            </w:pPr>
            <w:r w:rsidRPr="008B224E">
              <w:rPr>
                <w:rFonts w:eastAsia="Calibri"/>
                <w:sz w:val="28"/>
                <w:szCs w:val="28"/>
                <w:shd w:val="clear" w:color="auto" w:fill="FFFFFF"/>
              </w:rPr>
              <w:t>Сфера ответственности</w:t>
            </w:r>
          </w:p>
        </w:tc>
      </w:tr>
      <w:tr w:rsidR="009720FC" w:rsidRPr="008B224E" w:rsidTr="00EE0468">
        <w:tc>
          <w:tcPr>
            <w:tcW w:w="2867" w:type="dxa"/>
            <w:vMerge w:val="restart"/>
          </w:tcPr>
          <w:p w:rsidR="009720FC" w:rsidRPr="008B224E" w:rsidRDefault="009720FC" w:rsidP="007B31B1">
            <w:pPr>
              <w:spacing w:line="360" w:lineRule="auto"/>
              <w:jc w:val="both"/>
              <w:rPr>
                <w:sz w:val="28"/>
                <w:szCs w:val="28"/>
              </w:rPr>
            </w:pPr>
            <w:r w:rsidRPr="008B224E">
              <w:rPr>
                <w:sz w:val="28"/>
                <w:szCs w:val="28"/>
              </w:rPr>
              <w:t>Создание экологически безопасной здоровьесберагающей инфраструктуры</w:t>
            </w:r>
          </w:p>
        </w:tc>
        <w:tc>
          <w:tcPr>
            <w:tcW w:w="4375" w:type="dxa"/>
          </w:tcPr>
          <w:p w:rsidR="009720FC" w:rsidRPr="008B224E" w:rsidRDefault="009720FC" w:rsidP="007B31B1">
            <w:pPr>
              <w:keepNext/>
              <w:keepLines/>
              <w:spacing w:line="360" w:lineRule="auto"/>
              <w:jc w:val="both"/>
              <w:outlineLvl w:val="2"/>
              <w:rPr>
                <w:rFonts w:eastAsia="Calibri"/>
                <w:sz w:val="28"/>
                <w:szCs w:val="28"/>
                <w:shd w:val="clear" w:color="auto" w:fill="FFFFFF"/>
              </w:rPr>
            </w:pPr>
            <w:r w:rsidRPr="008B224E">
              <w:rPr>
                <w:bCs/>
                <w:sz w:val="28"/>
                <w:szCs w:val="28"/>
              </w:rPr>
              <w:t>Соответствие состояния и содержания здания и помещений школы санитарным и гигиеническим нормам, нормам пожарной безопасности, требованиям о</w:t>
            </w:r>
            <w:r w:rsidR="00652B38" w:rsidRPr="008B224E">
              <w:rPr>
                <w:bCs/>
                <w:sz w:val="28"/>
                <w:szCs w:val="28"/>
              </w:rPr>
              <w:t>храны здоровья и охраны труда уча</w:t>
            </w:r>
            <w:r w:rsidRPr="008B224E">
              <w:rPr>
                <w:bCs/>
                <w:sz w:val="28"/>
                <w:szCs w:val="28"/>
              </w:rPr>
              <w:t>щихся и работников образования;</w:t>
            </w:r>
          </w:p>
        </w:tc>
        <w:tc>
          <w:tcPr>
            <w:tcW w:w="2329" w:type="dxa"/>
            <w:vMerge w:val="restart"/>
          </w:tcPr>
          <w:p w:rsidR="009720FC" w:rsidRPr="008B224E" w:rsidRDefault="009720FC" w:rsidP="007B31B1">
            <w:pPr>
              <w:keepNext/>
              <w:keepLines/>
              <w:spacing w:line="360" w:lineRule="auto"/>
              <w:jc w:val="both"/>
              <w:outlineLvl w:val="2"/>
              <w:rPr>
                <w:bCs/>
                <w:sz w:val="28"/>
                <w:szCs w:val="28"/>
              </w:rPr>
            </w:pPr>
            <w:r w:rsidRPr="008B224E">
              <w:rPr>
                <w:rFonts w:eastAsia="Calibri"/>
                <w:sz w:val="28"/>
                <w:szCs w:val="28"/>
                <w:shd w:val="clear" w:color="auto" w:fill="FFFFFF"/>
              </w:rPr>
              <w:t>А</w:t>
            </w:r>
            <w:r w:rsidRPr="008B224E">
              <w:rPr>
                <w:bCs/>
                <w:sz w:val="28"/>
                <w:szCs w:val="28"/>
              </w:rPr>
              <w:t xml:space="preserve">дминистрация </w:t>
            </w:r>
          </w:p>
          <w:p w:rsidR="009720FC" w:rsidRPr="008B224E" w:rsidRDefault="00451293" w:rsidP="007B31B1">
            <w:pPr>
              <w:spacing w:line="360" w:lineRule="auto"/>
              <w:jc w:val="both"/>
              <w:rPr>
                <w:sz w:val="28"/>
                <w:szCs w:val="28"/>
              </w:rPr>
            </w:pPr>
            <w:r>
              <w:rPr>
                <w:sz w:val="28"/>
                <w:szCs w:val="28"/>
              </w:rPr>
              <w:t>учреждения</w:t>
            </w:r>
          </w:p>
        </w:tc>
      </w:tr>
      <w:tr w:rsidR="009720FC" w:rsidRPr="008B224E" w:rsidTr="00EE0468">
        <w:tc>
          <w:tcPr>
            <w:tcW w:w="2867" w:type="dxa"/>
            <w:vMerge/>
          </w:tcPr>
          <w:p w:rsidR="009720FC" w:rsidRPr="008B224E" w:rsidRDefault="009720FC" w:rsidP="007B31B1">
            <w:pPr>
              <w:spacing w:line="360" w:lineRule="auto"/>
              <w:jc w:val="both"/>
              <w:rPr>
                <w:sz w:val="28"/>
                <w:szCs w:val="28"/>
              </w:rPr>
            </w:pPr>
          </w:p>
        </w:tc>
        <w:tc>
          <w:tcPr>
            <w:tcW w:w="4375" w:type="dxa"/>
          </w:tcPr>
          <w:p w:rsidR="009720FC" w:rsidRPr="008B224E" w:rsidRDefault="009720FC" w:rsidP="007B31B1">
            <w:pPr>
              <w:keepNext/>
              <w:keepLines/>
              <w:spacing w:line="360" w:lineRule="auto"/>
              <w:jc w:val="both"/>
              <w:outlineLvl w:val="2"/>
              <w:rPr>
                <w:rFonts w:eastAsia="Calibri"/>
                <w:sz w:val="28"/>
                <w:szCs w:val="28"/>
                <w:shd w:val="clear" w:color="auto" w:fill="FFFFFF"/>
              </w:rPr>
            </w:pPr>
            <w:r w:rsidRPr="008B224E">
              <w:rPr>
                <w:bCs/>
                <w:sz w:val="28"/>
                <w:szCs w:val="28"/>
              </w:rPr>
              <w:t>наличие и необходимое оснащение помещений для питания учащихся, а также для хранения и приготовления пищи;</w:t>
            </w:r>
          </w:p>
        </w:tc>
        <w:tc>
          <w:tcPr>
            <w:tcW w:w="2329" w:type="dxa"/>
            <w:vMerge/>
          </w:tcPr>
          <w:p w:rsidR="009720FC" w:rsidRPr="008B224E" w:rsidRDefault="009720FC" w:rsidP="007B31B1">
            <w:pPr>
              <w:spacing w:line="360" w:lineRule="auto"/>
              <w:jc w:val="both"/>
              <w:rPr>
                <w:sz w:val="28"/>
                <w:szCs w:val="28"/>
              </w:rPr>
            </w:pPr>
          </w:p>
        </w:tc>
      </w:tr>
      <w:tr w:rsidR="009720FC" w:rsidRPr="008B224E" w:rsidTr="00EE0468">
        <w:tc>
          <w:tcPr>
            <w:tcW w:w="2867" w:type="dxa"/>
            <w:vMerge/>
          </w:tcPr>
          <w:p w:rsidR="009720FC" w:rsidRPr="008B224E" w:rsidRDefault="009720FC" w:rsidP="007B31B1">
            <w:pPr>
              <w:spacing w:line="360" w:lineRule="auto"/>
              <w:jc w:val="both"/>
              <w:rPr>
                <w:sz w:val="28"/>
                <w:szCs w:val="28"/>
              </w:rPr>
            </w:pPr>
          </w:p>
        </w:tc>
        <w:tc>
          <w:tcPr>
            <w:tcW w:w="4375" w:type="dxa"/>
          </w:tcPr>
          <w:p w:rsidR="009720FC" w:rsidRPr="008B224E" w:rsidRDefault="009720FC" w:rsidP="007B31B1">
            <w:pPr>
              <w:keepNext/>
              <w:keepLines/>
              <w:spacing w:line="360" w:lineRule="auto"/>
              <w:jc w:val="both"/>
              <w:outlineLvl w:val="2"/>
              <w:rPr>
                <w:rFonts w:eastAsia="Calibri"/>
                <w:sz w:val="28"/>
                <w:szCs w:val="28"/>
                <w:shd w:val="clear" w:color="auto" w:fill="FFFFFF"/>
              </w:rPr>
            </w:pPr>
            <w:r w:rsidRPr="008B224E">
              <w:rPr>
                <w:bCs/>
                <w:sz w:val="28"/>
                <w:szCs w:val="28"/>
              </w:rPr>
              <w:t>организация к</w:t>
            </w:r>
            <w:r w:rsidR="008E0115" w:rsidRPr="008B224E">
              <w:rPr>
                <w:bCs/>
                <w:sz w:val="28"/>
                <w:szCs w:val="28"/>
              </w:rPr>
              <w:t xml:space="preserve">ачественного </w:t>
            </w:r>
            <w:r w:rsidR="008E0115" w:rsidRPr="008B224E">
              <w:rPr>
                <w:bCs/>
                <w:sz w:val="28"/>
                <w:szCs w:val="28"/>
              </w:rPr>
              <w:lastRenderedPageBreak/>
              <w:t xml:space="preserve">горячего питания </w:t>
            </w:r>
            <w:r w:rsidRPr="008B224E">
              <w:rPr>
                <w:bCs/>
                <w:sz w:val="28"/>
                <w:szCs w:val="28"/>
              </w:rPr>
              <w:t>учащихся, в том числе горячих завтраков;</w:t>
            </w:r>
          </w:p>
        </w:tc>
        <w:tc>
          <w:tcPr>
            <w:tcW w:w="2329" w:type="dxa"/>
            <w:vMerge/>
          </w:tcPr>
          <w:p w:rsidR="009720FC" w:rsidRPr="008B224E" w:rsidRDefault="009720FC" w:rsidP="007B31B1">
            <w:pPr>
              <w:spacing w:line="360" w:lineRule="auto"/>
              <w:jc w:val="both"/>
              <w:rPr>
                <w:sz w:val="28"/>
                <w:szCs w:val="28"/>
              </w:rPr>
            </w:pPr>
          </w:p>
        </w:tc>
      </w:tr>
      <w:tr w:rsidR="009720FC" w:rsidRPr="008B224E" w:rsidTr="00EE0468">
        <w:tc>
          <w:tcPr>
            <w:tcW w:w="2867" w:type="dxa"/>
            <w:vMerge/>
          </w:tcPr>
          <w:p w:rsidR="009720FC" w:rsidRPr="008B224E" w:rsidRDefault="009720FC" w:rsidP="007B31B1">
            <w:pPr>
              <w:spacing w:line="360" w:lineRule="auto"/>
              <w:jc w:val="both"/>
              <w:rPr>
                <w:sz w:val="28"/>
                <w:szCs w:val="28"/>
              </w:rPr>
            </w:pPr>
          </w:p>
        </w:tc>
        <w:tc>
          <w:tcPr>
            <w:tcW w:w="4375" w:type="dxa"/>
          </w:tcPr>
          <w:p w:rsidR="009720FC" w:rsidRPr="008B224E" w:rsidRDefault="009720FC" w:rsidP="007B31B1">
            <w:pPr>
              <w:keepNext/>
              <w:keepLines/>
              <w:spacing w:line="360" w:lineRule="auto"/>
              <w:jc w:val="both"/>
              <w:outlineLvl w:val="2"/>
              <w:rPr>
                <w:rFonts w:eastAsia="Calibri"/>
                <w:sz w:val="28"/>
                <w:szCs w:val="28"/>
                <w:shd w:val="clear" w:color="auto" w:fill="FFFFFF"/>
              </w:rPr>
            </w:pPr>
            <w:r w:rsidRPr="008B224E">
              <w:rPr>
                <w:bCs/>
                <w:sz w:val="28"/>
                <w:szCs w:val="28"/>
              </w:rPr>
              <w:t>оснащённость кабинетов, физкультурного зала, спортплощадок необходимым игровым и спортивным оборудованием и инвентарём;</w:t>
            </w:r>
          </w:p>
        </w:tc>
        <w:tc>
          <w:tcPr>
            <w:tcW w:w="2329" w:type="dxa"/>
            <w:vMerge/>
          </w:tcPr>
          <w:p w:rsidR="009720FC" w:rsidRPr="008B224E" w:rsidRDefault="009720FC" w:rsidP="007B31B1">
            <w:pPr>
              <w:spacing w:line="360" w:lineRule="auto"/>
              <w:jc w:val="both"/>
              <w:rPr>
                <w:sz w:val="28"/>
                <w:szCs w:val="28"/>
              </w:rPr>
            </w:pPr>
          </w:p>
        </w:tc>
      </w:tr>
      <w:tr w:rsidR="009720FC" w:rsidRPr="008B224E" w:rsidTr="00EE0468">
        <w:tc>
          <w:tcPr>
            <w:tcW w:w="2867" w:type="dxa"/>
            <w:vMerge/>
          </w:tcPr>
          <w:p w:rsidR="009720FC" w:rsidRPr="008B224E" w:rsidRDefault="009720FC" w:rsidP="007B31B1">
            <w:pPr>
              <w:spacing w:line="360" w:lineRule="auto"/>
              <w:jc w:val="both"/>
              <w:rPr>
                <w:sz w:val="28"/>
                <w:szCs w:val="28"/>
              </w:rPr>
            </w:pPr>
          </w:p>
        </w:tc>
        <w:tc>
          <w:tcPr>
            <w:tcW w:w="4375" w:type="dxa"/>
          </w:tcPr>
          <w:p w:rsidR="009720FC" w:rsidRPr="008B224E" w:rsidRDefault="009720FC" w:rsidP="007B31B1">
            <w:pPr>
              <w:keepNext/>
              <w:keepLines/>
              <w:spacing w:line="360" w:lineRule="auto"/>
              <w:jc w:val="both"/>
              <w:outlineLvl w:val="2"/>
              <w:rPr>
                <w:rFonts w:eastAsia="Calibri"/>
                <w:sz w:val="28"/>
                <w:szCs w:val="28"/>
                <w:shd w:val="clear" w:color="auto" w:fill="FFFFFF"/>
              </w:rPr>
            </w:pPr>
            <w:r w:rsidRPr="008B224E">
              <w:rPr>
                <w:bCs/>
                <w:sz w:val="28"/>
                <w:szCs w:val="28"/>
              </w:rPr>
              <w:t>наличие помещений для медицинского персонала;</w:t>
            </w:r>
          </w:p>
        </w:tc>
        <w:tc>
          <w:tcPr>
            <w:tcW w:w="2329" w:type="dxa"/>
            <w:vMerge/>
          </w:tcPr>
          <w:p w:rsidR="009720FC" w:rsidRPr="008B224E" w:rsidRDefault="009720FC" w:rsidP="007B31B1">
            <w:pPr>
              <w:spacing w:line="360" w:lineRule="auto"/>
              <w:jc w:val="both"/>
              <w:rPr>
                <w:sz w:val="28"/>
                <w:szCs w:val="28"/>
              </w:rPr>
            </w:pPr>
          </w:p>
        </w:tc>
      </w:tr>
      <w:tr w:rsidR="009720FC" w:rsidRPr="008B224E" w:rsidTr="00EE0468">
        <w:tc>
          <w:tcPr>
            <w:tcW w:w="2867" w:type="dxa"/>
            <w:vMerge/>
          </w:tcPr>
          <w:p w:rsidR="009720FC" w:rsidRPr="008B224E" w:rsidRDefault="009720FC" w:rsidP="007B31B1">
            <w:pPr>
              <w:spacing w:line="360" w:lineRule="auto"/>
              <w:jc w:val="both"/>
              <w:rPr>
                <w:sz w:val="28"/>
                <w:szCs w:val="28"/>
              </w:rPr>
            </w:pPr>
          </w:p>
        </w:tc>
        <w:tc>
          <w:tcPr>
            <w:tcW w:w="4375" w:type="dxa"/>
          </w:tcPr>
          <w:p w:rsidR="009720FC" w:rsidRPr="008B224E" w:rsidRDefault="009720FC" w:rsidP="007B31B1">
            <w:pPr>
              <w:keepNext/>
              <w:keepLines/>
              <w:spacing w:line="360" w:lineRule="auto"/>
              <w:jc w:val="both"/>
              <w:outlineLvl w:val="2"/>
              <w:rPr>
                <w:rFonts w:eastAsia="Calibri"/>
                <w:sz w:val="28"/>
                <w:szCs w:val="28"/>
                <w:shd w:val="clear" w:color="auto" w:fill="FFFFFF"/>
              </w:rPr>
            </w:pPr>
            <w:r w:rsidRPr="008B224E">
              <w:rPr>
                <w:bCs/>
                <w:sz w:val="28"/>
                <w:szCs w:val="28"/>
              </w:rPr>
              <w:t>наличие необходимого (в ра</w:t>
            </w:r>
            <w:r w:rsidR="00652B38" w:rsidRPr="008B224E">
              <w:rPr>
                <w:bCs/>
                <w:sz w:val="28"/>
                <w:szCs w:val="28"/>
              </w:rPr>
              <w:t>счёте на количество уча</w:t>
            </w:r>
            <w:r w:rsidRPr="008B224E">
              <w:rPr>
                <w:bCs/>
                <w:sz w:val="28"/>
                <w:szCs w:val="28"/>
              </w:rPr>
              <w:t>щихся) и квалифицированного состава специалистов, обеспечивающих работу с учащимися (логопеды, учителя физической культуры, психологи, медицинские работники);</w:t>
            </w:r>
          </w:p>
        </w:tc>
        <w:tc>
          <w:tcPr>
            <w:tcW w:w="2329" w:type="dxa"/>
            <w:vMerge/>
          </w:tcPr>
          <w:p w:rsidR="009720FC" w:rsidRPr="008B224E" w:rsidRDefault="009720FC" w:rsidP="007B31B1">
            <w:pPr>
              <w:spacing w:line="360" w:lineRule="auto"/>
              <w:jc w:val="both"/>
              <w:rPr>
                <w:sz w:val="28"/>
                <w:szCs w:val="28"/>
              </w:rPr>
            </w:pPr>
          </w:p>
        </w:tc>
      </w:tr>
      <w:tr w:rsidR="009720FC" w:rsidRPr="008B224E" w:rsidTr="00EE0468">
        <w:tc>
          <w:tcPr>
            <w:tcW w:w="2867" w:type="dxa"/>
            <w:vMerge w:val="restart"/>
          </w:tcPr>
          <w:p w:rsidR="009720FC" w:rsidRPr="008B224E" w:rsidRDefault="009720FC" w:rsidP="007B31B1">
            <w:pPr>
              <w:spacing w:line="360" w:lineRule="auto"/>
              <w:jc w:val="both"/>
              <w:rPr>
                <w:sz w:val="28"/>
                <w:szCs w:val="28"/>
              </w:rPr>
            </w:pPr>
            <w:r w:rsidRPr="008B224E">
              <w:rPr>
                <w:sz w:val="28"/>
                <w:szCs w:val="28"/>
              </w:rPr>
              <w:t xml:space="preserve">Рациональная организация учебной и внеучебной деятельности учащихся </w:t>
            </w:r>
          </w:p>
          <w:p w:rsidR="009720FC" w:rsidRPr="008B224E" w:rsidRDefault="009720FC" w:rsidP="007B31B1">
            <w:pPr>
              <w:spacing w:line="360" w:lineRule="auto"/>
              <w:jc w:val="both"/>
              <w:rPr>
                <w:sz w:val="28"/>
                <w:szCs w:val="28"/>
              </w:rPr>
            </w:pPr>
          </w:p>
        </w:tc>
        <w:tc>
          <w:tcPr>
            <w:tcW w:w="4375" w:type="dxa"/>
          </w:tcPr>
          <w:p w:rsidR="009720FC" w:rsidRPr="008B224E" w:rsidRDefault="009720FC" w:rsidP="007B31B1">
            <w:pPr>
              <w:keepNext/>
              <w:keepLines/>
              <w:spacing w:line="360" w:lineRule="auto"/>
              <w:jc w:val="both"/>
              <w:outlineLvl w:val="2"/>
              <w:rPr>
                <w:rFonts w:eastAsia="Calibri"/>
                <w:sz w:val="28"/>
                <w:szCs w:val="28"/>
                <w:shd w:val="clear" w:color="auto" w:fill="FFFFFF"/>
              </w:rPr>
            </w:pPr>
            <w:r w:rsidRPr="008B224E">
              <w:rPr>
                <w:bCs/>
                <w:sz w:val="28"/>
                <w:szCs w:val="28"/>
              </w:rPr>
              <w:t>Соблюдение гигиенических норм и требований к организации и объёму учебной и внеучебной нагрузки (выполнение домашних заданий, занятия в объединениях дополнительного образования и спортивных секциях) учащихся на всех этапах обучения;</w:t>
            </w:r>
          </w:p>
        </w:tc>
        <w:tc>
          <w:tcPr>
            <w:tcW w:w="2329" w:type="dxa"/>
            <w:vMerge w:val="restart"/>
          </w:tcPr>
          <w:p w:rsidR="009720FC" w:rsidRPr="008B224E" w:rsidRDefault="009720FC" w:rsidP="007B31B1">
            <w:pPr>
              <w:spacing w:line="360" w:lineRule="auto"/>
              <w:jc w:val="both"/>
              <w:rPr>
                <w:sz w:val="28"/>
                <w:szCs w:val="28"/>
              </w:rPr>
            </w:pPr>
            <w:r w:rsidRPr="008B224E">
              <w:rPr>
                <w:rFonts w:eastAsia="Calibri"/>
                <w:sz w:val="28"/>
                <w:szCs w:val="28"/>
                <w:shd w:val="clear" w:color="auto" w:fill="FFFFFF"/>
              </w:rPr>
              <w:t>Администрация и педагогический коллектив</w:t>
            </w:r>
          </w:p>
        </w:tc>
      </w:tr>
      <w:tr w:rsidR="009720FC" w:rsidRPr="008B224E" w:rsidTr="00EE0468">
        <w:tc>
          <w:tcPr>
            <w:tcW w:w="2867" w:type="dxa"/>
            <w:vMerge/>
          </w:tcPr>
          <w:p w:rsidR="009720FC" w:rsidRPr="008B224E" w:rsidRDefault="009720FC" w:rsidP="007B31B1">
            <w:pPr>
              <w:spacing w:line="360" w:lineRule="auto"/>
              <w:jc w:val="both"/>
              <w:rPr>
                <w:sz w:val="28"/>
                <w:szCs w:val="28"/>
              </w:rPr>
            </w:pPr>
          </w:p>
        </w:tc>
        <w:tc>
          <w:tcPr>
            <w:tcW w:w="4375" w:type="dxa"/>
          </w:tcPr>
          <w:p w:rsidR="009720FC" w:rsidRPr="008B224E" w:rsidRDefault="009720FC" w:rsidP="007B31B1">
            <w:pPr>
              <w:keepNext/>
              <w:keepLines/>
              <w:spacing w:line="360" w:lineRule="auto"/>
              <w:jc w:val="both"/>
              <w:outlineLvl w:val="2"/>
              <w:rPr>
                <w:rFonts w:eastAsia="Calibri"/>
                <w:sz w:val="28"/>
                <w:szCs w:val="28"/>
                <w:shd w:val="clear" w:color="auto" w:fill="FFFFFF"/>
              </w:rPr>
            </w:pPr>
            <w:r w:rsidRPr="008B224E">
              <w:rPr>
                <w:bCs/>
                <w:sz w:val="28"/>
                <w:szCs w:val="28"/>
              </w:rPr>
              <w:t>использование методов и методик обучения, адекватных возрастным возможностям и особенностям учащихся (использование методик, прошедших апробацию);</w:t>
            </w:r>
          </w:p>
        </w:tc>
        <w:tc>
          <w:tcPr>
            <w:tcW w:w="2329" w:type="dxa"/>
            <w:vMerge/>
          </w:tcPr>
          <w:p w:rsidR="009720FC" w:rsidRPr="008B224E" w:rsidRDefault="009720FC" w:rsidP="007B31B1">
            <w:pPr>
              <w:spacing w:line="360" w:lineRule="auto"/>
              <w:jc w:val="both"/>
              <w:rPr>
                <w:sz w:val="28"/>
                <w:szCs w:val="28"/>
              </w:rPr>
            </w:pPr>
          </w:p>
        </w:tc>
      </w:tr>
      <w:tr w:rsidR="009720FC" w:rsidRPr="008B224E" w:rsidTr="00EE0468">
        <w:tc>
          <w:tcPr>
            <w:tcW w:w="2867" w:type="dxa"/>
            <w:vMerge/>
          </w:tcPr>
          <w:p w:rsidR="009720FC" w:rsidRPr="008B224E" w:rsidRDefault="009720FC" w:rsidP="007B31B1">
            <w:pPr>
              <w:spacing w:line="360" w:lineRule="auto"/>
              <w:jc w:val="both"/>
              <w:rPr>
                <w:sz w:val="28"/>
                <w:szCs w:val="28"/>
              </w:rPr>
            </w:pPr>
          </w:p>
        </w:tc>
        <w:tc>
          <w:tcPr>
            <w:tcW w:w="4375" w:type="dxa"/>
          </w:tcPr>
          <w:p w:rsidR="009720FC" w:rsidRPr="008B224E" w:rsidRDefault="009720FC" w:rsidP="007B31B1">
            <w:pPr>
              <w:keepNext/>
              <w:keepLines/>
              <w:spacing w:line="360" w:lineRule="auto"/>
              <w:jc w:val="both"/>
              <w:outlineLvl w:val="2"/>
              <w:rPr>
                <w:rFonts w:eastAsia="Calibri"/>
                <w:sz w:val="28"/>
                <w:szCs w:val="28"/>
                <w:shd w:val="clear" w:color="auto" w:fill="FFFFFF"/>
              </w:rPr>
            </w:pPr>
            <w:r w:rsidRPr="008B224E">
              <w:rPr>
                <w:bCs/>
                <w:sz w:val="28"/>
                <w:szCs w:val="28"/>
              </w:rPr>
              <w:t>обучение учащихся вариантам рациональных способов и приёмов работы с учебной информацией и организации учебного труда;</w:t>
            </w:r>
          </w:p>
        </w:tc>
        <w:tc>
          <w:tcPr>
            <w:tcW w:w="2329" w:type="dxa"/>
            <w:vMerge/>
          </w:tcPr>
          <w:p w:rsidR="009720FC" w:rsidRPr="008B224E" w:rsidRDefault="009720FC" w:rsidP="007B31B1">
            <w:pPr>
              <w:spacing w:line="360" w:lineRule="auto"/>
              <w:jc w:val="both"/>
              <w:rPr>
                <w:sz w:val="28"/>
                <w:szCs w:val="28"/>
              </w:rPr>
            </w:pPr>
          </w:p>
        </w:tc>
      </w:tr>
      <w:tr w:rsidR="009720FC" w:rsidRPr="008B224E" w:rsidTr="00EE0468">
        <w:tc>
          <w:tcPr>
            <w:tcW w:w="2867" w:type="dxa"/>
            <w:vMerge/>
          </w:tcPr>
          <w:p w:rsidR="009720FC" w:rsidRPr="008B224E" w:rsidRDefault="009720FC" w:rsidP="007B31B1">
            <w:pPr>
              <w:spacing w:line="360" w:lineRule="auto"/>
              <w:jc w:val="both"/>
              <w:rPr>
                <w:sz w:val="28"/>
                <w:szCs w:val="28"/>
              </w:rPr>
            </w:pPr>
          </w:p>
        </w:tc>
        <w:tc>
          <w:tcPr>
            <w:tcW w:w="4375" w:type="dxa"/>
          </w:tcPr>
          <w:p w:rsidR="009720FC" w:rsidRPr="008B224E" w:rsidRDefault="009720FC" w:rsidP="007B31B1">
            <w:pPr>
              <w:keepNext/>
              <w:keepLines/>
              <w:spacing w:line="360" w:lineRule="auto"/>
              <w:jc w:val="both"/>
              <w:outlineLvl w:val="2"/>
              <w:rPr>
                <w:rFonts w:eastAsia="Calibri"/>
                <w:sz w:val="28"/>
                <w:szCs w:val="28"/>
                <w:shd w:val="clear" w:color="auto" w:fill="FFFFFF"/>
              </w:rPr>
            </w:pPr>
            <w:r w:rsidRPr="008B224E">
              <w:rPr>
                <w:bCs/>
                <w:sz w:val="28"/>
                <w:szCs w:val="28"/>
              </w:rPr>
              <w:t>введение любых инноваций в учебный процесс только под контролем специалистов;</w:t>
            </w:r>
          </w:p>
        </w:tc>
        <w:tc>
          <w:tcPr>
            <w:tcW w:w="2329" w:type="dxa"/>
            <w:vMerge/>
          </w:tcPr>
          <w:p w:rsidR="009720FC" w:rsidRPr="008B224E" w:rsidRDefault="009720FC" w:rsidP="007B31B1">
            <w:pPr>
              <w:spacing w:line="360" w:lineRule="auto"/>
              <w:jc w:val="both"/>
              <w:rPr>
                <w:sz w:val="28"/>
                <w:szCs w:val="28"/>
              </w:rPr>
            </w:pPr>
          </w:p>
        </w:tc>
      </w:tr>
      <w:tr w:rsidR="009720FC" w:rsidRPr="008B224E" w:rsidTr="00EE0468">
        <w:tc>
          <w:tcPr>
            <w:tcW w:w="2867" w:type="dxa"/>
            <w:vMerge/>
          </w:tcPr>
          <w:p w:rsidR="009720FC" w:rsidRPr="008B224E" w:rsidRDefault="009720FC" w:rsidP="007B31B1">
            <w:pPr>
              <w:spacing w:line="360" w:lineRule="auto"/>
              <w:jc w:val="both"/>
              <w:rPr>
                <w:sz w:val="28"/>
                <w:szCs w:val="28"/>
              </w:rPr>
            </w:pPr>
          </w:p>
        </w:tc>
        <w:tc>
          <w:tcPr>
            <w:tcW w:w="4375" w:type="dxa"/>
          </w:tcPr>
          <w:p w:rsidR="009720FC" w:rsidRPr="008B224E" w:rsidRDefault="009720FC" w:rsidP="007B31B1">
            <w:pPr>
              <w:keepNext/>
              <w:keepLines/>
              <w:spacing w:line="360" w:lineRule="auto"/>
              <w:jc w:val="both"/>
              <w:outlineLvl w:val="2"/>
              <w:rPr>
                <w:rFonts w:eastAsia="Calibri"/>
                <w:sz w:val="28"/>
                <w:szCs w:val="28"/>
                <w:shd w:val="clear" w:color="auto" w:fill="FFFFFF"/>
              </w:rPr>
            </w:pPr>
            <w:r w:rsidRPr="008B224E">
              <w:rPr>
                <w:bCs/>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tc>
        <w:tc>
          <w:tcPr>
            <w:tcW w:w="2329" w:type="dxa"/>
            <w:vMerge/>
          </w:tcPr>
          <w:p w:rsidR="009720FC" w:rsidRPr="008B224E" w:rsidRDefault="009720FC" w:rsidP="007B31B1">
            <w:pPr>
              <w:spacing w:line="360" w:lineRule="auto"/>
              <w:jc w:val="both"/>
              <w:rPr>
                <w:sz w:val="28"/>
                <w:szCs w:val="28"/>
              </w:rPr>
            </w:pPr>
          </w:p>
        </w:tc>
      </w:tr>
      <w:tr w:rsidR="009720FC" w:rsidRPr="008B224E" w:rsidTr="00EE0468">
        <w:tc>
          <w:tcPr>
            <w:tcW w:w="2867" w:type="dxa"/>
            <w:vMerge/>
          </w:tcPr>
          <w:p w:rsidR="009720FC" w:rsidRPr="008B224E" w:rsidRDefault="009720FC" w:rsidP="007B31B1">
            <w:pPr>
              <w:spacing w:line="360" w:lineRule="auto"/>
              <w:jc w:val="both"/>
              <w:rPr>
                <w:sz w:val="28"/>
                <w:szCs w:val="28"/>
              </w:rPr>
            </w:pPr>
          </w:p>
        </w:tc>
        <w:tc>
          <w:tcPr>
            <w:tcW w:w="4375" w:type="dxa"/>
          </w:tcPr>
          <w:p w:rsidR="009720FC" w:rsidRPr="008B224E" w:rsidRDefault="009720FC" w:rsidP="007B31B1">
            <w:pPr>
              <w:keepNext/>
              <w:keepLines/>
              <w:spacing w:line="360" w:lineRule="auto"/>
              <w:jc w:val="both"/>
              <w:outlineLvl w:val="2"/>
              <w:rPr>
                <w:rFonts w:eastAsia="Calibri"/>
                <w:sz w:val="28"/>
                <w:szCs w:val="28"/>
                <w:shd w:val="clear" w:color="auto" w:fill="FFFFFF"/>
              </w:rPr>
            </w:pPr>
            <w:r w:rsidRPr="008B224E">
              <w:rPr>
                <w:bCs/>
                <w:sz w:val="28"/>
                <w:szCs w:val="28"/>
              </w:rPr>
              <w:t>индивидуализация обучения (учёт индивидуальных особенностей развития: темпа развития и темпа деятельности);</w:t>
            </w:r>
          </w:p>
        </w:tc>
        <w:tc>
          <w:tcPr>
            <w:tcW w:w="2329" w:type="dxa"/>
            <w:vMerge/>
          </w:tcPr>
          <w:p w:rsidR="009720FC" w:rsidRPr="008B224E" w:rsidRDefault="009720FC" w:rsidP="007B31B1">
            <w:pPr>
              <w:spacing w:line="360" w:lineRule="auto"/>
              <w:jc w:val="both"/>
              <w:rPr>
                <w:sz w:val="28"/>
                <w:szCs w:val="28"/>
              </w:rPr>
            </w:pPr>
          </w:p>
        </w:tc>
      </w:tr>
      <w:tr w:rsidR="009720FC" w:rsidRPr="008B224E" w:rsidTr="00EE0468">
        <w:tc>
          <w:tcPr>
            <w:tcW w:w="2867" w:type="dxa"/>
            <w:vMerge/>
          </w:tcPr>
          <w:p w:rsidR="009720FC" w:rsidRPr="008B224E" w:rsidRDefault="009720FC" w:rsidP="007B31B1">
            <w:pPr>
              <w:spacing w:line="360" w:lineRule="auto"/>
              <w:jc w:val="both"/>
              <w:rPr>
                <w:sz w:val="28"/>
                <w:szCs w:val="28"/>
              </w:rPr>
            </w:pPr>
          </w:p>
        </w:tc>
        <w:tc>
          <w:tcPr>
            <w:tcW w:w="4375" w:type="dxa"/>
          </w:tcPr>
          <w:p w:rsidR="009720FC" w:rsidRPr="008B224E" w:rsidRDefault="009720FC" w:rsidP="007B31B1">
            <w:pPr>
              <w:spacing w:line="360" w:lineRule="auto"/>
              <w:jc w:val="both"/>
              <w:rPr>
                <w:sz w:val="28"/>
                <w:szCs w:val="28"/>
              </w:rPr>
            </w:pPr>
            <w:r w:rsidRPr="008B224E">
              <w:rPr>
                <w:sz w:val="28"/>
                <w:szCs w:val="28"/>
              </w:rPr>
              <w:t>рациональная и соответствующая требованиям организация уроков физической культуры и занятий активно-двигательного характера в основной школе.</w:t>
            </w:r>
          </w:p>
        </w:tc>
        <w:tc>
          <w:tcPr>
            <w:tcW w:w="2329" w:type="dxa"/>
            <w:vMerge/>
          </w:tcPr>
          <w:p w:rsidR="009720FC" w:rsidRPr="008B224E" w:rsidRDefault="009720FC" w:rsidP="007B31B1">
            <w:pPr>
              <w:spacing w:line="360" w:lineRule="auto"/>
              <w:jc w:val="both"/>
              <w:rPr>
                <w:sz w:val="28"/>
                <w:szCs w:val="28"/>
              </w:rPr>
            </w:pPr>
          </w:p>
        </w:tc>
      </w:tr>
      <w:tr w:rsidR="009720FC" w:rsidRPr="008B224E" w:rsidTr="00EE0468">
        <w:tc>
          <w:tcPr>
            <w:tcW w:w="2867" w:type="dxa"/>
            <w:vMerge w:val="restart"/>
          </w:tcPr>
          <w:p w:rsidR="009720FC" w:rsidRPr="008B224E" w:rsidRDefault="009720FC" w:rsidP="007B31B1">
            <w:pPr>
              <w:spacing w:line="360" w:lineRule="auto"/>
              <w:jc w:val="both"/>
              <w:rPr>
                <w:b/>
                <w:sz w:val="28"/>
                <w:szCs w:val="28"/>
              </w:rPr>
            </w:pPr>
            <w:r w:rsidRPr="008B224E">
              <w:rPr>
                <w:bCs/>
                <w:sz w:val="28"/>
                <w:szCs w:val="28"/>
              </w:rPr>
              <w:t>Эффективная организация физкультурно-оздоровительной работы</w:t>
            </w:r>
          </w:p>
        </w:tc>
        <w:tc>
          <w:tcPr>
            <w:tcW w:w="4375" w:type="dxa"/>
          </w:tcPr>
          <w:p w:rsidR="009720FC" w:rsidRPr="008B224E" w:rsidRDefault="009720FC" w:rsidP="007B31B1">
            <w:pPr>
              <w:keepNext/>
              <w:keepLines/>
              <w:spacing w:line="360" w:lineRule="auto"/>
              <w:jc w:val="both"/>
              <w:outlineLvl w:val="2"/>
              <w:rPr>
                <w:rFonts w:eastAsia="Calibri"/>
                <w:sz w:val="28"/>
                <w:szCs w:val="28"/>
                <w:shd w:val="clear" w:color="auto" w:fill="FFFFFF"/>
              </w:rPr>
            </w:pPr>
            <w:r w:rsidRPr="008B224E">
              <w:rPr>
                <w:bCs/>
                <w:sz w:val="28"/>
                <w:szCs w:val="28"/>
              </w:rPr>
              <w:t>Полно</w:t>
            </w:r>
            <w:r w:rsidR="00652B38" w:rsidRPr="008B224E">
              <w:rPr>
                <w:bCs/>
                <w:sz w:val="28"/>
                <w:szCs w:val="28"/>
              </w:rPr>
              <w:t>ценная и эффективная работа с уча</w:t>
            </w:r>
            <w:r w:rsidRPr="008B224E">
              <w:rPr>
                <w:bCs/>
                <w:sz w:val="28"/>
                <w:szCs w:val="28"/>
              </w:rPr>
              <w:t>щимися с ограниченными возможностями здоровья, инвалидами, а также с учащимися всех групп здоровья (на уроках физкультуры, в секциях и т. п.);</w:t>
            </w:r>
          </w:p>
        </w:tc>
        <w:tc>
          <w:tcPr>
            <w:tcW w:w="2329" w:type="dxa"/>
            <w:vMerge w:val="restart"/>
          </w:tcPr>
          <w:p w:rsidR="009720FC" w:rsidRPr="008B224E" w:rsidRDefault="009720FC" w:rsidP="007B31B1">
            <w:pPr>
              <w:spacing w:line="360" w:lineRule="auto"/>
              <w:jc w:val="both"/>
              <w:rPr>
                <w:sz w:val="28"/>
                <w:szCs w:val="28"/>
              </w:rPr>
            </w:pPr>
            <w:r w:rsidRPr="008B224E">
              <w:rPr>
                <w:sz w:val="28"/>
                <w:szCs w:val="28"/>
              </w:rPr>
              <w:t>Администрация образовательного учреждения, учителя физической культуры,  педагоги</w:t>
            </w:r>
          </w:p>
        </w:tc>
      </w:tr>
      <w:tr w:rsidR="009720FC" w:rsidRPr="008B224E" w:rsidTr="00EE0468">
        <w:tc>
          <w:tcPr>
            <w:tcW w:w="2867" w:type="dxa"/>
            <w:vMerge/>
          </w:tcPr>
          <w:p w:rsidR="009720FC" w:rsidRPr="008B224E" w:rsidRDefault="009720FC" w:rsidP="007B31B1">
            <w:pPr>
              <w:spacing w:line="360" w:lineRule="auto"/>
              <w:jc w:val="both"/>
              <w:rPr>
                <w:sz w:val="28"/>
                <w:szCs w:val="28"/>
              </w:rPr>
            </w:pPr>
          </w:p>
        </w:tc>
        <w:tc>
          <w:tcPr>
            <w:tcW w:w="4375" w:type="dxa"/>
          </w:tcPr>
          <w:p w:rsidR="009720FC" w:rsidRPr="008B224E" w:rsidRDefault="009720FC" w:rsidP="007B31B1">
            <w:pPr>
              <w:keepNext/>
              <w:keepLines/>
              <w:spacing w:line="360" w:lineRule="auto"/>
              <w:jc w:val="both"/>
              <w:outlineLvl w:val="2"/>
              <w:rPr>
                <w:rFonts w:eastAsia="Calibri"/>
                <w:sz w:val="28"/>
                <w:szCs w:val="28"/>
                <w:shd w:val="clear" w:color="auto" w:fill="FFFFFF"/>
              </w:rPr>
            </w:pPr>
            <w:r w:rsidRPr="008B224E">
              <w:rPr>
                <w:bCs/>
                <w:sz w:val="28"/>
                <w:szCs w:val="28"/>
              </w:rPr>
              <w:t xml:space="preserve">рациональная и соответствующая </w:t>
            </w:r>
            <w:r w:rsidRPr="008B224E">
              <w:rPr>
                <w:bCs/>
                <w:sz w:val="28"/>
                <w:szCs w:val="28"/>
              </w:rPr>
              <w:lastRenderedPageBreak/>
              <w:t>возрастным и индивид</w:t>
            </w:r>
            <w:r w:rsidR="00652B38" w:rsidRPr="008B224E">
              <w:rPr>
                <w:bCs/>
                <w:sz w:val="28"/>
                <w:szCs w:val="28"/>
              </w:rPr>
              <w:t>уальным особенностям развития уча</w:t>
            </w:r>
            <w:r w:rsidRPr="008B224E">
              <w:rPr>
                <w:bCs/>
                <w:sz w:val="28"/>
                <w:szCs w:val="28"/>
              </w:rPr>
              <w:t>щихся организацию уроков физической культуры и занятий активно-двигательного характера;</w:t>
            </w:r>
          </w:p>
        </w:tc>
        <w:tc>
          <w:tcPr>
            <w:tcW w:w="2329" w:type="dxa"/>
            <w:vMerge/>
          </w:tcPr>
          <w:p w:rsidR="009720FC" w:rsidRPr="008B224E" w:rsidRDefault="009720FC" w:rsidP="007B31B1">
            <w:pPr>
              <w:spacing w:line="360" w:lineRule="auto"/>
              <w:jc w:val="both"/>
              <w:rPr>
                <w:sz w:val="28"/>
                <w:szCs w:val="28"/>
              </w:rPr>
            </w:pPr>
          </w:p>
        </w:tc>
      </w:tr>
      <w:tr w:rsidR="009720FC" w:rsidRPr="008B224E" w:rsidTr="00EE0468">
        <w:tc>
          <w:tcPr>
            <w:tcW w:w="2867" w:type="dxa"/>
            <w:vMerge/>
          </w:tcPr>
          <w:p w:rsidR="009720FC" w:rsidRPr="008B224E" w:rsidRDefault="009720FC" w:rsidP="007B31B1">
            <w:pPr>
              <w:spacing w:line="360" w:lineRule="auto"/>
              <w:jc w:val="both"/>
              <w:rPr>
                <w:sz w:val="28"/>
                <w:szCs w:val="28"/>
              </w:rPr>
            </w:pPr>
          </w:p>
        </w:tc>
        <w:tc>
          <w:tcPr>
            <w:tcW w:w="4375" w:type="dxa"/>
          </w:tcPr>
          <w:p w:rsidR="009720FC" w:rsidRPr="008B224E" w:rsidRDefault="009720FC" w:rsidP="007B31B1">
            <w:pPr>
              <w:keepNext/>
              <w:keepLines/>
              <w:spacing w:line="360" w:lineRule="auto"/>
              <w:jc w:val="both"/>
              <w:outlineLvl w:val="2"/>
              <w:rPr>
                <w:rFonts w:eastAsia="Calibri"/>
                <w:sz w:val="28"/>
                <w:szCs w:val="28"/>
                <w:shd w:val="clear" w:color="auto" w:fill="FFFFFF"/>
              </w:rPr>
            </w:pPr>
            <w:r w:rsidRPr="008B224E">
              <w:rPr>
                <w:bCs/>
                <w:sz w:val="28"/>
                <w:szCs w:val="28"/>
              </w:rPr>
              <w:t>организация  физкультминуток на уроках, способствующих эмоциональной разгрузке и повышению двигательной активности;</w:t>
            </w:r>
          </w:p>
        </w:tc>
        <w:tc>
          <w:tcPr>
            <w:tcW w:w="2329" w:type="dxa"/>
            <w:vMerge/>
          </w:tcPr>
          <w:p w:rsidR="009720FC" w:rsidRPr="008B224E" w:rsidRDefault="009720FC" w:rsidP="007B31B1">
            <w:pPr>
              <w:spacing w:line="360" w:lineRule="auto"/>
              <w:jc w:val="both"/>
              <w:rPr>
                <w:sz w:val="28"/>
                <w:szCs w:val="28"/>
              </w:rPr>
            </w:pPr>
          </w:p>
        </w:tc>
      </w:tr>
      <w:tr w:rsidR="009720FC" w:rsidRPr="008B224E" w:rsidTr="00EE0468">
        <w:tc>
          <w:tcPr>
            <w:tcW w:w="2867" w:type="dxa"/>
            <w:vMerge/>
          </w:tcPr>
          <w:p w:rsidR="009720FC" w:rsidRPr="008B224E" w:rsidRDefault="009720FC" w:rsidP="007B31B1">
            <w:pPr>
              <w:spacing w:line="360" w:lineRule="auto"/>
              <w:jc w:val="both"/>
              <w:rPr>
                <w:sz w:val="28"/>
                <w:szCs w:val="28"/>
              </w:rPr>
            </w:pPr>
          </w:p>
        </w:tc>
        <w:tc>
          <w:tcPr>
            <w:tcW w:w="4375" w:type="dxa"/>
          </w:tcPr>
          <w:p w:rsidR="009720FC" w:rsidRPr="008B224E" w:rsidRDefault="009720FC" w:rsidP="007B31B1">
            <w:pPr>
              <w:keepNext/>
              <w:keepLines/>
              <w:spacing w:line="360" w:lineRule="auto"/>
              <w:jc w:val="both"/>
              <w:outlineLvl w:val="2"/>
              <w:rPr>
                <w:rFonts w:eastAsia="Calibri"/>
                <w:sz w:val="28"/>
                <w:szCs w:val="28"/>
                <w:shd w:val="clear" w:color="auto" w:fill="FFFFFF"/>
              </w:rPr>
            </w:pPr>
            <w:r w:rsidRPr="008B224E">
              <w:rPr>
                <w:bCs/>
                <w:sz w:val="28"/>
                <w:szCs w:val="28"/>
              </w:rPr>
              <w:t>организация работы спортивных секций, лагерей и создание условий для их эффективного функционирования;</w:t>
            </w:r>
          </w:p>
        </w:tc>
        <w:tc>
          <w:tcPr>
            <w:tcW w:w="2329" w:type="dxa"/>
            <w:vMerge/>
          </w:tcPr>
          <w:p w:rsidR="009720FC" w:rsidRPr="008B224E" w:rsidRDefault="009720FC" w:rsidP="007B31B1">
            <w:pPr>
              <w:spacing w:line="360" w:lineRule="auto"/>
              <w:jc w:val="both"/>
              <w:rPr>
                <w:sz w:val="28"/>
                <w:szCs w:val="28"/>
              </w:rPr>
            </w:pPr>
          </w:p>
        </w:tc>
      </w:tr>
      <w:tr w:rsidR="009720FC" w:rsidRPr="008B224E" w:rsidTr="00EE0468">
        <w:tc>
          <w:tcPr>
            <w:tcW w:w="2867" w:type="dxa"/>
            <w:vMerge/>
          </w:tcPr>
          <w:p w:rsidR="009720FC" w:rsidRPr="008B224E" w:rsidRDefault="009720FC" w:rsidP="007B31B1">
            <w:pPr>
              <w:spacing w:line="360" w:lineRule="auto"/>
              <w:jc w:val="both"/>
              <w:rPr>
                <w:sz w:val="28"/>
                <w:szCs w:val="28"/>
              </w:rPr>
            </w:pPr>
          </w:p>
        </w:tc>
        <w:tc>
          <w:tcPr>
            <w:tcW w:w="4375" w:type="dxa"/>
          </w:tcPr>
          <w:p w:rsidR="009720FC" w:rsidRPr="008B224E" w:rsidRDefault="009720FC" w:rsidP="007B31B1">
            <w:pPr>
              <w:keepNext/>
              <w:keepLines/>
              <w:spacing w:line="360" w:lineRule="auto"/>
              <w:jc w:val="both"/>
              <w:outlineLvl w:val="2"/>
              <w:rPr>
                <w:bCs/>
                <w:sz w:val="28"/>
                <w:szCs w:val="28"/>
              </w:rPr>
            </w:pPr>
            <w:r w:rsidRPr="008B224E">
              <w:rPr>
                <w:bCs/>
                <w:sz w:val="28"/>
                <w:szCs w:val="28"/>
              </w:rPr>
              <w:t>регулярное проведение спортивно-оздоровительных  мероприятий (дней спорта, соревнований, олимпиад  и т. п.).</w:t>
            </w:r>
          </w:p>
        </w:tc>
        <w:tc>
          <w:tcPr>
            <w:tcW w:w="2329" w:type="dxa"/>
            <w:vMerge/>
          </w:tcPr>
          <w:p w:rsidR="009720FC" w:rsidRPr="008B224E" w:rsidRDefault="009720FC" w:rsidP="007B31B1">
            <w:pPr>
              <w:spacing w:line="360" w:lineRule="auto"/>
              <w:jc w:val="both"/>
              <w:rPr>
                <w:sz w:val="28"/>
                <w:szCs w:val="28"/>
              </w:rPr>
            </w:pPr>
          </w:p>
        </w:tc>
      </w:tr>
      <w:tr w:rsidR="009720FC" w:rsidRPr="008B224E" w:rsidTr="00EE0468">
        <w:tc>
          <w:tcPr>
            <w:tcW w:w="2867" w:type="dxa"/>
            <w:vMerge w:val="restart"/>
          </w:tcPr>
          <w:p w:rsidR="009720FC" w:rsidRPr="008B224E" w:rsidRDefault="009720FC" w:rsidP="007B31B1">
            <w:pPr>
              <w:spacing w:line="360" w:lineRule="auto"/>
              <w:jc w:val="both"/>
              <w:rPr>
                <w:sz w:val="28"/>
                <w:szCs w:val="28"/>
              </w:rPr>
            </w:pPr>
            <w:r w:rsidRPr="008B224E">
              <w:rPr>
                <w:sz w:val="28"/>
                <w:szCs w:val="28"/>
              </w:rPr>
              <w:t>Просветительская работа с родителями (законными представителями).</w:t>
            </w:r>
          </w:p>
        </w:tc>
        <w:tc>
          <w:tcPr>
            <w:tcW w:w="4375" w:type="dxa"/>
          </w:tcPr>
          <w:p w:rsidR="009720FC" w:rsidRPr="008B224E" w:rsidRDefault="009720FC" w:rsidP="007B31B1">
            <w:pPr>
              <w:tabs>
                <w:tab w:val="left" w:pos="1074"/>
              </w:tabs>
              <w:spacing w:line="360" w:lineRule="auto"/>
              <w:jc w:val="both"/>
              <w:rPr>
                <w:sz w:val="28"/>
                <w:szCs w:val="28"/>
              </w:rPr>
            </w:pPr>
            <w:r w:rsidRPr="008B224E">
              <w:rPr>
                <w:sz w:val="28"/>
                <w:szCs w:val="28"/>
              </w:rPr>
              <w:t>Просвещение родителей по вопросам роста и развития ребёнка, его здоровья, факторов, положительно и отрицательно влияющих на здоровье детей, и т. п.;</w:t>
            </w:r>
          </w:p>
          <w:p w:rsidR="009720FC" w:rsidRPr="008B224E" w:rsidRDefault="009720FC" w:rsidP="007B31B1">
            <w:pPr>
              <w:tabs>
                <w:tab w:val="left" w:pos="1074"/>
              </w:tabs>
              <w:spacing w:line="360" w:lineRule="auto"/>
              <w:jc w:val="both"/>
              <w:rPr>
                <w:rFonts w:eastAsia="Calibri"/>
                <w:sz w:val="28"/>
                <w:szCs w:val="28"/>
                <w:shd w:val="clear" w:color="auto" w:fill="FFFFFF"/>
              </w:rPr>
            </w:pPr>
            <w:r w:rsidRPr="008B224E">
              <w:rPr>
                <w:sz w:val="28"/>
                <w:szCs w:val="28"/>
              </w:rPr>
              <w:t>экологическое просвещение родителей</w:t>
            </w:r>
            <w:r w:rsidR="001A5AA3">
              <w:rPr>
                <w:sz w:val="28"/>
                <w:szCs w:val="28"/>
              </w:rPr>
              <w:t>.</w:t>
            </w:r>
          </w:p>
        </w:tc>
        <w:tc>
          <w:tcPr>
            <w:tcW w:w="2329" w:type="dxa"/>
            <w:vMerge w:val="restart"/>
          </w:tcPr>
          <w:p w:rsidR="009720FC" w:rsidRPr="008B224E" w:rsidRDefault="009720FC" w:rsidP="007B31B1">
            <w:pPr>
              <w:spacing w:line="360" w:lineRule="auto"/>
              <w:jc w:val="both"/>
              <w:rPr>
                <w:sz w:val="28"/>
                <w:szCs w:val="28"/>
              </w:rPr>
            </w:pPr>
            <w:r w:rsidRPr="008B224E">
              <w:rPr>
                <w:rFonts w:eastAsia="Calibri"/>
                <w:sz w:val="28"/>
                <w:szCs w:val="28"/>
                <w:shd w:val="clear" w:color="auto" w:fill="FFFFFF"/>
              </w:rPr>
              <w:t>Администрация и педагогический коллектив</w:t>
            </w:r>
          </w:p>
        </w:tc>
      </w:tr>
      <w:tr w:rsidR="009720FC" w:rsidRPr="008B224E" w:rsidTr="00EE0468">
        <w:tc>
          <w:tcPr>
            <w:tcW w:w="2867" w:type="dxa"/>
            <w:vMerge/>
          </w:tcPr>
          <w:p w:rsidR="009720FC" w:rsidRPr="008B224E" w:rsidRDefault="009720FC" w:rsidP="007B31B1">
            <w:pPr>
              <w:spacing w:line="360" w:lineRule="auto"/>
              <w:jc w:val="both"/>
              <w:rPr>
                <w:sz w:val="28"/>
                <w:szCs w:val="28"/>
              </w:rPr>
            </w:pPr>
          </w:p>
        </w:tc>
        <w:tc>
          <w:tcPr>
            <w:tcW w:w="4375" w:type="dxa"/>
          </w:tcPr>
          <w:p w:rsidR="009720FC" w:rsidRPr="008B224E" w:rsidRDefault="009720FC" w:rsidP="007B31B1">
            <w:pPr>
              <w:tabs>
                <w:tab w:val="left" w:pos="1084"/>
              </w:tabs>
              <w:spacing w:line="360" w:lineRule="auto"/>
              <w:jc w:val="both"/>
              <w:rPr>
                <w:sz w:val="28"/>
                <w:szCs w:val="28"/>
              </w:rPr>
            </w:pPr>
            <w:r w:rsidRPr="008B224E">
              <w:rPr>
                <w:sz w:val="28"/>
                <w:szCs w:val="28"/>
              </w:rPr>
              <w:t>содействие в приобретении для родителей (законных представителей) необходимой научно-методической литературы;</w:t>
            </w:r>
          </w:p>
        </w:tc>
        <w:tc>
          <w:tcPr>
            <w:tcW w:w="2329" w:type="dxa"/>
            <w:vMerge/>
          </w:tcPr>
          <w:p w:rsidR="009720FC" w:rsidRPr="008B224E" w:rsidRDefault="009720FC" w:rsidP="007B31B1">
            <w:pPr>
              <w:spacing w:line="360" w:lineRule="auto"/>
              <w:jc w:val="both"/>
              <w:rPr>
                <w:sz w:val="28"/>
                <w:szCs w:val="28"/>
              </w:rPr>
            </w:pPr>
          </w:p>
        </w:tc>
      </w:tr>
      <w:tr w:rsidR="009720FC" w:rsidRPr="008B224E" w:rsidTr="00EE0468">
        <w:tc>
          <w:tcPr>
            <w:tcW w:w="2867" w:type="dxa"/>
            <w:vMerge/>
          </w:tcPr>
          <w:p w:rsidR="009720FC" w:rsidRPr="008B224E" w:rsidRDefault="009720FC" w:rsidP="007B31B1">
            <w:pPr>
              <w:spacing w:line="360" w:lineRule="auto"/>
              <w:jc w:val="both"/>
              <w:rPr>
                <w:sz w:val="28"/>
                <w:szCs w:val="28"/>
              </w:rPr>
            </w:pPr>
          </w:p>
        </w:tc>
        <w:tc>
          <w:tcPr>
            <w:tcW w:w="4375" w:type="dxa"/>
          </w:tcPr>
          <w:p w:rsidR="009720FC" w:rsidRPr="008B224E" w:rsidRDefault="009720FC" w:rsidP="007B31B1">
            <w:pPr>
              <w:tabs>
                <w:tab w:val="left" w:pos="634"/>
              </w:tabs>
              <w:spacing w:line="360" w:lineRule="auto"/>
              <w:jc w:val="both"/>
              <w:rPr>
                <w:sz w:val="28"/>
                <w:szCs w:val="28"/>
              </w:rPr>
            </w:pPr>
            <w:r w:rsidRPr="008B224E">
              <w:rPr>
                <w:sz w:val="28"/>
                <w:szCs w:val="28"/>
              </w:rPr>
              <w:t>организация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tc>
        <w:tc>
          <w:tcPr>
            <w:tcW w:w="2329" w:type="dxa"/>
            <w:vMerge/>
          </w:tcPr>
          <w:p w:rsidR="009720FC" w:rsidRPr="008B224E" w:rsidRDefault="009720FC" w:rsidP="007B31B1">
            <w:pPr>
              <w:spacing w:line="360" w:lineRule="auto"/>
              <w:jc w:val="both"/>
              <w:rPr>
                <w:sz w:val="28"/>
                <w:szCs w:val="28"/>
              </w:rPr>
            </w:pPr>
          </w:p>
        </w:tc>
      </w:tr>
    </w:tbl>
    <w:p w:rsidR="009720FC" w:rsidRPr="008B224E" w:rsidRDefault="009720FC" w:rsidP="007B31B1">
      <w:pPr>
        <w:spacing w:line="360" w:lineRule="auto"/>
        <w:jc w:val="both"/>
        <w:rPr>
          <w:sz w:val="28"/>
          <w:szCs w:val="28"/>
        </w:rPr>
      </w:pPr>
      <w:r w:rsidRPr="008B224E">
        <w:rPr>
          <w:b/>
          <w:sz w:val="28"/>
          <w:szCs w:val="28"/>
        </w:rPr>
        <w:tab/>
      </w:r>
      <w:r w:rsidRPr="008B224E">
        <w:rPr>
          <w:b/>
          <w:sz w:val="28"/>
          <w:szCs w:val="28"/>
        </w:rPr>
        <w:tab/>
      </w:r>
      <w:r w:rsidRPr="008B224E">
        <w:rPr>
          <w:sz w:val="28"/>
          <w:szCs w:val="28"/>
        </w:rPr>
        <w:tab/>
      </w:r>
    </w:p>
    <w:p w:rsidR="00503885" w:rsidRPr="008B224E" w:rsidRDefault="00503885" w:rsidP="007B31B1">
      <w:pPr>
        <w:spacing w:line="360" w:lineRule="auto"/>
        <w:ind w:firstLine="708"/>
        <w:jc w:val="both"/>
        <w:rPr>
          <w:b/>
          <w:sz w:val="28"/>
          <w:szCs w:val="28"/>
        </w:rPr>
      </w:pPr>
      <w:r w:rsidRPr="008B224E">
        <w:rPr>
          <w:b/>
          <w:sz w:val="28"/>
          <w:szCs w:val="28"/>
        </w:rPr>
        <w:t>Просветительская работа с родителями (законными представителями).</w:t>
      </w:r>
    </w:p>
    <w:p w:rsidR="00503885" w:rsidRPr="008B224E" w:rsidRDefault="00503885" w:rsidP="007B31B1">
      <w:pPr>
        <w:spacing w:line="360" w:lineRule="auto"/>
        <w:jc w:val="both"/>
        <w:rPr>
          <w:b/>
          <w:sz w:val="28"/>
          <w:szCs w:val="28"/>
        </w:rPr>
      </w:pPr>
      <w:r w:rsidRPr="008B224E">
        <w:rPr>
          <w:sz w:val="28"/>
          <w:szCs w:val="28"/>
        </w:rPr>
        <w:tab/>
        <w:t>Работа с родителями строится в следующих направлениях: психологическое просвещение и социально-психологическое консультирование по проблемам обучения и личностного развития детей.</w:t>
      </w:r>
    </w:p>
    <w:p w:rsidR="00503885" w:rsidRPr="008B224E" w:rsidRDefault="00503885" w:rsidP="007B31B1">
      <w:pPr>
        <w:shd w:val="clear" w:color="auto" w:fill="FFFFFF"/>
        <w:spacing w:line="360" w:lineRule="auto"/>
        <w:jc w:val="both"/>
        <w:rPr>
          <w:bCs/>
          <w:sz w:val="28"/>
          <w:szCs w:val="28"/>
        </w:rPr>
      </w:pPr>
      <w:r w:rsidRPr="008B224E">
        <w:rPr>
          <w:b/>
          <w:bCs/>
          <w:sz w:val="28"/>
          <w:szCs w:val="28"/>
        </w:rPr>
        <w:tab/>
        <w:t xml:space="preserve">Формы психолого-педагогического просвещения родителей: </w:t>
      </w:r>
      <w:r w:rsidRPr="008B224E">
        <w:rPr>
          <w:bCs/>
          <w:sz w:val="28"/>
          <w:szCs w:val="28"/>
        </w:rPr>
        <w:t>педагогический лекторий, лекция, родительская конференция, практикум, открытые уроки, индивидуальные консультации, посещение семьи, родительское собрание,  родительские чтения, родительские вечера, родитель</w:t>
      </w:r>
      <w:r w:rsidR="001A5AA3">
        <w:rPr>
          <w:bCs/>
          <w:sz w:val="28"/>
          <w:szCs w:val="28"/>
        </w:rPr>
        <w:t>ский тренинг</w:t>
      </w:r>
      <w:r w:rsidRPr="008B224E">
        <w:rPr>
          <w:bCs/>
          <w:sz w:val="28"/>
          <w:szCs w:val="28"/>
        </w:rPr>
        <w:t>.</w:t>
      </w:r>
    </w:p>
    <w:p w:rsidR="001A5AA3" w:rsidRDefault="001A5AA3" w:rsidP="007B31B1">
      <w:pPr>
        <w:adjustRightInd w:val="0"/>
        <w:spacing w:line="360" w:lineRule="auto"/>
        <w:jc w:val="both"/>
        <w:rPr>
          <w:b/>
          <w:i/>
          <w:color w:val="000000"/>
          <w:sz w:val="28"/>
          <w:szCs w:val="28"/>
        </w:rPr>
      </w:pPr>
    </w:p>
    <w:p w:rsidR="001A5AA3" w:rsidRDefault="001A5AA3" w:rsidP="007B31B1">
      <w:pPr>
        <w:adjustRightInd w:val="0"/>
        <w:spacing w:line="360" w:lineRule="auto"/>
        <w:jc w:val="both"/>
        <w:rPr>
          <w:b/>
          <w:i/>
          <w:color w:val="000000"/>
          <w:sz w:val="28"/>
          <w:szCs w:val="28"/>
        </w:rPr>
      </w:pPr>
    </w:p>
    <w:p w:rsidR="001A5AA3" w:rsidRDefault="001A5AA3" w:rsidP="007B31B1">
      <w:pPr>
        <w:adjustRightInd w:val="0"/>
        <w:spacing w:line="360" w:lineRule="auto"/>
        <w:jc w:val="both"/>
        <w:rPr>
          <w:b/>
          <w:i/>
          <w:color w:val="000000"/>
          <w:sz w:val="28"/>
          <w:szCs w:val="28"/>
        </w:rPr>
      </w:pPr>
    </w:p>
    <w:p w:rsidR="001A5AA3" w:rsidRDefault="001A5AA3" w:rsidP="007B31B1">
      <w:pPr>
        <w:adjustRightInd w:val="0"/>
        <w:spacing w:line="360" w:lineRule="auto"/>
        <w:jc w:val="both"/>
        <w:rPr>
          <w:b/>
          <w:i/>
          <w:color w:val="000000"/>
          <w:sz w:val="28"/>
          <w:szCs w:val="28"/>
        </w:rPr>
      </w:pPr>
    </w:p>
    <w:p w:rsidR="00503885" w:rsidRPr="008B224E" w:rsidRDefault="00503885" w:rsidP="007B31B1">
      <w:pPr>
        <w:adjustRightInd w:val="0"/>
        <w:spacing w:line="360" w:lineRule="auto"/>
        <w:jc w:val="both"/>
        <w:rPr>
          <w:b/>
          <w:i/>
          <w:color w:val="000000"/>
          <w:sz w:val="28"/>
          <w:szCs w:val="28"/>
        </w:rPr>
      </w:pPr>
      <w:r w:rsidRPr="008B224E">
        <w:rPr>
          <w:b/>
          <w:i/>
          <w:color w:val="000000"/>
          <w:sz w:val="28"/>
          <w:szCs w:val="28"/>
        </w:rPr>
        <w:t xml:space="preserve">Повышение педагогической компетентности родителей. </w:t>
      </w:r>
    </w:p>
    <w:p w:rsidR="00EE0468" w:rsidRDefault="00503885" w:rsidP="00EE0468">
      <w:pPr>
        <w:adjustRightInd w:val="0"/>
        <w:spacing w:line="360" w:lineRule="auto"/>
        <w:jc w:val="both"/>
        <w:rPr>
          <w:b/>
          <w:sz w:val="28"/>
          <w:szCs w:val="28"/>
        </w:rPr>
      </w:pPr>
      <w:r w:rsidRPr="008B224E">
        <w:rPr>
          <w:b/>
          <w:i/>
          <w:sz w:val="28"/>
          <w:szCs w:val="28"/>
        </w:rPr>
        <w:t>Содержание и формы работы</w:t>
      </w:r>
    </w:p>
    <w:p w:rsidR="00EE0468" w:rsidRPr="008B224E" w:rsidRDefault="00EE0468" w:rsidP="001A5AA3">
      <w:pPr>
        <w:tabs>
          <w:tab w:val="left" w:pos="1162"/>
        </w:tabs>
        <w:spacing w:line="360" w:lineRule="auto"/>
        <w:jc w:val="both"/>
        <w:rPr>
          <w:b/>
          <w:sz w:val="28"/>
          <w:szCs w:val="28"/>
        </w:rPr>
        <w:sectPr w:rsidR="00EE0468" w:rsidRPr="008B224E" w:rsidSect="00FC34DC">
          <w:footerReference w:type="even" r:id="rId24"/>
          <w:footerReference w:type="default" r:id="rId25"/>
          <w:pgSz w:w="11906" w:h="16838"/>
          <w:pgMar w:top="1134" w:right="1134" w:bottom="1134" w:left="1701" w:header="709" w:footer="709" w:gutter="0"/>
          <w:cols w:space="708"/>
          <w:docGrid w:linePitch="360"/>
        </w:sectPr>
      </w:pPr>
    </w:p>
    <w:p w:rsidR="009720FC" w:rsidRPr="008B224E" w:rsidRDefault="009720FC" w:rsidP="007B31B1">
      <w:pPr>
        <w:spacing w:line="360" w:lineRule="auto"/>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1"/>
        <w:gridCol w:w="5152"/>
      </w:tblGrid>
      <w:tr w:rsidR="009720FC" w:rsidRPr="008B224E" w:rsidTr="00151329">
        <w:tc>
          <w:tcPr>
            <w:tcW w:w="4068" w:type="dxa"/>
          </w:tcPr>
          <w:p w:rsidR="009720FC" w:rsidRPr="008B224E" w:rsidRDefault="009720FC" w:rsidP="007B31B1">
            <w:pPr>
              <w:keepNext/>
              <w:keepLines/>
              <w:spacing w:line="360" w:lineRule="auto"/>
              <w:jc w:val="both"/>
              <w:outlineLvl w:val="2"/>
              <w:rPr>
                <w:rFonts w:eastAsia="Calibri"/>
                <w:sz w:val="28"/>
                <w:szCs w:val="28"/>
                <w:shd w:val="clear" w:color="auto" w:fill="FFFFFF"/>
              </w:rPr>
            </w:pPr>
            <w:r w:rsidRPr="008B224E">
              <w:rPr>
                <w:rFonts w:eastAsia="Calibri"/>
                <w:sz w:val="28"/>
                <w:szCs w:val="28"/>
                <w:shd w:val="clear" w:color="auto" w:fill="FFFFFF"/>
              </w:rPr>
              <w:t xml:space="preserve">Содержание работы </w:t>
            </w:r>
          </w:p>
        </w:tc>
        <w:tc>
          <w:tcPr>
            <w:tcW w:w="5502" w:type="dxa"/>
          </w:tcPr>
          <w:p w:rsidR="009720FC" w:rsidRPr="008B224E" w:rsidRDefault="009720FC" w:rsidP="007B31B1">
            <w:pPr>
              <w:keepNext/>
              <w:keepLines/>
              <w:spacing w:line="360" w:lineRule="auto"/>
              <w:jc w:val="both"/>
              <w:outlineLvl w:val="2"/>
              <w:rPr>
                <w:rFonts w:eastAsia="Calibri"/>
                <w:sz w:val="28"/>
                <w:szCs w:val="28"/>
                <w:shd w:val="clear" w:color="auto" w:fill="FFFFFF"/>
              </w:rPr>
            </w:pPr>
            <w:r w:rsidRPr="008B224E">
              <w:rPr>
                <w:rFonts w:eastAsia="Calibri"/>
                <w:sz w:val="28"/>
                <w:szCs w:val="28"/>
                <w:shd w:val="clear" w:color="auto" w:fill="FFFFFF"/>
              </w:rPr>
              <w:t>Формы и виды повышения культуры</w:t>
            </w:r>
          </w:p>
        </w:tc>
      </w:tr>
      <w:tr w:rsidR="009720FC" w:rsidRPr="008B224E" w:rsidTr="00151329">
        <w:tc>
          <w:tcPr>
            <w:tcW w:w="4068" w:type="dxa"/>
          </w:tcPr>
          <w:p w:rsidR="009720FC" w:rsidRPr="008B224E" w:rsidRDefault="009720FC" w:rsidP="007B31B1">
            <w:pPr>
              <w:keepNext/>
              <w:keepLines/>
              <w:spacing w:line="360" w:lineRule="auto"/>
              <w:jc w:val="both"/>
              <w:outlineLvl w:val="2"/>
              <w:rPr>
                <w:rFonts w:eastAsia="Calibri"/>
                <w:sz w:val="28"/>
                <w:szCs w:val="28"/>
                <w:shd w:val="clear" w:color="auto" w:fill="FFFFFF"/>
              </w:rPr>
            </w:pPr>
            <w:r w:rsidRPr="008B224E">
              <w:rPr>
                <w:rFonts w:eastAsia="Calibri"/>
                <w:sz w:val="28"/>
                <w:szCs w:val="28"/>
                <w:shd w:val="clear" w:color="auto" w:fill="FFFFFF"/>
              </w:rPr>
              <w:t>Просвещение в области здорового образа жизни.</w:t>
            </w:r>
          </w:p>
          <w:p w:rsidR="009720FC" w:rsidRPr="008B224E" w:rsidRDefault="009720FC" w:rsidP="007B31B1">
            <w:pPr>
              <w:keepNext/>
              <w:keepLines/>
              <w:spacing w:line="360" w:lineRule="auto"/>
              <w:jc w:val="both"/>
              <w:outlineLvl w:val="2"/>
              <w:rPr>
                <w:bCs/>
                <w:sz w:val="28"/>
                <w:szCs w:val="28"/>
              </w:rPr>
            </w:pPr>
            <w:r w:rsidRPr="008B224E">
              <w:rPr>
                <w:bCs/>
                <w:sz w:val="28"/>
                <w:szCs w:val="28"/>
              </w:rPr>
              <w:t xml:space="preserve">Рост и развитие ребёнка, его здоровье, факторы, положительно и отрицательно влияющие на здоровье детей, и т. п., </w:t>
            </w:r>
          </w:p>
          <w:p w:rsidR="009720FC" w:rsidRPr="008B224E" w:rsidRDefault="009720FC" w:rsidP="007B31B1">
            <w:pPr>
              <w:adjustRightInd w:val="0"/>
              <w:spacing w:line="360" w:lineRule="auto"/>
              <w:jc w:val="both"/>
              <w:rPr>
                <w:sz w:val="28"/>
                <w:szCs w:val="28"/>
              </w:rPr>
            </w:pPr>
          </w:p>
          <w:p w:rsidR="009720FC" w:rsidRPr="008B224E" w:rsidRDefault="009720FC" w:rsidP="007B31B1">
            <w:pPr>
              <w:adjustRightInd w:val="0"/>
              <w:spacing w:line="360" w:lineRule="auto"/>
              <w:jc w:val="both"/>
              <w:rPr>
                <w:color w:val="000000"/>
                <w:sz w:val="28"/>
                <w:szCs w:val="28"/>
              </w:rPr>
            </w:pPr>
            <w:r w:rsidRPr="008B224E">
              <w:rPr>
                <w:sz w:val="28"/>
                <w:szCs w:val="28"/>
              </w:rPr>
              <w:t>Экологическое просвещение родителей.</w:t>
            </w:r>
          </w:p>
          <w:p w:rsidR="009720FC" w:rsidRPr="008B224E" w:rsidRDefault="009720FC" w:rsidP="007B31B1">
            <w:pPr>
              <w:adjustRightInd w:val="0"/>
              <w:spacing w:line="360" w:lineRule="auto"/>
              <w:jc w:val="both"/>
              <w:rPr>
                <w:rFonts w:eastAsia="Calibri"/>
                <w:sz w:val="28"/>
                <w:szCs w:val="28"/>
                <w:shd w:val="clear" w:color="auto" w:fill="FFFFFF"/>
              </w:rPr>
            </w:pPr>
          </w:p>
        </w:tc>
        <w:tc>
          <w:tcPr>
            <w:tcW w:w="5502" w:type="dxa"/>
          </w:tcPr>
          <w:p w:rsidR="009720FC" w:rsidRPr="008B224E" w:rsidRDefault="009720FC" w:rsidP="007B31B1">
            <w:pPr>
              <w:adjustRightInd w:val="0"/>
              <w:spacing w:line="360" w:lineRule="auto"/>
              <w:jc w:val="both"/>
              <w:rPr>
                <w:color w:val="000000"/>
                <w:sz w:val="28"/>
                <w:szCs w:val="28"/>
              </w:rPr>
            </w:pPr>
            <w:r w:rsidRPr="008B224E">
              <w:rPr>
                <w:sz w:val="28"/>
                <w:szCs w:val="28"/>
              </w:rPr>
              <w:t>Лекторий для родителей с целью   п</w:t>
            </w:r>
            <w:r w:rsidRPr="008B224E">
              <w:rPr>
                <w:color w:val="000000"/>
                <w:sz w:val="28"/>
                <w:szCs w:val="28"/>
              </w:rPr>
              <w:t>овышение педагогической компетентности родителей:</w:t>
            </w:r>
            <w:r w:rsidRPr="008B224E">
              <w:rPr>
                <w:sz w:val="28"/>
                <w:szCs w:val="28"/>
              </w:rPr>
              <w:t>            </w:t>
            </w:r>
          </w:p>
          <w:p w:rsidR="009720FC" w:rsidRPr="008B224E" w:rsidRDefault="009720FC" w:rsidP="007B31B1">
            <w:pPr>
              <w:keepNext/>
              <w:keepLines/>
              <w:spacing w:line="360" w:lineRule="auto"/>
              <w:jc w:val="both"/>
              <w:outlineLvl w:val="2"/>
              <w:rPr>
                <w:bCs/>
                <w:color w:val="000000"/>
                <w:sz w:val="28"/>
                <w:szCs w:val="28"/>
              </w:rPr>
            </w:pPr>
            <w:r w:rsidRPr="008B224E">
              <w:rPr>
                <w:bCs/>
                <w:color w:val="000000"/>
                <w:sz w:val="28"/>
                <w:szCs w:val="28"/>
              </w:rPr>
              <w:t xml:space="preserve">Общешкольное тематическое собрание: </w:t>
            </w:r>
            <w:r w:rsidR="001A5AA3">
              <w:rPr>
                <w:bCs/>
                <w:color w:val="000000"/>
                <w:sz w:val="28"/>
                <w:szCs w:val="28"/>
              </w:rPr>
              <w:t>«</w:t>
            </w:r>
            <w:r w:rsidRPr="008B224E">
              <w:rPr>
                <w:bCs/>
                <w:color w:val="000000"/>
                <w:sz w:val="28"/>
                <w:szCs w:val="28"/>
              </w:rPr>
              <w:t>Физиологические и психологические особенности подростков младшего возраста»,  «Физическая культура и здоровье»</w:t>
            </w:r>
          </w:p>
          <w:p w:rsidR="009720FC" w:rsidRPr="008B224E" w:rsidRDefault="009720FC" w:rsidP="007B31B1">
            <w:pPr>
              <w:adjustRightInd w:val="0"/>
              <w:spacing w:line="360" w:lineRule="auto"/>
              <w:jc w:val="both"/>
              <w:rPr>
                <w:sz w:val="28"/>
                <w:szCs w:val="28"/>
              </w:rPr>
            </w:pPr>
            <w:r w:rsidRPr="008B224E">
              <w:rPr>
                <w:bCs/>
                <w:sz w:val="28"/>
                <w:szCs w:val="28"/>
              </w:rPr>
              <w:t>Обсуждение на родительски собраниях, следующих вопросов</w:t>
            </w:r>
            <w:r w:rsidRPr="008B224E">
              <w:rPr>
                <w:color w:val="000000"/>
                <w:sz w:val="28"/>
                <w:szCs w:val="28"/>
              </w:rPr>
              <w:t xml:space="preserve">: </w:t>
            </w:r>
          </w:p>
          <w:p w:rsidR="009720FC" w:rsidRPr="008B224E" w:rsidRDefault="009720FC" w:rsidP="007B31B1">
            <w:pPr>
              <w:keepNext/>
              <w:keepLines/>
              <w:spacing w:line="360" w:lineRule="auto"/>
              <w:jc w:val="both"/>
              <w:outlineLvl w:val="2"/>
              <w:rPr>
                <w:bCs/>
                <w:color w:val="000000"/>
                <w:sz w:val="28"/>
                <w:szCs w:val="28"/>
              </w:rPr>
            </w:pPr>
            <w:r w:rsidRPr="008B224E">
              <w:rPr>
                <w:bCs/>
                <w:color w:val="000000"/>
                <w:sz w:val="28"/>
                <w:szCs w:val="28"/>
              </w:rPr>
              <w:t xml:space="preserve">«Основы правильного питания», «Гигиенические основы режима дня школьника»,  «Здоровый образ жизни» и др. </w:t>
            </w:r>
          </w:p>
          <w:p w:rsidR="009720FC" w:rsidRPr="008B224E" w:rsidRDefault="009720FC" w:rsidP="007B31B1">
            <w:pPr>
              <w:adjustRightInd w:val="0"/>
              <w:spacing w:line="360" w:lineRule="auto"/>
              <w:jc w:val="both"/>
              <w:rPr>
                <w:sz w:val="28"/>
                <w:szCs w:val="28"/>
              </w:rPr>
            </w:pPr>
            <w:r w:rsidRPr="008B224E">
              <w:rPr>
                <w:b/>
                <w:sz w:val="28"/>
                <w:szCs w:val="28"/>
              </w:rPr>
              <w:t> </w:t>
            </w:r>
            <w:r w:rsidRPr="008B224E">
              <w:rPr>
                <w:color w:val="000000"/>
                <w:sz w:val="28"/>
                <w:szCs w:val="28"/>
              </w:rPr>
              <w:t xml:space="preserve">Практикумы для родителей: «Уметь отказаться», </w:t>
            </w:r>
            <w:r w:rsidRPr="008B224E">
              <w:rPr>
                <w:sz w:val="28"/>
                <w:szCs w:val="28"/>
              </w:rPr>
              <w:t>«Я и здоровье», «Что дела</w:t>
            </w:r>
            <w:r w:rsidR="001A5AA3">
              <w:rPr>
                <w:sz w:val="28"/>
                <w:szCs w:val="28"/>
              </w:rPr>
              <w:t>ть, если…», «Профилактика ОРВИ</w:t>
            </w:r>
            <w:r w:rsidRPr="008B224E">
              <w:rPr>
                <w:sz w:val="28"/>
                <w:szCs w:val="28"/>
              </w:rPr>
              <w:t xml:space="preserve"> и кишечных заболеваний»,</w:t>
            </w:r>
          </w:p>
          <w:p w:rsidR="009720FC" w:rsidRPr="008B224E" w:rsidRDefault="009720FC" w:rsidP="007B31B1">
            <w:pPr>
              <w:keepNext/>
              <w:keepLines/>
              <w:spacing w:line="360" w:lineRule="auto"/>
              <w:jc w:val="both"/>
              <w:outlineLvl w:val="2"/>
              <w:rPr>
                <w:bCs/>
                <w:sz w:val="28"/>
                <w:szCs w:val="28"/>
              </w:rPr>
            </w:pPr>
            <w:r w:rsidRPr="008B224E">
              <w:rPr>
                <w:bCs/>
                <w:sz w:val="28"/>
                <w:szCs w:val="28"/>
              </w:rPr>
              <w:t xml:space="preserve">в 7-х классах  «Особенности подросткового возраста», </w:t>
            </w:r>
          </w:p>
          <w:p w:rsidR="009720FC" w:rsidRPr="00EE0468" w:rsidRDefault="009720FC" w:rsidP="007B31B1">
            <w:pPr>
              <w:keepNext/>
              <w:keepLines/>
              <w:spacing w:line="360" w:lineRule="auto"/>
              <w:jc w:val="both"/>
              <w:outlineLvl w:val="2"/>
              <w:rPr>
                <w:bCs/>
                <w:color w:val="000000"/>
                <w:sz w:val="28"/>
                <w:szCs w:val="28"/>
              </w:rPr>
            </w:pPr>
            <w:r w:rsidRPr="008B224E">
              <w:rPr>
                <w:bCs/>
                <w:sz w:val="28"/>
                <w:szCs w:val="28"/>
              </w:rPr>
              <w:t>в 9 классе «Психологическая готовность к экзаменам», «Помощь в профориентации».</w:t>
            </w:r>
          </w:p>
        </w:tc>
      </w:tr>
      <w:tr w:rsidR="009720FC" w:rsidRPr="008B224E" w:rsidTr="00151329">
        <w:tc>
          <w:tcPr>
            <w:tcW w:w="4068" w:type="dxa"/>
          </w:tcPr>
          <w:p w:rsidR="009720FC" w:rsidRPr="008B224E" w:rsidRDefault="009720FC" w:rsidP="007B31B1">
            <w:pPr>
              <w:adjustRightInd w:val="0"/>
              <w:spacing w:line="360" w:lineRule="auto"/>
              <w:jc w:val="both"/>
              <w:rPr>
                <w:sz w:val="28"/>
                <w:szCs w:val="28"/>
              </w:rPr>
            </w:pPr>
            <w:r w:rsidRPr="008B224E">
              <w:rPr>
                <w:color w:val="000000"/>
                <w:sz w:val="28"/>
                <w:szCs w:val="28"/>
              </w:rPr>
              <w:t xml:space="preserve">Согласованность педагогических и воспитательных воздействий на ребёнка со стороны семьи и школы. </w:t>
            </w:r>
          </w:p>
          <w:p w:rsidR="009720FC" w:rsidRPr="008B224E" w:rsidRDefault="009720FC" w:rsidP="007B31B1">
            <w:pPr>
              <w:keepNext/>
              <w:keepLines/>
              <w:spacing w:line="360" w:lineRule="auto"/>
              <w:jc w:val="both"/>
              <w:outlineLvl w:val="2"/>
              <w:rPr>
                <w:rFonts w:eastAsia="Calibri"/>
                <w:sz w:val="28"/>
                <w:szCs w:val="28"/>
                <w:shd w:val="clear" w:color="auto" w:fill="FFFFFF"/>
              </w:rPr>
            </w:pPr>
            <w:r w:rsidRPr="008B224E">
              <w:rPr>
                <w:bCs/>
                <w:color w:val="000000"/>
                <w:sz w:val="28"/>
                <w:szCs w:val="28"/>
              </w:rPr>
              <w:lastRenderedPageBreak/>
              <w:t>Коррекция проблемного поведения детей.</w:t>
            </w:r>
          </w:p>
        </w:tc>
        <w:tc>
          <w:tcPr>
            <w:tcW w:w="5502" w:type="dxa"/>
          </w:tcPr>
          <w:p w:rsidR="009720FC" w:rsidRPr="008B224E" w:rsidRDefault="009720FC" w:rsidP="007B31B1">
            <w:pPr>
              <w:keepNext/>
              <w:keepLines/>
              <w:spacing w:line="360" w:lineRule="auto"/>
              <w:jc w:val="both"/>
              <w:outlineLvl w:val="2"/>
              <w:rPr>
                <w:bCs/>
                <w:color w:val="000000"/>
                <w:sz w:val="28"/>
                <w:szCs w:val="28"/>
              </w:rPr>
            </w:pPr>
            <w:r w:rsidRPr="008B224E">
              <w:rPr>
                <w:bCs/>
                <w:sz w:val="28"/>
                <w:szCs w:val="28"/>
              </w:rPr>
              <w:lastRenderedPageBreak/>
              <w:t>Организация  консультирования   по   вопросам</w:t>
            </w:r>
            <w:r w:rsidRPr="008B224E">
              <w:rPr>
                <w:bCs/>
                <w:sz w:val="28"/>
                <w:szCs w:val="28"/>
              </w:rPr>
              <w:br/>
              <w:t>семьи и воспитания детей</w:t>
            </w:r>
          </w:p>
          <w:p w:rsidR="009720FC" w:rsidRPr="008B224E" w:rsidRDefault="009720FC" w:rsidP="007B31B1">
            <w:pPr>
              <w:keepNext/>
              <w:keepLines/>
              <w:spacing w:line="360" w:lineRule="auto"/>
              <w:jc w:val="both"/>
              <w:outlineLvl w:val="2"/>
              <w:rPr>
                <w:bCs/>
                <w:color w:val="000000"/>
                <w:sz w:val="28"/>
                <w:szCs w:val="28"/>
              </w:rPr>
            </w:pPr>
            <w:r w:rsidRPr="008B224E">
              <w:rPr>
                <w:bCs/>
                <w:color w:val="000000"/>
                <w:sz w:val="28"/>
                <w:szCs w:val="28"/>
              </w:rPr>
              <w:t xml:space="preserve">Консультации специалистов школьного психолого-медико-педагогического </w:t>
            </w:r>
            <w:r w:rsidRPr="008B224E">
              <w:rPr>
                <w:bCs/>
                <w:color w:val="000000"/>
                <w:sz w:val="28"/>
                <w:szCs w:val="28"/>
              </w:rPr>
              <w:lastRenderedPageBreak/>
              <w:t>консилиума для родителей</w:t>
            </w:r>
          </w:p>
          <w:p w:rsidR="009720FC" w:rsidRPr="008B224E" w:rsidRDefault="009720FC" w:rsidP="007B31B1">
            <w:pPr>
              <w:keepNext/>
              <w:keepLines/>
              <w:spacing w:line="360" w:lineRule="auto"/>
              <w:jc w:val="both"/>
              <w:outlineLvl w:val="2"/>
              <w:rPr>
                <w:bCs/>
                <w:sz w:val="28"/>
                <w:szCs w:val="28"/>
              </w:rPr>
            </w:pPr>
            <w:r w:rsidRPr="008B224E">
              <w:rPr>
                <w:bCs/>
                <w:sz w:val="28"/>
                <w:szCs w:val="28"/>
              </w:rPr>
              <w:t>Размещения    информации     о</w:t>
            </w:r>
            <w:r w:rsidRPr="008B224E">
              <w:rPr>
                <w:bCs/>
                <w:sz w:val="28"/>
                <w:szCs w:val="28"/>
              </w:rPr>
              <w:br/>
              <w:t xml:space="preserve">воспитательной  работе  </w:t>
            </w:r>
            <w:r w:rsidR="00451293">
              <w:rPr>
                <w:sz w:val="28"/>
                <w:szCs w:val="28"/>
              </w:rPr>
              <w:t>учреждения</w:t>
            </w:r>
            <w:r w:rsidRPr="008B224E">
              <w:rPr>
                <w:bCs/>
                <w:sz w:val="28"/>
                <w:szCs w:val="28"/>
              </w:rPr>
              <w:t xml:space="preserve"> на   сайтах   в</w:t>
            </w:r>
            <w:r w:rsidRPr="008B224E">
              <w:rPr>
                <w:bCs/>
                <w:sz w:val="28"/>
                <w:szCs w:val="28"/>
              </w:rPr>
              <w:br/>
              <w:t>информационно-коммуникационн</w:t>
            </w:r>
            <w:r w:rsidR="001E7971">
              <w:rPr>
                <w:bCs/>
                <w:sz w:val="28"/>
                <w:szCs w:val="28"/>
              </w:rPr>
              <w:t>ой сети Интернет</w:t>
            </w:r>
          </w:p>
        </w:tc>
      </w:tr>
      <w:tr w:rsidR="009720FC" w:rsidRPr="008B224E" w:rsidTr="00151329">
        <w:tc>
          <w:tcPr>
            <w:tcW w:w="4068" w:type="dxa"/>
          </w:tcPr>
          <w:p w:rsidR="009720FC" w:rsidRPr="008B224E" w:rsidRDefault="009720FC" w:rsidP="007B31B1">
            <w:pPr>
              <w:adjustRightInd w:val="0"/>
              <w:spacing w:line="360" w:lineRule="auto"/>
              <w:jc w:val="both"/>
              <w:rPr>
                <w:color w:val="000000"/>
                <w:sz w:val="28"/>
                <w:szCs w:val="28"/>
              </w:rPr>
            </w:pPr>
            <w:r w:rsidRPr="008B224E">
              <w:rPr>
                <w:color w:val="000000"/>
                <w:sz w:val="28"/>
                <w:szCs w:val="28"/>
              </w:rPr>
              <w:lastRenderedPageBreak/>
              <w:t>Практическое участие родителей в решении вопросов школьной жизни</w:t>
            </w:r>
          </w:p>
          <w:p w:rsidR="009720FC" w:rsidRPr="008B224E" w:rsidRDefault="009720FC" w:rsidP="007B31B1">
            <w:pPr>
              <w:adjustRightInd w:val="0"/>
              <w:spacing w:line="360" w:lineRule="auto"/>
              <w:jc w:val="both"/>
              <w:rPr>
                <w:color w:val="000000"/>
                <w:sz w:val="28"/>
                <w:szCs w:val="28"/>
              </w:rPr>
            </w:pPr>
          </w:p>
        </w:tc>
        <w:tc>
          <w:tcPr>
            <w:tcW w:w="5502" w:type="dxa"/>
          </w:tcPr>
          <w:p w:rsidR="009720FC" w:rsidRPr="008B224E" w:rsidRDefault="009720FC" w:rsidP="007B31B1">
            <w:pPr>
              <w:keepNext/>
              <w:keepLines/>
              <w:spacing w:line="360" w:lineRule="auto"/>
              <w:jc w:val="both"/>
              <w:outlineLvl w:val="2"/>
              <w:rPr>
                <w:bCs/>
                <w:sz w:val="28"/>
                <w:szCs w:val="28"/>
              </w:rPr>
            </w:pPr>
            <w:r w:rsidRPr="008B224E">
              <w:rPr>
                <w:bCs/>
                <w:color w:val="000000"/>
                <w:sz w:val="28"/>
                <w:szCs w:val="28"/>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весёлых стартов</w:t>
            </w:r>
          </w:p>
        </w:tc>
      </w:tr>
      <w:tr w:rsidR="009720FC" w:rsidRPr="008B224E" w:rsidTr="00151329">
        <w:tc>
          <w:tcPr>
            <w:tcW w:w="4068" w:type="dxa"/>
          </w:tcPr>
          <w:p w:rsidR="009720FC" w:rsidRPr="008B224E" w:rsidRDefault="009720FC" w:rsidP="007B31B1">
            <w:pPr>
              <w:tabs>
                <w:tab w:val="left" w:pos="1084"/>
              </w:tabs>
              <w:spacing w:line="360" w:lineRule="auto"/>
              <w:jc w:val="both"/>
              <w:rPr>
                <w:sz w:val="28"/>
                <w:szCs w:val="28"/>
              </w:rPr>
            </w:pPr>
            <w:r w:rsidRPr="008B224E">
              <w:rPr>
                <w:sz w:val="28"/>
                <w:szCs w:val="28"/>
              </w:rPr>
              <w:t>Повышение уровня знаний о безопасности дорожного движения, основ безопасного поведения на дорогах</w:t>
            </w:r>
          </w:p>
          <w:p w:rsidR="009720FC" w:rsidRPr="008B224E" w:rsidRDefault="009720FC" w:rsidP="007B31B1">
            <w:pPr>
              <w:adjustRightInd w:val="0"/>
              <w:spacing w:line="360" w:lineRule="auto"/>
              <w:jc w:val="both"/>
              <w:rPr>
                <w:color w:val="000000"/>
                <w:sz w:val="28"/>
                <w:szCs w:val="28"/>
              </w:rPr>
            </w:pPr>
          </w:p>
        </w:tc>
        <w:tc>
          <w:tcPr>
            <w:tcW w:w="5502" w:type="dxa"/>
          </w:tcPr>
          <w:p w:rsidR="009720FC" w:rsidRPr="008B224E" w:rsidRDefault="009720FC" w:rsidP="007B31B1">
            <w:pPr>
              <w:autoSpaceDE w:val="0"/>
              <w:autoSpaceDN w:val="0"/>
              <w:adjustRightInd w:val="0"/>
              <w:spacing w:line="360" w:lineRule="auto"/>
              <w:jc w:val="both"/>
              <w:rPr>
                <w:color w:val="000000"/>
                <w:sz w:val="28"/>
                <w:szCs w:val="28"/>
              </w:rPr>
            </w:pPr>
            <w:r w:rsidRPr="008B224E">
              <w:rPr>
                <w:color w:val="000000"/>
                <w:sz w:val="28"/>
                <w:szCs w:val="28"/>
              </w:rPr>
              <w:t xml:space="preserve">Привлечение родителей для сопровождения учащихся во время выездов, экскурсий и т. д. </w:t>
            </w:r>
          </w:p>
          <w:p w:rsidR="009720FC" w:rsidRPr="008B224E" w:rsidRDefault="009720FC" w:rsidP="007B31B1">
            <w:pPr>
              <w:autoSpaceDE w:val="0"/>
              <w:autoSpaceDN w:val="0"/>
              <w:adjustRightInd w:val="0"/>
              <w:spacing w:line="360" w:lineRule="auto"/>
              <w:jc w:val="both"/>
              <w:rPr>
                <w:color w:val="000000"/>
                <w:sz w:val="28"/>
                <w:szCs w:val="28"/>
              </w:rPr>
            </w:pPr>
            <w:r w:rsidRPr="008B224E">
              <w:rPr>
                <w:color w:val="000000"/>
                <w:sz w:val="28"/>
                <w:szCs w:val="28"/>
              </w:rPr>
              <w:t xml:space="preserve">Проведение игр и конкурсов по ПДД для учащихся и их родителей. </w:t>
            </w:r>
          </w:p>
          <w:p w:rsidR="009720FC" w:rsidRPr="008B224E" w:rsidRDefault="009720FC" w:rsidP="007B31B1">
            <w:pPr>
              <w:autoSpaceDE w:val="0"/>
              <w:autoSpaceDN w:val="0"/>
              <w:adjustRightInd w:val="0"/>
              <w:spacing w:line="360" w:lineRule="auto"/>
              <w:jc w:val="both"/>
              <w:rPr>
                <w:color w:val="000000"/>
                <w:sz w:val="28"/>
                <w:szCs w:val="28"/>
              </w:rPr>
            </w:pPr>
            <w:r w:rsidRPr="008B224E">
              <w:rPr>
                <w:color w:val="000000"/>
                <w:sz w:val="28"/>
                <w:szCs w:val="28"/>
              </w:rPr>
              <w:t>Проведение бесед на родительских собраниях по профилактике ДДТТ</w:t>
            </w:r>
          </w:p>
          <w:p w:rsidR="009720FC" w:rsidRPr="008B224E" w:rsidRDefault="009720FC" w:rsidP="007B31B1">
            <w:pPr>
              <w:spacing w:line="360" w:lineRule="auto"/>
              <w:jc w:val="both"/>
              <w:rPr>
                <w:sz w:val="28"/>
                <w:szCs w:val="28"/>
              </w:rPr>
            </w:pPr>
            <w:r w:rsidRPr="008B224E">
              <w:rPr>
                <w:sz w:val="28"/>
                <w:szCs w:val="28"/>
              </w:rPr>
              <w:t>Обсуждение вопросов профилактики ДДТТ на родительских собраниях:</w:t>
            </w:r>
          </w:p>
          <w:p w:rsidR="009720FC" w:rsidRPr="008B224E" w:rsidRDefault="009720FC" w:rsidP="007B31B1">
            <w:pPr>
              <w:spacing w:line="360" w:lineRule="auto"/>
              <w:jc w:val="both"/>
              <w:rPr>
                <w:sz w:val="28"/>
                <w:szCs w:val="28"/>
              </w:rPr>
            </w:pPr>
            <w:r w:rsidRPr="008B224E">
              <w:rPr>
                <w:sz w:val="28"/>
                <w:szCs w:val="28"/>
              </w:rPr>
              <w:t> - «ПДД – это важно знать!»;</w:t>
            </w:r>
          </w:p>
          <w:p w:rsidR="009720FC" w:rsidRPr="008B224E" w:rsidRDefault="009720FC" w:rsidP="007B31B1">
            <w:pPr>
              <w:spacing w:line="360" w:lineRule="auto"/>
              <w:jc w:val="both"/>
              <w:rPr>
                <w:sz w:val="28"/>
                <w:szCs w:val="28"/>
              </w:rPr>
            </w:pPr>
            <w:r w:rsidRPr="008B224E">
              <w:rPr>
                <w:sz w:val="28"/>
                <w:szCs w:val="28"/>
              </w:rPr>
              <w:t> - «Требования к знаниям и навыкам школьников, которым доверяется самостоятельное движение в школу и обратно»;</w:t>
            </w:r>
          </w:p>
          <w:p w:rsidR="009720FC" w:rsidRPr="008B224E" w:rsidRDefault="009720FC" w:rsidP="007B31B1">
            <w:pPr>
              <w:spacing w:line="360" w:lineRule="auto"/>
              <w:jc w:val="both"/>
              <w:rPr>
                <w:sz w:val="28"/>
                <w:szCs w:val="28"/>
              </w:rPr>
            </w:pPr>
            <w:r w:rsidRPr="008B224E">
              <w:rPr>
                <w:sz w:val="28"/>
                <w:szCs w:val="28"/>
              </w:rPr>
              <w:t>- «Родители как пример образцового пешехода»</w:t>
            </w:r>
          </w:p>
          <w:p w:rsidR="009720FC" w:rsidRPr="008B224E" w:rsidRDefault="009720FC" w:rsidP="007B31B1">
            <w:pPr>
              <w:spacing w:line="360" w:lineRule="auto"/>
              <w:jc w:val="both"/>
              <w:rPr>
                <w:sz w:val="28"/>
                <w:szCs w:val="28"/>
              </w:rPr>
            </w:pPr>
            <w:r w:rsidRPr="008B224E">
              <w:rPr>
                <w:sz w:val="28"/>
                <w:szCs w:val="28"/>
              </w:rPr>
              <w:t> - «Ваш пассажир - ребенок».</w:t>
            </w:r>
          </w:p>
          <w:p w:rsidR="009720FC" w:rsidRPr="008B224E" w:rsidRDefault="009720FC" w:rsidP="007B31B1">
            <w:pPr>
              <w:spacing w:line="360" w:lineRule="auto"/>
              <w:jc w:val="both"/>
              <w:rPr>
                <w:sz w:val="28"/>
                <w:szCs w:val="28"/>
              </w:rPr>
            </w:pPr>
            <w:r w:rsidRPr="008B224E">
              <w:rPr>
                <w:sz w:val="28"/>
                <w:szCs w:val="28"/>
              </w:rPr>
              <w:t xml:space="preserve">Составление схем безопасных </w:t>
            </w:r>
            <w:r w:rsidRPr="008B224E">
              <w:rPr>
                <w:sz w:val="28"/>
                <w:szCs w:val="28"/>
              </w:rPr>
              <w:lastRenderedPageBreak/>
              <w:t>маршрутов движения детей в школу и обратно; доведение информации на родительском собрании; размещение схем в дневниках учащихся и на информационном стенде.</w:t>
            </w:r>
          </w:p>
        </w:tc>
      </w:tr>
    </w:tbl>
    <w:p w:rsidR="009720FC" w:rsidRPr="008B224E" w:rsidRDefault="009720FC" w:rsidP="007B31B1">
      <w:pPr>
        <w:keepNext/>
        <w:keepLines/>
        <w:spacing w:line="360" w:lineRule="auto"/>
        <w:ind w:firstLine="708"/>
        <w:jc w:val="both"/>
        <w:outlineLvl w:val="2"/>
        <w:rPr>
          <w:b/>
          <w:bCs/>
          <w:i/>
          <w:sz w:val="28"/>
          <w:szCs w:val="28"/>
        </w:rPr>
      </w:pPr>
      <w:r w:rsidRPr="008B224E">
        <w:rPr>
          <w:b/>
          <w:bCs/>
          <w:i/>
          <w:sz w:val="28"/>
          <w:szCs w:val="28"/>
        </w:rPr>
        <w:lastRenderedPageBreak/>
        <w:t xml:space="preserve">Результативность работы с родителями. </w:t>
      </w:r>
    </w:p>
    <w:p w:rsidR="009720FC" w:rsidRPr="008B224E" w:rsidRDefault="009720FC" w:rsidP="007B31B1">
      <w:pPr>
        <w:keepNext/>
        <w:keepLines/>
        <w:spacing w:line="360" w:lineRule="auto"/>
        <w:ind w:firstLine="708"/>
        <w:jc w:val="both"/>
        <w:outlineLvl w:val="2"/>
        <w:rPr>
          <w:bCs/>
          <w:color w:val="000000"/>
          <w:sz w:val="28"/>
          <w:szCs w:val="28"/>
        </w:rPr>
      </w:pPr>
      <w:r w:rsidRPr="008B224E">
        <w:rPr>
          <w:b/>
          <w:bCs/>
          <w:i/>
          <w:sz w:val="28"/>
          <w:szCs w:val="28"/>
        </w:rPr>
        <w:t>Критерии оценки</w:t>
      </w:r>
      <w:r w:rsidRPr="008B224E">
        <w:rPr>
          <w:bCs/>
          <w:sz w:val="28"/>
          <w:szCs w:val="28"/>
        </w:rPr>
        <w:t xml:space="preserve">: </w:t>
      </w:r>
      <w:r w:rsidRPr="008B224E">
        <w:rPr>
          <w:bCs/>
          <w:color w:val="000000"/>
          <w:sz w:val="28"/>
          <w:szCs w:val="28"/>
        </w:rPr>
        <w:t>повышение количества инициативных обращений родителей к специалистам школы, повышение активности участия родителей  в делах школы и класса.</w:t>
      </w:r>
    </w:p>
    <w:p w:rsidR="009720FC" w:rsidRPr="008B224E" w:rsidRDefault="009720FC" w:rsidP="007B31B1">
      <w:pPr>
        <w:keepNext/>
        <w:keepLines/>
        <w:spacing w:line="360" w:lineRule="auto"/>
        <w:jc w:val="both"/>
        <w:outlineLvl w:val="2"/>
        <w:rPr>
          <w:bCs/>
          <w:color w:val="000000"/>
          <w:sz w:val="28"/>
          <w:szCs w:val="28"/>
        </w:rPr>
      </w:pPr>
    </w:p>
    <w:p w:rsidR="009720FC" w:rsidRPr="008B224E" w:rsidRDefault="009720FC" w:rsidP="007B31B1">
      <w:pPr>
        <w:spacing w:line="360" w:lineRule="auto"/>
        <w:jc w:val="both"/>
        <w:rPr>
          <w:b/>
          <w:sz w:val="28"/>
          <w:szCs w:val="28"/>
        </w:rPr>
      </w:pPr>
      <w:r w:rsidRPr="008B224E">
        <w:rPr>
          <w:b/>
          <w:sz w:val="28"/>
          <w:szCs w:val="28"/>
        </w:rPr>
        <w:tab/>
        <w:t>Материально-техническое и кадровое обеспечение</w:t>
      </w:r>
    </w:p>
    <w:p w:rsidR="009720FC" w:rsidRPr="008B224E" w:rsidRDefault="009720FC" w:rsidP="007B31B1">
      <w:pPr>
        <w:spacing w:line="360" w:lineRule="auto"/>
        <w:jc w:val="both"/>
        <w:rPr>
          <w:b/>
          <w:sz w:val="28"/>
          <w:szCs w:val="28"/>
        </w:rPr>
      </w:pPr>
      <w:r w:rsidRPr="008B224E">
        <w:rPr>
          <w:sz w:val="28"/>
          <w:szCs w:val="28"/>
        </w:rPr>
        <w:tab/>
        <w:t>Организация кабинета / уголка здоровья, оформление стендов по безопасности дорожного движения</w:t>
      </w:r>
    </w:p>
    <w:p w:rsidR="009720FC" w:rsidRPr="008B224E" w:rsidRDefault="009720FC" w:rsidP="007B31B1">
      <w:pPr>
        <w:spacing w:line="360" w:lineRule="auto"/>
        <w:jc w:val="both"/>
        <w:rPr>
          <w:sz w:val="28"/>
          <w:szCs w:val="28"/>
        </w:rPr>
      </w:pPr>
      <w:r w:rsidRPr="008B224E">
        <w:rPr>
          <w:sz w:val="28"/>
          <w:szCs w:val="28"/>
        </w:rPr>
        <w:tab/>
        <w:t>Закрепление в должностных обязанностях заместителей директор</w:t>
      </w:r>
      <w:r w:rsidR="0005698F">
        <w:rPr>
          <w:sz w:val="28"/>
          <w:szCs w:val="28"/>
        </w:rPr>
        <w:t>а</w:t>
      </w:r>
      <w:r w:rsidRPr="008B224E">
        <w:rPr>
          <w:sz w:val="28"/>
          <w:szCs w:val="28"/>
        </w:rPr>
        <w:t xml:space="preserve"> </w:t>
      </w:r>
      <w:r w:rsidR="0005698F">
        <w:rPr>
          <w:sz w:val="28"/>
          <w:szCs w:val="28"/>
        </w:rPr>
        <w:t>учреждения</w:t>
      </w:r>
      <w:r w:rsidRPr="008B224E">
        <w:rPr>
          <w:sz w:val="28"/>
          <w:szCs w:val="28"/>
        </w:rPr>
        <w:t xml:space="preserve"> вопросов по профилактике ДДТТ </w:t>
      </w:r>
    </w:p>
    <w:p w:rsidR="009720FC" w:rsidRPr="008B224E" w:rsidRDefault="009720FC" w:rsidP="007B31B1">
      <w:pPr>
        <w:spacing w:line="360" w:lineRule="auto"/>
        <w:jc w:val="both"/>
        <w:rPr>
          <w:sz w:val="28"/>
          <w:szCs w:val="28"/>
        </w:rPr>
      </w:pPr>
      <w:r w:rsidRPr="008B224E">
        <w:rPr>
          <w:sz w:val="28"/>
          <w:szCs w:val="28"/>
        </w:rPr>
        <w:tab/>
        <w:t>Организация педагогического лектория по данному направлению, повышения квалификации учителей-предметников</w:t>
      </w:r>
    </w:p>
    <w:p w:rsidR="009720FC" w:rsidRPr="008B224E" w:rsidRDefault="009720FC" w:rsidP="007B31B1">
      <w:pPr>
        <w:spacing w:line="360" w:lineRule="auto"/>
        <w:jc w:val="both"/>
        <w:rPr>
          <w:sz w:val="28"/>
          <w:szCs w:val="28"/>
        </w:rPr>
      </w:pPr>
    </w:p>
    <w:p w:rsidR="00EE0468" w:rsidRDefault="009720FC" w:rsidP="00EE0468">
      <w:pPr>
        <w:spacing w:line="360" w:lineRule="auto"/>
        <w:jc w:val="both"/>
        <w:rPr>
          <w:sz w:val="28"/>
          <w:szCs w:val="28"/>
        </w:rPr>
      </w:pPr>
      <w:r w:rsidRPr="008B224E">
        <w:rPr>
          <w:sz w:val="28"/>
          <w:szCs w:val="28"/>
        </w:rPr>
        <w:tab/>
      </w:r>
      <w:r w:rsidRPr="008B224E">
        <w:rPr>
          <w:b/>
          <w:sz w:val="28"/>
          <w:szCs w:val="28"/>
        </w:rPr>
        <w:t>Критерии, показатели и методика оценки эффективности деятельности</w:t>
      </w:r>
      <w:r w:rsidRPr="008B224E">
        <w:rPr>
          <w:sz w:val="28"/>
          <w:szCs w:val="28"/>
        </w:rPr>
        <w:t xml:space="preserve"> ОУ в части формирования здорового и безопасного образа ж</w:t>
      </w:r>
      <w:r w:rsidR="00652B38" w:rsidRPr="008B224E">
        <w:rPr>
          <w:sz w:val="28"/>
          <w:szCs w:val="28"/>
        </w:rPr>
        <w:t>изни и экологической культуры уча</w:t>
      </w:r>
      <w:r w:rsidRPr="008B224E">
        <w:rPr>
          <w:sz w:val="28"/>
          <w:szCs w:val="28"/>
        </w:rPr>
        <w:t>щихся;</w:t>
      </w:r>
      <w:bookmarkStart w:id="21" w:name="bookmark370"/>
    </w:p>
    <w:p w:rsidR="009720FC" w:rsidRPr="008B224E" w:rsidRDefault="009720FC" w:rsidP="00EE0468">
      <w:pPr>
        <w:spacing w:line="360" w:lineRule="auto"/>
        <w:jc w:val="both"/>
        <w:rPr>
          <w:bCs/>
          <w:sz w:val="28"/>
          <w:szCs w:val="28"/>
        </w:rPr>
      </w:pPr>
      <w:r w:rsidRPr="008B224E">
        <w:rPr>
          <w:bCs/>
          <w:sz w:val="28"/>
          <w:szCs w:val="28"/>
        </w:rPr>
        <w:t xml:space="preserve">Экологическая культура подростка выступает интегральной характеристикой личности, аксиологической доминантой которой являются экокультурные ценности, лежащие в основе дополнения научной картины мира современной картиной жизни и отражающиеся в личностных смыслах экологоориентированной деятельности как средстве сохранения жизни природы и человечества в настоящем и будущем </w:t>
      </w:r>
      <w:r w:rsidRPr="008B224E">
        <w:rPr>
          <w:bCs/>
          <w:sz w:val="28"/>
          <w:szCs w:val="28"/>
          <w:vertAlign w:val="superscript"/>
        </w:rPr>
        <w:footnoteReference w:id="3"/>
      </w:r>
      <w:r w:rsidRPr="008B224E">
        <w:rPr>
          <w:bCs/>
          <w:sz w:val="28"/>
          <w:szCs w:val="28"/>
        </w:rPr>
        <w:t>.</w:t>
      </w:r>
    </w:p>
    <w:p w:rsidR="009720FC" w:rsidRPr="008B224E" w:rsidRDefault="009720FC" w:rsidP="007B31B1">
      <w:pPr>
        <w:spacing w:line="360" w:lineRule="auto"/>
        <w:jc w:val="center"/>
        <w:rPr>
          <w:sz w:val="28"/>
          <w:szCs w:val="28"/>
        </w:rPr>
      </w:pPr>
      <w:r w:rsidRPr="008B224E">
        <w:rPr>
          <w:b/>
          <w:sz w:val="28"/>
          <w:szCs w:val="28"/>
        </w:rPr>
        <w:lastRenderedPageBreak/>
        <w:t>Критерии и уровневые показатели</w:t>
      </w:r>
      <w:r w:rsidR="006A3F25" w:rsidRPr="008B224E">
        <w:rPr>
          <w:b/>
          <w:sz w:val="28"/>
          <w:szCs w:val="28"/>
        </w:rPr>
        <w:t xml:space="preserve"> </w:t>
      </w:r>
      <w:r w:rsidRPr="008B224E">
        <w:rPr>
          <w:b/>
          <w:sz w:val="28"/>
          <w:szCs w:val="28"/>
        </w:rPr>
        <w:t xml:space="preserve">сформированности экологической культуры подростка </w:t>
      </w:r>
      <w:r w:rsidRPr="008B224E">
        <w:rPr>
          <w:sz w:val="28"/>
          <w:szCs w:val="28"/>
        </w:rPr>
        <w:t>(табл. 1).</w:t>
      </w:r>
    </w:p>
    <w:p w:rsidR="009720FC" w:rsidRPr="008B224E" w:rsidRDefault="009720FC" w:rsidP="007B31B1">
      <w:pPr>
        <w:spacing w:line="360" w:lineRule="auto"/>
        <w:jc w:val="right"/>
        <w:rPr>
          <w:sz w:val="28"/>
          <w:szCs w:val="28"/>
        </w:rPr>
      </w:pPr>
      <w:r w:rsidRPr="008B224E">
        <w:rPr>
          <w:sz w:val="28"/>
          <w:szCs w:val="28"/>
        </w:rPr>
        <w:t>Таб</w:t>
      </w:r>
      <w:r w:rsidR="001E7971">
        <w:rPr>
          <w:sz w:val="28"/>
          <w:szCs w:val="28"/>
        </w:rPr>
        <w:t>лица 1.</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4"/>
        <w:gridCol w:w="1865"/>
        <w:gridCol w:w="2183"/>
        <w:gridCol w:w="1936"/>
        <w:gridCol w:w="2082"/>
      </w:tblGrid>
      <w:tr w:rsidR="009720FC" w:rsidRPr="008B224E" w:rsidTr="001E7971">
        <w:tc>
          <w:tcPr>
            <w:tcW w:w="1504" w:type="dxa"/>
            <w:vMerge w:val="restart"/>
          </w:tcPr>
          <w:p w:rsidR="009720FC" w:rsidRPr="008B224E" w:rsidRDefault="009720FC" w:rsidP="007B31B1">
            <w:pPr>
              <w:spacing w:line="360" w:lineRule="auto"/>
              <w:jc w:val="both"/>
              <w:rPr>
                <w:b/>
                <w:sz w:val="28"/>
                <w:szCs w:val="28"/>
              </w:rPr>
            </w:pPr>
            <w:r w:rsidRPr="008B224E">
              <w:rPr>
                <w:b/>
                <w:sz w:val="28"/>
                <w:szCs w:val="28"/>
              </w:rPr>
              <w:t>Компоненты</w:t>
            </w:r>
          </w:p>
        </w:tc>
        <w:tc>
          <w:tcPr>
            <w:tcW w:w="1865" w:type="dxa"/>
            <w:vMerge w:val="restart"/>
          </w:tcPr>
          <w:p w:rsidR="009720FC" w:rsidRPr="008B224E" w:rsidRDefault="009720FC" w:rsidP="007B31B1">
            <w:pPr>
              <w:spacing w:line="360" w:lineRule="auto"/>
              <w:jc w:val="both"/>
              <w:rPr>
                <w:b/>
                <w:sz w:val="28"/>
                <w:szCs w:val="28"/>
              </w:rPr>
            </w:pPr>
            <w:r w:rsidRPr="008B224E">
              <w:rPr>
                <w:b/>
                <w:sz w:val="28"/>
                <w:szCs w:val="28"/>
              </w:rPr>
              <w:t>Критерии</w:t>
            </w:r>
          </w:p>
        </w:tc>
        <w:tc>
          <w:tcPr>
            <w:tcW w:w="6201" w:type="dxa"/>
            <w:gridSpan w:val="3"/>
          </w:tcPr>
          <w:p w:rsidR="009720FC" w:rsidRPr="008B224E" w:rsidRDefault="00854740" w:rsidP="007B31B1">
            <w:pPr>
              <w:spacing w:line="360" w:lineRule="auto"/>
              <w:jc w:val="both"/>
              <w:rPr>
                <w:b/>
                <w:sz w:val="28"/>
                <w:szCs w:val="28"/>
              </w:rPr>
            </w:pPr>
            <w:r>
              <w:rPr>
                <w:b/>
                <w:sz w:val="28"/>
                <w:szCs w:val="28"/>
              </w:rPr>
              <w:t>Уровне</w:t>
            </w:r>
          </w:p>
        </w:tc>
      </w:tr>
      <w:tr w:rsidR="009720FC" w:rsidRPr="008B224E" w:rsidTr="001E7971">
        <w:tc>
          <w:tcPr>
            <w:tcW w:w="1504" w:type="dxa"/>
            <w:vMerge/>
          </w:tcPr>
          <w:p w:rsidR="009720FC" w:rsidRPr="008B224E" w:rsidRDefault="009720FC" w:rsidP="007B31B1">
            <w:pPr>
              <w:spacing w:line="360" w:lineRule="auto"/>
              <w:jc w:val="both"/>
              <w:rPr>
                <w:b/>
                <w:sz w:val="28"/>
                <w:szCs w:val="28"/>
              </w:rPr>
            </w:pPr>
          </w:p>
        </w:tc>
        <w:tc>
          <w:tcPr>
            <w:tcW w:w="1865" w:type="dxa"/>
            <w:vMerge/>
          </w:tcPr>
          <w:p w:rsidR="009720FC" w:rsidRPr="008B224E" w:rsidRDefault="009720FC" w:rsidP="007B31B1">
            <w:pPr>
              <w:spacing w:line="360" w:lineRule="auto"/>
              <w:jc w:val="both"/>
              <w:rPr>
                <w:b/>
                <w:sz w:val="28"/>
                <w:szCs w:val="28"/>
              </w:rPr>
            </w:pPr>
          </w:p>
        </w:tc>
        <w:tc>
          <w:tcPr>
            <w:tcW w:w="2183" w:type="dxa"/>
          </w:tcPr>
          <w:p w:rsidR="009720FC" w:rsidRPr="008B224E" w:rsidRDefault="009720FC" w:rsidP="007B31B1">
            <w:pPr>
              <w:spacing w:line="360" w:lineRule="auto"/>
              <w:jc w:val="both"/>
              <w:rPr>
                <w:b/>
                <w:i/>
                <w:sz w:val="28"/>
                <w:szCs w:val="28"/>
              </w:rPr>
            </w:pPr>
            <w:r w:rsidRPr="008B224E">
              <w:rPr>
                <w:b/>
                <w:i/>
                <w:sz w:val="28"/>
                <w:szCs w:val="28"/>
              </w:rPr>
              <w:t>Высокий</w:t>
            </w:r>
          </w:p>
        </w:tc>
        <w:tc>
          <w:tcPr>
            <w:tcW w:w="1936" w:type="dxa"/>
          </w:tcPr>
          <w:p w:rsidR="009720FC" w:rsidRPr="008B224E" w:rsidRDefault="009720FC" w:rsidP="007B31B1">
            <w:pPr>
              <w:spacing w:line="360" w:lineRule="auto"/>
              <w:jc w:val="both"/>
              <w:rPr>
                <w:b/>
                <w:i/>
                <w:sz w:val="28"/>
                <w:szCs w:val="28"/>
              </w:rPr>
            </w:pPr>
            <w:r w:rsidRPr="008B224E">
              <w:rPr>
                <w:b/>
                <w:i/>
                <w:sz w:val="28"/>
                <w:szCs w:val="28"/>
              </w:rPr>
              <w:t>Средний</w:t>
            </w:r>
          </w:p>
        </w:tc>
        <w:tc>
          <w:tcPr>
            <w:tcW w:w="2082" w:type="dxa"/>
          </w:tcPr>
          <w:p w:rsidR="009720FC" w:rsidRPr="008B224E" w:rsidRDefault="009720FC" w:rsidP="007B31B1">
            <w:pPr>
              <w:spacing w:line="360" w:lineRule="auto"/>
              <w:jc w:val="both"/>
              <w:rPr>
                <w:b/>
                <w:i/>
                <w:sz w:val="28"/>
                <w:szCs w:val="28"/>
              </w:rPr>
            </w:pPr>
            <w:r w:rsidRPr="008B224E">
              <w:rPr>
                <w:b/>
                <w:i/>
                <w:sz w:val="28"/>
                <w:szCs w:val="28"/>
              </w:rPr>
              <w:t>Низкий</w:t>
            </w:r>
          </w:p>
        </w:tc>
      </w:tr>
      <w:tr w:rsidR="009720FC" w:rsidRPr="008B224E" w:rsidTr="001E7971">
        <w:tc>
          <w:tcPr>
            <w:tcW w:w="1504" w:type="dxa"/>
          </w:tcPr>
          <w:p w:rsidR="009720FC" w:rsidRPr="008B224E" w:rsidRDefault="009720FC" w:rsidP="007B31B1">
            <w:pPr>
              <w:spacing w:line="360" w:lineRule="auto"/>
              <w:jc w:val="both"/>
              <w:rPr>
                <w:b/>
                <w:sz w:val="28"/>
                <w:szCs w:val="28"/>
              </w:rPr>
            </w:pPr>
            <w:r w:rsidRPr="008B224E">
              <w:rPr>
                <w:b/>
                <w:sz w:val="28"/>
                <w:szCs w:val="28"/>
              </w:rPr>
              <w:t>Когнитив-</w:t>
            </w:r>
          </w:p>
          <w:p w:rsidR="009720FC" w:rsidRPr="008B224E" w:rsidRDefault="009720FC" w:rsidP="007B31B1">
            <w:pPr>
              <w:spacing w:line="360" w:lineRule="auto"/>
              <w:jc w:val="both"/>
              <w:rPr>
                <w:b/>
                <w:sz w:val="28"/>
                <w:szCs w:val="28"/>
              </w:rPr>
            </w:pPr>
            <w:r w:rsidRPr="008B224E">
              <w:rPr>
                <w:b/>
                <w:sz w:val="28"/>
                <w:szCs w:val="28"/>
              </w:rPr>
              <w:t>ный компонент</w:t>
            </w:r>
          </w:p>
        </w:tc>
        <w:tc>
          <w:tcPr>
            <w:tcW w:w="1865" w:type="dxa"/>
          </w:tcPr>
          <w:p w:rsidR="009720FC" w:rsidRPr="008B224E" w:rsidRDefault="009720FC" w:rsidP="007B31B1">
            <w:pPr>
              <w:spacing w:line="360" w:lineRule="auto"/>
              <w:jc w:val="both"/>
              <w:rPr>
                <w:sz w:val="28"/>
                <w:szCs w:val="28"/>
              </w:rPr>
            </w:pPr>
            <w:r w:rsidRPr="008B224E">
              <w:rPr>
                <w:sz w:val="28"/>
                <w:szCs w:val="28"/>
              </w:rPr>
              <w:t>Интеллектуальный критер</w:t>
            </w:r>
            <w:r w:rsidR="001E7971">
              <w:rPr>
                <w:sz w:val="28"/>
                <w:szCs w:val="28"/>
              </w:rPr>
              <w:t>ий: экологические, экономически</w:t>
            </w:r>
            <w:r w:rsidRPr="008B224E">
              <w:rPr>
                <w:sz w:val="28"/>
                <w:szCs w:val="28"/>
              </w:rPr>
              <w:t>, социальные знания о способах устойчивого развития</w:t>
            </w:r>
          </w:p>
        </w:tc>
        <w:tc>
          <w:tcPr>
            <w:tcW w:w="2183" w:type="dxa"/>
          </w:tcPr>
          <w:p w:rsidR="009720FC" w:rsidRPr="008B224E" w:rsidRDefault="009720FC" w:rsidP="007B31B1">
            <w:pPr>
              <w:spacing w:line="360" w:lineRule="auto"/>
              <w:jc w:val="both"/>
              <w:rPr>
                <w:sz w:val="28"/>
                <w:szCs w:val="28"/>
              </w:rPr>
            </w:pPr>
            <w:r w:rsidRPr="008B224E">
              <w:rPr>
                <w:sz w:val="28"/>
                <w:szCs w:val="28"/>
              </w:rPr>
              <w:t>Глубокие, осознанные, системные знания, выделение причинно-следственных связей, свободное оперирование знаниями в нестандартных ситуациях</w:t>
            </w:r>
          </w:p>
        </w:tc>
        <w:tc>
          <w:tcPr>
            <w:tcW w:w="1936" w:type="dxa"/>
          </w:tcPr>
          <w:p w:rsidR="009720FC" w:rsidRPr="008B224E" w:rsidRDefault="009720FC" w:rsidP="007B31B1">
            <w:pPr>
              <w:spacing w:line="360" w:lineRule="auto"/>
              <w:jc w:val="both"/>
              <w:rPr>
                <w:sz w:val="28"/>
                <w:szCs w:val="28"/>
              </w:rPr>
            </w:pPr>
            <w:r w:rsidRPr="008B224E">
              <w:rPr>
                <w:sz w:val="28"/>
                <w:szCs w:val="28"/>
              </w:rPr>
              <w:t>Недостаточно глубокие и прочные знания, выделение второстепенных признаков причинно-следственных связей, оперирование знаниями в стандартных ситуациях</w:t>
            </w:r>
          </w:p>
        </w:tc>
        <w:tc>
          <w:tcPr>
            <w:tcW w:w="2082" w:type="dxa"/>
          </w:tcPr>
          <w:p w:rsidR="009720FC" w:rsidRPr="008B224E" w:rsidRDefault="009720FC" w:rsidP="007B31B1">
            <w:pPr>
              <w:spacing w:line="360" w:lineRule="auto"/>
              <w:jc w:val="both"/>
              <w:rPr>
                <w:sz w:val="28"/>
                <w:szCs w:val="28"/>
              </w:rPr>
            </w:pPr>
            <w:r w:rsidRPr="008B224E">
              <w:rPr>
                <w:sz w:val="28"/>
                <w:szCs w:val="28"/>
              </w:rPr>
              <w:t>Поверхностные знания, фрагментарная осведомленность, выделение внешних второстепенных признаков причинно-следственных связей, оперирование знаниями по образцу в стандартных ситуациях под руководством педагога</w:t>
            </w:r>
          </w:p>
        </w:tc>
      </w:tr>
      <w:tr w:rsidR="009720FC" w:rsidRPr="008B224E" w:rsidTr="001E7971">
        <w:tc>
          <w:tcPr>
            <w:tcW w:w="1504" w:type="dxa"/>
          </w:tcPr>
          <w:p w:rsidR="009720FC" w:rsidRPr="008B224E" w:rsidRDefault="009720FC" w:rsidP="007B31B1">
            <w:pPr>
              <w:spacing w:line="360" w:lineRule="auto"/>
              <w:jc w:val="both"/>
              <w:rPr>
                <w:b/>
                <w:sz w:val="28"/>
                <w:szCs w:val="28"/>
              </w:rPr>
            </w:pPr>
            <w:r w:rsidRPr="008B224E">
              <w:rPr>
                <w:b/>
                <w:sz w:val="28"/>
                <w:szCs w:val="28"/>
              </w:rPr>
              <w:t xml:space="preserve">Ценностно-смысловой </w:t>
            </w:r>
            <w:r w:rsidRPr="008B224E">
              <w:rPr>
                <w:b/>
                <w:sz w:val="28"/>
                <w:szCs w:val="28"/>
              </w:rPr>
              <w:lastRenderedPageBreak/>
              <w:t>компонент</w:t>
            </w:r>
          </w:p>
        </w:tc>
        <w:tc>
          <w:tcPr>
            <w:tcW w:w="1865" w:type="dxa"/>
          </w:tcPr>
          <w:p w:rsidR="009720FC" w:rsidRPr="008B224E" w:rsidRDefault="009720FC" w:rsidP="007B31B1">
            <w:pPr>
              <w:spacing w:line="360" w:lineRule="auto"/>
              <w:jc w:val="both"/>
              <w:rPr>
                <w:sz w:val="28"/>
                <w:szCs w:val="28"/>
              </w:rPr>
            </w:pPr>
            <w:r w:rsidRPr="008B224E">
              <w:rPr>
                <w:sz w:val="28"/>
                <w:szCs w:val="28"/>
              </w:rPr>
              <w:lastRenderedPageBreak/>
              <w:t xml:space="preserve">Аксиологический критерий: присвоение </w:t>
            </w:r>
            <w:r w:rsidRPr="008B224E">
              <w:rPr>
                <w:sz w:val="28"/>
                <w:szCs w:val="28"/>
              </w:rPr>
              <w:lastRenderedPageBreak/>
              <w:t>ценности жизни, природы, человека, здоровья, гармонии красоты</w:t>
            </w:r>
          </w:p>
        </w:tc>
        <w:tc>
          <w:tcPr>
            <w:tcW w:w="2183" w:type="dxa"/>
          </w:tcPr>
          <w:p w:rsidR="009720FC" w:rsidRPr="008B224E" w:rsidRDefault="009720FC" w:rsidP="007B31B1">
            <w:pPr>
              <w:spacing w:line="360" w:lineRule="auto"/>
              <w:jc w:val="both"/>
              <w:rPr>
                <w:sz w:val="28"/>
                <w:szCs w:val="28"/>
              </w:rPr>
            </w:pPr>
            <w:r w:rsidRPr="008B224E">
              <w:rPr>
                <w:sz w:val="28"/>
                <w:szCs w:val="28"/>
              </w:rPr>
              <w:lastRenderedPageBreak/>
              <w:t xml:space="preserve">Осознает отношения как гармонию человека и </w:t>
            </w:r>
            <w:r w:rsidRPr="008B224E">
              <w:rPr>
                <w:sz w:val="28"/>
                <w:szCs w:val="28"/>
              </w:rPr>
              <w:lastRenderedPageBreak/>
              <w:t>природы, понимает и принимает экокультурные ценности, сотрудничество в форме «волевого соучастия»</w:t>
            </w:r>
          </w:p>
        </w:tc>
        <w:tc>
          <w:tcPr>
            <w:tcW w:w="1936" w:type="dxa"/>
          </w:tcPr>
          <w:p w:rsidR="009720FC" w:rsidRPr="008B224E" w:rsidRDefault="009720FC" w:rsidP="001E7971">
            <w:pPr>
              <w:spacing w:line="360" w:lineRule="auto"/>
              <w:rPr>
                <w:sz w:val="28"/>
                <w:szCs w:val="28"/>
              </w:rPr>
            </w:pPr>
            <w:r w:rsidRPr="008B224E">
              <w:rPr>
                <w:sz w:val="28"/>
                <w:szCs w:val="28"/>
              </w:rPr>
              <w:lastRenderedPageBreak/>
              <w:t xml:space="preserve">Доминирует осознание отношения как </w:t>
            </w:r>
            <w:r w:rsidRPr="008B224E">
              <w:rPr>
                <w:sz w:val="28"/>
                <w:szCs w:val="28"/>
              </w:rPr>
              <w:lastRenderedPageBreak/>
              <w:t xml:space="preserve">покровителя природы, сочетание экокультурных и прагматических ценностей, сотрудничество в форме «когнитивного соучастия» </w:t>
            </w:r>
          </w:p>
        </w:tc>
        <w:tc>
          <w:tcPr>
            <w:tcW w:w="2082" w:type="dxa"/>
          </w:tcPr>
          <w:p w:rsidR="009720FC" w:rsidRPr="008B224E" w:rsidRDefault="009720FC" w:rsidP="007B31B1">
            <w:pPr>
              <w:spacing w:line="360" w:lineRule="auto"/>
              <w:jc w:val="both"/>
              <w:rPr>
                <w:sz w:val="28"/>
                <w:szCs w:val="28"/>
              </w:rPr>
            </w:pPr>
            <w:r w:rsidRPr="008B224E">
              <w:rPr>
                <w:sz w:val="28"/>
                <w:szCs w:val="28"/>
              </w:rPr>
              <w:lastRenderedPageBreak/>
              <w:t xml:space="preserve">Осознание потребительского отношения к природе, </w:t>
            </w:r>
            <w:r w:rsidRPr="008B224E">
              <w:rPr>
                <w:sz w:val="28"/>
                <w:szCs w:val="28"/>
              </w:rPr>
              <w:lastRenderedPageBreak/>
              <w:t>прагматические ценностные ориентации, сотрудничество с объектами природы эпизодическое в форме «когнитивного соучастия»</w:t>
            </w:r>
          </w:p>
        </w:tc>
      </w:tr>
      <w:tr w:rsidR="009720FC" w:rsidRPr="008B224E" w:rsidTr="001E7971">
        <w:tc>
          <w:tcPr>
            <w:tcW w:w="1504" w:type="dxa"/>
          </w:tcPr>
          <w:p w:rsidR="009720FC" w:rsidRPr="008B224E" w:rsidRDefault="009720FC" w:rsidP="007B31B1">
            <w:pPr>
              <w:spacing w:line="360" w:lineRule="auto"/>
              <w:jc w:val="both"/>
              <w:rPr>
                <w:b/>
                <w:sz w:val="28"/>
                <w:szCs w:val="28"/>
              </w:rPr>
            </w:pPr>
            <w:r w:rsidRPr="008B224E">
              <w:rPr>
                <w:b/>
                <w:sz w:val="28"/>
                <w:szCs w:val="28"/>
              </w:rPr>
              <w:lastRenderedPageBreak/>
              <w:t>Деятельностный компонент</w:t>
            </w:r>
          </w:p>
        </w:tc>
        <w:tc>
          <w:tcPr>
            <w:tcW w:w="1865" w:type="dxa"/>
          </w:tcPr>
          <w:p w:rsidR="009720FC" w:rsidRPr="008B224E" w:rsidRDefault="009720FC" w:rsidP="007B31B1">
            <w:pPr>
              <w:spacing w:line="360" w:lineRule="auto"/>
              <w:jc w:val="both"/>
              <w:rPr>
                <w:sz w:val="28"/>
                <w:szCs w:val="28"/>
              </w:rPr>
            </w:pPr>
            <w:r w:rsidRPr="008B224E">
              <w:rPr>
                <w:sz w:val="28"/>
                <w:szCs w:val="28"/>
              </w:rPr>
              <w:t>Практический критерий: учебно-исследовательские, рефлексивно-оценочные и проектно-созидательные действия</w:t>
            </w:r>
          </w:p>
        </w:tc>
        <w:tc>
          <w:tcPr>
            <w:tcW w:w="2183" w:type="dxa"/>
          </w:tcPr>
          <w:p w:rsidR="009720FC" w:rsidRPr="008B224E" w:rsidRDefault="009720FC" w:rsidP="007B31B1">
            <w:pPr>
              <w:spacing w:line="360" w:lineRule="auto"/>
              <w:jc w:val="both"/>
              <w:rPr>
                <w:sz w:val="28"/>
                <w:szCs w:val="28"/>
              </w:rPr>
            </w:pPr>
            <w:r w:rsidRPr="008B224E">
              <w:rPr>
                <w:sz w:val="28"/>
                <w:szCs w:val="28"/>
              </w:rPr>
              <w:t>Творческий характер проявления действий, высокая степень самостоятельности</w:t>
            </w:r>
          </w:p>
        </w:tc>
        <w:tc>
          <w:tcPr>
            <w:tcW w:w="1936" w:type="dxa"/>
          </w:tcPr>
          <w:p w:rsidR="009720FC" w:rsidRPr="008B224E" w:rsidRDefault="009720FC" w:rsidP="007B31B1">
            <w:pPr>
              <w:spacing w:line="360" w:lineRule="auto"/>
              <w:jc w:val="both"/>
              <w:rPr>
                <w:sz w:val="28"/>
                <w:szCs w:val="28"/>
              </w:rPr>
            </w:pPr>
            <w:r w:rsidRPr="008B224E">
              <w:rPr>
                <w:sz w:val="28"/>
                <w:szCs w:val="28"/>
              </w:rPr>
              <w:t>Продуктивный характер проявления действий, средняя степень самостоятельности</w:t>
            </w:r>
          </w:p>
        </w:tc>
        <w:tc>
          <w:tcPr>
            <w:tcW w:w="2082" w:type="dxa"/>
          </w:tcPr>
          <w:p w:rsidR="009720FC" w:rsidRPr="008B224E" w:rsidRDefault="009720FC" w:rsidP="007B31B1">
            <w:pPr>
              <w:spacing w:line="360" w:lineRule="auto"/>
              <w:jc w:val="both"/>
              <w:rPr>
                <w:sz w:val="28"/>
                <w:szCs w:val="28"/>
              </w:rPr>
            </w:pPr>
            <w:r w:rsidRPr="008B224E">
              <w:rPr>
                <w:sz w:val="28"/>
                <w:szCs w:val="28"/>
              </w:rPr>
              <w:t>Репродуктивный характер проявления действий, низкая степень самостоятельности</w:t>
            </w:r>
          </w:p>
        </w:tc>
      </w:tr>
    </w:tbl>
    <w:p w:rsidR="009720FC" w:rsidRPr="008B224E" w:rsidRDefault="009720FC" w:rsidP="007B31B1">
      <w:pPr>
        <w:spacing w:line="360" w:lineRule="auto"/>
        <w:jc w:val="both"/>
        <w:rPr>
          <w:sz w:val="28"/>
          <w:szCs w:val="28"/>
        </w:rPr>
      </w:pPr>
    </w:p>
    <w:p w:rsidR="009720FC" w:rsidRPr="008B224E" w:rsidRDefault="009720FC" w:rsidP="007B31B1">
      <w:pPr>
        <w:spacing w:line="360" w:lineRule="auto"/>
        <w:jc w:val="both"/>
        <w:rPr>
          <w:sz w:val="28"/>
          <w:szCs w:val="28"/>
        </w:rPr>
      </w:pPr>
      <w:r w:rsidRPr="008B224E">
        <w:rPr>
          <w:b/>
          <w:sz w:val="28"/>
          <w:szCs w:val="28"/>
        </w:rPr>
        <w:tab/>
        <w:t>Методика оценки эффективности деятельности</w:t>
      </w:r>
      <w:r w:rsidRPr="008B224E">
        <w:rPr>
          <w:sz w:val="28"/>
          <w:szCs w:val="28"/>
        </w:rPr>
        <w:t xml:space="preserve"> ОУ в части формирования здорового и безопасного образа ж</w:t>
      </w:r>
      <w:r w:rsidR="00652B38" w:rsidRPr="008B224E">
        <w:rPr>
          <w:sz w:val="28"/>
          <w:szCs w:val="28"/>
        </w:rPr>
        <w:t>изни и экологической культуры уча</w:t>
      </w:r>
      <w:r w:rsidRPr="008B224E">
        <w:rPr>
          <w:sz w:val="28"/>
          <w:szCs w:val="28"/>
        </w:rPr>
        <w:t>щихся;</w:t>
      </w:r>
    </w:p>
    <w:bookmarkEnd w:id="21"/>
    <w:p w:rsidR="009720FC" w:rsidRPr="008B224E" w:rsidRDefault="009720FC" w:rsidP="007B31B1">
      <w:pPr>
        <w:spacing w:line="360" w:lineRule="auto"/>
        <w:jc w:val="both"/>
        <w:rPr>
          <w:sz w:val="28"/>
          <w:szCs w:val="28"/>
        </w:rPr>
      </w:pPr>
      <w:r w:rsidRPr="008B224E">
        <w:rPr>
          <w:b/>
          <w:sz w:val="28"/>
          <w:szCs w:val="28"/>
        </w:rPr>
        <w:tab/>
        <w:t xml:space="preserve">Для изучения </w:t>
      </w:r>
      <w:r w:rsidRPr="008B224E">
        <w:rPr>
          <w:b/>
          <w:i/>
          <w:iCs/>
          <w:sz w:val="28"/>
          <w:szCs w:val="28"/>
        </w:rPr>
        <w:t>когнитивного компонента</w:t>
      </w:r>
      <w:r w:rsidRPr="008B224E">
        <w:rPr>
          <w:b/>
          <w:sz w:val="28"/>
          <w:szCs w:val="28"/>
        </w:rPr>
        <w:t xml:space="preserve"> экологической культуры</w:t>
      </w:r>
      <w:r w:rsidRPr="008B224E">
        <w:rPr>
          <w:sz w:val="28"/>
          <w:szCs w:val="28"/>
        </w:rPr>
        <w:t xml:space="preserve"> подростка могут быть использованы  методики, направленные на определение уровня экологических, экономических и социальных знаний о способах устойчивого развития (тесты, уровневые задания, анкеты), сформированности представлений о собственных </w:t>
      </w:r>
      <w:r w:rsidRPr="008B224E">
        <w:rPr>
          <w:sz w:val="28"/>
          <w:szCs w:val="28"/>
        </w:rPr>
        <w:lastRenderedPageBreak/>
        <w:t xml:space="preserve">возможностях в сохранении и развитии окружающей среды («Незаконченные предложения», «Значение слов» (В.Б. Шапарь); «Отношение к природе и ее охране» (С.С. Кашлев, С.Н. Глазачев)), о способах получения и переработки необходимой информации </w:t>
      </w:r>
      <w:r w:rsidRPr="008B224E">
        <w:rPr>
          <w:sz w:val="28"/>
          <w:szCs w:val="28"/>
        </w:rPr>
        <w:tab/>
        <w:t xml:space="preserve">Для изучения </w:t>
      </w:r>
      <w:r w:rsidRPr="008B224E">
        <w:rPr>
          <w:b/>
          <w:bCs/>
          <w:i/>
          <w:iCs/>
          <w:sz w:val="28"/>
          <w:szCs w:val="28"/>
        </w:rPr>
        <w:t>ценностно-смыслового компонента</w:t>
      </w:r>
      <w:r w:rsidRPr="008B224E">
        <w:rPr>
          <w:sz w:val="28"/>
          <w:szCs w:val="28"/>
        </w:rPr>
        <w:t xml:space="preserve"> экологической культуры подростка используются диагностические методики, направленные на присвоение экокультурных ценностей (Жизнь, Природа, Человек, Здоровье, Гармония, Красота) («ЭЗОП» В.А. Ясвина, С.Д. Дерябо), осознание себя как части природы и общества («Личностный тест», «Осознанные потребности» С.С.Кашлев, С.Н. Глазачев) </w:t>
      </w:r>
    </w:p>
    <w:p w:rsidR="009720FC" w:rsidRDefault="009720FC" w:rsidP="007B31B1">
      <w:pPr>
        <w:spacing w:line="360" w:lineRule="auto"/>
        <w:jc w:val="both"/>
        <w:rPr>
          <w:sz w:val="28"/>
          <w:szCs w:val="28"/>
        </w:rPr>
      </w:pPr>
      <w:r w:rsidRPr="008B224E">
        <w:rPr>
          <w:sz w:val="28"/>
          <w:szCs w:val="28"/>
        </w:rPr>
        <w:tab/>
        <w:t xml:space="preserve">Для изучения </w:t>
      </w:r>
      <w:r w:rsidRPr="008B224E">
        <w:rPr>
          <w:b/>
          <w:bCs/>
          <w:i/>
          <w:iCs/>
          <w:sz w:val="28"/>
          <w:szCs w:val="28"/>
        </w:rPr>
        <w:t xml:space="preserve">деятельностного компонента </w:t>
      </w:r>
      <w:r w:rsidRPr="008B224E">
        <w:rPr>
          <w:sz w:val="28"/>
          <w:szCs w:val="28"/>
        </w:rPr>
        <w:t>экологической культуры подростка могут быть применены методики, направленные на выявление учебно-исследовательских, рефлексивно-оценочных (методика «Исследования уровня субъективного контроля» (УСК)</w:t>
      </w:r>
      <w:r w:rsidRPr="008B224E">
        <w:rPr>
          <w:i/>
          <w:iCs/>
          <w:sz w:val="28"/>
          <w:szCs w:val="28"/>
        </w:rPr>
        <w:t xml:space="preserve">, </w:t>
      </w:r>
      <w:r w:rsidRPr="008B224E">
        <w:rPr>
          <w:sz w:val="28"/>
          <w:szCs w:val="28"/>
        </w:rPr>
        <w:t>«СПЗ» В.Э. Мильман), проектно-созидательных (методика «Проектные умения» С.Г. Щербаковой; «Проективный тест» С.С. Кашлев, С.Н. Глазачев) действий.</w:t>
      </w:r>
      <w:r w:rsidRPr="008B224E">
        <w:rPr>
          <w:sz w:val="28"/>
          <w:szCs w:val="28"/>
        </w:rPr>
        <w:br/>
      </w:r>
    </w:p>
    <w:p w:rsidR="001E7971" w:rsidRDefault="001E7971" w:rsidP="007B31B1">
      <w:pPr>
        <w:spacing w:line="360" w:lineRule="auto"/>
        <w:jc w:val="both"/>
        <w:rPr>
          <w:sz w:val="28"/>
          <w:szCs w:val="28"/>
        </w:rPr>
      </w:pPr>
    </w:p>
    <w:p w:rsidR="001E7971" w:rsidRDefault="001E7971" w:rsidP="007B31B1">
      <w:pPr>
        <w:spacing w:line="360" w:lineRule="auto"/>
        <w:jc w:val="both"/>
        <w:rPr>
          <w:sz w:val="28"/>
          <w:szCs w:val="28"/>
        </w:rPr>
      </w:pPr>
    </w:p>
    <w:p w:rsidR="001E7971" w:rsidRDefault="001E7971" w:rsidP="007B31B1">
      <w:pPr>
        <w:spacing w:line="360" w:lineRule="auto"/>
        <w:jc w:val="both"/>
        <w:rPr>
          <w:sz w:val="28"/>
          <w:szCs w:val="28"/>
        </w:rPr>
      </w:pPr>
    </w:p>
    <w:p w:rsidR="001E7971" w:rsidRDefault="001E7971" w:rsidP="007B31B1">
      <w:pPr>
        <w:spacing w:line="360" w:lineRule="auto"/>
        <w:jc w:val="both"/>
        <w:rPr>
          <w:sz w:val="28"/>
          <w:szCs w:val="28"/>
        </w:rPr>
      </w:pPr>
    </w:p>
    <w:p w:rsidR="001E7971" w:rsidRDefault="001E7971" w:rsidP="007B31B1">
      <w:pPr>
        <w:spacing w:line="360" w:lineRule="auto"/>
        <w:jc w:val="both"/>
        <w:rPr>
          <w:sz w:val="28"/>
          <w:szCs w:val="28"/>
        </w:rPr>
      </w:pPr>
    </w:p>
    <w:p w:rsidR="001E7971" w:rsidRDefault="001E7971" w:rsidP="007B31B1">
      <w:pPr>
        <w:spacing w:line="360" w:lineRule="auto"/>
        <w:jc w:val="both"/>
        <w:rPr>
          <w:sz w:val="28"/>
          <w:szCs w:val="28"/>
        </w:rPr>
      </w:pPr>
    </w:p>
    <w:p w:rsidR="001E7971" w:rsidRDefault="001E7971" w:rsidP="007B31B1">
      <w:pPr>
        <w:spacing w:line="360" w:lineRule="auto"/>
        <w:jc w:val="both"/>
        <w:rPr>
          <w:sz w:val="28"/>
          <w:szCs w:val="28"/>
        </w:rPr>
      </w:pPr>
    </w:p>
    <w:p w:rsidR="001E7971" w:rsidRDefault="001E7971" w:rsidP="007B31B1">
      <w:pPr>
        <w:spacing w:line="360" w:lineRule="auto"/>
        <w:jc w:val="both"/>
        <w:rPr>
          <w:sz w:val="28"/>
          <w:szCs w:val="28"/>
        </w:rPr>
      </w:pPr>
    </w:p>
    <w:p w:rsidR="001E7971" w:rsidRDefault="001E7971" w:rsidP="007B31B1">
      <w:pPr>
        <w:spacing w:line="360" w:lineRule="auto"/>
        <w:jc w:val="both"/>
        <w:rPr>
          <w:sz w:val="28"/>
          <w:szCs w:val="28"/>
        </w:rPr>
      </w:pPr>
    </w:p>
    <w:p w:rsidR="001E7971" w:rsidRDefault="001E7971" w:rsidP="007B31B1">
      <w:pPr>
        <w:spacing w:line="360" w:lineRule="auto"/>
        <w:jc w:val="both"/>
        <w:rPr>
          <w:sz w:val="28"/>
          <w:szCs w:val="28"/>
        </w:rPr>
      </w:pPr>
    </w:p>
    <w:p w:rsidR="001E7971" w:rsidRPr="008B224E" w:rsidRDefault="001E7971" w:rsidP="007B31B1">
      <w:pPr>
        <w:spacing w:line="360" w:lineRule="auto"/>
        <w:jc w:val="both"/>
        <w:rPr>
          <w:sz w:val="28"/>
          <w:szCs w:val="28"/>
        </w:rPr>
      </w:pPr>
    </w:p>
    <w:p w:rsidR="009720FC" w:rsidRPr="008B224E" w:rsidRDefault="001E7971" w:rsidP="001E7971">
      <w:pPr>
        <w:spacing w:line="360" w:lineRule="auto"/>
        <w:jc w:val="center"/>
        <w:rPr>
          <w:b/>
          <w:bCs/>
          <w:sz w:val="28"/>
          <w:szCs w:val="28"/>
        </w:rPr>
      </w:pPr>
      <w:r>
        <w:rPr>
          <w:sz w:val="28"/>
          <w:szCs w:val="28"/>
        </w:rPr>
        <w:lastRenderedPageBreak/>
        <w:t xml:space="preserve">                                                                                                    </w:t>
      </w:r>
      <w:r w:rsidR="009720FC" w:rsidRPr="008B224E">
        <w:rPr>
          <w:sz w:val="28"/>
          <w:szCs w:val="28"/>
        </w:rPr>
        <w:t>Таблица 2</w:t>
      </w:r>
      <w:r w:rsidR="009720FC" w:rsidRPr="008B224E">
        <w:rPr>
          <w:sz w:val="28"/>
          <w:szCs w:val="28"/>
        </w:rPr>
        <w:br/>
      </w:r>
      <w:r w:rsidR="009720FC" w:rsidRPr="008B224E">
        <w:rPr>
          <w:b/>
          <w:bCs/>
          <w:sz w:val="28"/>
          <w:szCs w:val="28"/>
        </w:rPr>
        <w:t>Динамика сформированности компонентов экологической культуры подростка, в %</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3523"/>
        <w:gridCol w:w="1293"/>
        <w:gridCol w:w="1435"/>
        <w:gridCol w:w="1487"/>
      </w:tblGrid>
      <w:tr w:rsidR="009720FC" w:rsidRPr="008B224E" w:rsidTr="00EE0468">
        <w:trPr>
          <w:trHeight w:val="144"/>
        </w:trPr>
        <w:tc>
          <w:tcPr>
            <w:tcW w:w="649" w:type="pct"/>
            <w:vMerge w:val="restart"/>
          </w:tcPr>
          <w:p w:rsidR="009720FC" w:rsidRPr="008B224E" w:rsidRDefault="009720FC" w:rsidP="007B31B1">
            <w:pPr>
              <w:spacing w:line="360" w:lineRule="auto"/>
              <w:jc w:val="both"/>
              <w:rPr>
                <w:b/>
                <w:sz w:val="28"/>
                <w:szCs w:val="28"/>
              </w:rPr>
            </w:pPr>
            <w:r w:rsidRPr="008B224E">
              <w:rPr>
                <w:b/>
                <w:sz w:val="28"/>
                <w:szCs w:val="28"/>
              </w:rPr>
              <w:t xml:space="preserve">Этапы </w:t>
            </w:r>
          </w:p>
        </w:tc>
        <w:tc>
          <w:tcPr>
            <w:tcW w:w="1981" w:type="pct"/>
            <w:vMerge w:val="restart"/>
          </w:tcPr>
          <w:p w:rsidR="009720FC" w:rsidRPr="008B224E" w:rsidRDefault="009720FC" w:rsidP="007B31B1">
            <w:pPr>
              <w:spacing w:line="360" w:lineRule="auto"/>
              <w:jc w:val="both"/>
              <w:rPr>
                <w:b/>
                <w:sz w:val="28"/>
                <w:szCs w:val="28"/>
              </w:rPr>
            </w:pPr>
            <w:r w:rsidRPr="008B224E">
              <w:rPr>
                <w:b/>
                <w:sz w:val="28"/>
                <w:szCs w:val="28"/>
              </w:rPr>
              <w:t>Показатели компонента</w:t>
            </w:r>
          </w:p>
        </w:tc>
        <w:tc>
          <w:tcPr>
            <w:tcW w:w="2370" w:type="pct"/>
            <w:gridSpan w:val="3"/>
          </w:tcPr>
          <w:p w:rsidR="009720FC" w:rsidRPr="008B224E" w:rsidRDefault="00854740" w:rsidP="007B31B1">
            <w:pPr>
              <w:spacing w:line="360" w:lineRule="auto"/>
              <w:jc w:val="both"/>
              <w:rPr>
                <w:b/>
                <w:sz w:val="28"/>
                <w:szCs w:val="28"/>
              </w:rPr>
            </w:pPr>
            <w:r>
              <w:rPr>
                <w:b/>
                <w:sz w:val="28"/>
                <w:szCs w:val="28"/>
              </w:rPr>
              <w:t>Уровне</w:t>
            </w:r>
            <w:r w:rsidR="009720FC" w:rsidRPr="008B224E">
              <w:rPr>
                <w:b/>
                <w:sz w:val="28"/>
                <w:szCs w:val="28"/>
              </w:rPr>
              <w:t xml:space="preserve"> сформированности когнитивного компонента экологической культуры </w:t>
            </w:r>
          </w:p>
        </w:tc>
      </w:tr>
      <w:tr w:rsidR="009720FC" w:rsidRPr="008B224E" w:rsidTr="00EE0468">
        <w:trPr>
          <w:trHeight w:val="144"/>
        </w:trPr>
        <w:tc>
          <w:tcPr>
            <w:tcW w:w="649" w:type="pct"/>
            <w:vMerge/>
          </w:tcPr>
          <w:p w:rsidR="009720FC" w:rsidRPr="008B224E" w:rsidRDefault="009720FC" w:rsidP="007B31B1">
            <w:pPr>
              <w:spacing w:line="360" w:lineRule="auto"/>
              <w:jc w:val="both"/>
              <w:rPr>
                <w:b/>
                <w:sz w:val="28"/>
                <w:szCs w:val="28"/>
              </w:rPr>
            </w:pPr>
          </w:p>
        </w:tc>
        <w:tc>
          <w:tcPr>
            <w:tcW w:w="1981" w:type="pct"/>
            <w:vMerge/>
          </w:tcPr>
          <w:p w:rsidR="009720FC" w:rsidRPr="008B224E" w:rsidRDefault="009720FC" w:rsidP="007B31B1">
            <w:pPr>
              <w:spacing w:line="360" w:lineRule="auto"/>
              <w:jc w:val="both"/>
              <w:rPr>
                <w:b/>
                <w:sz w:val="28"/>
                <w:szCs w:val="28"/>
              </w:rPr>
            </w:pPr>
          </w:p>
        </w:tc>
        <w:tc>
          <w:tcPr>
            <w:tcW w:w="727" w:type="pct"/>
            <w:vAlign w:val="bottom"/>
          </w:tcPr>
          <w:p w:rsidR="009720FC" w:rsidRPr="008B224E" w:rsidRDefault="009720FC" w:rsidP="007B31B1">
            <w:pPr>
              <w:spacing w:line="360" w:lineRule="auto"/>
              <w:jc w:val="both"/>
              <w:rPr>
                <w:b/>
                <w:sz w:val="28"/>
                <w:szCs w:val="28"/>
              </w:rPr>
            </w:pPr>
            <w:r w:rsidRPr="008B224E">
              <w:rPr>
                <w:b/>
                <w:sz w:val="28"/>
                <w:szCs w:val="28"/>
              </w:rPr>
              <w:br/>
              <w:t>Низкий</w:t>
            </w:r>
          </w:p>
        </w:tc>
        <w:tc>
          <w:tcPr>
            <w:tcW w:w="807" w:type="pct"/>
            <w:vAlign w:val="bottom"/>
          </w:tcPr>
          <w:p w:rsidR="009720FC" w:rsidRPr="008B224E" w:rsidRDefault="009720FC" w:rsidP="007B31B1">
            <w:pPr>
              <w:spacing w:line="360" w:lineRule="auto"/>
              <w:jc w:val="both"/>
              <w:rPr>
                <w:b/>
                <w:sz w:val="28"/>
                <w:szCs w:val="28"/>
              </w:rPr>
            </w:pPr>
            <w:r w:rsidRPr="008B224E">
              <w:rPr>
                <w:b/>
                <w:sz w:val="28"/>
                <w:szCs w:val="28"/>
              </w:rPr>
              <w:br/>
              <w:t>Средний</w:t>
            </w:r>
          </w:p>
        </w:tc>
        <w:tc>
          <w:tcPr>
            <w:tcW w:w="836" w:type="pct"/>
            <w:vAlign w:val="bottom"/>
          </w:tcPr>
          <w:p w:rsidR="009720FC" w:rsidRPr="008B224E" w:rsidRDefault="009720FC" w:rsidP="007B31B1">
            <w:pPr>
              <w:spacing w:line="360" w:lineRule="auto"/>
              <w:jc w:val="both"/>
              <w:rPr>
                <w:b/>
                <w:sz w:val="28"/>
                <w:szCs w:val="28"/>
              </w:rPr>
            </w:pPr>
            <w:r w:rsidRPr="008B224E">
              <w:rPr>
                <w:b/>
                <w:sz w:val="28"/>
                <w:szCs w:val="28"/>
              </w:rPr>
              <w:br/>
              <w:t>Высокий</w:t>
            </w:r>
          </w:p>
        </w:tc>
      </w:tr>
      <w:tr w:rsidR="009720FC" w:rsidRPr="008B224E" w:rsidTr="00EE0468">
        <w:trPr>
          <w:trHeight w:val="144"/>
        </w:trPr>
        <w:tc>
          <w:tcPr>
            <w:tcW w:w="649" w:type="pct"/>
          </w:tcPr>
          <w:p w:rsidR="009720FC" w:rsidRPr="008B224E" w:rsidRDefault="009720FC" w:rsidP="007B31B1">
            <w:pPr>
              <w:spacing w:line="360" w:lineRule="auto"/>
              <w:jc w:val="both"/>
              <w:rPr>
                <w:sz w:val="28"/>
                <w:szCs w:val="28"/>
              </w:rPr>
            </w:pPr>
          </w:p>
        </w:tc>
        <w:tc>
          <w:tcPr>
            <w:tcW w:w="4351" w:type="pct"/>
            <w:gridSpan w:val="4"/>
          </w:tcPr>
          <w:p w:rsidR="009720FC" w:rsidRPr="008B224E" w:rsidRDefault="009720FC" w:rsidP="007B31B1">
            <w:pPr>
              <w:spacing w:line="360" w:lineRule="auto"/>
              <w:jc w:val="both"/>
              <w:rPr>
                <w:sz w:val="28"/>
                <w:szCs w:val="28"/>
              </w:rPr>
            </w:pPr>
            <w:r w:rsidRPr="008B224E">
              <w:rPr>
                <w:b/>
                <w:bCs/>
                <w:sz w:val="28"/>
                <w:szCs w:val="28"/>
              </w:rPr>
              <w:t xml:space="preserve">Когнитивный  компонент </w:t>
            </w:r>
          </w:p>
        </w:tc>
      </w:tr>
      <w:tr w:rsidR="009720FC" w:rsidRPr="008B224E" w:rsidTr="00EE0468">
        <w:trPr>
          <w:trHeight w:val="2392"/>
        </w:trPr>
        <w:tc>
          <w:tcPr>
            <w:tcW w:w="649" w:type="pct"/>
            <w:vMerge w:val="restart"/>
          </w:tcPr>
          <w:p w:rsidR="009720FC" w:rsidRPr="008B224E" w:rsidRDefault="009720FC" w:rsidP="007B31B1">
            <w:pPr>
              <w:spacing w:line="360" w:lineRule="auto"/>
              <w:jc w:val="both"/>
              <w:rPr>
                <w:sz w:val="28"/>
                <w:szCs w:val="28"/>
              </w:rPr>
            </w:pPr>
          </w:p>
        </w:tc>
        <w:tc>
          <w:tcPr>
            <w:tcW w:w="1981" w:type="pct"/>
          </w:tcPr>
          <w:p w:rsidR="009720FC" w:rsidRPr="008B224E" w:rsidRDefault="009720FC" w:rsidP="007B31B1">
            <w:pPr>
              <w:spacing w:line="360" w:lineRule="auto"/>
              <w:jc w:val="both"/>
              <w:rPr>
                <w:sz w:val="28"/>
                <w:szCs w:val="28"/>
              </w:rPr>
            </w:pPr>
            <w:r w:rsidRPr="008B224E">
              <w:rPr>
                <w:sz w:val="28"/>
                <w:szCs w:val="28"/>
              </w:rPr>
              <w:t>Экологические, экономические и социальные знания о способах устойчивого развития</w:t>
            </w:r>
          </w:p>
        </w:tc>
        <w:tc>
          <w:tcPr>
            <w:tcW w:w="727" w:type="pct"/>
          </w:tcPr>
          <w:p w:rsidR="009720FC" w:rsidRPr="008B224E" w:rsidRDefault="009720FC" w:rsidP="007B31B1">
            <w:pPr>
              <w:spacing w:line="360" w:lineRule="auto"/>
              <w:jc w:val="both"/>
              <w:rPr>
                <w:sz w:val="28"/>
                <w:szCs w:val="28"/>
              </w:rPr>
            </w:pPr>
          </w:p>
        </w:tc>
        <w:tc>
          <w:tcPr>
            <w:tcW w:w="807" w:type="pct"/>
          </w:tcPr>
          <w:p w:rsidR="009720FC" w:rsidRPr="008B224E" w:rsidRDefault="009720FC" w:rsidP="007B31B1">
            <w:pPr>
              <w:spacing w:line="360" w:lineRule="auto"/>
              <w:jc w:val="both"/>
              <w:rPr>
                <w:sz w:val="28"/>
                <w:szCs w:val="28"/>
              </w:rPr>
            </w:pPr>
          </w:p>
        </w:tc>
        <w:tc>
          <w:tcPr>
            <w:tcW w:w="836" w:type="pct"/>
          </w:tcPr>
          <w:p w:rsidR="009720FC" w:rsidRPr="008B224E" w:rsidRDefault="009720FC" w:rsidP="007B31B1">
            <w:pPr>
              <w:spacing w:line="360" w:lineRule="auto"/>
              <w:jc w:val="both"/>
              <w:rPr>
                <w:sz w:val="28"/>
                <w:szCs w:val="28"/>
              </w:rPr>
            </w:pPr>
          </w:p>
        </w:tc>
      </w:tr>
      <w:tr w:rsidR="009720FC" w:rsidRPr="008B224E" w:rsidTr="00EE0468">
        <w:trPr>
          <w:trHeight w:val="144"/>
        </w:trPr>
        <w:tc>
          <w:tcPr>
            <w:tcW w:w="649" w:type="pct"/>
            <w:vMerge/>
          </w:tcPr>
          <w:p w:rsidR="009720FC" w:rsidRPr="008B224E" w:rsidRDefault="009720FC" w:rsidP="007B31B1">
            <w:pPr>
              <w:spacing w:line="360" w:lineRule="auto"/>
              <w:jc w:val="both"/>
              <w:rPr>
                <w:sz w:val="28"/>
                <w:szCs w:val="28"/>
              </w:rPr>
            </w:pPr>
          </w:p>
        </w:tc>
        <w:tc>
          <w:tcPr>
            <w:tcW w:w="1981" w:type="pct"/>
          </w:tcPr>
          <w:p w:rsidR="009720FC" w:rsidRPr="008B224E" w:rsidRDefault="009720FC" w:rsidP="007B31B1">
            <w:pPr>
              <w:spacing w:line="360" w:lineRule="auto"/>
              <w:jc w:val="both"/>
              <w:rPr>
                <w:sz w:val="28"/>
                <w:szCs w:val="28"/>
              </w:rPr>
            </w:pPr>
            <w:r w:rsidRPr="008B224E">
              <w:rPr>
                <w:sz w:val="28"/>
                <w:szCs w:val="28"/>
              </w:rPr>
              <w:t>Знания о собственных возможностях в сохранении и развитии социоприродной среды</w:t>
            </w:r>
          </w:p>
        </w:tc>
        <w:tc>
          <w:tcPr>
            <w:tcW w:w="727" w:type="pct"/>
          </w:tcPr>
          <w:p w:rsidR="009720FC" w:rsidRPr="008B224E" w:rsidRDefault="009720FC" w:rsidP="007B31B1">
            <w:pPr>
              <w:spacing w:line="360" w:lineRule="auto"/>
              <w:jc w:val="both"/>
              <w:rPr>
                <w:sz w:val="28"/>
                <w:szCs w:val="28"/>
              </w:rPr>
            </w:pPr>
          </w:p>
        </w:tc>
        <w:tc>
          <w:tcPr>
            <w:tcW w:w="807" w:type="pct"/>
          </w:tcPr>
          <w:p w:rsidR="009720FC" w:rsidRPr="008B224E" w:rsidRDefault="009720FC" w:rsidP="007B31B1">
            <w:pPr>
              <w:spacing w:line="360" w:lineRule="auto"/>
              <w:jc w:val="both"/>
              <w:rPr>
                <w:sz w:val="28"/>
                <w:szCs w:val="28"/>
              </w:rPr>
            </w:pPr>
          </w:p>
        </w:tc>
        <w:tc>
          <w:tcPr>
            <w:tcW w:w="836" w:type="pct"/>
          </w:tcPr>
          <w:p w:rsidR="009720FC" w:rsidRPr="008B224E" w:rsidRDefault="009720FC" w:rsidP="007B31B1">
            <w:pPr>
              <w:spacing w:line="360" w:lineRule="auto"/>
              <w:jc w:val="both"/>
              <w:rPr>
                <w:sz w:val="28"/>
                <w:szCs w:val="28"/>
              </w:rPr>
            </w:pPr>
          </w:p>
        </w:tc>
      </w:tr>
      <w:tr w:rsidR="009720FC" w:rsidRPr="008B224E" w:rsidTr="00EE0468">
        <w:trPr>
          <w:trHeight w:val="144"/>
        </w:trPr>
        <w:tc>
          <w:tcPr>
            <w:tcW w:w="649" w:type="pct"/>
            <w:vMerge/>
          </w:tcPr>
          <w:p w:rsidR="009720FC" w:rsidRPr="008B224E" w:rsidRDefault="009720FC" w:rsidP="007B31B1">
            <w:pPr>
              <w:spacing w:line="360" w:lineRule="auto"/>
              <w:jc w:val="both"/>
              <w:rPr>
                <w:sz w:val="28"/>
                <w:szCs w:val="28"/>
              </w:rPr>
            </w:pPr>
          </w:p>
        </w:tc>
        <w:tc>
          <w:tcPr>
            <w:tcW w:w="1981" w:type="pct"/>
          </w:tcPr>
          <w:p w:rsidR="009720FC" w:rsidRPr="008B224E" w:rsidRDefault="009720FC" w:rsidP="007B31B1">
            <w:pPr>
              <w:spacing w:line="360" w:lineRule="auto"/>
              <w:jc w:val="both"/>
              <w:rPr>
                <w:sz w:val="28"/>
                <w:szCs w:val="28"/>
              </w:rPr>
            </w:pPr>
            <w:r w:rsidRPr="008B224E">
              <w:rPr>
                <w:sz w:val="28"/>
                <w:szCs w:val="28"/>
              </w:rPr>
              <w:t>Понимание взаимосвязи и взаимозависимости экологических, экономических, социальных знаний</w:t>
            </w:r>
          </w:p>
        </w:tc>
        <w:tc>
          <w:tcPr>
            <w:tcW w:w="727" w:type="pct"/>
          </w:tcPr>
          <w:p w:rsidR="009720FC" w:rsidRPr="008B224E" w:rsidRDefault="009720FC" w:rsidP="007B31B1">
            <w:pPr>
              <w:spacing w:line="360" w:lineRule="auto"/>
              <w:jc w:val="both"/>
              <w:rPr>
                <w:sz w:val="28"/>
                <w:szCs w:val="28"/>
              </w:rPr>
            </w:pPr>
          </w:p>
        </w:tc>
        <w:tc>
          <w:tcPr>
            <w:tcW w:w="807" w:type="pct"/>
          </w:tcPr>
          <w:p w:rsidR="009720FC" w:rsidRPr="008B224E" w:rsidRDefault="009720FC" w:rsidP="007B31B1">
            <w:pPr>
              <w:spacing w:line="360" w:lineRule="auto"/>
              <w:jc w:val="both"/>
              <w:rPr>
                <w:sz w:val="28"/>
                <w:szCs w:val="28"/>
              </w:rPr>
            </w:pPr>
          </w:p>
        </w:tc>
        <w:tc>
          <w:tcPr>
            <w:tcW w:w="836" w:type="pct"/>
          </w:tcPr>
          <w:p w:rsidR="009720FC" w:rsidRPr="008B224E" w:rsidRDefault="009720FC" w:rsidP="007B31B1">
            <w:pPr>
              <w:spacing w:line="360" w:lineRule="auto"/>
              <w:jc w:val="both"/>
              <w:rPr>
                <w:sz w:val="28"/>
                <w:szCs w:val="28"/>
              </w:rPr>
            </w:pPr>
          </w:p>
        </w:tc>
      </w:tr>
      <w:tr w:rsidR="009720FC" w:rsidRPr="008B224E" w:rsidTr="00EE0468">
        <w:trPr>
          <w:trHeight w:val="478"/>
        </w:trPr>
        <w:tc>
          <w:tcPr>
            <w:tcW w:w="649" w:type="pct"/>
          </w:tcPr>
          <w:p w:rsidR="009720FC" w:rsidRPr="008B224E" w:rsidRDefault="009720FC" w:rsidP="007B31B1">
            <w:pPr>
              <w:spacing w:line="360" w:lineRule="auto"/>
              <w:jc w:val="both"/>
              <w:rPr>
                <w:sz w:val="28"/>
                <w:szCs w:val="28"/>
              </w:rPr>
            </w:pPr>
          </w:p>
        </w:tc>
        <w:tc>
          <w:tcPr>
            <w:tcW w:w="4351" w:type="pct"/>
            <w:gridSpan w:val="4"/>
          </w:tcPr>
          <w:p w:rsidR="009720FC" w:rsidRPr="008B224E" w:rsidRDefault="009720FC" w:rsidP="007B31B1">
            <w:pPr>
              <w:spacing w:line="360" w:lineRule="auto"/>
              <w:jc w:val="both"/>
              <w:rPr>
                <w:sz w:val="28"/>
                <w:szCs w:val="28"/>
              </w:rPr>
            </w:pPr>
            <w:r w:rsidRPr="008B224E">
              <w:rPr>
                <w:b/>
                <w:bCs/>
                <w:sz w:val="28"/>
                <w:szCs w:val="28"/>
              </w:rPr>
              <w:t>Ценностно-смысловой компонент</w:t>
            </w:r>
          </w:p>
        </w:tc>
      </w:tr>
      <w:tr w:rsidR="009720FC" w:rsidRPr="008B224E" w:rsidTr="00EE0468">
        <w:trPr>
          <w:trHeight w:val="957"/>
        </w:trPr>
        <w:tc>
          <w:tcPr>
            <w:tcW w:w="649" w:type="pct"/>
            <w:vMerge w:val="restart"/>
          </w:tcPr>
          <w:p w:rsidR="009720FC" w:rsidRPr="008B224E" w:rsidRDefault="009720FC" w:rsidP="007B31B1">
            <w:pPr>
              <w:spacing w:line="360" w:lineRule="auto"/>
              <w:jc w:val="both"/>
              <w:rPr>
                <w:sz w:val="28"/>
                <w:szCs w:val="28"/>
              </w:rPr>
            </w:pPr>
          </w:p>
        </w:tc>
        <w:tc>
          <w:tcPr>
            <w:tcW w:w="1981" w:type="pct"/>
            <w:vAlign w:val="bottom"/>
          </w:tcPr>
          <w:p w:rsidR="009720FC" w:rsidRPr="008B224E" w:rsidRDefault="009720FC" w:rsidP="007B31B1">
            <w:pPr>
              <w:spacing w:line="360" w:lineRule="auto"/>
              <w:jc w:val="both"/>
              <w:rPr>
                <w:sz w:val="28"/>
                <w:szCs w:val="28"/>
              </w:rPr>
            </w:pPr>
            <w:r w:rsidRPr="008B224E">
              <w:rPr>
                <w:sz w:val="28"/>
                <w:szCs w:val="28"/>
              </w:rPr>
              <w:t>Экокультурные ценности</w:t>
            </w:r>
          </w:p>
        </w:tc>
        <w:tc>
          <w:tcPr>
            <w:tcW w:w="727" w:type="pct"/>
          </w:tcPr>
          <w:p w:rsidR="009720FC" w:rsidRPr="008B224E" w:rsidRDefault="009720FC" w:rsidP="007B31B1">
            <w:pPr>
              <w:spacing w:line="360" w:lineRule="auto"/>
              <w:jc w:val="both"/>
              <w:rPr>
                <w:sz w:val="28"/>
                <w:szCs w:val="28"/>
              </w:rPr>
            </w:pPr>
          </w:p>
        </w:tc>
        <w:tc>
          <w:tcPr>
            <w:tcW w:w="807" w:type="pct"/>
          </w:tcPr>
          <w:p w:rsidR="009720FC" w:rsidRPr="008B224E" w:rsidRDefault="009720FC" w:rsidP="007B31B1">
            <w:pPr>
              <w:spacing w:line="360" w:lineRule="auto"/>
              <w:jc w:val="both"/>
              <w:rPr>
                <w:sz w:val="28"/>
                <w:szCs w:val="28"/>
              </w:rPr>
            </w:pPr>
          </w:p>
        </w:tc>
        <w:tc>
          <w:tcPr>
            <w:tcW w:w="836" w:type="pct"/>
          </w:tcPr>
          <w:p w:rsidR="009720FC" w:rsidRPr="008B224E" w:rsidRDefault="009720FC" w:rsidP="007B31B1">
            <w:pPr>
              <w:spacing w:line="360" w:lineRule="auto"/>
              <w:jc w:val="both"/>
              <w:rPr>
                <w:sz w:val="28"/>
                <w:szCs w:val="28"/>
              </w:rPr>
            </w:pPr>
          </w:p>
        </w:tc>
      </w:tr>
      <w:tr w:rsidR="009720FC" w:rsidRPr="008B224E" w:rsidTr="00EE0468">
        <w:trPr>
          <w:trHeight w:val="144"/>
        </w:trPr>
        <w:tc>
          <w:tcPr>
            <w:tcW w:w="649" w:type="pct"/>
            <w:vMerge/>
          </w:tcPr>
          <w:p w:rsidR="009720FC" w:rsidRPr="008B224E" w:rsidRDefault="009720FC" w:rsidP="007B31B1">
            <w:pPr>
              <w:spacing w:line="360" w:lineRule="auto"/>
              <w:jc w:val="both"/>
              <w:rPr>
                <w:sz w:val="28"/>
                <w:szCs w:val="28"/>
              </w:rPr>
            </w:pPr>
          </w:p>
        </w:tc>
        <w:tc>
          <w:tcPr>
            <w:tcW w:w="1981" w:type="pct"/>
            <w:vAlign w:val="bottom"/>
          </w:tcPr>
          <w:p w:rsidR="009720FC" w:rsidRPr="008B224E" w:rsidRDefault="009720FC" w:rsidP="007B31B1">
            <w:pPr>
              <w:spacing w:line="360" w:lineRule="auto"/>
              <w:jc w:val="both"/>
              <w:rPr>
                <w:sz w:val="28"/>
                <w:szCs w:val="28"/>
              </w:rPr>
            </w:pPr>
            <w:r w:rsidRPr="008B224E">
              <w:rPr>
                <w:sz w:val="28"/>
                <w:szCs w:val="28"/>
              </w:rPr>
              <w:t xml:space="preserve">Потребность в осуществлении экологоориентированной </w:t>
            </w:r>
            <w:r w:rsidRPr="008B224E">
              <w:rPr>
                <w:sz w:val="28"/>
                <w:szCs w:val="28"/>
              </w:rPr>
              <w:lastRenderedPageBreak/>
              <w:t>деятельности</w:t>
            </w:r>
          </w:p>
        </w:tc>
        <w:tc>
          <w:tcPr>
            <w:tcW w:w="727" w:type="pct"/>
          </w:tcPr>
          <w:p w:rsidR="009720FC" w:rsidRPr="008B224E" w:rsidRDefault="009720FC" w:rsidP="007B31B1">
            <w:pPr>
              <w:spacing w:line="360" w:lineRule="auto"/>
              <w:jc w:val="both"/>
              <w:rPr>
                <w:sz w:val="28"/>
                <w:szCs w:val="28"/>
              </w:rPr>
            </w:pPr>
          </w:p>
        </w:tc>
        <w:tc>
          <w:tcPr>
            <w:tcW w:w="807" w:type="pct"/>
          </w:tcPr>
          <w:p w:rsidR="009720FC" w:rsidRPr="008B224E" w:rsidRDefault="009720FC" w:rsidP="007B31B1">
            <w:pPr>
              <w:spacing w:line="360" w:lineRule="auto"/>
              <w:jc w:val="both"/>
              <w:rPr>
                <w:sz w:val="28"/>
                <w:szCs w:val="28"/>
              </w:rPr>
            </w:pPr>
          </w:p>
        </w:tc>
        <w:tc>
          <w:tcPr>
            <w:tcW w:w="836" w:type="pct"/>
          </w:tcPr>
          <w:p w:rsidR="009720FC" w:rsidRPr="008B224E" w:rsidRDefault="009720FC" w:rsidP="007B31B1">
            <w:pPr>
              <w:spacing w:line="360" w:lineRule="auto"/>
              <w:jc w:val="both"/>
              <w:rPr>
                <w:sz w:val="28"/>
                <w:szCs w:val="28"/>
              </w:rPr>
            </w:pPr>
          </w:p>
        </w:tc>
      </w:tr>
      <w:tr w:rsidR="009720FC" w:rsidRPr="008B224E" w:rsidTr="00EE0468">
        <w:trPr>
          <w:trHeight w:val="478"/>
        </w:trPr>
        <w:tc>
          <w:tcPr>
            <w:tcW w:w="649" w:type="pct"/>
          </w:tcPr>
          <w:p w:rsidR="009720FC" w:rsidRPr="008B224E" w:rsidRDefault="009720FC" w:rsidP="007B31B1">
            <w:pPr>
              <w:spacing w:line="360" w:lineRule="auto"/>
              <w:jc w:val="both"/>
              <w:rPr>
                <w:sz w:val="28"/>
                <w:szCs w:val="28"/>
              </w:rPr>
            </w:pPr>
          </w:p>
        </w:tc>
        <w:tc>
          <w:tcPr>
            <w:tcW w:w="4351" w:type="pct"/>
            <w:gridSpan w:val="4"/>
          </w:tcPr>
          <w:p w:rsidR="009720FC" w:rsidRPr="008B224E" w:rsidRDefault="009720FC" w:rsidP="007B31B1">
            <w:pPr>
              <w:spacing w:line="360" w:lineRule="auto"/>
              <w:jc w:val="both"/>
              <w:rPr>
                <w:sz w:val="28"/>
                <w:szCs w:val="28"/>
              </w:rPr>
            </w:pPr>
            <w:r w:rsidRPr="008B224E">
              <w:rPr>
                <w:b/>
                <w:bCs/>
                <w:sz w:val="28"/>
                <w:szCs w:val="28"/>
              </w:rPr>
              <w:t xml:space="preserve">Деятельностный компонент </w:t>
            </w:r>
          </w:p>
        </w:tc>
      </w:tr>
      <w:tr w:rsidR="009720FC" w:rsidRPr="008B224E" w:rsidTr="00EE0468">
        <w:trPr>
          <w:trHeight w:val="1914"/>
        </w:trPr>
        <w:tc>
          <w:tcPr>
            <w:tcW w:w="649" w:type="pct"/>
            <w:vMerge w:val="restart"/>
          </w:tcPr>
          <w:p w:rsidR="009720FC" w:rsidRPr="008B224E" w:rsidRDefault="009720FC" w:rsidP="007B31B1">
            <w:pPr>
              <w:spacing w:line="360" w:lineRule="auto"/>
              <w:jc w:val="both"/>
              <w:rPr>
                <w:sz w:val="28"/>
                <w:szCs w:val="28"/>
              </w:rPr>
            </w:pPr>
          </w:p>
        </w:tc>
        <w:tc>
          <w:tcPr>
            <w:tcW w:w="1981" w:type="pct"/>
          </w:tcPr>
          <w:p w:rsidR="009720FC" w:rsidRPr="008B224E" w:rsidRDefault="009720FC" w:rsidP="007B31B1">
            <w:pPr>
              <w:spacing w:line="360" w:lineRule="auto"/>
              <w:jc w:val="both"/>
              <w:rPr>
                <w:sz w:val="28"/>
                <w:szCs w:val="28"/>
              </w:rPr>
            </w:pPr>
            <w:r w:rsidRPr="008B224E">
              <w:rPr>
                <w:sz w:val="28"/>
                <w:szCs w:val="28"/>
              </w:rPr>
              <w:t>Учебно-исследовательские, проектно-созидательные действия</w:t>
            </w:r>
          </w:p>
        </w:tc>
        <w:tc>
          <w:tcPr>
            <w:tcW w:w="727" w:type="pct"/>
          </w:tcPr>
          <w:p w:rsidR="009720FC" w:rsidRPr="008B224E" w:rsidRDefault="009720FC" w:rsidP="007B31B1">
            <w:pPr>
              <w:spacing w:line="360" w:lineRule="auto"/>
              <w:jc w:val="both"/>
              <w:rPr>
                <w:sz w:val="28"/>
                <w:szCs w:val="28"/>
              </w:rPr>
            </w:pPr>
          </w:p>
        </w:tc>
        <w:tc>
          <w:tcPr>
            <w:tcW w:w="807" w:type="pct"/>
          </w:tcPr>
          <w:p w:rsidR="009720FC" w:rsidRPr="008B224E" w:rsidRDefault="009720FC" w:rsidP="007B31B1">
            <w:pPr>
              <w:spacing w:line="360" w:lineRule="auto"/>
              <w:jc w:val="both"/>
              <w:rPr>
                <w:sz w:val="28"/>
                <w:szCs w:val="28"/>
              </w:rPr>
            </w:pPr>
          </w:p>
        </w:tc>
        <w:tc>
          <w:tcPr>
            <w:tcW w:w="836" w:type="pct"/>
          </w:tcPr>
          <w:p w:rsidR="009720FC" w:rsidRPr="008B224E" w:rsidRDefault="009720FC" w:rsidP="007B31B1">
            <w:pPr>
              <w:spacing w:line="360" w:lineRule="auto"/>
              <w:jc w:val="both"/>
              <w:rPr>
                <w:sz w:val="28"/>
                <w:szCs w:val="28"/>
              </w:rPr>
            </w:pPr>
          </w:p>
        </w:tc>
      </w:tr>
      <w:tr w:rsidR="009720FC" w:rsidRPr="008B224E" w:rsidTr="00EE0468">
        <w:trPr>
          <w:trHeight w:val="144"/>
        </w:trPr>
        <w:tc>
          <w:tcPr>
            <w:tcW w:w="649" w:type="pct"/>
            <w:vMerge/>
          </w:tcPr>
          <w:p w:rsidR="009720FC" w:rsidRPr="008B224E" w:rsidRDefault="009720FC" w:rsidP="007B31B1">
            <w:pPr>
              <w:spacing w:line="360" w:lineRule="auto"/>
              <w:jc w:val="both"/>
              <w:rPr>
                <w:sz w:val="28"/>
                <w:szCs w:val="28"/>
              </w:rPr>
            </w:pPr>
          </w:p>
        </w:tc>
        <w:tc>
          <w:tcPr>
            <w:tcW w:w="1981" w:type="pct"/>
          </w:tcPr>
          <w:p w:rsidR="009720FC" w:rsidRPr="008B224E" w:rsidRDefault="009720FC" w:rsidP="007B31B1">
            <w:pPr>
              <w:spacing w:line="360" w:lineRule="auto"/>
              <w:jc w:val="both"/>
              <w:rPr>
                <w:sz w:val="28"/>
                <w:szCs w:val="28"/>
              </w:rPr>
            </w:pPr>
            <w:r w:rsidRPr="008B224E">
              <w:rPr>
                <w:sz w:val="28"/>
                <w:szCs w:val="28"/>
              </w:rPr>
              <w:t>рефлексивно-оценочные действия</w:t>
            </w:r>
          </w:p>
        </w:tc>
        <w:tc>
          <w:tcPr>
            <w:tcW w:w="727" w:type="pct"/>
          </w:tcPr>
          <w:p w:rsidR="009720FC" w:rsidRPr="008B224E" w:rsidRDefault="009720FC" w:rsidP="007B31B1">
            <w:pPr>
              <w:spacing w:line="360" w:lineRule="auto"/>
              <w:jc w:val="both"/>
              <w:rPr>
                <w:sz w:val="28"/>
                <w:szCs w:val="28"/>
              </w:rPr>
            </w:pPr>
          </w:p>
        </w:tc>
        <w:tc>
          <w:tcPr>
            <w:tcW w:w="807" w:type="pct"/>
          </w:tcPr>
          <w:p w:rsidR="009720FC" w:rsidRPr="008B224E" w:rsidRDefault="009720FC" w:rsidP="007B31B1">
            <w:pPr>
              <w:spacing w:line="360" w:lineRule="auto"/>
              <w:jc w:val="both"/>
              <w:rPr>
                <w:sz w:val="28"/>
                <w:szCs w:val="28"/>
              </w:rPr>
            </w:pPr>
          </w:p>
        </w:tc>
        <w:tc>
          <w:tcPr>
            <w:tcW w:w="836" w:type="pct"/>
          </w:tcPr>
          <w:p w:rsidR="009720FC" w:rsidRPr="008B224E" w:rsidRDefault="009720FC" w:rsidP="007B31B1">
            <w:pPr>
              <w:spacing w:line="360" w:lineRule="auto"/>
              <w:jc w:val="both"/>
              <w:rPr>
                <w:sz w:val="28"/>
                <w:szCs w:val="28"/>
              </w:rPr>
            </w:pPr>
          </w:p>
        </w:tc>
      </w:tr>
    </w:tbl>
    <w:p w:rsidR="009720FC" w:rsidRDefault="009720FC" w:rsidP="007B31B1">
      <w:pPr>
        <w:spacing w:line="360" w:lineRule="auto"/>
        <w:jc w:val="both"/>
        <w:rPr>
          <w:sz w:val="28"/>
          <w:szCs w:val="28"/>
        </w:rPr>
      </w:pPr>
    </w:p>
    <w:p w:rsidR="00EE0468" w:rsidRPr="008B224E" w:rsidRDefault="00EE0468" w:rsidP="007B31B1">
      <w:pPr>
        <w:spacing w:line="360" w:lineRule="auto"/>
        <w:jc w:val="both"/>
        <w:rPr>
          <w:sz w:val="28"/>
          <w:szCs w:val="28"/>
        </w:rPr>
      </w:pPr>
    </w:p>
    <w:p w:rsidR="009720FC" w:rsidRPr="008B224E" w:rsidRDefault="009720FC" w:rsidP="007B31B1">
      <w:pPr>
        <w:spacing w:line="360" w:lineRule="auto"/>
        <w:jc w:val="both"/>
        <w:rPr>
          <w:b/>
          <w:i/>
          <w:color w:val="000000"/>
          <w:sz w:val="28"/>
          <w:szCs w:val="28"/>
        </w:rPr>
      </w:pPr>
      <w:r w:rsidRPr="008B224E">
        <w:rPr>
          <w:b/>
          <w:i/>
          <w:color w:val="000000"/>
          <w:sz w:val="28"/>
          <w:szCs w:val="28"/>
        </w:rPr>
        <w:t>Рекомендуемая литература</w:t>
      </w:r>
    </w:p>
    <w:p w:rsidR="009720FC" w:rsidRPr="008B224E" w:rsidRDefault="009720FC" w:rsidP="007B31B1">
      <w:pPr>
        <w:numPr>
          <w:ilvl w:val="0"/>
          <w:numId w:val="20"/>
        </w:numPr>
        <w:tabs>
          <w:tab w:val="left" w:pos="204"/>
        </w:tabs>
        <w:autoSpaceDE w:val="0"/>
        <w:autoSpaceDN w:val="0"/>
        <w:adjustRightInd w:val="0"/>
        <w:spacing w:line="360" w:lineRule="auto"/>
        <w:jc w:val="both"/>
        <w:rPr>
          <w:sz w:val="28"/>
          <w:szCs w:val="28"/>
        </w:rPr>
      </w:pPr>
      <w:r w:rsidRPr="008B224E">
        <w:rPr>
          <w:sz w:val="28"/>
          <w:szCs w:val="28"/>
        </w:rPr>
        <w:t>Захлебный А.Н. и др. Формирование экологической культуры, здорового и безопасного образа жизни: Примерная программа. - М.: Образование и экология (в редакционной подготовке).</w:t>
      </w:r>
    </w:p>
    <w:p w:rsidR="009720FC" w:rsidRPr="008B224E" w:rsidRDefault="009720FC" w:rsidP="007B31B1">
      <w:pPr>
        <w:numPr>
          <w:ilvl w:val="0"/>
          <w:numId w:val="20"/>
        </w:numPr>
        <w:tabs>
          <w:tab w:val="left" w:pos="204"/>
        </w:tabs>
        <w:autoSpaceDE w:val="0"/>
        <w:autoSpaceDN w:val="0"/>
        <w:adjustRightInd w:val="0"/>
        <w:spacing w:line="360" w:lineRule="auto"/>
        <w:jc w:val="both"/>
        <w:rPr>
          <w:sz w:val="28"/>
          <w:szCs w:val="28"/>
        </w:rPr>
      </w:pPr>
      <w:r w:rsidRPr="008B224E">
        <w:rPr>
          <w:sz w:val="28"/>
          <w:szCs w:val="28"/>
        </w:rPr>
        <w:t>Дзятковская Е.Н., Захлебный А.Н. Экологическое образование в условиях реализации ФГОС в вопросах и ответах: Книга для школьного администратора, учителя, психолога. -М.: Образование и экология (в редакционной подготовке).</w:t>
      </w:r>
    </w:p>
    <w:p w:rsidR="009720FC" w:rsidRPr="008B224E" w:rsidRDefault="009720FC" w:rsidP="007B31B1">
      <w:pPr>
        <w:numPr>
          <w:ilvl w:val="0"/>
          <w:numId w:val="20"/>
        </w:numPr>
        <w:tabs>
          <w:tab w:val="left" w:pos="209"/>
        </w:tabs>
        <w:autoSpaceDE w:val="0"/>
        <w:autoSpaceDN w:val="0"/>
        <w:adjustRightInd w:val="0"/>
        <w:spacing w:line="360" w:lineRule="auto"/>
        <w:jc w:val="both"/>
        <w:rPr>
          <w:sz w:val="28"/>
          <w:szCs w:val="28"/>
        </w:rPr>
      </w:pPr>
      <w:r w:rsidRPr="008B224E">
        <w:rPr>
          <w:sz w:val="28"/>
          <w:szCs w:val="28"/>
        </w:rPr>
        <w:t>Дзятковская Е.Н.. Захлебный А.Н. Интеграция общего и дополнительного образования в области экологии, здоровья и безопасности жизни: Методика реализации программы «Формирование экологической культуры, здорового и безопасного образа жизни». - М.: Образование и экология (в редакционной подготовке).</w:t>
      </w:r>
    </w:p>
    <w:p w:rsidR="009720FC" w:rsidRPr="008B224E" w:rsidRDefault="009720FC" w:rsidP="007B31B1">
      <w:pPr>
        <w:numPr>
          <w:ilvl w:val="0"/>
          <w:numId w:val="20"/>
        </w:numPr>
        <w:tabs>
          <w:tab w:val="left" w:pos="209"/>
        </w:tabs>
        <w:autoSpaceDE w:val="0"/>
        <w:autoSpaceDN w:val="0"/>
        <w:adjustRightInd w:val="0"/>
        <w:spacing w:line="360" w:lineRule="auto"/>
        <w:jc w:val="both"/>
        <w:rPr>
          <w:sz w:val="28"/>
          <w:szCs w:val="28"/>
        </w:rPr>
      </w:pPr>
      <w:r w:rsidRPr="008B224E">
        <w:rPr>
          <w:sz w:val="28"/>
          <w:szCs w:val="28"/>
        </w:rPr>
        <w:t>Дзятковская Е.Н. Экологическое развивающее образование: Учебное пособие с</w:t>
      </w:r>
      <w:r w:rsidRPr="008B224E">
        <w:rPr>
          <w:sz w:val="28"/>
          <w:szCs w:val="28"/>
        </w:rPr>
        <w:br/>
        <w:t xml:space="preserve">хрестоматией для самообразования педагогов. - М: Образование и экология. 2010. </w:t>
      </w:r>
    </w:p>
    <w:p w:rsidR="009720FC" w:rsidRPr="008B224E" w:rsidRDefault="009720FC" w:rsidP="007B31B1">
      <w:pPr>
        <w:numPr>
          <w:ilvl w:val="0"/>
          <w:numId w:val="20"/>
        </w:numPr>
        <w:tabs>
          <w:tab w:val="left" w:pos="209"/>
        </w:tabs>
        <w:autoSpaceDE w:val="0"/>
        <w:autoSpaceDN w:val="0"/>
        <w:adjustRightInd w:val="0"/>
        <w:spacing w:line="360" w:lineRule="auto"/>
        <w:jc w:val="both"/>
        <w:rPr>
          <w:sz w:val="28"/>
          <w:szCs w:val="28"/>
        </w:rPr>
      </w:pPr>
      <w:r w:rsidRPr="008B224E">
        <w:rPr>
          <w:sz w:val="28"/>
          <w:szCs w:val="28"/>
        </w:rPr>
        <w:t>Дзятковская Е.Н. Проектируем содерж</w:t>
      </w:r>
      <w:r w:rsidR="00EE0468">
        <w:rPr>
          <w:sz w:val="28"/>
          <w:szCs w:val="28"/>
        </w:rPr>
        <w:t xml:space="preserve">ание внеурочной деятельности по формированию </w:t>
      </w:r>
      <w:r w:rsidRPr="008B224E">
        <w:rPr>
          <w:sz w:val="28"/>
          <w:szCs w:val="28"/>
        </w:rPr>
        <w:t xml:space="preserve">экологической культуры, здорового и безопасного </w:t>
      </w:r>
      <w:r w:rsidRPr="008B224E">
        <w:rPr>
          <w:sz w:val="28"/>
          <w:szCs w:val="28"/>
        </w:rPr>
        <w:lastRenderedPageBreak/>
        <w:t xml:space="preserve">образа жизни: Методическое пособие </w:t>
      </w:r>
      <w:r w:rsidRPr="008B224E">
        <w:rPr>
          <w:spacing w:val="20"/>
          <w:sz w:val="28"/>
          <w:szCs w:val="28"/>
        </w:rPr>
        <w:t>-М.:</w:t>
      </w:r>
      <w:r w:rsidRPr="008B224E">
        <w:rPr>
          <w:sz w:val="28"/>
          <w:szCs w:val="28"/>
        </w:rPr>
        <w:t xml:space="preserve"> Образование и экология. 2012.</w:t>
      </w:r>
    </w:p>
    <w:p w:rsidR="009720FC" w:rsidRPr="008B224E" w:rsidRDefault="009720FC" w:rsidP="007B31B1">
      <w:pPr>
        <w:numPr>
          <w:ilvl w:val="0"/>
          <w:numId w:val="20"/>
        </w:numPr>
        <w:tabs>
          <w:tab w:val="left" w:pos="209"/>
        </w:tabs>
        <w:autoSpaceDE w:val="0"/>
        <w:autoSpaceDN w:val="0"/>
        <w:adjustRightInd w:val="0"/>
        <w:spacing w:line="360" w:lineRule="auto"/>
        <w:jc w:val="both"/>
        <w:rPr>
          <w:sz w:val="28"/>
          <w:szCs w:val="28"/>
        </w:rPr>
      </w:pPr>
      <w:r w:rsidRPr="008B224E">
        <w:rPr>
          <w:sz w:val="28"/>
          <w:szCs w:val="28"/>
        </w:rPr>
        <w:t>Дзятковская Е.Н. Невнимательный и утомл</w:t>
      </w:r>
      <w:r w:rsidR="00EE0468">
        <w:rPr>
          <w:sz w:val="28"/>
          <w:szCs w:val="28"/>
        </w:rPr>
        <w:t xml:space="preserve">яемый ребенок: секреты успешной учебы: </w:t>
      </w:r>
      <w:r w:rsidRPr="008B224E">
        <w:rPr>
          <w:sz w:val="28"/>
          <w:szCs w:val="28"/>
        </w:rPr>
        <w:t xml:space="preserve">Книга для педагогов и родителей. Изд-ние - М.: Образование и экология. </w:t>
      </w:r>
      <w:r w:rsidRPr="008B224E">
        <w:rPr>
          <w:spacing w:val="20"/>
          <w:sz w:val="28"/>
          <w:szCs w:val="28"/>
        </w:rPr>
        <w:t>20II</w:t>
      </w:r>
      <w:r w:rsidRPr="008B224E">
        <w:rPr>
          <w:sz w:val="28"/>
          <w:szCs w:val="28"/>
        </w:rPr>
        <w:t>.</w:t>
      </w:r>
    </w:p>
    <w:p w:rsidR="009720FC" w:rsidRPr="008B224E" w:rsidRDefault="009720FC" w:rsidP="007B31B1">
      <w:pPr>
        <w:numPr>
          <w:ilvl w:val="0"/>
          <w:numId w:val="20"/>
        </w:numPr>
        <w:tabs>
          <w:tab w:val="left" w:pos="209"/>
        </w:tabs>
        <w:autoSpaceDE w:val="0"/>
        <w:autoSpaceDN w:val="0"/>
        <w:adjustRightInd w:val="0"/>
        <w:spacing w:line="360" w:lineRule="auto"/>
        <w:jc w:val="both"/>
        <w:rPr>
          <w:sz w:val="28"/>
          <w:szCs w:val="28"/>
        </w:rPr>
      </w:pPr>
      <w:r w:rsidRPr="008B224E">
        <w:rPr>
          <w:sz w:val="28"/>
          <w:szCs w:val="28"/>
        </w:rPr>
        <w:t xml:space="preserve">Дзятковская Е.Н. Экологическая безопасность в школе и дома : Книга для педагогов и родителей. Изд-ние второе, перераб. - М.: Образование и экология, 2012. </w:t>
      </w:r>
    </w:p>
    <w:p w:rsidR="009720FC" w:rsidRPr="008B224E" w:rsidRDefault="009720FC" w:rsidP="007B31B1">
      <w:pPr>
        <w:numPr>
          <w:ilvl w:val="0"/>
          <w:numId w:val="20"/>
        </w:numPr>
        <w:tabs>
          <w:tab w:val="left" w:pos="209"/>
        </w:tabs>
        <w:autoSpaceDE w:val="0"/>
        <w:autoSpaceDN w:val="0"/>
        <w:adjustRightInd w:val="0"/>
        <w:spacing w:line="360" w:lineRule="auto"/>
        <w:jc w:val="both"/>
        <w:rPr>
          <w:sz w:val="28"/>
          <w:szCs w:val="28"/>
        </w:rPr>
      </w:pPr>
      <w:r w:rsidRPr="008B224E">
        <w:rPr>
          <w:sz w:val="28"/>
          <w:szCs w:val="28"/>
        </w:rPr>
        <w:t>Теория и практика современного экологического образования в школе У Сост. А.Н. Захлебный: Хрестоматия, часть 1. - М.: Образование и экология, 2012..</w:t>
      </w:r>
    </w:p>
    <w:p w:rsidR="009720FC" w:rsidRPr="008B224E" w:rsidRDefault="009720FC" w:rsidP="007B31B1">
      <w:pPr>
        <w:tabs>
          <w:tab w:val="left" w:pos="209"/>
        </w:tabs>
        <w:autoSpaceDE w:val="0"/>
        <w:autoSpaceDN w:val="0"/>
        <w:adjustRightInd w:val="0"/>
        <w:spacing w:line="360" w:lineRule="auto"/>
        <w:ind w:left="-360" w:firstLine="504"/>
        <w:jc w:val="both"/>
        <w:rPr>
          <w:sz w:val="28"/>
          <w:szCs w:val="28"/>
        </w:rPr>
      </w:pPr>
    </w:p>
    <w:p w:rsidR="009720FC" w:rsidRPr="008B224E" w:rsidRDefault="009720FC" w:rsidP="00EE0468">
      <w:pPr>
        <w:numPr>
          <w:ilvl w:val="2"/>
          <w:numId w:val="38"/>
        </w:numPr>
        <w:tabs>
          <w:tab w:val="left" w:pos="209"/>
        </w:tabs>
        <w:autoSpaceDE w:val="0"/>
        <w:autoSpaceDN w:val="0"/>
        <w:adjustRightInd w:val="0"/>
        <w:spacing w:line="360" w:lineRule="auto"/>
        <w:ind w:left="0" w:firstLine="0"/>
        <w:jc w:val="center"/>
        <w:rPr>
          <w:b/>
          <w:sz w:val="28"/>
          <w:szCs w:val="28"/>
        </w:rPr>
      </w:pPr>
      <w:r w:rsidRPr="008B224E">
        <w:rPr>
          <w:b/>
          <w:sz w:val="28"/>
          <w:szCs w:val="28"/>
        </w:rPr>
        <w:t>Система по</w:t>
      </w:r>
      <w:r w:rsidR="00EE0468">
        <w:rPr>
          <w:b/>
          <w:sz w:val="28"/>
          <w:szCs w:val="28"/>
        </w:rPr>
        <w:t xml:space="preserve">ощрения социальной успешности </w:t>
      </w:r>
      <w:r w:rsidRPr="008B224E">
        <w:rPr>
          <w:b/>
          <w:sz w:val="28"/>
          <w:szCs w:val="28"/>
        </w:rPr>
        <w:t>проявлений активной жизненной позиции учащихся</w:t>
      </w:r>
    </w:p>
    <w:p w:rsidR="009720FC" w:rsidRPr="008B224E" w:rsidRDefault="009720FC" w:rsidP="007B31B1">
      <w:pPr>
        <w:tabs>
          <w:tab w:val="left" w:pos="209"/>
        </w:tabs>
        <w:autoSpaceDE w:val="0"/>
        <w:autoSpaceDN w:val="0"/>
        <w:adjustRightInd w:val="0"/>
        <w:spacing w:line="360" w:lineRule="auto"/>
        <w:ind w:firstLine="210"/>
        <w:jc w:val="both"/>
        <w:rPr>
          <w:sz w:val="28"/>
          <w:szCs w:val="28"/>
        </w:rPr>
      </w:pPr>
      <w:r w:rsidRPr="008B224E">
        <w:rPr>
          <w:sz w:val="28"/>
          <w:szCs w:val="28"/>
        </w:rPr>
        <w:tab/>
        <w:t>Система поощрения социальной успешности и проявлений активной жизненной позицииучающихся призвана реализовывать стратегическую задачу -  формирование у школьников активной жизненной позиции, и тактическую задачу – обеспечить вовл</w:t>
      </w:r>
      <w:r w:rsidR="003D50E3" w:rsidRPr="008B224E">
        <w:rPr>
          <w:sz w:val="28"/>
          <w:szCs w:val="28"/>
        </w:rPr>
        <w:t>ечение и активное участие уча</w:t>
      </w:r>
      <w:r w:rsidRPr="008B224E">
        <w:rPr>
          <w:sz w:val="28"/>
          <w:szCs w:val="28"/>
        </w:rPr>
        <w:t xml:space="preserve">щегося в совместной деятельности, организуемой в воспитательных целях. </w:t>
      </w:r>
    </w:p>
    <w:p w:rsidR="009720FC" w:rsidRPr="008B224E" w:rsidRDefault="009720FC" w:rsidP="007B31B1">
      <w:pPr>
        <w:spacing w:line="360" w:lineRule="auto"/>
        <w:ind w:firstLine="708"/>
        <w:jc w:val="both"/>
        <w:rPr>
          <w:sz w:val="28"/>
          <w:szCs w:val="28"/>
        </w:rPr>
      </w:pPr>
      <w:r w:rsidRPr="008B224E">
        <w:rPr>
          <w:sz w:val="28"/>
          <w:szCs w:val="28"/>
        </w:rPr>
        <w:t>Система поощрения социальной успешности и проявлен</w:t>
      </w:r>
      <w:r w:rsidR="008E0115" w:rsidRPr="008B224E">
        <w:rPr>
          <w:sz w:val="28"/>
          <w:szCs w:val="28"/>
        </w:rPr>
        <w:t>ий активной жизненной позиции уча</w:t>
      </w:r>
      <w:r w:rsidRPr="008B224E">
        <w:rPr>
          <w:sz w:val="28"/>
          <w:szCs w:val="28"/>
        </w:rPr>
        <w:t xml:space="preserve">щихся в </w:t>
      </w:r>
      <w:r w:rsidR="0005698F">
        <w:rPr>
          <w:sz w:val="28"/>
          <w:szCs w:val="28"/>
        </w:rPr>
        <w:t>учреждения</w:t>
      </w:r>
      <w:r w:rsidRPr="008B224E">
        <w:rPr>
          <w:sz w:val="28"/>
          <w:szCs w:val="28"/>
        </w:rPr>
        <w:t xml:space="preserve"> строится на следующих принципах: </w:t>
      </w:r>
    </w:p>
    <w:p w:rsidR="009720FC" w:rsidRPr="008B224E" w:rsidRDefault="009720FC" w:rsidP="007B31B1">
      <w:pPr>
        <w:numPr>
          <w:ilvl w:val="0"/>
          <w:numId w:val="4"/>
        </w:numPr>
        <w:tabs>
          <w:tab w:val="left" w:pos="993"/>
        </w:tabs>
        <w:spacing w:line="360" w:lineRule="auto"/>
        <w:ind w:firstLine="210"/>
        <w:contextualSpacing/>
        <w:jc w:val="both"/>
        <w:rPr>
          <w:rFonts w:eastAsia="Calibri"/>
          <w:sz w:val="28"/>
          <w:szCs w:val="28"/>
        </w:rPr>
      </w:pPr>
      <w:r w:rsidRPr="008B224E">
        <w:rPr>
          <w:rFonts w:eastAsia="Calibri"/>
          <w:sz w:val="28"/>
          <w:szCs w:val="28"/>
        </w:rPr>
        <w:t>публичность п</w:t>
      </w:r>
      <w:r w:rsidR="008E0115" w:rsidRPr="008B224E">
        <w:rPr>
          <w:rFonts w:eastAsia="Calibri"/>
          <w:sz w:val="28"/>
          <w:szCs w:val="28"/>
        </w:rPr>
        <w:t xml:space="preserve">оощрения (информирование всех </w:t>
      </w:r>
      <w:r w:rsidRPr="008B224E">
        <w:rPr>
          <w:rFonts w:eastAsia="Calibri"/>
          <w:sz w:val="28"/>
          <w:szCs w:val="28"/>
        </w:rPr>
        <w:t xml:space="preserve">учащихся о награждении, проведение процедуры награждения в присутствии значительного числа школьников); </w:t>
      </w:r>
    </w:p>
    <w:p w:rsidR="009720FC" w:rsidRPr="008B224E" w:rsidRDefault="009720FC" w:rsidP="007B31B1">
      <w:pPr>
        <w:numPr>
          <w:ilvl w:val="0"/>
          <w:numId w:val="4"/>
        </w:numPr>
        <w:tabs>
          <w:tab w:val="left" w:pos="993"/>
        </w:tabs>
        <w:spacing w:line="360" w:lineRule="auto"/>
        <w:ind w:firstLine="210"/>
        <w:contextualSpacing/>
        <w:jc w:val="both"/>
        <w:rPr>
          <w:rFonts w:eastAsia="Calibri"/>
          <w:sz w:val="28"/>
          <w:szCs w:val="28"/>
        </w:rPr>
      </w:pPr>
      <w:r w:rsidRPr="008B224E">
        <w:rPr>
          <w:rFonts w:eastAsia="Calibri"/>
          <w:sz w:val="28"/>
          <w:szCs w:val="28"/>
        </w:rPr>
        <w:t xml:space="preserve">соответствие артефактов и процедур награждения укладу жизни школы, специфической символике, </w:t>
      </w:r>
      <w:r w:rsidRPr="008B224E">
        <w:rPr>
          <w:rFonts w:eastAsia="Calibri"/>
          <w:sz w:val="28"/>
          <w:szCs w:val="28"/>
        </w:rPr>
        <w:lastRenderedPageBreak/>
        <w:t xml:space="preserve">выработанной и существующей в сообществе в виде традиции; </w:t>
      </w:r>
    </w:p>
    <w:p w:rsidR="009720FC" w:rsidRPr="008B224E" w:rsidRDefault="009720FC" w:rsidP="007B31B1">
      <w:pPr>
        <w:numPr>
          <w:ilvl w:val="0"/>
          <w:numId w:val="4"/>
        </w:numPr>
        <w:tabs>
          <w:tab w:val="left" w:pos="993"/>
        </w:tabs>
        <w:spacing w:line="360" w:lineRule="auto"/>
        <w:ind w:firstLine="210"/>
        <w:contextualSpacing/>
        <w:jc w:val="both"/>
        <w:rPr>
          <w:rFonts w:eastAsia="Calibri"/>
          <w:sz w:val="28"/>
          <w:szCs w:val="28"/>
        </w:rPr>
      </w:pPr>
      <w:r w:rsidRPr="008B224E">
        <w:rPr>
          <w:rFonts w:eastAsia="Calibri"/>
          <w:sz w:val="28"/>
          <w:szCs w:val="28"/>
        </w:rPr>
        <w:t xml:space="preserve">прозрачность правил поощрения (определение четких критериев награждения, неукоснительное следование порядку, зафиксированному в этом документе, соблюдение справедливости при выдвижении кандидатур); </w:t>
      </w:r>
    </w:p>
    <w:p w:rsidR="009720FC" w:rsidRPr="008B224E" w:rsidRDefault="009720FC" w:rsidP="007B31B1">
      <w:pPr>
        <w:numPr>
          <w:ilvl w:val="0"/>
          <w:numId w:val="4"/>
        </w:numPr>
        <w:tabs>
          <w:tab w:val="left" w:pos="993"/>
        </w:tabs>
        <w:spacing w:line="360" w:lineRule="auto"/>
        <w:ind w:firstLine="210"/>
        <w:contextualSpacing/>
        <w:jc w:val="both"/>
        <w:rPr>
          <w:rFonts w:eastAsia="Calibri"/>
          <w:sz w:val="28"/>
          <w:szCs w:val="28"/>
        </w:rPr>
      </w:pPr>
      <w:r w:rsidRPr="008B224E">
        <w:rPr>
          <w:rFonts w:eastAsia="Calibri"/>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9720FC" w:rsidRPr="008B224E" w:rsidRDefault="009720FC" w:rsidP="007B31B1">
      <w:pPr>
        <w:numPr>
          <w:ilvl w:val="0"/>
          <w:numId w:val="4"/>
        </w:numPr>
        <w:tabs>
          <w:tab w:val="left" w:pos="993"/>
        </w:tabs>
        <w:spacing w:line="360" w:lineRule="auto"/>
        <w:ind w:firstLine="210"/>
        <w:contextualSpacing/>
        <w:jc w:val="both"/>
        <w:rPr>
          <w:rFonts w:eastAsia="Calibri"/>
          <w:sz w:val="28"/>
          <w:szCs w:val="28"/>
        </w:rPr>
      </w:pPr>
      <w:r w:rsidRPr="008B224E">
        <w:rPr>
          <w:rFonts w:eastAsia="Calibri"/>
          <w:spacing w:val="-2"/>
          <w:sz w:val="28"/>
          <w:szCs w:val="28"/>
        </w:rPr>
        <w:t>сочетание индивидуального и коллективного поощрения (использование и индивидуальных наград, и коллективных дает возможность с</w:t>
      </w:r>
      <w:r w:rsidR="008E0115" w:rsidRPr="008B224E">
        <w:rPr>
          <w:rFonts w:eastAsia="Calibri"/>
          <w:spacing w:val="-2"/>
          <w:sz w:val="28"/>
          <w:szCs w:val="28"/>
        </w:rPr>
        <w:t xml:space="preserve">тимулировать активность групп </w:t>
      </w:r>
      <w:r w:rsidRPr="008B224E">
        <w:rPr>
          <w:rFonts w:eastAsia="Calibri"/>
          <w:spacing w:val="-2"/>
          <w:sz w:val="28"/>
          <w:szCs w:val="28"/>
        </w:rPr>
        <w:t>у</w:t>
      </w:r>
      <w:r w:rsidR="008E0115" w:rsidRPr="008B224E">
        <w:rPr>
          <w:rFonts w:eastAsia="Calibri"/>
          <w:spacing w:val="-2"/>
          <w:sz w:val="28"/>
          <w:szCs w:val="28"/>
        </w:rPr>
        <w:t>ч</w:t>
      </w:r>
      <w:r w:rsidRPr="008B224E">
        <w:rPr>
          <w:rFonts w:eastAsia="Calibri"/>
          <w:spacing w:val="-2"/>
          <w:sz w:val="28"/>
          <w:szCs w:val="28"/>
        </w:rPr>
        <w:t>щихся, преодолевать межличностные противоречия между школьниками, получившими награду и не получившими ее)</w:t>
      </w:r>
      <w:r w:rsidRPr="008B224E">
        <w:rPr>
          <w:rFonts w:eastAsia="Calibri"/>
          <w:sz w:val="28"/>
          <w:szCs w:val="28"/>
        </w:rPr>
        <w:t xml:space="preserve">; </w:t>
      </w:r>
    </w:p>
    <w:p w:rsidR="009720FC" w:rsidRPr="008B224E" w:rsidRDefault="009720FC" w:rsidP="007B31B1">
      <w:pPr>
        <w:numPr>
          <w:ilvl w:val="0"/>
          <w:numId w:val="4"/>
        </w:numPr>
        <w:tabs>
          <w:tab w:val="left" w:pos="993"/>
        </w:tabs>
        <w:spacing w:line="360" w:lineRule="auto"/>
        <w:ind w:firstLine="210"/>
        <w:contextualSpacing/>
        <w:jc w:val="both"/>
        <w:rPr>
          <w:rFonts w:eastAsia="Calibri"/>
          <w:sz w:val="28"/>
          <w:szCs w:val="28"/>
        </w:rPr>
      </w:pPr>
      <w:r w:rsidRPr="008B224E">
        <w:rPr>
          <w:rFonts w:eastAsia="Calibri"/>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9720FC" w:rsidRPr="008B224E" w:rsidRDefault="009720FC" w:rsidP="007B31B1">
      <w:pPr>
        <w:spacing w:line="360" w:lineRule="auto"/>
        <w:ind w:firstLine="708"/>
        <w:jc w:val="both"/>
        <w:rPr>
          <w:b/>
          <w:sz w:val="28"/>
          <w:szCs w:val="28"/>
        </w:rPr>
      </w:pPr>
    </w:p>
    <w:p w:rsidR="009720FC" w:rsidRPr="008B224E" w:rsidRDefault="009720FC" w:rsidP="007B31B1">
      <w:pPr>
        <w:spacing w:line="360" w:lineRule="auto"/>
        <w:ind w:firstLine="708"/>
        <w:jc w:val="both"/>
        <w:rPr>
          <w:sz w:val="28"/>
          <w:szCs w:val="28"/>
        </w:rPr>
      </w:pPr>
      <w:r w:rsidRPr="008B224E">
        <w:rPr>
          <w:b/>
          <w:sz w:val="28"/>
          <w:szCs w:val="28"/>
        </w:rPr>
        <w:t>Формами поощрения социальной успешности и проявлений активной жизненной позиции учащихся</w:t>
      </w:r>
      <w:r w:rsidRPr="008B224E">
        <w:rPr>
          <w:sz w:val="28"/>
          <w:szCs w:val="28"/>
        </w:rPr>
        <w:t xml:space="preserve"> являются </w:t>
      </w:r>
      <w:r w:rsidRPr="008B224E">
        <w:rPr>
          <w:i/>
          <w:sz w:val="28"/>
          <w:szCs w:val="28"/>
        </w:rPr>
        <w:t xml:space="preserve">рейтинг, формирование портфолио. </w:t>
      </w:r>
    </w:p>
    <w:p w:rsidR="009720FC" w:rsidRPr="008B224E" w:rsidRDefault="009720FC" w:rsidP="007B31B1">
      <w:pPr>
        <w:spacing w:line="360" w:lineRule="auto"/>
        <w:ind w:firstLine="708"/>
        <w:jc w:val="both"/>
        <w:rPr>
          <w:sz w:val="28"/>
          <w:szCs w:val="28"/>
        </w:rPr>
      </w:pPr>
      <w:r w:rsidRPr="008B224E">
        <w:rPr>
          <w:sz w:val="28"/>
          <w:szCs w:val="28"/>
        </w:rPr>
        <w:t>Рейтинг как способ организации поощрения социальной успешности и проявлен</w:t>
      </w:r>
      <w:r w:rsidR="008E0115" w:rsidRPr="008B224E">
        <w:rPr>
          <w:sz w:val="28"/>
          <w:szCs w:val="28"/>
        </w:rPr>
        <w:t xml:space="preserve">ий активной жизненной позиции </w:t>
      </w:r>
      <w:r w:rsidRPr="008B224E">
        <w:rPr>
          <w:sz w:val="28"/>
          <w:szCs w:val="28"/>
        </w:rPr>
        <w:t xml:space="preserve">учащихся </w:t>
      </w:r>
      <w:r w:rsidR="008E0115" w:rsidRPr="008B224E">
        <w:rPr>
          <w:sz w:val="28"/>
          <w:szCs w:val="28"/>
        </w:rPr>
        <w:t xml:space="preserve">представляет собой размещение </w:t>
      </w:r>
      <w:r w:rsidRPr="008B224E">
        <w:rPr>
          <w:sz w:val="28"/>
          <w:szCs w:val="28"/>
        </w:rPr>
        <w:t xml:space="preserve">учащихся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652B38" w:rsidRPr="008B224E" w:rsidRDefault="009720FC" w:rsidP="007B31B1">
      <w:pPr>
        <w:spacing w:line="360" w:lineRule="auto"/>
        <w:ind w:firstLine="708"/>
        <w:jc w:val="both"/>
        <w:rPr>
          <w:sz w:val="28"/>
          <w:szCs w:val="28"/>
        </w:rPr>
      </w:pPr>
      <w:r w:rsidRPr="008B224E">
        <w:rPr>
          <w:sz w:val="28"/>
          <w:szCs w:val="28"/>
        </w:rPr>
        <w:lastRenderedPageBreak/>
        <w:t>Формирование портфолио в качестве способа организации поощрения социальной успешности и проявлений активной жизнен</w:t>
      </w:r>
      <w:r w:rsidR="00652B38" w:rsidRPr="008B224E">
        <w:rPr>
          <w:sz w:val="28"/>
          <w:szCs w:val="28"/>
        </w:rPr>
        <w:t>ной позиции уча</w:t>
      </w:r>
      <w:r w:rsidRPr="008B224E">
        <w:rPr>
          <w:sz w:val="28"/>
          <w:szCs w:val="28"/>
        </w:rPr>
        <w:t>щихся – деятельность по собиранию (накоплению) артефактов, символизирующих достижения «хозяина» портфолио.</w:t>
      </w:r>
    </w:p>
    <w:p w:rsidR="009720FC" w:rsidRPr="008B224E" w:rsidRDefault="009720FC" w:rsidP="007B31B1">
      <w:pPr>
        <w:spacing w:line="360" w:lineRule="auto"/>
        <w:ind w:firstLine="708"/>
        <w:jc w:val="both"/>
        <w:rPr>
          <w:sz w:val="28"/>
          <w:szCs w:val="28"/>
        </w:rPr>
      </w:pPr>
      <w:r w:rsidRPr="008B224E">
        <w:rPr>
          <w:sz w:val="28"/>
          <w:szCs w:val="28"/>
        </w:rPr>
        <w:t xml:space="preserve">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9720FC" w:rsidRPr="008B224E" w:rsidRDefault="009720FC" w:rsidP="007B31B1">
      <w:pPr>
        <w:spacing w:line="360" w:lineRule="auto"/>
        <w:jc w:val="both"/>
        <w:rPr>
          <w:sz w:val="28"/>
          <w:szCs w:val="28"/>
        </w:rPr>
      </w:pPr>
    </w:p>
    <w:p w:rsidR="009720FC" w:rsidRPr="008B224E" w:rsidRDefault="009720FC" w:rsidP="00EE0468">
      <w:pPr>
        <w:keepNext/>
        <w:widowControl w:val="0"/>
        <w:numPr>
          <w:ilvl w:val="2"/>
          <w:numId w:val="38"/>
        </w:numPr>
        <w:autoSpaceDE w:val="0"/>
        <w:autoSpaceDN w:val="0"/>
        <w:adjustRightInd w:val="0"/>
        <w:spacing w:line="360" w:lineRule="auto"/>
        <w:ind w:left="0" w:firstLine="142"/>
        <w:jc w:val="center"/>
        <w:outlineLvl w:val="2"/>
        <w:rPr>
          <w:b/>
          <w:bCs/>
          <w:sz w:val="28"/>
          <w:szCs w:val="28"/>
        </w:rPr>
      </w:pPr>
      <w:r w:rsidRPr="008B224E">
        <w:rPr>
          <w:b/>
          <w:bCs/>
          <w:sz w:val="28"/>
          <w:szCs w:val="28"/>
        </w:rPr>
        <w:t>Критерии, показатели эффективности деятельности о</w:t>
      </w:r>
      <w:r w:rsidR="00664355" w:rsidRPr="008B224E">
        <w:rPr>
          <w:b/>
          <w:bCs/>
          <w:sz w:val="28"/>
          <w:szCs w:val="28"/>
        </w:rPr>
        <w:t xml:space="preserve">бразовательной организации в </w:t>
      </w:r>
      <w:r w:rsidRPr="008B224E">
        <w:rPr>
          <w:b/>
          <w:bCs/>
          <w:sz w:val="28"/>
          <w:szCs w:val="28"/>
        </w:rPr>
        <w:t xml:space="preserve"> воспитания и  социализации учащихся</w:t>
      </w:r>
    </w:p>
    <w:p w:rsidR="009720FC" w:rsidRPr="008B224E" w:rsidRDefault="009720FC" w:rsidP="007B31B1">
      <w:pPr>
        <w:spacing w:line="360" w:lineRule="auto"/>
        <w:ind w:firstLine="708"/>
        <w:jc w:val="both"/>
        <w:rPr>
          <w:sz w:val="28"/>
          <w:szCs w:val="28"/>
        </w:rPr>
      </w:pPr>
      <w:r w:rsidRPr="008B224E">
        <w:rPr>
          <w:b/>
          <w:sz w:val="28"/>
          <w:szCs w:val="28"/>
        </w:rPr>
        <w:t>Первый критерий</w:t>
      </w:r>
      <w:r w:rsidRPr="008B224E">
        <w:rPr>
          <w:sz w:val="28"/>
          <w:szCs w:val="28"/>
        </w:rPr>
        <w:t xml:space="preserve"> – степень обеспечения в образовательной организации жизни и здоровья учащихся, формирования здорового и безопасного образа жизни (поведение на дорогах, в чрезвычайных ситуациях), выражается в следующих показателях: </w:t>
      </w:r>
    </w:p>
    <w:p w:rsidR="009720FC" w:rsidRPr="008B224E" w:rsidRDefault="009720FC" w:rsidP="007B31B1">
      <w:pPr>
        <w:numPr>
          <w:ilvl w:val="0"/>
          <w:numId w:val="5"/>
        </w:numPr>
        <w:tabs>
          <w:tab w:val="left" w:pos="993"/>
        </w:tabs>
        <w:spacing w:line="360" w:lineRule="auto"/>
        <w:contextualSpacing/>
        <w:jc w:val="both"/>
        <w:rPr>
          <w:rFonts w:eastAsia="Calibri"/>
          <w:sz w:val="28"/>
          <w:szCs w:val="28"/>
        </w:rPr>
      </w:pPr>
      <w:r w:rsidRPr="008B224E">
        <w:rPr>
          <w:rFonts w:eastAsia="Calibri"/>
          <w:sz w:val="28"/>
          <w:szCs w:val="28"/>
        </w:rPr>
        <w:t>уровень информированности п</w:t>
      </w:r>
      <w:r w:rsidR="00664355" w:rsidRPr="008B224E">
        <w:rPr>
          <w:rFonts w:eastAsia="Calibri"/>
          <w:sz w:val="28"/>
          <w:szCs w:val="28"/>
        </w:rPr>
        <w:t>едагогов о состоянии здоровья уча</w:t>
      </w:r>
      <w:r w:rsidRPr="008B224E">
        <w:rPr>
          <w:rFonts w:eastAsia="Calibri"/>
          <w:sz w:val="28"/>
          <w:szCs w:val="28"/>
        </w:rPr>
        <w:t>щихся (заболевания, ограничения по здоровью), в том чис</w:t>
      </w:r>
      <w:r w:rsidR="00664355" w:rsidRPr="008B224E">
        <w:rPr>
          <w:rFonts w:eastAsia="Calibri"/>
          <w:sz w:val="28"/>
          <w:szCs w:val="28"/>
        </w:rPr>
        <w:t>ле фиксация динамики здоровья уча</w:t>
      </w:r>
      <w:r w:rsidRPr="008B224E">
        <w:rPr>
          <w:rFonts w:eastAsia="Calibri"/>
          <w:sz w:val="28"/>
          <w:szCs w:val="28"/>
        </w:rPr>
        <w:t xml:space="preserve">щихся, уровень информированности о посещении спортивных секций, регулярности занятий физической культурой; </w:t>
      </w:r>
    </w:p>
    <w:p w:rsidR="009720FC" w:rsidRPr="008B224E" w:rsidRDefault="009720FC" w:rsidP="007B31B1">
      <w:pPr>
        <w:numPr>
          <w:ilvl w:val="0"/>
          <w:numId w:val="5"/>
        </w:numPr>
        <w:tabs>
          <w:tab w:val="left" w:pos="993"/>
        </w:tabs>
        <w:spacing w:line="360" w:lineRule="auto"/>
        <w:contextualSpacing/>
        <w:jc w:val="both"/>
        <w:rPr>
          <w:rFonts w:eastAsia="Calibri"/>
          <w:sz w:val="28"/>
          <w:szCs w:val="28"/>
        </w:rPr>
      </w:pPr>
      <w:r w:rsidRPr="008B224E">
        <w:rPr>
          <w:rFonts w:eastAsia="Calibri"/>
          <w:sz w:val="28"/>
          <w:szCs w:val="28"/>
        </w:rPr>
        <w:t>степень конкретности и измеримости задач по</w:t>
      </w:r>
      <w:r w:rsidR="008E0115" w:rsidRPr="008B224E">
        <w:rPr>
          <w:rFonts w:eastAsia="Calibri"/>
          <w:sz w:val="28"/>
          <w:szCs w:val="28"/>
        </w:rPr>
        <w:t xml:space="preserve"> обеспечению жизни и здоровья </w:t>
      </w:r>
      <w:r w:rsidRPr="008B224E">
        <w:rPr>
          <w:rFonts w:eastAsia="Calibri"/>
          <w:sz w:val="28"/>
          <w:szCs w:val="28"/>
        </w:rPr>
        <w:t>учащихся,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w:t>
      </w:r>
      <w:r w:rsidR="00664355" w:rsidRPr="008B224E">
        <w:rPr>
          <w:rFonts w:eastAsia="Calibri"/>
          <w:sz w:val="28"/>
          <w:szCs w:val="28"/>
        </w:rPr>
        <w:t xml:space="preserve"> здоровья отдельных категорий уча</w:t>
      </w:r>
      <w:r w:rsidRPr="008B224E">
        <w:rPr>
          <w:rFonts w:eastAsia="Calibri"/>
          <w:sz w:val="28"/>
          <w:szCs w:val="28"/>
        </w:rPr>
        <w:t xml:space="preserve">щихся; </w:t>
      </w:r>
    </w:p>
    <w:p w:rsidR="009720FC" w:rsidRPr="008B224E" w:rsidRDefault="009720FC" w:rsidP="007B31B1">
      <w:pPr>
        <w:numPr>
          <w:ilvl w:val="0"/>
          <w:numId w:val="5"/>
        </w:numPr>
        <w:tabs>
          <w:tab w:val="left" w:pos="993"/>
        </w:tabs>
        <w:spacing w:line="360" w:lineRule="auto"/>
        <w:contextualSpacing/>
        <w:jc w:val="both"/>
        <w:rPr>
          <w:rFonts w:eastAsia="Calibri"/>
          <w:sz w:val="28"/>
          <w:szCs w:val="28"/>
        </w:rPr>
      </w:pPr>
      <w:r w:rsidRPr="008B224E">
        <w:rPr>
          <w:rFonts w:eastAsia="Calibri"/>
          <w:sz w:val="28"/>
          <w:szCs w:val="28"/>
        </w:rPr>
        <w:t>реалистичность количества и достаточность мероприятий по обеспечению рациональной организации учебно-</w:t>
      </w:r>
      <w:r w:rsidRPr="008B224E">
        <w:rPr>
          <w:rFonts w:eastAsia="Calibri"/>
          <w:sz w:val="28"/>
          <w:szCs w:val="28"/>
        </w:rPr>
        <w:lastRenderedPageBreak/>
        <w:t>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w:t>
      </w:r>
      <w:r w:rsidR="008E0115" w:rsidRPr="008B224E">
        <w:rPr>
          <w:rFonts w:eastAsia="Calibri"/>
          <w:sz w:val="28"/>
          <w:szCs w:val="28"/>
        </w:rPr>
        <w:t xml:space="preserve">зе жизни, формированию у </w:t>
      </w:r>
      <w:r w:rsidRPr="008B224E">
        <w:rPr>
          <w:rFonts w:eastAsia="Calibri"/>
          <w:sz w:val="28"/>
          <w:szCs w:val="28"/>
        </w:rPr>
        <w:t>учащихся навыков оценки собственного функционального состояния, формирование</w:t>
      </w:r>
      <w:r w:rsidR="00652B38" w:rsidRPr="008B224E">
        <w:rPr>
          <w:rFonts w:eastAsia="Calibri"/>
          <w:sz w:val="28"/>
          <w:szCs w:val="28"/>
        </w:rPr>
        <w:t xml:space="preserve"> у уча</w:t>
      </w:r>
      <w:r w:rsidRPr="008B224E">
        <w:rPr>
          <w:rFonts w:eastAsia="Calibri"/>
          <w:sz w:val="28"/>
          <w:szCs w:val="28"/>
        </w:rPr>
        <w:t>щихся компетенций в составлении и реализации  рационального режима дня и отдыха(тематика, форма и содержание которых адекватны задачам обеспечения</w:t>
      </w:r>
      <w:r w:rsidR="008E0115" w:rsidRPr="008B224E">
        <w:rPr>
          <w:rFonts w:eastAsia="Calibri"/>
          <w:sz w:val="28"/>
          <w:szCs w:val="28"/>
        </w:rPr>
        <w:t xml:space="preserve"> жизни и здоровья </w:t>
      </w:r>
      <w:r w:rsidRPr="008B224E">
        <w:rPr>
          <w:rFonts w:eastAsia="Calibri"/>
          <w:sz w:val="28"/>
          <w:szCs w:val="28"/>
        </w:rPr>
        <w:t>учащихся, здорового и безопасного образа жизни);</w:t>
      </w:r>
    </w:p>
    <w:p w:rsidR="009720FC" w:rsidRPr="008B224E" w:rsidRDefault="00652B38" w:rsidP="007B31B1">
      <w:pPr>
        <w:numPr>
          <w:ilvl w:val="0"/>
          <w:numId w:val="5"/>
        </w:numPr>
        <w:tabs>
          <w:tab w:val="left" w:pos="993"/>
        </w:tabs>
        <w:spacing w:line="360" w:lineRule="auto"/>
        <w:contextualSpacing/>
        <w:jc w:val="both"/>
        <w:rPr>
          <w:rFonts w:eastAsia="Calibri"/>
          <w:sz w:val="28"/>
          <w:szCs w:val="28"/>
        </w:rPr>
      </w:pPr>
      <w:r w:rsidRPr="008B224E">
        <w:rPr>
          <w:rFonts w:eastAsia="Calibri"/>
          <w:sz w:val="28"/>
          <w:szCs w:val="28"/>
        </w:rPr>
        <w:t>уровень безопасности для уча</w:t>
      </w:r>
      <w:r w:rsidR="009720FC" w:rsidRPr="008B224E">
        <w:rPr>
          <w:rFonts w:eastAsia="Calibri"/>
          <w:sz w:val="28"/>
          <w:szCs w:val="28"/>
        </w:rPr>
        <w:t xml:space="preserve">щихся среды образовательной организации, реалистичность количества и достаточность мероприятий; </w:t>
      </w:r>
    </w:p>
    <w:p w:rsidR="009720FC" w:rsidRPr="008B224E" w:rsidRDefault="009720FC" w:rsidP="007B31B1">
      <w:pPr>
        <w:numPr>
          <w:ilvl w:val="0"/>
          <w:numId w:val="5"/>
        </w:numPr>
        <w:tabs>
          <w:tab w:val="left" w:pos="993"/>
        </w:tabs>
        <w:spacing w:line="360" w:lineRule="auto"/>
        <w:contextualSpacing/>
        <w:jc w:val="both"/>
        <w:rPr>
          <w:rFonts w:eastAsia="Calibri"/>
          <w:sz w:val="28"/>
          <w:szCs w:val="28"/>
        </w:rPr>
      </w:pPr>
      <w:r w:rsidRPr="008B224E">
        <w:rPr>
          <w:rFonts w:eastAsia="Calibri"/>
          <w:sz w:val="28"/>
          <w:szCs w:val="28"/>
        </w:rPr>
        <w:t>согласованность мероприятий, об</w:t>
      </w:r>
      <w:r w:rsidR="00652B38" w:rsidRPr="008B224E">
        <w:rPr>
          <w:rFonts w:eastAsia="Calibri"/>
          <w:sz w:val="28"/>
          <w:szCs w:val="28"/>
        </w:rPr>
        <w:t>еспечивающих жизнь и здоровье уча</w:t>
      </w:r>
      <w:r w:rsidRPr="008B224E">
        <w:rPr>
          <w:rFonts w:eastAsia="Calibri"/>
          <w:sz w:val="28"/>
          <w:szCs w:val="28"/>
        </w:rPr>
        <w:t>щихся, формирование здорового и безопасного образа ж</w:t>
      </w:r>
      <w:r w:rsidR="008E0115" w:rsidRPr="008B224E">
        <w:rPr>
          <w:rFonts w:eastAsia="Calibri"/>
          <w:sz w:val="28"/>
          <w:szCs w:val="28"/>
        </w:rPr>
        <w:t>изни, с медиками и родителями уча</w:t>
      </w:r>
      <w:r w:rsidRPr="008B224E">
        <w:rPr>
          <w:rFonts w:eastAsia="Calibri"/>
          <w:sz w:val="28"/>
          <w:szCs w:val="28"/>
        </w:rPr>
        <w:t xml:space="preserve">щихся, привлечение к организации мероприятий профильных организаций, родителей, общественности и др. </w:t>
      </w:r>
    </w:p>
    <w:p w:rsidR="009720FC" w:rsidRPr="008B224E" w:rsidRDefault="009720FC" w:rsidP="007B31B1">
      <w:pPr>
        <w:spacing w:line="360" w:lineRule="auto"/>
        <w:ind w:firstLine="708"/>
        <w:jc w:val="both"/>
        <w:rPr>
          <w:sz w:val="28"/>
          <w:szCs w:val="28"/>
        </w:rPr>
      </w:pPr>
      <w:r w:rsidRPr="008B224E">
        <w:rPr>
          <w:b/>
          <w:sz w:val="28"/>
          <w:szCs w:val="28"/>
        </w:rPr>
        <w:t>Второй критерий</w:t>
      </w:r>
      <w:r w:rsidRPr="008B224E">
        <w:rPr>
          <w:sz w:val="28"/>
          <w:szCs w:val="28"/>
        </w:rPr>
        <w:t xml:space="preserve"> – степень обеспечения в образовательной организации позитивных межличностных отношений учащихся, выражается в следующих показателях: </w:t>
      </w:r>
    </w:p>
    <w:p w:rsidR="009720FC" w:rsidRPr="008B224E" w:rsidRDefault="009720FC" w:rsidP="007B31B1">
      <w:pPr>
        <w:numPr>
          <w:ilvl w:val="0"/>
          <w:numId w:val="5"/>
        </w:numPr>
        <w:tabs>
          <w:tab w:val="left" w:pos="993"/>
        </w:tabs>
        <w:spacing w:line="360" w:lineRule="auto"/>
        <w:contextualSpacing/>
        <w:jc w:val="both"/>
        <w:rPr>
          <w:rFonts w:eastAsia="Calibri"/>
          <w:sz w:val="28"/>
          <w:szCs w:val="28"/>
        </w:rPr>
      </w:pPr>
      <w:r w:rsidRPr="008B224E">
        <w:rPr>
          <w:rFonts w:eastAsia="Calibri"/>
          <w:sz w:val="28"/>
          <w:szCs w:val="28"/>
        </w:rPr>
        <w:t>уровень информированности педагогов (прежде всего классных руководителей) о состоянии межличностных отношений в сообществах учащихся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w:t>
      </w:r>
      <w:r w:rsidR="008E0115" w:rsidRPr="008B224E">
        <w:rPr>
          <w:rFonts w:eastAsia="Calibri"/>
          <w:sz w:val="28"/>
          <w:szCs w:val="28"/>
        </w:rPr>
        <w:t xml:space="preserve">кого руководства, составом </w:t>
      </w:r>
      <w:r w:rsidRPr="008B224E">
        <w:rPr>
          <w:rFonts w:eastAsia="Calibri"/>
          <w:sz w:val="28"/>
          <w:szCs w:val="28"/>
        </w:rPr>
        <w:t xml:space="preserve">учащихся и т. д.), периодичность </w:t>
      </w:r>
      <w:r w:rsidRPr="008B224E">
        <w:rPr>
          <w:rFonts w:eastAsia="Calibri"/>
          <w:sz w:val="28"/>
          <w:szCs w:val="28"/>
        </w:rPr>
        <w:lastRenderedPageBreak/>
        <w:t xml:space="preserve">фиксации динамики о состоянии межличностных отношений в ученических классах; </w:t>
      </w:r>
    </w:p>
    <w:p w:rsidR="009720FC" w:rsidRPr="008B224E" w:rsidRDefault="009720FC" w:rsidP="007B31B1">
      <w:pPr>
        <w:numPr>
          <w:ilvl w:val="0"/>
          <w:numId w:val="5"/>
        </w:numPr>
        <w:tabs>
          <w:tab w:val="left" w:pos="993"/>
        </w:tabs>
        <w:spacing w:line="360" w:lineRule="auto"/>
        <w:contextualSpacing/>
        <w:jc w:val="both"/>
        <w:rPr>
          <w:rFonts w:eastAsia="Calibri"/>
          <w:sz w:val="28"/>
          <w:szCs w:val="28"/>
        </w:rPr>
      </w:pPr>
      <w:r w:rsidRPr="008B224E">
        <w:rPr>
          <w:rFonts w:eastAsia="Calibri"/>
          <w:sz w:val="28"/>
          <w:szCs w:val="28"/>
        </w:rPr>
        <w:t xml:space="preserve">степень конкретности и измеримости задач по обеспечению в образовательной организации позитивных межличностных отношений учащихся,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учащихся; </w:t>
      </w:r>
    </w:p>
    <w:p w:rsidR="009720FC" w:rsidRPr="008B224E" w:rsidRDefault="009720FC" w:rsidP="007B31B1">
      <w:pPr>
        <w:widowControl w:val="0"/>
        <w:numPr>
          <w:ilvl w:val="0"/>
          <w:numId w:val="5"/>
        </w:numPr>
        <w:tabs>
          <w:tab w:val="left" w:pos="993"/>
        </w:tabs>
        <w:spacing w:line="360" w:lineRule="auto"/>
        <w:contextualSpacing/>
        <w:jc w:val="both"/>
        <w:rPr>
          <w:rFonts w:eastAsia="Calibri"/>
          <w:sz w:val="28"/>
          <w:szCs w:val="28"/>
        </w:rPr>
      </w:pPr>
      <w:r w:rsidRPr="008B224E">
        <w:rPr>
          <w:rFonts w:eastAsia="Calibri"/>
          <w:sz w:val="28"/>
          <w:szCs w:val="28"/>
        </w:rPr>
        <w:t xml:space="preserve">состояние межличностных отношений учащихся в ученических классах (позитивные, индифферентные, враждебные); </w:t>
      </w:r>
    </w:p>
    <w:p w:rsidR="009720FC" w:rsidRPr="008B224E" w:rsidRDefault="009720FC" w:rsidP="007B31B1">
      <w:pPr>
        <w:widowControl w:val="0"/>
        <w:numPr>
          <w:ilvl w:val="0"/>
          <w:numId w:val="5"/>
        </w:numPr>
        <w:tabs>
          <w:tab w:val="left" w:pos="993"/>
        </w:tabs>
        <w:spacing w:line="360" w:lineRule="auto"/>
        <w:contextualSpacing/>
        <w:jc w:val="both"/>
        <w:rPr>
          <w:rFonts w:eastAsia="Calibri"/>
          <w:sz w:val="28"/>
          <w:szCs w:val="28"/>
        </w:rPr>
      </w:pPr>
      <w:r w:rsidRPr="008B224E">
        <w:rPr>
          <w:rFonts w:eastAsia="Calibri"/>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w:t>
      </w:r>
      <w:r w:rsidR="00652B38" w:rsidRPr="008B224E">
        <w:rPr>
          <w:rFonts w:eastAsia="Calibri"/>
          <w:sz w:val="28"/>
          <w:szCs w:val="28"/>
        </w:rPr>
        <w:t>уча</w:t>
      </w:r>
      <w:r w:rsidRPr="008B224E">
        <w:rPr>
          <w:rFonts w:eastAsia="Calibri"/>
          <w:sz w:val="28"/>
          <w:szCs w:val="28"/>
        </w:rPr>
        <w:t>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w:t>
      </w:r>
      <w:r w:rsidR="008E0115" w:rsidRPr="008B224E">
        <w:rPr>
          <w:rFonts w:eastAsia="Calibri"/>
          <w:sz w:val="28"/>
          <w:szCs w:val="28"/>
        </w:rPr>
        <w:t xml:space="preserve">ивных межличностных отношений </w:t>
      </w:r>
      <w:r w:rsidRPr="008B224E">
        <w:rPr>
          <w:rFonts w:eastAsia="Calibri"/>
          <w:sz w:val="28"/>
          <w:szCs w:val="28"/>
        </w:rPr>
        <w:t xml:space="preserve">учащихся); </w:t>
      </w:r>
    </w:p>
    <w:p w:rsidR="009720FC" w:rsidRPr="008B224E" w:rsidRDefault="009720FC" w:rsidP="007B31B1">
      <w:pPr>
        <w:numPr>
          <w:ilvl w:val="0"/>
          <w:numId w:val="5"/>
        </w:numPr>
        <w:tabs>
          <w:tab w:val="left" w:pos="993"/>
        </w:tabs>
        <w:spacing w:line="360" w:lineRule="auto"/>
        <w:contextualSpacing/>
        <w:jc w:val="both"/>
        <w:rPr>
          <w:rFonts w:eastAsia="Calibri"/>
          <w:sz w:val="28"/>
          <w:szCs w:val="28"/>
        </w:rPr>
      </w:pPr>
      <w:r w:rsidRPr="008B224E">
        <w:rPr>
          <w:rFonts w:eastAsia="Calibri"/>
          <w:sz w:val="28"/>
          <w:szCs w:val="28"/>
        </w:rPr>
        <w:t>согласованность мероприятий, обеспечивающих позит</w:t>
      </w:r>
      <w:r w:rsidR="00652B38" w:rsidRPr="008B224E">
        <w:rPr>
          <w:rFonts w:eastAsia="Calibri"/>
          <w:sz w:val="28"/>
          <w:szCs w:val="28"/>
        </w:rPr>
        <w:t>ивные межличностные отношения уча</w:t>
      </w:r>
      <w:r w:rsidRPr="008B224E">
        <w:rPr>
          <w:rFonts w:eastAsia="Calibri"/>
          <w:sz w:val="28"/>
          <w:szCs w:val="28"/>
        </w:rPr>
        <w:t xml:space="preserve">щихся, с психологом. </w:t>
      </w:r>
    </w:p>
    <w:p w:rsidR="009720FC" w:rsidRPr="008B224E" w:rsidRDefault="009720FC" w:rsidP="007B31B1">
      <w:pPr>
        <w:spacing w:line="360" w:lineRule="auto"/>
        <w:ind w:firstLine="708"/>
        <w:jc w:val="both"/>
        <w:rPr>
          <w:sz w:val="28"/>
          <w:szCs w:val="28"/>
        </w:rPr>
      </w:pPr>
      <w:r w:rsidRPr="008B224E">
        <w:rPr>
          <w:b/>
          <w:sz w:val="28"/>
          <w:szCs w:val="28"/>
        </w:rPr>
        <w:t>Третий критерий</w:t>
      </w:r>
      <w:r w:rsidRPr="008B224E">
        <w:rPr>
          <w:sz w:val="28"/>
          <w:szCs w:val="28"/>
        </w:rPr>
        <w:t xml:space="preserve"> – степень содействия учащимся в освоении программ общего и дополнительного образования выражается в следующих показателях: </w:t>
      </w:r>
    </w:p>
    <w:p w:rsidR="009720FC" w:rsidRPr="008B224E" w:rsidRDefault="009720FC" w:rsidP="007B31B1">
      <w:pPr>
        <w:numPr>
          <w:ilvl w:val="0"/>
          <w:numId w:val="5"/>
        </w:numPr>
        <w:tabs>
          <w:tab w:val="left" w:pos="993"/>
        </w:tabs>
        <w:spacing w:line="360" w:lineRule="auto"/>
        <w:contextualSpacing/>
        <w:jc w:val="both"/>
        <w:rPr>
          <w:rFonts w:eastAsia="Calibri"/>
          <w:sz w:val="28"/>
          <w:szCs w:val="28"/>
        </w:rPr>
      </w:pPr>
      <w:r w:rsidRPr="008B224E">
        <w:rPr>
          <w:rFonts w:eastAsia="Calibri"/>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учащимися данного </w:t>
      </w:r>
      <w:r w:rsidRPr="008B224E">
        <w:rPr>
          <w:rFonts w:eastAsia="Calibri"/>
          <w:sz w:val="28"/>
          <w:szCs w:val="28"/>
        </w:rPr>
        <w:lastRenderedPageBreak/>
        <w:t xml:space="preserve">содержания образования, уровень информированности о динамике академических достижений учащихся, о типичных и персональных трудностях в освоении образовательной программы; </w:t>
      </w:r>
    </w:p>
    <w:p w:rsidR="009720FC" w:rsidRPr="008B224E" w:rsidRDefault="009720FC" w:rsidP="007B31B1">
      <w:pPr>
        <w:numPr>
          <w:ilvl w:val="0"/>
          <w:numId w:val="5"/>
        </w:numPr>
        <w:tabs>
          <w:tab w:val="left" w:pos="993"/>
        </w:tabs>
        <w:spacing w:line="360" w:lineRule="auto"/>
        <w:contextualSpacing/>
        <w:jc w:val="both"/>
        <w:rPr>
          <w:rFonts w:eastAsia="Calibri"/>
          <w:sz w:val="28"/>
          <w:szCs w:val="28"/>
        </w:rPr>
      </w:pPr>
      <w:r w:rsidRPr="008B224E">
        <w:rPr>
          <w:rFonts w:eastAsia="Calibri"/>
          <w:sz w:val="28"/>
          <w:szCs w:val="28"/>
        </w:rPr>
        <w:t xml:space="preserve">степень конкретности и измеримости задач содействия учащимся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учащихся; </w:t>
      </w:r>
    </w:p>
    <w:p w:rsidR="009720FC" w:rsidRPr="008B224E" w:rsidRDefault="009720FC" w:rsidP="007B31B1">
      <w:pPr>
        <w:numPr>
          <w:ilvl w:val="0"/>
          <w:numId w:val="5"/>
        </w:numPr>
        <w:tabs>
          <w:tab w:val="left" w:pos="993"/>
        </w:tabs>
        <w:spacing w:line="360" w:lineRule="auto"/>
        <w:contextualSpacing/>
        <w:jc w:val="both"/>
        <w:rPr>
          <w:rFonts w:eastAsia="Calibri"/>
          <w:sz w:val="28"/>
          <w:szCs w:val="28"/>
        </w:rPr>
      </w:pPr>
      <w:r w:rsidRPr="008B224E">
        <w:rPr>
          <w:rFonts w:eastAsia="Calibri"/>
          <w:sz w:val="28"/>
          <w:szCs w:val="28"/>
        </w:rPr>
        <w:t>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учащихся, преодолении трудностей в освоении содержания образования, обеспечение образовательной среды (тематика, форма и содержание которых</w:t>
      </w:r>
      <w:r w:rsidR="003D50E3" w:rsidRPr="008B224E">
        <w:rPr>
          <w:rFonts w:eastAsia="Calibri"/>
          <w:sz w:val="28"/>
          <w:szCs w:val="28"/>
        </w:rPr>
        <w:t xml:space="preserve"> адекватны задачам содействия </w:t>
      </w:r>
      <w:r w:rsidRPr="008B224E">
        <w:rPr>
          <w:rFonts w:eastAsia="Calibri"/>
          <w:sz w:val="28"/>
          <w:szCs w:val="28"/>
        </w:rPr>
        <w:t xml:space="preserve">учащимся в освоении программ общего и дополнительного образования); </w:t>
      </w:r>
    </w:p>
    <w:p w:rsidR="009720FC" w:rsidRPr="008B224E" w:rsidRDefault="009720FC" w:rsidP="007B31B1">
      <w:pPr>
        <w:numPr>
          <w:ilvl w:val="0"/>
          <w:numId w:val="5"/>
        </w:numPr>
        <w:tabs>
          <w:tab w:val="left" w:pos="993"/>
        </w:tabs>
        <w:spacing w:line="360" w:lineRule="auto"/>
        <w:contextualSpacing/>
        <w:jc w:val="both"/>
        <w:rPr>
          <w:rFonts w:eastAsia="Calibri"/>
          <w:sz w:val="28"/>
          <w:szCs w:val="28"/>
        </w:rPr>
      </w:pPr>
      <w:r w:rsidRPr="008B224E">
        <w:rPr>
          <w:rFonts w:eastAsia="Calibri"/>
          <w:sz w:val="28"/>
          <w:szCs w:val="28"/>
        </w:rPr>
        <w:t>согласованность мероприятий содействия учащимся в освоении</w:t>
      </w:r>
      <w:r w:rsidR="007B77D3">
        <w:rPr>
          <w:rFonts w:eastAsia="Calibri"/>
          <w:sz w:val="28"/>
          <w:szCs w:val="28"/>
        </w:rPr>
        <w:t xml:space="preserve">  </w:t>
      </w:r>
      <w:r w:rsidRPr="008B224E">
        <w:rPr>
          <w:rFonts w:eastAsia="Calibri"/>
          <w:sz w:val="28"/>
          <w:szCs w:val="28"/>
        </w:rPr>
        <w:t>программ общего и дополнительного образования с учителями предметниками и родителями учащихся; вовлечение родителей в деятельности по обеспечению успеха уча</w:t>
      </w:r>
      <w:r w:rsidR="00652B38" w:rsidRPr="008B224E">
        <w:rPr>
          <w:rFonts w:eastAsia="Calibri"/>
          <w:sz w:val="28"/>
          <w:szCs w:val="28"/>
        </w:rPr>
        <w:t>щихся в освоении</w:t>
      </w:r>
      <w:r w:rsidRPr="008B224E">
        <w:rPr>
          <w:rFonts w:eastAsia="Calibri"/>
          <w:sz w:val="28"/>
          <w:szCs w:val="28"/>
        </w:rPr>
        <w:t xml:space="preserve"> образовательной программы основного общего образования. </w:t>
      </w:r>
    </w:p>
    <w:p w:rsidR="009720FC" w:rsidRPr="008B224E" w:rsidRDefault="009720FC" w:rsidP="007B31B1">
      <w:pPr>
        <w:spacing w:line="360" w:lineRule="auto"/>
        <w:ind w:firstLine="708"/>
        <w:jc w:val="both"/>
        <w:rPr>
          <w:sz w:val="28"/>
          <w:szCs w:val="28"/>
        </w:rPr>
      </w:pPr>
      <w:r w:rsidRPr="008B224E">
        <w:rPr>
          <w:b/>
          <w:sz w:val="28"/>
          <w:szCs w:val="28"/>
        </w:rPr>
        <w:t>Четвертый критерий</w:t>
      </w:r>
      <w:r w:rsidRPr="008B224E">
        <w:rPr>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w:t>
      </w:r>
      <w:r w:rsidRPr="008B224E">
        <w:rPr>
          <w:sz w:val="28"/>
          <w:szCs w:val="28"/>
        </w:rPr>
        <w:lastRenderedPageBreak/>
        <w:t xml:space="preserve">многонационального народа России, выражается в следующих показателях: </w:t>
      </w:r>
    </w:p>
    <w:p w:rsidR="009720FC" w:rsidRPr="008B224E" w:rsidRDefault="009720FC" w:rsidP="007B31B1">
      <w:pPr>
        <w:numPr>
          <w:ilvl w:val="0"/>
          <w:numId w:val="5"/>
        </w:numPr>
        <w:tabs>
          <w:tab w:val="left" w:pos="993"/>
        </w:tabs>
        <w:spacing w:line="360" w:lineRule="auto"/>
        <w:contextualSpacing/>
        <w:jc w:val="both"/>
        <w:rPr>
          <w:rFonts w:eastAsia="Calibri"/>
          <w:sz w:val="28"/>
          <w:szCs w:val="28"/>
        </w:rPr>
      </w:pPr>
      <w:r w:rsidRPr="008B224E">
        <w:rPr>
          <w:rFonts w:eastAsia="Calibri"/>
          <w:sz w:val="28"/>
          <w:szCs w:val="28"/>
        </w:rPr>
        <w:t xml:space="preserve">уровень информированности педагогов о предпосылках и проблемах воспитания у учащихся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9720FC" w:rsidRPr="008B224E" w:rsidRDefault="009720FC" w:rsidP="007B31B1">
      <w:pPr>
        <w:numPr>
          <w:ilvl w:val="0"/>
          <w:numId w:val="5"/>
        </w:numPr>
        <w:tabs>
          <w:tab w:val="left" w:pos="993"/>
        </w:tabs>
        <w:spacing w:line="360" w:lineRule="auto"/>
        <w:contextualSpacing/>
        <w:jc w:val="both"/>
        <w:rPr>
          <w:rFonts w:eastAsia="Calibri"/>
          <w:sz w:val="28"/>
          <w:szCs w:val="28"/>
        </w:rPr>
      </w:pPr>
      <w:r w:rsidRPr="008B224E">
        <w:rPr>
          <w:rFonts w:eastAsia="Calibri"/>
          <w:spacing w:val="-2"/>
          <w:sz w:val="28"/>
          <w:szCs w:val="28"/>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Pr="008B224E">
        <w:rPr>
          <w:rFonts w:eastAsia="Calibri"/>
          <w:sz w:val="28"/>
          <w:szCs w:val="28"/>
        </w:rPr>
        <w:t xml:space="preserve">а; </w:t>
      </w:r>
    </w:p>
    <w:p w:rsidR="009720FC" w:rsidRPr="008B224E" w:rsidRDefault="009720FC" w:rsidP="007B31B1">
      <w:pPr>
        <w:numPr>
          <w:ilvl w:val="0"/>
          <w:numId w:val="5"/>
        </w:numPr>
        <w:tabs>
          <w:tab w:val="left" w:pos="993"/>
        </w:tabs>
        <w:spacing w:line="360" w:lineRule="auto"/>
        <w:contextualSpacing/>
        <w:jc w:val="both"/>
        <w:rPr>
          <w:rFonts w:eastAsia="Calibri"/>
          <w:sz w:val="28"/>
          <w:szCs w:val="28"/>
        </w:rPr>
      </w:pPr>
      <w:r w:rsidRPr="008B224E">
        <w:rPr>
          <w:rFonts w:eastAsia="Calibri"/>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учащихся; </w:t>
      </w:r>
    </w:p>
    <w:p w:rsidR="009720FC" w:rsidRPr="008B224E" w:rsidRDefault="009720FC" w:rsidP="007B31B1">
      <w:pPr>
        <w:numPr>
          <w:ilvl w:val="0"/>
          <w:numId w:val="5"/>
        </w:numPr>
        <w:tabs>
          <w:tab w:val="left" w:pos="993"/>
        </w:tabs>
        <w:spacing w:line="360" w:lineRule="auto"/>
        <w:contextualSpacing/>
        <w:jc w:val="both"/>
        <w:rPr>
          <w:rFonts w:eastAsia="Calibri"/>
          <w:sz w:val="28"/>
          <w:szCs w:val="28"/>
        </w:rPr>
      </w:pPr>
      <w:r w:rsidRPr="008B224E">
        <w:rPr>
          <w:rFonts w:eastAsia="Calibri"/>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учащихся); </w:t>
      </w:r>
    </w:p>
    <w:p w:rsidR="009720FC" w:rsidRPr="008B224E" w:rsidRDefault="009720FC" w:rsidP="007B31B1">
      <w:pPr>
        <w:numPr>
          <w:ilvl w:val="0"/>
          <w:numId w:val="5"/>
        </w:numPr>
        <w:tabs>
          <w:tab w:val="left" w:pos="993"/>
        </w:tabs>
        <w:spacing w:line="360" w:lineRule="auto"/>
        <w:contextualSpacing/>
        <w:jc w:val="both"/>
        <w:rPr>
          <w:rFonts w:eastAsia="Calibri"/>
          <w:sz w:val="28"/>
          <w:szCs w:val="28"/>
        </w:rPr>
      </w:pPr>
      <w:r w:rsidRPr="008B224E">
        <w:rPr>
          <w:rFonts w:eastAsia="Calibri"/>
          <w:sz w:val="28"/>
          <w:szCs w:val="28"/>
        </w:rPr>
        <w:t xml:space="preserve">согласованность мероприятий патриотического, гражданского, трудового, экологического воспитания с родителями учащихся, привлечение к организации мероприятий профильных организаций родителей, общественности и др. </w:t>
      </w:r>
    </w:p>
    <w:p w:rsidR="009720FC" w:rsidRPr="008B224E" w:rsidRDefault="009720FC" w:rsidP="007B31B1">
      <w:pPr>
        <w:keepNext/>
        <w:widowControl w:val="0"/>
        <w:autoSpaceDE w:val="0"/>
        <w:autoSpaceDN w:val="0"/>
        <w:adjustRightInd w:val="0"/>
        <w:spacing w:line="360" w:lineRule="auto"/>
        <w:jc w:val="center"/>
        <w:outlineLvl w:val="2"/>
        <w:rPr>
          <w:b/>
          <w:bCs/>
          <w:sz w:val="28"/>
          <w:szCs w:val="28"/>
        </w:rPr>
      </w:pPr>
      <w:r w:rsidRPr="008B224E">
        <w:rPr>
          <w:b/>
          <w:bCs/>
          <w:sz w:val="28"/>
          <w:szCs w:val="28"/>
        </w:rPr>
        <w:lastRenderedPageBreak/>
        <w:t xml:space="preserve">Критерии и показатели самооценки эффективности деятельности </w:t>
      </w:r>
      <w:r w:rsidR="0005698F" w:rsidRPr="0005698F">
        <w:rPr>
          <w:b/>
          <w:sz w:val="28"/>
          <w:szCs w:val="28"/>
        </w:rPr>
        <w:t>учреждения</w:t>
      </w:r>
      <w:r w:rsidRPr="008B224E">
        <w:rPr>
          <w:b/>
          <w:bCs/>
          <w:sz w:val="28"/>
          <w:szCs w:val="28"/>
        </w:rPr>
        <w:t xml:space="preserve"> в части духовно-нравственного развити</w:t>
      </w:r>
      <w:r w:rsidR="00664355" w:rsidRPr="008B224E">
        <w:rPr>
          <w:b/>
          <w:bCs/>
          <w:sz w:val="28"/>
          <w:szCs w:val="28"/>
        </w:rPr>
        <w:t>я, воспитания и  социализации уча</w:t>
      </w:r>
      <w:r w:rsidRPr="008B224E">
        <w:rPr>
          <w:b/>
          <w:bCs/>
          <w:sz w:val="28"/>
          <w:szCs w:val="28"/>
        </w:rPr>
        <w:t>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738"/>
        <w:gridCol w:w="2876"/>
        <w:gridCol w:w="2850"/>
      </w:tblGrid>
      <w:tr w:rsidR="009720FC" w:rsidRPr="008B224E" w:rsidTr="00151329">
        <w:tc>
          <w:tcPr>
            <w:tcW w:w="493" w:type="dxa"/>
          </w:tcPr>
          <w:p w:rsidR="009720FC" w:rsidRPr="008B224E" w:rsidRDefault="009720FC" w:rsidP="007B31B1">
            <w:pPr>
              <w:spacing w:line="360" w:lineRule="auto"/>
              <w:jc w:val="both"/>
              <w:rPr>
                <w:b/>
                <w:sz w:val="28"/>
                <w:szCs w:val="28"/>
              </w:rPr>
            </w:pPr>
            <w:r w:rsidRPr="008B224E">
              <w:rPr>
                <w:b/>
                <w:sz w:val="28"/>
                <w:szCs w:val="28"/>
              </w:rPr>
              <w:t>№ пп</w:t>
            </w:r>
          </w:p>
        </w:tc>
        <w:tc>
          <w:tcPr>
            <w:tcW w:w="2378" w:type="dxa"/>
          </w:tcPr>
          <w:p w:rsidR="009720FC" w:rsidRPr="008B224E" w:rsidRDefault="009720FC" w:rsidP="007B31B1">
            <w:pPr>
              <w:spacing w:line="360" w:lineRule="auto"/>
              <w:jc w:val="both"/>
              <w:rPr>
                <w:b/>
                <w:sz w:val="28"/>
                <w:szCs w:val="28"/>
              </w:rPr>
            </w:pPr>
            <w:r w:rsidRPr="008B224E">
              <w:rPr>
                <w:b/>
                <w:sz w:val="28"/>
                <w:szCs w:val="28"/>
              </w:rPr>
              <w:t>Критерии</w:t>
            </w:r>
          </w:p>
        </w:tc>
        <w:tc>
          <w:tcPr>
            <w:tcW w:w="3357" w:type="dxa"/>
          </w:tcPr>
          <w:p w:rsidR="009720FC" w:rsidRPr="008B224E" w:rsidRDefault="009720FC" w:rsidP="007B31B1">
            <w:pPr>
              <w:spacing w:line="360" w:lineRule="auto"/>
              <w:jc w:val="both"/>
              <w:rPr>
                <w:b/>
                <w:sz w:val="28"/>
                <w:szCs w:val="28"/>
              </w:rPr>
            </w:pPr>
            <w:r w:rsidRPr="008B224E">
              <w:rPr>
                <w:b/>
                <w:sz w:val="28"/>
                <w:szCs w:val="28"/>
              </w:rPr>
              <w:t xml:space="preserve">Показатели </w:t>
            </w:r>
          </w:p>
        </w:tc>
        <w:tc>
          <w:tcPr>
            <w:tcW w:w="3343" w:type="dxa"/>
          </w:tcPr>
          <w:p w:rsidR="009720FC" w:rsidRPr="008B224E" w:rsidRDefault="009720FC" w:rsidP="007B31B1">
            <w:pPr>
              <w:spacing w:line="360" w:lineRule="auto"/>
              <w:jc w:val="both"/>
              <w:rPr>
                <w:b/>
                <w:sz w:val="28"/>
                <w:szCs w:val="28"/>
              </w:rPr>
            </w:pPr>
            <w:r w:rsidRPr="008B224E">
              <w:rPr>
                <w:b/>
                <w:sz w:val="28"/>
                <w:szCs w:val="28"/>
              </w:rPr>
              <w:t xml:space="preserve">Оценка / Методы </w:t>
            </w:r>
          </w:p>
        </w:tc>
      </w:tr>
      <w:tr w:rsidR="009720FC" w:rsidRPr="008B224E" w:rsidTr="00151329">
        <w:tc>
          <w:tcPr>
            <w:tcW w:w="493" w:type="dxa"/>
            <w:vMerge w:val="restart"/>
          </w:tcPr>
          <w:p w:rsidR="009720FC" w:rsidRPr="008B224E" w:rsidRDefault="009720FC" w:rsidP="007B31B1">
            <w:pPr>
              <w:spacing w:line="360" w:lineRule="auto"/>
              <w:jc w:val="both"/>
              <w:rPr>
                <w:sz w:val="28"/>
                <w:szCs w:val="28"/>
              </w:rPr>
            </w:pPr>
            <w:r w:rsidRPr="008B224E">
              <w:rPr>
                <w:sz w:val="28"/>
                <w:szCs w:val="28"/>
              </w:rPr>
              <w:t>1.</w:t>
            </w:r>
          </w:p>
        </w:tc>
        <w:tc>
          <w:tcPr>
            <w:tcW w:w="2378" w:type="dxa"/>
            <w:vMerge w:val="restart"/>
          </w:tcPr>
          <w:p w:rsidR="009720FC" w:rsidRPr="008B224E" w:rsidRDefault="009720FC" w:rsidP="007B31B1">
            <w:pPr>
              <w:spacing w:line="360" w:lineRule="auto"/>
              <w:jc w:val="both"/>
              <w:rPr>
                <w:sz w:val="28"/>
                <w:szCs w:val="28"/>
              </w:rPr>
            </w:pPr>
            <w:r w:rsidRPr="008B224E">
              <w:rPr>
                <w:sz w:val="28"/>
                <w:szCs w:val="28"/>
              </w:rPr>
              <w:t>Степень об</w:t>
            </w:r>
            <w:r w:rsidR="00652B38" w:rsidRPr="008B224E">
              <w:rPr>
                <w:sz w:val="28"/>
                <w:szCs w:val="28"/>
              </w:rPr>
              <w:t>еспечения жизни и здоровья уча</w:t>
            </w:r>
            <w:r w:rsidRPr="008B224E">
              <w:rPr>
                <w:sz w:val="28"/>
                <w:szCs w:val="28"/>
              </w:rPr>
              <w:t xml:space="preserve">щихся, формирования здорового и безопасного образа жизни </w:t>
            </w:r>
          </w:p>
        </w:tc>
        <w:tc>
          <w:tcPr>
            <w:tcW w:w="3357" w:type="dxa"/>
          </w:tcPr>
          <w:p w:rsidR="009720FC" w:rsidRPr="008B224E" w:rsidRDefault="009720FC" w:rsidP="007B31B1">
            <w:pPr>
              <w:spacing w:line="360" w:lineRule="auto"/>
              <w:jc w:val="both"/>
              <w:rPr>
                <w:sz w:val="28"/>
                <w:szCs w:val="28"/>
              </w:rPr>
            </w:pPr>
            <w:r w:rsidRPr="008B224E">
              <w:rPr>
                <w:sz w:val="28"/>
                <w:szCs w:val="28"/>
              </w:rPr>
              <w:t>Информированность педагогов о состоянии здоровья учащихся (заболевания, ограничения по здоровью)</w:t>
            </w:r>
          </w:p>
        </w:tc>
        <w:tc>
          <w:tcPr>
            <w:tcW w:w="3343" w:type="dxa"/>
          </w:tcPr>
          <w:p w:rsidR="009720FC" w:rsidRPr="008B224E" w:rsidRDefault="009720FC" w:rsidP="007B31B1">
            <w:pPr>
              <w:spacing w:line="360" w:lineRule="auto"/>
              <w:rPr>
                <w:sz w:val="28"/>
                <w:szCs w:val="28"/>
              </w:rPr>
            </w:pPr>
            <w:r w:rsidRPr="008B224E">
              <w:rPr>
                <w:sz w:val="28"/>
                <w:szCs w:val="28"/>
              </w:rPr>
              <w:t xml:space="preserve">Отсутствие информированности – 0/ информированность частичная – 1 / информированность полная – 2. </w:t>
            </w:r>
          </w:p>
          <w:p w:rsidR="009720FC" w:rsidRPr="008B224E" w:rsidRDefault="009720FC" w:rsidP="007B31B1">
            <w:pPr>
              <w:spacing w:line="360" w:lineRule="auto"/>
              <w:jc w:val="both"/>
              <w:rPr>
                <w:sz w:val="28"/>
                <w:szCs w:val="28"/>
              </w:rPr>
            </w:pPr>
            <w:r w:rsidRPr="008B224E">
              <w:rPr>
                <w:sz w:val="28"/>
                <w:szCs w:val="28"/>
              </w:rPr>
              <w:t>(Анализ работы учителя</w:t>
            </w:r>
            <w:r w:rsidR="007B77D3">
              <w:rPr>
                <w:sz w:val="28"/>
                <w:szCs w:val="28"/>
              </w:rPr>
              <w:t>, классного руководителя</w:t>
            </w:r>
            <w:r w:rsidRPr="008B224E">
              <w:rPr>
                <w:sz w:val="28"/>
                <w:szCs w:val="28"/>
              </w:rPr>
              <w:t>)</w:t>
            </w:r>
          </w:p>
        </w:tc>
      </w:tr>
      <w:tr w:rsidR="009720FC" w:rsidRPr="008B224E" w:rsidTr="00151329">
        <w:tc>
          <w:tcPr>
            <w:tcW w:w="493" w:type="dxa"/>
            <w:vMerge/>
          </w:tcPr>
          <w:p w:rsidR="009720FC" w:rsidRPr="008B224E" w:rsidRDefault="009720FC" w:rsidP="007B31B1">
            <w:pPr>
              <w:spacing w:line="360" w:lineRule="auto"/>
              <w:jc w:val="both"/>
              <w:rPr>
                <w:sz w:val="28"/>
                <w:szCs w:val="28"/>
              </w:rPr>
            </w:pPr>
          </w:p>
        </w:tc>
        <w:tc>
          <w:tcPr>
            <w:tcW w:w="2378" w:type="dxa"/>
            <w:vMerge/>
          </w:tcPr>
          <w:p w:rsidR="009720FC" w:rsidRPr="008B224E" w:rsidRDefault="009720FC" w:rsidP="007B31B1">
            <w:pPr>
              <w:spacing w:line="360" w:lineRule="auto"/>
              <w:jc w:val="both"/>
              <w:rPr>
                <w:sz w:val="28"/>
                <w:szCs w:val="28"/>
              </w:rPr>
            </w:pPr>
          </w:p>
        </w:tc>
        <w:tc>
          <w:tcPr>
            <w:tcW w:w="3357" w:type="dxa"/>
          </w:tcPr>
          <w:p w:rsidR="009720FC" w:rsidRPr="008B224E" w:rsidRDefault="009720FC" w:rsidP="007B31B1">
            <w:pPr>
              <w:tabs>
                <w:tab w:val="left" w:pos="993"/>
              </w:tabs>
              <w:spacing w:line="360" w:lineRule="auto"/>
              <w:contextualSpacing/>
              <w:jc w:val="both"/>
              <w:rPr>
                <w:rFonts w:eastAsia="Calibri"/>
                <w:sz w:val="28"/>
                <w:szCs w:val="28"/>
              </w:rPr>
            </w:pPr>
            <w:r w:rsidRPr="008B224E">
              <w:rPr>
                <w:rFonts w:eastAsia="Calibri"/>
                <w:sz w:val="28"/>
                <w:szCs w:val="28"/>
              </w:rPr>
              <w:t xml:space="preserve">Информированность педагогов о посещении учащимися спортивных секций, регулярности занятий физической культурой </w:t>
            </w:r>
          </w:p>
        </w:tc>
        <w:tc>
          <w:tcPr>
            <w:tcW w:w="3343" w:type="dxa"/>
          </w:tcPr>
          <w:p w:rsidR="009720FC" w:rsidRPr="008B224E" w:rsidRDefault="009720FC" w:rsidP="007B31B1">
            <w:pPr>
              <w:spacing w:line="360" w:lineRule="auto"/>
              <w:rPr>
                <w:sz w:val="28"/>
                <w:szCs w:val="28"/>
              </w:rPr>
            </w:pPr>
            <w:r w:rsidRPr="008B224E">
              <w:rPr>
                <w:sz w:val="28"/>
                <w:szCs w:val="28"/>
              </w:rPr>
              <w:t xml:space="preserve">Отсутствие информированности – 0/ информированность частичная – 1 / информированность полная – 2. </w:t>
            </w:r>
          </w:p>
          <w:p w:rsidR="009720FC" w:rsidRPr="008B224E" w:rsidRDefault="009720FC" w:rsidP="007B31B1">
            <w:pPr>
              <w:spacing w:line="360" w:lineRule="auto"/>
              <w:rPr>
                <w:sz w:val="28"/>
                <w:szCs w:val="28"/>
              </w:rPr>
            </w:pPr>
            <w:r w:rsidRPr="008B224E">
              <w:rPr>
                <w:sz w:val="28"/>
                <w:szCs w:val="28"/>
              </w:rPr>
              <w:t>(Анализ работы учителя</w:t>
            </w:r>
            <w:r w:rsidR="007B77D3">
              <w:rPr>
                <w:sz w:val="28"/>
                <w:szCs w:val="28"/>
              </w:rPr>
              <w:t>, классного руководителя</w:t>
            </w:r>
            <w:r w:rsidRPr="008B224E">
              <w:rPr>
                <w:sz w:val="28"/>
                <w:szCs w:val="28"/>
              </w:rPr>
              <w:t>)</w:t>
            </w:r>
          </w:p>
        </w:tc>
      </w:tr>
      <w:tr w:rsidR="009720FC" w:rsidRPr="008B224E" w:rsidTr="00151329">
        <w:tc>
          <w:tcPr>
            <w:tcW w:w="493" w:type="dxa"/>
            <w:vMerge/>
          </w:tcPr>
          <w:p w:rsidR="009720FC" w:rsidRPr="008B224E" w:rsidRDefault="009720FC" w:rsidP="007B31B1">
            <w:pPr>
              <w:spacing w:line="360" w:lineRule="auto"/>
              <w:jc w:val="both"/>
              <w:rPr>
                <w:sz w:val="28"/>
                <w:szCs w:val="28"/>
              </w:rPr>
            </w:pPr>
          </w:p>
        </w:tc>
        <w:tc>
          <w:tcPr>
            <w:tcW w:w="2378" w:type="dxa"/>
            <w:vMerge/>
          </w:tcPr>
          <w:p w:rsidR="009720FC" w:rsidRPr="008B224E" w:rsidRDefault="009720FC" w:rsidP="007B31B1">
            <w:pPr>
              <w:spacing w:line="360" w:lineRule="auto"/>
              <w:jc w:val="both"/>
              <w:rPr>
                <w:sz w:val="28"/>
                <w:szCs w:val="28"/>
              </w:rPr>
            </w:pPr>
          </w:p>
        </w:tc>
        <w:tc>
          <w:tcPr>
            <w:tcW w:w="3357" w:type="dxa"/>
          </w:tcPr>
          <w:p w:rsidR="009720FC" w:rsidRPr="008B224E" w:rsidRDefault="009720FC" w:rsidP="007B31B1">
            <w:pPr>
              <w:spacing w:line="360" w:lineRule="auto"/>
              <w:jc w:val="both"/>
              <w:rPr>
                <w:sz w:val="28"/>
                <w:szCs w:val="28"/>
              </w:rPr>
            </w:pPr>
            <w:r w:rsidRPr="008B224E">
              <w:rPr>
                <w:sz w:val="28"/>
                <w:szCs w:val="28"/>
              </w:rPr>
              <w:t>Дифференция работы педагогов исходя из состояния здоровья отдельных категорий учащихся</w:t>
            </w:r>
          </w:p>
        </w:tc>
        <w:tc>
          <w:tcPr>
            <w:tcW w:w="3343" w:type="dxa"/>
          </w:tcPr>
          <w:p w:rsidR="009720FC" w:rsidRPr="008B224E" w:rsidRDefault="009720FC" w:rsidP="007B31B1">
            <w:pPr>
              <w:spacing w:line="360" w:lineRule="auto"/>
              <w:jc w:val="both"/>
              <w:rPr>
                <w:sz w:val="28"/>
                <w:szCs w:val="28"/>
              </w:rPr>
            </w:pPr>
            <w:r w:rsidRPr="008B224E">
              <w:rPr>
                <w:sz w:val="28"/>
                <w:szCs w:val="28"/>
              </w:rPr>
              <w:t xml:space="preserve">Работа дифференцирована  исходя из состояния здоровья отдельных категорий учащихся </w:t>
            </w:r>
            <w:r w:rsidRPr="008B224E">
              <w:rPr>
                <w:sz w:val="28"/>
                <w:szCs w:val="28"/>
              </w:rPr>
              <w:lastRenderedPageBreak/>
              <w:t>– 2 /</w:t>
            </w:r>
          </w:p>
          <w:p w:rsidR="009720FC" w:rsidRPr="008B224E" w:rsidRDefault="009720FC" w:rsidP="007B31B1">
            <w:pPr>
              <w:spacing w:line="360" w:lineRule="auto"/>
              <w:jc w:val="both"/>
              <w:rPr>
                <w:sz w:val="28"/>
                <w:szCs w:val="28"/>
              </w:rPr>
            </w:pPr>
            <w:r w:rsidRPr="008B224E">
              <w:rPr>
                <w:sz w:val="28"/>
                <w:szCs w:val="28"/>
              </w:rPr>
              <w:t xml:space="preserve"> дифференцирована частично – 1  / </w:t>
            </w:r>
          </w:p>
          <w:p w:rsidR="009720FC" w:rsidRPr="008B224E" w:rsidRDefault="009720FC" w:rsidP="007B31B1">
            <w:pPr>
              <w:spacing w:line="360" w:lineRule="auto"/>
              <w:jc w:val="both"/>
              <w:rPr>
                <w:sz w:val="28"/>
                <w:szCs w:val="28"/>
              </w:rPr>
            </w:pPr>
            <w:r w:rsidRPr="008B224E">
              <w:rPr>
                <w:sz w:val="28"/>
                <w:szCs w:val="28"/>
              </w:rPr>
              <w:t>не дифференцирована – 0.</w:t>
            </w:r>
          </w:p>
          <w:p w:rsidR="009720FC" w:rsidRPr="008B224E" w:rsidRDefault="009720FC" w:rsidP="007B31B1">
            <w:pPr>
              <w:spacing w:line="360" w:lineRule="auto"/>
              <w:jc w:val="both"/>
              <w:rPr>
                <w:sz w:val="28"/>
                <w:szCs w:val="28"/>
              </w:rPr>
            </w:pPr>
            <w:r w:rsidRPr="008B224E">
              <w:rPr>
                <w:sz w:val="28"/>
                <w:szCs w:val="28"/>
              </w:rPr>
              <w:t>(Анализ работы педагогов)</w:t>
            </w:r>
          </w:p>
        </w:tc>
      </w:tr>
      <w:tr w:rsidR="009720FC" w:rsidRPr="008B224E" w:rsidTr="00151329">
        <w:tc>
          <w:tcPr>
            <w:tcW w:w="493" w:type="dxa"/>
            <w:vMerge/>
          </w:tcPr>
          <w:p w:rsidR="009720FC" w:rsidRPr="008B224E" w:rsidRDefault="009720FC" w:rsidP="007B31B1">
            <w:pPr>
              <w:spacing w:line="360" w:lineRule="auto"/>
              <w:jc w:val="both"/>
              <w:rPr>
                <w:sz w:val="28"/>
                <w:szCs w:val="28"/>
              </w:rPr>
            </w:pPr>
          </w:p>
        </w:tc>
        <w:tc>
          <w:tcPr>
            <w:tcW w:w="2378" w:type="dxa"/>
            <w:vMerge/>
          </w:tcPr>
          <w:p w:rsidR="009720FC" w:rsidRPr="008B224E" w:rsidRDefault="009720FC" w:rsidP="007B31B1">
            <w:pPr>
              <w:spacing w:line="360" w:lineRule="auto"/>
              <w:jc w:val="both"/>
              <w:rPr>
                <w:sz w:val="28"/>
                <w:szCs w:val="28"/>
              </w:rPr>
            </w:pPr>
          </w:p>
        </w:tc>
        <w:tc>
          <w:tcPr>
            <w:tcW w:w="3357" w:type="dxa"/>
          </w:tcPr>
          <w:p w:rsidR="009720FC" w:rsidRPr="008B224E" w:rsidRDefault="009720FC" w:rsidP="007B31B1">
            <w:pPr>
              <w:spacing w:line="360" w:lineRule="auto"/>
              <w:jc w:val="both"/>
              <w:rPr>
                <w:sz w:val="28"/>
                <w:szCs w:val="28"/>
              </w:rPr>
            </w:pPr>
            <w:r w:rsidRPr="008B224E">
              <w:rPr>
                <w:sz w:val="28"/>
                <w:szCs w:val="28"/>
              </w:rPr>
              <w:t>Поведение учащихся на дорогах</w:t>
            </w:r>
          </w:p>
        </w:tc>
        <w:tc>
          <w:tcPr>
            <w:tcW w:w="3343" w:type="dxa"/>
          </w:tcPr>
          <w:p w:rsidR="009720FC" w:rsidRPr="008B224E" w:rsidRDefault="009720FC" w:rsidP="007B31B1">
            <w:pPr>
              <w:spacing w:line="360" w:lineRule="auto"/>
              <w:jc w:val="both"/>
              <w:rPr>
                <w:sz w:val="28"/>
                <w:szCs w:val="28"/>
              </w:rPr>
            </w:pPr>
            <w:r w:rsidRPr="008B224E">
              <w:rPr>
                <w:sz w:val="28"/>
                <w:szCs w:val="28"/>
              </w:rPr>
              <w:t xml:space="preserve">Отсутствие информации о </w:t>
            </w:r>
          </w:p>
          <w:p w:rsidR="009720FC" w:rsidRPr="008B224E" w:rsidRDefault="009720FC" w:rsidP="007B31B1">
            <w:pPr>
              <w:spacing w:line="360" w:lineRule="auto"/>
              <w:jc w:val="both"/>
              <w:rPr>
                <w:sz w:val="28"/>
                <w:szCs w:val="28"/>
              </w:rPr>
            </w:pPr>
            <w:r w:rsidRPr="008B224E">
              <w:rPr>
                <w:sz w:val="28"/>
                <w:szCs w:val="28"/>
              </w:rPr>
              <w:t xml:space="preserve">травматических  случаях – 2 / наличие информации о </w:t>
            </w:r>
          </w:p>
          <w:p w:rsidR="009720FC" w:rsidRPr="008B224E" w:rsidRDefault="009720FC" w:rsidP="007B31B1">
            <w:pPr>
              <w:spacing w:line="360" w:lineRule="auto"/>
              <w:jc w:val="both"/>
              <w:rPr>
                <w:sz w:val="28"/>
                <w:szCs w:val="28"/>
              </w:rPr>
            </w:pPr>
            <w:r w:rsidRPr="008B224E">
              <w:rPr>
                <w:sz w:val="28"/>
                <w:szCs w:val="28"/>
              </w:rPr>
              <w:t xml:space="preserve">травматических  случаях -0  </w:t>
            </w:r>
          </w:p>
        </w:tc>
      </w:tr>
      <w:tr w:rsidR="009720FC" w:rsidRPr="008B224E" w:rsidTr="00151329">
        <w:tc>
          <w:tcPr>
            <w:tcW w:w="493" w:type="dxa"/>
            <w:vMerge/>
          </w:tcPr>
          <w:p w:rsidR="009720FC" w:rsidRPr="008B224E" w:rsidRDefault="009720FC" w:rsidP="007B31B1">
            <w:pPr>
              <w:spacing w:line="360" w:lineRule="auto"/>
              <w:jc w:val="both"/>
              <w:rPr>
                <w:sz w:val="28"/>
                <w:szCs w:val="28"/>
              </w:rPr>
            </w:pPr>
          </w:p>
        </w:tc>
        <w:tc>
          <w:tcPr>
            <w:tcW w:w="2378" w:type="dxa"/>
          </w:tcPr>
          <w:p w:rsidR="009720FC" w:rsidRPr="008B224E" w:rsidRDefault="009720FC" w:rsidP="007B31B1">
            <w:pPr>
              <w:spacing w:line="360" w:lineRule="auto"/>
              <w:jc w:val="both"/>
              <w:rPr>
                <w:sz w:val="28"/>
                <w:szCs w:val="28"/>
              </w:rPr>
            </w:pPr>
          </w:p>
        </w:tc>
        <w:tc>
          <w:tcPr>
            <w:tcW w:w="3357" w:type="dxa"/>
          </w:tcPr>
          <w:p w:rsidR="009720FC" w:rsidRPr="008B224E" w:rsidRDefault="009720FC" w:rsidP="007B31B1">
            <w:pPr>
              <w:spacing w:line="360" w:lineRule="auto"/>
              <w:jc w:val="both"/>
              <w:rPr>
                <w:sz w:val="28"/>
                <w:szCs w:val="28"/>
              </w:rPr>
            </w:pPr>
            <w:r w:rsidRPr="008B224E">
              <w:rPr>
                <w:sz w:val="28"/>
                <w:szCs w:val="28"/>
              </w:rPr>
              <w:t xml:space="preserve">Травматизм в  </w:t>
            </w:r>
            <w:r w:rsidR="0005698F">
              <w:rPr>
                <w:sz w:val="28"/>
                <w:szCs w:val="28"/>
              </w:rPr>
              <w:t>учреждении</w:t>
            </w:r>
          </w:p>
        </w:tc>
        <w:tc>
          <w:tcPr>
            <w:tcW w:w="3343" w:type="dxa"/>
          </w:tcPr>
          <w:p w:rsidR="009720FC" w:rsidRPr="008B224E" w:rsidRDefault="009720FC" w:rsidP="007B31B1">
            <w:pPr>
              <w:spacing w:line="360" w:lineRule="auto"/>
              <w:jc w:val="both"/>
              <w:rPr>
                <w:sz w:val="28"/>
                <w:szCs w:val="28"/>
              </w:rPr>
            </w:pPr>
            <w:r w:rsidRPr="008B224E">
              <w:rPr>
                <w:sz w:val="28"/>
                <w:szCs w:val="28"/>
              </w:rPr>
              <w:t xml:space="preserve">Отсутствие информации о </w:t>
            </w:r>
          </w:p>
          <w:p w:rsidR="009720FC" w:rsidRPr="008B224E" w:rsidRDefault="009720FC" w:rsidP="007B31B1">
            <w:pPr>
              <w:spacing w:line="360" w:lineRule="auto"/>
              <w:jc w:val="both"/>
              <w:rPr>
                <w:sz w:val="28"/>
                <w:szCs w:val="28"/>
              </w:rPr>
            </w:pPr>
            <w:r w:rsidRPr="008B224E">
              <w:rPr>
                <w:sz w:val="28"/>
                <w:szCs w:val="28"/>
              </w:rPr>
              <w:t xml:space="preserve">травматических  случаях – 2 / наличие информации о </w:t>
            </w:r>
          </w:p>
          <w:p w:rsidR="009720FC" w:rsidRPr="008B224E" w:rsidRDefault="009720FC" w:rsidP="007B31B1">
            <w:pPr>
              <w:spacing w:line="360" w:lineRule="auto"/>
              <w:jc w:val="both"/>
              <w:rPr>
                <w:sz w:val="28"/>
                <w:szCs w:val="28"/>
              </w:rPr>
            </w:pPr>
            <w:r w:rsidRPr="008B224E">
              <w:rPr>
                <w:sz w:val="28"/>
                <w:szCs w:val="28"/>
              </w:rPr>
              <w:t xml:space="preserve">травматических  случаях -0  </w:t>
            </w:r>
          </w:p>
        </w:tc>
      </w:tr>
      <w:tr w:rsidR="009720FC" w:rsidRPr="008B224E" w:rsidTr="00151329">
        <w:tc>
          <w:tcPr>
            <w:tcW w:w="493" w:type="dxa"/>
            <w:vMerge w:val="restart"/>
          </w:tcPr>
          <w:p w:rsidR="009720FC" w:rsidRPr="008B224E" w:rsidRDefault="009720FC" w:rsidP="007B31B1">
            <w:pPr>
              <w:spacing w:line="360" w:lineRule="auto"/>
              <w:jc w:val="both"/>
              <w:rPr>
                <w:sz w:val="28"/>
                <w:szCs w:val="28"/>
              </w:rPr>
            </w:pPr>
            <w:r w:rsidRPr="008B224E">
              <w:rPr>
                <w:sz w:val="28"/>
                <w:szCs w:val="28"/>
              </w:rPr>
              <w:t>2</w:t>
            </w:r>
          </w:p>
        </w:tc>
        <w:tc>
          <w:tcPr>
            <w:tcW w:w="2378" w:type="dxa"/>
            <w:vMerge w:val="restart"/>
          </w:tcPr>
          <w:p w:rsidR="009720FC" w:rsidRPr="008B224E" w:rsidRDefault="009720FC" w:rsidP="007B31B1">
            <w:pPr>
              <w:spacing w:line="360" w:lineRule="auto"/>
              <w:jc w:val="both"/>
              <w:rPr>
                <w:sz w:val="28"/>
                <w:szCs w:val="28"/>
              </w:rPr>
            </w:pPr>
            <w:r w:rsidRPr="008B224E">
              <w:rPr>
                <w:sz w:val="28"/>
                <w:szCs w:val="28"/>
              </w:rPr>
              <w:t>Степень обеспечения позитивных межличностных отношений учащихся</w:t>
            </w:r>
          </w:p>
        </w:tc>
        <w:tc>
          <w:tcPr>
            <w:tcW w:w="3357" w:type="dxa"/>
          </w:tcPr>
          <w:p w:rsidR="009720FC" w:rsidRPr="008B224E" w:rsidRDefault="009720FC" w:rsidP="007B31B1">
            <w:pPr>
              <w:spacing w:line="360" w:lineRule="auto"/>
              <w:jc w:val="both"/>
              <w:rPr>
                <w:sz w:val="28"/>
                <w:szCs w:val="28"/>
              </w:rPr>
            </w:pPr>
            <w:r w:rsidRPr="008B224E">
              <w:rPr>
                <w:sz w:val="28"/>
                <w:szCs w:val="28"/>
              </w:rPr>
              <w:t>Уровень информированности педагогов о состоянии межличностных отношений в сообществах учащихся</w:t>
            </w:r>
          </w:p>
        </w:tc>
        <w:tc>
          <w:tcPr>
            <w:tcW w:w="3343" w:type="dxa"/>
          </w:tcPr>
          <w:p w:rsidR="009720FC" w:rsidRPr="008B224E" w:rsidRDefault="009720FC" w:rsidP="007B31B1">
            <w:pPr>
              <w:spacing w:line="360" w:lineRule="auto"/>
              <w:rPr>
                <w:sz w:val="28"/>
                <w:szCs w:val="28"/>
              </w:rPr>
            </w:pPr>
            <w:r w:rsidRPr="008B224E">
              <w:rPr>
                <w:sz w:val="28"/>
                <w:szCs w:val="28"/>
              </w:rPr>
              <w:t xml:space="preserve">Отсутствие информированности – 0/ информированность частичная – 1 / информированность полная – 2. </w:t>
            </w:r>
          </w:p>
          <w:p w:rsidR="009720FC" w:rsidRPr="008B224E" w:rsidRDefault="009720FC" w:rsidP="007B31B1">
            <w:pPr>
              <w:spacing w:line="360" w:lineRule="auto"/>
              <w:jc w:val="both"/>
              <w:rPr>
                <w:sz w:val="28"/>
                <w:szCs w:val="28"/>
              </w:rPr>
            </w:pPr>
            <w:r w:rsidRPr="008B224E">
              <w:rPr>
                <w:sz w:val="28"/>
                <w:szCs w:val="28"/>
              </w:rPr>
              <w:t xml:space="preserve">(Анализ работы </w:t>
            </w:r>
            <w:r w:rsidRPr="008B224E">
              <w:rPr>
                <w:sz w:val="28"/>
                <w:szCs w:val="28"/>
              </w:rPr>
              <w:lastRenderedPageBreak/>
              <w:t>учителя)</w:t>
            </w:r>
          </w:p>
        </w:tc>
      </w:tr>
      <w:tr w:rsidR="009720FC" w:rsidRPr="008B224E" w:rsidTr="00151329">
        <w:tc>
          <w:tcPr>
            <w:tcW w:w="493" w:type="dxa"/>
            <w:vMerge/>
          </w:tcPr>
          <w:p w:rsidR="009720FC" w:rsidRPr="008B224E" w:rsidRDefault="009720FC" w:rsidP="007B31B1">
            <w:pPr>
              <w:spacing w:line="360" w:lineRule="auto"/>
              <w:jc w:val="both"/>
              <w:rPr>
                <w:sz w:val="28"/>
                <w:szCs w:val="28"/>
              </w:rPr>
            </w:pPr>
          </w:p>
        </w:tc>
        <w:tc>
          <w:tcPr>
            <w:tcW w:w="2378" w:type="dxa"/>
            <w:vMerge/>
          </w:tcPr>
          <w:p w:rsidR="009720FC" w:rsidRPr="008B224E" w:rsidRDefault="009720FC" w:rsidP="007B31B1">
            <w:pPr>
              <w:spacing w:line="360" w:lineRule="auto"/>
              <w:jc w:val="both"/>
              <w:rPr>
                <w:sz w:val="28"/>
                <w:szCs w:val="28"/>
              </w:rPr>
            </w:pPr>
          </w:p>
        </w:tc>
        <w:tc>
          <w:tcPr>
            <w:tcW w:w="3357" w:type="dxa"/>
          </w:tcPr>
          <w:p w:rsidR="009720FC" w:rsidRPr="008B224E" w:rsidRDefault="009720FC" w:rsidP="007B31B1">
            <w:pPr>
              <w:spacing w:line="360" w:lineRule="auto"/>
              <w:jc w:val="both"/>
              <w:rPr>
                <w:sz w:val="28"/>
                <w:szCs w:val="28"/>
              </w:rPr>
            </w:pPr>
            <w:r w:rsidRPr="008B224E">
              <w:rPr>
                <w:sz w:val="28"/>
                <w:szCs w:val="28"/>
              </w:rPr>
              <w:t>Периодичность фиксации динамики о состоянии межличностных отношений в ученических классах</w:t>
            </w:r>
          </w:p>
        </w:tc>
        <w:tc>
          <w:tcPr>
            <w:tcW w:w="3343" w:type="dxa"/>
          </w:tcPr>
          <w:p w:rsidR="009720FC" w:rsidRPr="008B224E" w:rsidRDefault="009720FC" w:rsidP="007B31B1">
            <w:pPr>
              <w:spacing w:line="360" w:lineRule="auto"/>
              <w:rPr>
                <w:sz w:val="28"/>
                <w:szCs w:val="28"/>
              </w:rPr>
            </w:pPr>
            <w:r w:rsidRPr="008B224E">
              <w:rPr>
                <w:sz w:val="28"/>
                <w:szCs w:val="28"/>
              </w:rPr>
              <w:t xml:space="preserve">Отсутствие фиксации динамики о состоянии межличностных отношений в ученических класса – 0/ частичная фиксация динамики о состоянии межличностных отношений в ученических класса – 1 / регулярная фиксация динамики о состоянии межличностных отношений </w:t>
            </w:r>
            <w:r w:rsidR="007B77D3">
              <w:rPr>
                <w:sz w:val="28"/>
                <w:szCs w:val="28"/>
              </w:rPr>
              <w:t xml:space="preserve"> </w:t>
            </w:r>
            <w:r w:rsidRPr="008B224E">
              <w:rPr>
                <w:sz w:val="28"/>
                <w:szCs w:val="28"/>
              </w:rPr>
              <w:t xml:space="preserve">в ученических класса – 2. </w:t>
            </w:r>
          </w:p>
          <w:p w:rsidR="009720FC" w:rsidRPr="008B224E" w:rsidRDefault="009720FC" w:rsidP="007B31B1">
            <w:pPr>
              <w:spacing w:line="360" w:lineRule="auto"/>
              <w:jc w:val="both"/>
              <w:rPr>
                <w:sz w:val="28"/>
                <w:szCs w:val="28"/>
              </w:rPr>
            </w:pPr>
            <w:r w:rsidRPr="008B224E">
              <w:rPr>
                <w:sz w:val="28"/>
                <w:szCs w:val="28"/>
              </w:rPr>
              <w:t>(Анализ работы учителя)</w:t>
            </w:r>
          </w:p>
        </w:tc>
      </w:tr>
      <w:tr w:rsidR="009720FC" w:rsidRPr="008B224E" w:rsidTr="00151329">
        <w:tc>
          <w:tcPr>
            <w:tcW w:w="493" w:type="dxa"/>
            <w:vMerge/>
          </w:tcPr>
          <w:p w:rsidR="009720FC" w:rsidRPr="008B224E" w:rsidRDefault="009720FC" w:rsidP="007B31B1">
            <w:pPr>
              <w:spacing w:line="360" w:lineRule="auto"/>
              <w:jc w:val="both"/>
              <w:rPr>
                <w:sz w:val="28"/>
                <w:szCs w:val="28"/>
              </w:rPr>
            </w:pPr>
          </w:p>
        </w:tc>
        <w:tc>
          <w:tcPr>
            <w:tcW w:w="2378" w:type="dxa"/>
            <w:vMerge/>
          </w:tcPr>
          <w:p w:rsidR="009720FC" w:rsidRPr="008B224E" w:rsidRDefault="009720FC" w:rsidP="007B31B1">
            <w:pPr>
              <w:spacing w:line="360" w:lineRule="auto"/>
              <w:jc w:val="both"/>
              <w:rPr>
                <w:sz w:val="28"/>
                <w:szCs w:val="28"/>
              </w:rPr>
            </w:pPr>
          </w:p>
        </w:tc>
        <w:tc>
          <w:tcPr>
            <w:tcW w:w="3357" w:type="dxa"/>
          </w:tcPr>
          <w:p w:rsidR="009720FC" w:rsidRPr="008B224E" w:rsidRDefault="009720FC" w:rsidP="007B31B1">
            <w:pPr>
              <w:widowControl w:val="0"/>
              <w:tabs>
                <w:tab w:val="left" w:pos="993"/>
              </w:tabs>
              <w:spacing w:line="360" w:lineRule="auto"/>
              <w:contextualSpacing/>
              <w:jc w:val="both"/>
              <w:rPr>
                <w:rFonts w:eastAsia="Calibri"/>
                <w:sz w:val="28"/>
                <w:szCs w:val="28"/>
              </w:rPr>
            </w:pPr>
            <w:r w:rsidRPr="008B224E">
              <w:rPr>
                <w:rFonts w:eastAsia="Calibri"/>
                <w:sz w:val="28"/>
                <w:szCs w:val="28"/>
              </w:rPr>
              <w:t>Состояние межличностных отно</w:t>
            </w:r>
            <w:r w:rsidR="00664355" w:rsidRPr="008B224E">
              <w:rPr>
                <w:rFonts w:eastAsia="Calibri"/>
                <w:sz w:val="28"/>
                <w:szCs w:val="28"/>
              </w:rPr>
              <w:t>шений уча</w:t>
            </w:r>
            <w:r w:rsidRPr="008B224E">
              <w:rPr>
                <w:rFonts w:eastAsia="Calibri"/>
                <w:sz w:val="28"/>
                <w:szCs w:val="28"/>
              </w:rPr>
              <w:t xml:space="preserve">щихся в ученических классах </w:t>
            </w:r>
          </w:p>
        </w:tc>
        <w:tc>
          <w:tcPr>
            <w:tcW w:w="3343" w:type="dxa"/>
          </w:tcPr>
          <w:p w:rsidR="009720FC" w:rsidRPr="008B224E" w:rsidRDefault="009720FC" w:rsidP="007B31B1">
            <w:pPr>
              <w:spacing w:line="360" w:lineRule="auto"/>
              <w:jc w:val="both"/>
              <w:rPr>
                <w:sz w:val="28"/>
                <w:szCs w:val="28"/>
              </w:rPr>
            </w:pPr>
            <w:r w:rsidRPr="008B224E">
              <w:rPr>
                <w:sz w:val="28"/>
                <w:szCs w:val="28"/>
              </w:rPr>
              <w:t>Позитивные, индифферентные, враждебные</w:t>
            </w:r>
          </w:p>
          <w:p w:rsidR="009720FC" w:rsidRPr="008B224E" w:rsidRDefault="009720FC" w:rsidP="007B31B1">
            <w:pPr>
              <w:spacing w:line="360" w:lineRule="auto"/>
              <w:jc w:val="both"/>
              <w:rPr>
                <w:sz w:val="28"/>
                <w:szCs w:val="28"/>
              </w:rPr>
            </w:pPr>
            <w:r w:rsidRPr="008B224E">
              <w:rPr>
                <w:sz w:val="28"/>
                <w:szCs w:val="28"/>
              </w:rPr>
              <w:t>(Итоги социометрии)</w:t>
            </w:r>
          </w:p>
        </w:tc>
      </w:tr>
      <w:tr w:rsidR="009720FC" w:rsidRPr="008B224E" w:rsidTr="00151329">
        <w:tc>
          <w:tcPr>
            <w:tcW w:w="493" w:type="dxa"/>
            <w:vMerge w:val="restart"/>
          </w:tcPr>
          <w:p w:rsidR="009720FC" w:rsidRPr="008B224E" w:rsidRDefault="009720FC" w:rsidP="007B31B1">
            <w:pPr>
              <w:spacing w:line="360" w:lineRule="auto"/>
              <w:jc w:val="both"/>
              <w:rPr>
                <w:sz w:val="28"/>
                <w:szCs w:val="28"/>
              </w:rPr>
            </w:pPr>
            <w:r w:rsidRPr="008B224E">
              <w:rPr>
                <w:sz w:val="28"/>
                <w:szCs w:val="28"/>
              </w:rPr>
              <w:t>3</w:t>
            </w:r>
          </w:p>
        </w:tc>
        <w:tc>
          <w:tcPr>
            <w:tcW w:w="2378" w:type="dxa"/>
            <w:vMerge w:val="restart"/>
          </w:tcPr>
          <w:p w:rsidR="009720FC" w:rsidRPr="008B224E" w:rsidRDefault="009720FC" w:rsidP="007B31B1">
            <w:pPr>
              <w:spacing w:line="360" w:lineRule="auto"/>
              <w:jc w:val="both"/>
              <w:rPr>
                <w:sz w:val="28"/>
                <w:szCs w:val="28"/>
              </w:rPr>
            </w:pPr>
            <w:r w:rsidRPr="008B224E">
              <w:rPr>
                <w:sz w:val="28"/>
                <w:szCs w:val="28"/>
              </w:rPr>
              <w:t xml:space="preserve">Степень содействия учащимся в освоении программ </w:t>
            </w:r>
            <w:r w:rsidRPr="008B224E">
              <w:rPr>
                <w:sz w:val="28"/>
                <w:szCs w:val="28"/>
              </w:rPr>
              <w:lastRenderedPageBreak/>
              <w:t xml:space="preserve">общего и дополнительного образования </w:t>
            </w:r>
          </w:p>
          <w:p w:rsidR="009720FC" w:rsidRPr="008B224E" w:rsidRDefault="009720FC" w:rsidP="007B31B1">
            <w:pPr>
              <w:spacing w:line="360" w:lineRule="auto"/>
              <w:jc w:val="both"/>
              <w:rPr>
                <w:sz w:val="28"/>
                <w:szCs w:val="28"/>
              </w:rPr>
            </w:pPr>
          </w:p>
        </w:tc>
        <w:tc>
          <w:tcPr>
            <w:tcW w:w="3357" w:type="dxa"/>
          </w:tcPr>
          <w:p w:rsidR="009720FC" w:rsidRPr="008B224E" w:rsidRDefault="009720FC" w:rsidP="007B31B1">
            <w:pPr>
              <w:tabs>
                <w:tab w:val="left" w:pos="993"/>
              </w:tabs>
              <w:spacing w:line="360" w:lineRule="auto"/>
              <w:contextualSpacing/>
              <w:jc w:val="both"/>
              <w:rPr>
                <w:rFonts w:eastAsia="Calibri"/>
                <w:sz w:val="28"/>
                <w:szCs w:val="28"/>
              </w:rPr>
            </w:pPr>
            <w:r w:rsidRPr="008B224E">
              <w:rPr>
                <w:rFonts w:eastAsia="Calibri"/>
                <w:sz w:val="28"/>
                <w:szCs w:val="28"/>
              </w:rPr>
              <w:lastRenderedPageBreak/>
              <w:t xml:space="preserve">Наличие мероприятий содействия учащимся </w:t>
            </w:r>
            <w:r w:rsidRPr="008B224E">
              <w:rPr>
                <w:rFonts w:eastAsia="Calibri"/>
                <w:sz w:val="28"/>
                <w:szCs w:val="28"/>
              </w:rPr>
              <w:lastRenderedPageBreak/>
              <w:t xml:space="preserve">в освоении программ общего и дополнительного образования с учителями предметниками и родителями учащихся </w:t>
            </w:r>
          </w:p>
          <w:p w:rsidR="009720FC" w:rsidRPr="008B224E" w:rsidRDefault="009720FC" w:rsidP="007B31B1">
            <w:pPr>
              <w:spacing w:line="360" w:lineRule="auto"/>
              <w:jc w:val="both"/>
              <w:rPr>
                <w:sz w:val="28"/>
                <w:szCs w:val="28"/>
              </w:rPr>
            </w:pPr>
          </w:p>
        </w:tc>
        <w:tc>
          <w:tcPr>
            <w:tcW w:w="3343" w:type="dxa"/>
          </w:tcPr>
          <w:p w:rsidR="009720FC" w:rsidRPr="008B224E" w:rsidRDefault="009720FC" w:rsidP="007B31B1">
            <w:pPr>
              <w:spacing w:line="360" w:lineRule="auto"/>
              <w:jc w:val="both"/>
              <w:rPr>
                <w:sz w:val="28"/>
                <w:szCs w:val="28"/>
              </w:rPr>
            </w:pPr>
            <w:r w:rsidRPr="008B224E">
              <w:rPr>
                <w:sz w:val="28"/>
                <w:szCs w:val="28"/>
              </w:rPr>
              <w:lastRenderedPageBreak/>
              <w:t xml:space="preserve">Мероприятия отсутствуют – 0 / </w:t>
            </w:r>
          </w:p>
          <w:p w:rsidR="009720FC" w:rsidRPr="008B224E" w:rsidRDefault="009720FC" w:rsidP="007B31B1">
            <w:pPr>
              <w:spacing w:line="360" w:lineRule="auto"/>
              <w:jc w:val="both"/>
              <w:rPr>
                <w:sz w:val="28"/>
                <w:szCs w:val="28"/>
              </w:rPr>
            </w:pPr>
            <w:r w:rsidRPr="008B224E">
              <w:rPr>
                <w:sz w:val="28"/>
                <w:szCs w:val="28"/>
              </w:rPr>
              <w:t xml:space="preserve">мероприятий не </w:t>
            </w:r>
            <w:r w:rsidRPr="008B224E">
              <w:rPr>
                <w:sz w:val="28"/>
                <w:szCs w:val="28"/>
              </w:rPr>
              <w:lastRenderedPageBreak/>
              <w:t xml:space="preserve">достаточно – 1 / </w:t>
            </w:r>
          </w:p>
          <w:p w:rsidR="009720FC" w:rsidRPr="008B224E" w:rsidRDefault="009720FC" w:rsidP="007B31B1">
            <w:pPr>
              <w:spacing w:line="360" w:lineRule="auto"/>
              <w:jc w:val="both"/>
              <w:rPr>
                <w:sz w:val="28"/>
                <w:szCs w:val="28"/>
              </w:rPr>
            </w:pPr>
            <w:r w:rsidRPr="008B224E">
              <w:rPr>
                <w:sz w:val="28"/>
                <w:szCs w:val="28"/>
              </w:rPr>
              <w:t>мероприятий достаточно – 2</w:t>
            </w:r>
          </w:p>
          <w:p w:rsidR="009720FC" w:rsidRPr="008B224E" w:rsidRDefault="009720FC" w:rsidP="007B31B1">
            <w:pPr>
              <w:spacing w:line="360" w:lineRule="auto"/>
              <w:jc w:val="both"/>
              <w:rPr>
                <w:sz w:val="28"/>
                <w:szCs w:val="28"/>
              </w:rPr>
            </w:pPr>
            <w:r w:rsidRPr="008B224E">
              <w:rPr>
                <w:sz w:val="28"/>
                <w:szCs w:val="28"/>
              </w:rPr>
              <w:t>(Анализ работы учителя)</w:t>
            </w:r>
          </w:p>
        </w:tc>
      </w:tr>
      <w:tr w:rsidR="009720FC" w:rsidRPr="008B224E" w:rsidTr="00151329">
        <w:tc>
          <w:tcPr>
            <w:tcW w:w="493" w:type="dxa"/>
            <w:vMerge/>
          </w:tcPr>
          <w:p w:rsidR="009720FC" w:rsidRPr="008B224E" w:rsidRDefault="009720FC" w:rsidP="007B31B1">
            <w:pPr>
              <w:spacing w:line="360" w:lineRule="auto"/>
              <w:jc w:val="both"/>
              <w:rPr>
                <w:sz w:val="28"/>
                <w:szCs w:val="28"/>
              </w:rPr>
            </w:pPr>
          </w:p>
        </w:tc>
        <w:tc>
          <w:tcPr>
            <w:tcW w:w="2378" w:type="dxa"/>
            <w:vMerge/>
          </w:tcPr>
          <w:p w:rsidR="009720FC" w:rsidRPr="008B224E" w:rsidRDefault="009720FC" w:rsidP="007B31B1">
            <w:pPr>
              <w:spacing w:line="360" w:lineRule="auto"/>
              <w:jc w:val="both"/>
              <w:rPr>
                <w:sz w:val="28"/>
                <w:szCs w:val="28"/>
              </w:rPr>
            </w:pPr>
          </w:p>
        </w:tc>
        <w:tc>
          <w:tcPr>
            <w:tcW w:w="3357" w:type="dxa"/>
          </w:tcPr>
          <w:p w:rsidR="009720FC" w:rsidRPr="008B224E" w:rsidRDefault="009720FC" w:rsidP="007B31B1">
            <w:pPr>
              <w:spacing w:line="360" w:lineRule="auto"/>
              <w:jc w:val="both"/>
              <w:rPr>
                <w:sz w:val="28"/>
                <w:szCs w:val="28"/>
              </w:rPr>
            </w:pPr>
            <w:r w:rsidRPr="008B224E">
              <w:rPr>
                <w:sz w:val="28"/>
                <w:szCs w:val="28"/>
              </w:rPr>
              <w:t>Обеспечении академических достижений одаренных учащихся,</w:t>
            </w:r>
          </w:p>
        </w:tc>
        <w:tc>
          <w:tcPr>
            <w:tcW w:w="3343" w:type="dxa"/>
          </w:tcPr>
          <w:p w:rsidR="009720FC" w:rsidRPr="008B224E" w:rsidRDefault="009720FC" w:rsidP="007B31B1">
            <w:pPr>
              <w:spacing w:line="360" w:lineRule="auto"/>
              <w:jc w:val="both"/>
              <w:rPr>
                <w:sz w:val="28"/>
                <w:szCs w:val="28"/>
              </w:rPr>
            </w:pPr>
            <w:r w:rsidRPr="008B224E">
              <w:rPr>
                <w:sz w:val="28"/>
                <w:szCs w:val="28"/>
              </w:rPr>
              <w:t>Создание необходимых условий полное – 2 /  создание необходимых условий не полное – 1 / отсутствие условий – 0</w:t>
            </w:r>
          </w:p>
          <w:p w:rsidR="009720FC" w:rsidRPr="008B224E" w:rsidRDefault="009720FC" w:rsidP="007B31B1">
            <w:pPr>
              <w:spacing w:line="360" w:lineRule="auto"/>
              <w:jc w:val="both"/>
              <w:rPr>
                <w:sz w:val="28"/>
                <w:szCs w:val="28"/>
              </w:rPr>
            </w:pPr>
            <w:r w:rsidRPr="008B224E">
              <w:rPr>
                <w:sz w:val="28"/>
                <w:szCs w:val="28"/>
              </w:rPr>
              <w:t>(Анализ работы учителя)</w:t>
            </w:r>
          </w:p>
        </w:tc>
      </w:tr>
      <w:tr w:rsidR="009720FC" w:rsidRPr="008B224E" w:rsidTr="00151329">
        <w:tc>
          <w:tcPr>
            <w:tcW w:w="493" w:type="dxa"/>
            <w:vMerge w:val="restart"/>
          </w:tcPr>
          <w:p w:rsidR="009720FC" w:rsidRPr="008B224E" w:rsidRDefault="009720FC" w:rsidP="007B31B1">
            <w:pPr>
              <w:spacing w:line="360" w:lineRule="auto"/>
              <w:jc w:val="both"/>
              <w:rPr>
                <w:sz w:val="28"/>
                <w:szCs w:val="28"/>
              </w:rPr>
            </w:pPr>
            <w:r w:rsidRPr="008B224E">
              <w:rPr>
                <w:sz w:val="28"/>
                <w:szCs w:val="28"/>
              </w:rPr>
              <w:t>4.</w:t>
            </w:r>
          </w:p>
        </w:tc>
        <w:tc>
          <w:tcPr>
            <w:tcW w:w="2378" w:type="dxa"/>
            <w:vMerge w:val="restart"/>
          </w:tcPr>
          <w:p w:rsidR="009720FC" w:rsidRPr="008B224E" w:rsidRDefault="009720FC" w:rsidP="007B31B1">
            <w:pPr>
              <w:spacing w:line="360" w:lineRule="auto"/>
              <w:jc w:val="both"/>
              <w:rPr>
                <w:sz w:val="28"/>
                <w:szCs w:val="28"/>
              </w:rPr>
            </w:pPr>
            <w:r w:rsidRPr="008B224E">
              <w:rPr>
                <w:sz w:val="28"/>
                <w:szCs w:val="28"/>
              </w:rPr>
              <w:t xml:space="preserve">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w:t>
            </w:r>
            <w:r w:rsidRPr="008B224E">
              <w:rPr>
                <w:sz w:val="28"/>
                <w:szCs w:val="28"/>
              </w:rPr>
              <w:lastRenderedPageBreak/>
              <w:t>укорененного в духовных и культурных традициях многонационального народа России</w:t>
            </w:r>
          </w:p>
        </w:tc>
        <w:tc>
          <w:tcPr>
            <w:tcW w:w="3357" w:type="dxa"/>
          </w:tcPr>
          <w:p w:rsidR="009720FC" w:rsidRPr="008B224E" w:rsidRDefault="009720FC" w:rsidP="007B31B1">
            <w:pPr>
              <w:spacing w:line="360" w:lineRule="auto"/>
              <w:jc w:val="both"/>
              <w:rPr>
                <w:sz w:val="28"/>
                <w:szCs w:val="28"/>
              </w:rPr>
            </w:pPr>
            <w:r w:rsidRPr="008B224E">
              <w:rPr>
                <w:spacing w:val="-2"/>
                <w:sz w:val="28"/>
                <w:szCs w:val="28"/>
              </w:rPr>
              <w:lastRenderedPageBreak/>
              <w:t xml:space="preserve">Степень конкретности и измеримости задач патриотического, гражданского, экологического воспитания </w:t>
            </w:r>
          </w:p>
        </w:tc>
        <w:tc>
          <w:tcPr>
            <w:tcW w:w="3343" w:type="dxa"/>
          </w:tcPr>
          <w:p w:rsidR="009720FC" w:rsidRPr="008B224E" w:rsidRDefault="009720FC" w:rsidP="007B31B1">
            <w:pPr>
              <w:spacing w:line="360" w:lineRule="auto"/>
              <w:jc w:val="both"/>
              <w:rPr>
                <w:spacing w:val="-2"/>
                <w:sz w:val="28"/>
                <w:szCs w:val="28"/>
              </w:rPr>
            </w:pPr>
            <w:r w:rsidRPr="008B224E">
              <w:rPr>
                <w:spacing w:val="-2"/>
                <w:sz w:val="28"/>
                <w:szCs w:val="28"/>
              </w:rPr>
              <w:t xml:space="preserve">Задачи патриотического, гражданского, экологического воспитания конкретны и измеримы – 2 / </w:t>
            </w:r>
          </w:p>
          <w:p w:rsidR="009720FC" w:rsidRPr="008B224E" w:rsidRDefault="009720FC" w:rsidP="007B31B1">
            <w:pPr>
              <w:spacing w:line="360" w:lineRule="auto"/>
              <w:jc w:val="both"/>
              <w:rPr>
                <w:spacing w:val="-2"/>
                <w:sz w:val="28"/>
                <w:szCs w:val="28"/>
              </w:rPr>
            </w:pPr>
            <w:r w:rsidRPr="008B224E">
              <w:rPr>
                <w:spacing w:val="-2"/>
                <w:sz w:val="28"/>
                <w:szCs w:val="28"/>
              </w:rPr>
              <w:t xml:space="preserve"> не вполне конкретны и измеримы - 1 / </w:t>
            </w:r>
          </w:p>
          <w:p w:rsidR="009720FC" w:rsidRPr="008B224E" w:rsidRDefault="009720FC" w:rsidP="007B31B1">
            <w:pPr>
              <w:spacing w:line="360" w:lineRule="auto"/>
              <w:jc w:val="both"/>
              <w:rPr>
                <w:spacing w:val="-2"/>
                <w:sz w:val="28"/>
                <w:szCs w:val="28"/>
              </w:rPr>
            </w:pPr>
            <w:r w:rsidRPr="008B224E">
              <w:rPr>
                <w:spacing w:val="-2"/>
                <w:sz w:val="28"/>
                <w:szCs w:val="28"/>
              </w:rPr>
              <w:t>не конкретны и не измеримы- 0.</w:t>
            </w:r>
          </w:p>
          <w:p w:rsidR="009720FC" w:rsidRPr="008B224E" w:rsidRDefault="009720FC" w:rsidP="007B31B1">
            <w:pPr>
              <w:spacing w:line="360" w:lineRule="auto"/>
              <w:jc w:val="both"/>
              <w:rPr>
                <w:sz w:val="28"/>
                <w:szCs w:val="28"/>
              </w:rPr>
            </w:pPr>
            <w:r w:rsidRPr="008B224E">
              <w:rPr>
                <w:sz w:val="28"/>
                <w:szCs w:val="28"/>
              </w:rPr>
              <w:t xml:space="preserve">(Анализ работы </w:t>
            </w:r>
            <w:r w:rsidRPr="008B224E">
              <w:rPr>
                <w:sz w:val="28"/>
                <w:szCs w:val="28"/>
              </w:rPr>
              <w:lastRenderedPageBreak/>
              <w:t>учителя и классного руководителя)</w:t>
            </w:r>
          </w:p>
        </w:tc>
      </w:tr>
      <w:tr w:rsidR="009720FC" w:rsidRPr="008B224E" w:rsidTr="00151329">
        <w:tc>
          <w:tcPr>
            <w:tcW w:w="493" w:type="dxa"/>
            <w:vMerge/>
          </w:tcPr>
          <w:p w:rsidR="009720FC" w:rsidRPr="008B224E" w:rsidRDefault="009720FC" w:rsidP="007B31B1">
            <w:pPr>
              <w:spacing w:line="360" w:lineRule="auto"/>
              <w:jc w:val="both"/>
              <w:rPr>
                <w:sz w:val="28"/>
                <w:szCs w:val="28"/>
              </w:rPr>
            </w:pPr>
          </w:p>
        </w:tc>
        <w:tc>
          <w:tcPr>
            <w:tcW w:w="2378" w:type="dxa"/>
            <w:vMerge/>
          </w:tcPr>
          <w:p w:rsidR="009720FC" w:rsidRPr="008B224E" w:rsidRDefault="009720FC" w:rsidP="007B31B1">
            <w:pPr>
              <w:spacing w:line="360" w:lineRule="auto"/>
              <w:jc w:val="both"/>
              <w:rPr>
                <w:sz w:val="28"/>
                <w:szCs w:val="28"/>
              </w:rPr>
            </w:pPr>
          </w:p>
        </w:tc>
        <w:tc>
          <w:tcPr>
            <w:tcW w:w="3357" w:type="dxa"/>
          </w:tcPr>
          <w:p w:rsidR="009720FC" w:rsidRPr="008B224E" w:rsidRDefault="009720FC" w:rsidP="007B31B1">
            <w:pPr>
              <w:spacing w:line="360" w:lineRule="auto"/>
              <w:jc w:val="both"/>
              <w:rPr>
                <w:sz w:val="28"/>
                <w:szCs w:val="28"/>
              </w:rPr>
            </w:pPr>
            <w:r w:rsidRPr="008B224E">
              <w:rPr>
                <w:spacing w:val="-2"/>
                <w:sz w:val="28"/>
                <w:szCs w:val="28"/>
              </w:rPr>
              <w:t>При формулировке задач учтены возрастные особенности, традиции образовательной организации, специфика класс</w:t>
            </w:r>
            <w:r w:rsidRPr="008B224E">
              <w:rPr>
                <w:sz w:val="28"/>
                <w:szCs w:val="28"/>
              </w:rPr>
              <w:t>а</w:t>
            </w:r>
          </w:p>
        </w:tc>
        <w:tc>
          <w:tcPr>
            <w:tcW w:w="3343" w:type="dxa"/>
          </w:tcPr>
          <w:p w:rsidR="009720FC" w:rsidRPr="008B224E" w:rsidRDefault="009720FC" w:rsidP="007B31B1">
            <w:pPr>
              <w:spacing w:line="360" w:lineRule="auto"/>
              <w:jc w:val="both"/>
              <w:rPr>
                <w:spacing w:val="-2"/>
                <w:sz w:val="28"/>
                <w:szCs w:val="28"/>
              </w:rPr>
            </w:pPr>
            <w:r w:rsidRPr="008B224E">
              <w:rPr>
                <w:spacing w:val="-2"/>
                <w:sz w:val="28"/>
                <w:szCs w:val="28"/>
              </w:rPr>
              <w:t xml:space="preserve">Задачи учтены полностью – 2 / задачи учтены частично – 1 / задачи не  учтены – 0. </w:t>
            </w:r>
          </w:p>
          <w:p w:rsidR="009720FC" w:rsidRPr="008B224E" w:rsidRDefault="009720FC" w:rsidP="007B31B1">
            <w:pPr>
              <w:spacing w:line="360" w:lineRule="auto"/>
              <w:jc w:val="both"/>
              <w:rPr>
                <w:sz w:val="28"/>
                <w:szCs w:val="28"/>
              </w:rPr>
            </w:pPr>
            <w:r w:rsidRPr="008B224E">
              <w:rPr>
                <w:sz w:val="28"/>
                <w:szCs w:val="28"/>
              </w:rPr>
              <w:t>(Анализ работы учителя и классного руководителя)</w:t>
            </w:r>
          </w:p>
        </w:tc>
      </w:tr>
    </w:tbl>
    <w:p w:rsidR="009720FC" w:rsidRPr="008B224E" w:rsidRDefault="009720FC" w:rsidP="007B31B1">
      <w:pPr>
        <w:spacing w:line="360" w:lineRule="auto"/>
        <w:jc w:val="both"/>
        <w:rPr>
          <w:sz w:val="28"/>
          <w:szCs w:val="28"/>
        </w:rPr>
      </w:pPr>
    </w:p>
    <w:p w:rsidR="009720FC" w:rsidRPr="008B224E" w:rsidRDefault="009720FC" w:rsidP="007B31B1">
      <w:pPr>
        <w:spacing w:line="360" w:lineRule="auto"/>
        <w:jc w:val="both"/>
        <w:rPr>
          <w:sz w:val="28"/>
          <w:szCs w:val="28"/>
        </w:rPr>
      </w:pPr>
    </w:p>
    <w:p w:rsidR="009720FC" w:rsidRPr="008B224E" w:rsidRDefault="006A3F25" w:rsidP="007B31B1">
      <w:pPr>
        <w:keepNext/>
        <w:widowControl w:val="0"/>
        <w:autoSpaceDE w:val="0"/>
        <w:autoSpaceDN w:val="0"/>
        <w:adjustRightInd w:val="0"/>
        <w:spacing w:line="360" w:lineRule="auto"/>
        <w:jc w:val="center"/>
        <w:outlineLvl w:val="2"/>
        <w:rPr>
          <w:b/>
          <w:bCs/>
          <w:sz w:val="28"/>
          <w:szCs w:val="28"/>
        </w:rPr>
      </w:pPr>
      <w:r w:rsidRPr="008B224E">
        <w:rPr>
          <w:b/>
          <w:bCs/>
          <w:sz w:val="28"/>
          <w:szCs w:val="28"/>
        </w:rPr>
        <w:t>2.3.10</w:t>
      </w:r>
      <w:r w:rsidR="009720FC" w:rsidRPr="008B224E">
        <w:rPr>
          <w:b/>
          <w:bCs/>
          <w:sz w:val="28"/>
          <w:szCs w:val="28"/>
        </w:rPr>
        <w:t>. Методика и инструментарий мониторинга духовно-нравственного развит</w:t>
      </w:r>
      <w:r w:rsidRPr="008B224E">
        <w:rPr>
          <w:b/>
          <w:bCs/>
          <w:sz w:val="28"/>
          <w:szCs w:val="28"/>
        </w:rPr>
        <w:t>ия, воспитания и социализации уча</w:t>
      </w:r>
      <w:r w:rsidR="009720FC" w:rsidRPr="008B224E">
        <w:rPr>
          <w:b/>
          <w:bCs/>
          <w:sz w:val="28"/>
          <w:szCs w:val="28"/>
        </w:rPr>
        <w:t>щихся</w:t>
      </w:r>
    </w:p>
    <w:p w:rsidR="009720FC" w:rsidRPr="008B224E" w:rsidRDefault="009720FC" w:rsidP="007B31B1">
      <w:pPr>
        <w:spacing w:line="360" w:lineRule="auto"/>
        <w:ind w:firstLine="708"/>
        <w:jc w:val="both"/>
        <w:rPr>
          <w:sz w:val="28"/>
          <w:szCs w:val="28"/>
        </w:rPr>
      </w:pPr>
      <w:r w:rsidRPr="008B224E">
        <w:rPr>
          <w:b/>
          <w:i/>
          <w:sz w:val="28"/>
          <w:szCs w:val="28"/>
        </w:rPr>
        <w:t>Методика мониторинга</w:t>
      </w:r>
      <w:r w:rsidRPr="008B224E">
        <w:rPr>
          <w:sz w:val="28"/>
          <w:szCs w:val="28"/>
        </w:rPr>
        <w:t xml:space="preserve"> духовно-нравственного развит</w:t>
      </w:r>
      <w:r w:rsidR="00664355" w:rsidRPr="008B224E">
        <w:rPr>
          <w:sz w:val="28"/>
          <w:szCs w:val="28"/>
        </w:rPr>
        <w:t>ия, воспитания и социализации уча</w:t>
      </w:r>
      <w:r w:rsidRPr="008B224E">
        <w:rPr>
          <w:sz w:val="28"/>
          <w:szCs w:val="28"/>
        </w:rPr>
        <w:t xml:space="preserve">щихся включает совокупность следующих методических правил: </w:t>
      </w:r>
    </w:p>
    <w:p w:rsidR="009720FC" w:rsidRPr="008B224E" w:rsidRDefault="009720FC" w:rsidP="007B31B1">
      <w:pPr>
        <w:numPr>
          <w:ilvl w:val="0"/>
          <w:numId w:val="5"/>
        </w:numPr>
        <w:tabs>
          <w:tab w:val="left" w:pos="993"/>
        </w:tabs>
        <w:spacing w:line="360" w:lineRule="auto"/>
        <w:contextualSpacing/>
        <w:jc w:val="both"/>
        <w:rPr>
          <w:rFonts w:eastAsia="Calibri"/>
          <w:sz w:val="28"/>
          <w:szCs w:val="28"/>
        </w:rPr>
      </w:pPr>
      <w:r w:rsidRPr="008B224E">
        <w:rPr>
          <w:rFonts w:eastAsia="Calibri"/>
          <w:sz w:val="28"/>
          <w:szCs w:val="28"/>
        </w:rPr>
        <w:t>мониторинг вследствие отсроченности результатов духовно-нравственного развит</w:t>
      </w:r>
      <w:r w:rsidR="00664355" w:rsidRPr="008B224E">
        <w:rPr>
          <w:rFonts w:eastAsia="Calibri"/>
          <w:sz w:val="28"/>
          <w:szCs w:val="28"/>
        </w:rPr>
        <w:t>ия, воспитания и социализации уча</w:t>
      </w:r>
      <w:r w:rsidRPr="008B224E">
        <w:rPr>
          <w:rFonts w:eastAsia="Calibri"/>
          <w:sz w:val="28"/>
          <w:szCs w:val="28"/>
        </w:rPr>
        <w:t xml:space="preserve">щихся целесообразно строить, с одной стороны, на отслеживании процессуальной стороны жизнедеятельности школьных сообществ (деятельность, общение, </w:t>
      </w:r>
      <w:r w:rsidR="0032141B">
        <w:rPr>
          <w:rFonts w:eastAsia="Calibri"/>
          <w:sz w:val="28"/>
          <w:szCs w:val="28"/>
        </w:rPr>
        <w:t xml:space="preserve">результаты </w:t>
      </w:r>
      <w:r w:rsidRPr="008B224E">
        <w:rPr>
          <w:rFonts w:eastAsia="Calibri"/>
          <w:sz w:val="28"/>
          <w:szCs w:val="28"/>
        </w:rPr>
        <w:t xml:space="preserve">деятельности) и воспитательной деятельности педагогических работников, а – с другой на изучении индивидуальной успешности выпускников школы; </w:t>
      </w:r>
    </w:p>
    <w:p w:rsidR="009720FC" w:rsidRPr="008B224E" w:rsidRDefault="009720FC" w:rsidP="007B31B1">
      <w:pPr>
        <w:numPr>
          <w:ilvl w:val="0"/>
          <w:numId w:val="5"/>
        </w:numPr>
        <w:tabs>
          <w:tab w:val="left" w:pos="993"/>
        </w:tabs>
        <w:spacing w:line="360" w:lineRule="auto"/>
        <w:contextualSpacing/>
        <w:jc w:val="both"/>
        <w:rPr>
          <w:rFonts w:eastAsia="Calibri"/>
          <w:sz w:val="28"/>
          <w:szCs w:val="28"/>
        </w:rPr>
      </w:pPr>
      <w:r w:rsidRPr="008B224E">
        <w:rPr>
          <w:rFonts w:eastAsia="Calibri"/>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учащихся, задаваемые ФГОС, и специфические, определяемые социальным окружением школы, традициями, </w:t>
      </w:r>
      <w:r w:rsidRPr="008B224E">
        <w:rPr>
          <w:rFonts w:eastAsia="Calibri"/>
          <w:sz w:val="28"/>
          <w:szCs w:val="28"/>
        </w:rPr>
        <w:lastRenderedPageBreak/>
        <w:t xml:space="preserve">укладом образовательной организации и другими обстоятельствами; </w:t>
      </w:r>
    </w:p>
    <w:p w:rsidR="009720FC" w:rsidRPr="008B224E" w:rsidRDefault="009720FC" w:rsidP="007B31B1">
      <w:pPr>
        <w:numPr>
          <w:ilvl w:val="0"/>
          <w:numId w:val="5"/>
        </w:numPr>
        <w:tabs>
          <w:tab w:val="left" w:pos="993"/>
        </w:tabs>
        <w:spacing w:line="360" w:lineRule="auto"/>
        <w:contextualSpacing/>
        <w:jc w:val="both"/>
        <w:rPr>
          <w:rFonts w:eastAsia="Calibri"/>
          <w:sz w:val="28"/>
          <w:szCs w:val="28"/>
        </w:rPr>
      </w:pPr>
      <w:r w:rsidRPr="008B224E">
        <w:rPr>
          <w:rFonts w:eastAsia="Calibri"/>
          <w:sz w:val="28"/>
          <w:szCs w:val="28"/>
        </w:rPr>
        <w:t>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w:t>
      </w:r>
      <w:r w:rsidR="00664355" w:rsidRPr="008B224E">
        <w:rPr>
          <w:rFonts w:eastAsia="Calibri"/>
          <w:sz w:val="28"/>
          <w:szCs w:val="28"/>
        </w:rPr>
        <w:t>ия, воспитания и социализации уча</w:t>
      </w:r>
      <w:r w:rsidRPr="008B224E">
        <w:rPr>
          <w:rFonts w:eastAsia="Calibri"/>
          <w:sz w:val="28"/>
          <w:szCs w:val="28"/>
        </w:rPr>
        <w:t xml:space="preserve">щихся; </w:t>
      </w:r>
    </w:p>
    <w:p w:rsidR="009720FC" w:rsidRPr="008B224E" w:rsidRDefault="009720FC" w:rsidP="007B31B1">
      <w:pPr>
        <w:numPr>
          <w:ilvl w:val="0"/>
          <w:numId w:val="5"/>
        </w:numPr>
        <w:tabs>
          <w:tab w:val="left" w:pos="993"/>
        </w:tabs>
        <w:spacing w:line="360" w:lineRule="auto"/>
        <w:contextualSpacing/>
        <w:jc w:val="both"/>
        <w:rPr>
          <w:rFonts w:eastAsia="Calibri"/>
          <w:sz w:val="28"/>
          <w:szCs w:val="28"/>
        </w:rPr>
      </w:pPr>
      <w:r w:rsidRPr="008B224E">
        <w:rPr>
          <w:rFonts w:eastAsia="Calibri"/>
          <w:sz w:val="28"/>
          <w:szCs w:val="28"/>
        </w:rP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9720FC" w:rsidRPr="008B224E" w:rsidRDefault="009720FC" w:rsidP="007B31B1">
      <w:pPr>
        <w:numPr>
          <w:ilvl w:val="0"/>
          <w:numId w:val="5"/>
        </w:numPr>
        <w:tabs>
          <w:tab w:val="left" w:pos="993"/>
        </w:tabs>
        <w:spacing w:line="360" w:lineRule="auto"/>
        <w:contextualSpacing/>
        <w:jc w:val="both"/>
        <w:rPr>
          <w:rFonts w:eastAsia="Calibri"/>
          <w:sz w:val="28"/>
          <w:szCs w:val="28"/>
        </w:rPr>
      </w:pPr>
      <w:r w:rsidRPr="008B224E">
        <w:rPr>
          <w:rFonts w:eastAsia="Calibri"/>
          <w:sz w:val="28"/>
          <w:szCs w:val="28"/>
        </w:rPr>
        <w:t xml:space="preserve">мониторинг должен предлагать чрезвычайно простые, прозрачные, формализованные процедуры диагностики; </w:t>
      </w:r>
    </w:p>
    <w:p w:rsidR="009720FC" w:rsidRPr="008B224E" w:rsidRDefault="009720FC" w:rsidP="007B31B1">
      <w:pPr>
        <w:numPr>
          <w:ilvl w:val="0"/>
          <w:numId w:val="5"/>
        </w:numPr>
        <w:tabs>
          <w:tab w:val="left" w:pos="993"/>
        </w:tabs>
        <w:spacing w:line="360" w:lineRule="auto"/>
        <w:contextualSpacing/>
        <w:jc w:val="both"/>
        <w:rPr>
          <w:rFonts w:eastAsia="Calibri"/>
          <w:sz w:val="28"/>
          <w:szCs w:val="28"/>
        </w:rPr>
      </w:pPr>
      <w:r w:rsidRPr="008B224E">
        <w:rPr>
          <w:rFonts w:eastAsia="Calibri"/>
          <w:sz w:val="28"/>
          <w:szCs w:val="28"/>
        </w:rPr>
        <w:t>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w:t>
      </w:r>
      <w:r w:rsidR="008E0115" w:rsidRPr="008B224E">
        <w:rPr>
          <w:rFonts w:eastAsia="Calibri"/>
          <w:sz w:val="28"/>
          <w:szCs w:val="28"/>
        </w:rPr>
        <w:t xml:space="preserve">ия, воспитания и социализации </w:t>
      </w:r>
      <w:r w:rsidRPr="008B224E">
        <w:rPr>
          <w:rFonts w:eastAsia="Calibri"/>
          <w:sz w:val="28"/>
          <w:szCs w:val="28"/>
        </w:rPr>
        <w:t xml:space="preserve">учащихся, поэтому целесообразно проводить его в рамках традиционных процедур, модернизировав их в контексте ФГОС; </w:t>
      </w:r>
    </w:p>
    <w:p w:rsidR="009720FC" w:rsidRPr="008B224E" w:rsidRDefault="009720FC" w:rsidP="007B31B1">
      <w:pPr>
        <w:numPr>
          <w:ilvl w:val="0"/>
          <w:numId w:val="5"/>
        </w:numPr>
        <w:tabs>
          <w:tab w:val="left" w:pos="993"/>
        </w:tabs>
        <w:spacing w:line="360" w:lineRule="auto"/>
        <w:contextualSpacing/>
        <w:jc w:val="both"/>
        <w:rPr>
          <w:rFonts w:eastAsia="Calibri"/>
          <w:sz w:val="28"/>
          <w:szCs w:val="28"/>
        </w:rPr>
      </w:pPr>
      <w:r w:rsidRPr="008B224E">
        <w:rPr>
          <w:rFonts w:eastAsia="Calibri"/>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w:t>
      </w:r>
      <w:r w:rsidR="00664355" w:rsidRPr="008B224E">
        <w:rPr>
          <w:rFonts w:eastAsia="Calibri"/>
          <w:sz w:val="28"/>
          <w:szCs w:val="28"/>
        </w:rPr>
        <w:t xml:space="preserve"> и социализацию уча</w:t>
      </w:r>
      <w:r w:rsidRPr="008B224E">
        <w:rPr>
          <w:rFonts w:eastAsia="Calibri"/>
          <w:sz w:val="28"/>
          <w:szCs w:val="28"/>
        </w:rPr>
        <w:t>щихся, так как успехи и серьезные упущения лишь отчасти обусловлены их деятельностью;</w:t>
      </w:r>
    </w:p>
    <w:p w:rsidR="009720FC" w:rsidRPr="008B224E" w:rsidRDefault="009720FC" w:rsidP="007B31B1">
      <w:pPr>
        <w:widowControl w:val="0"/>
        <w:numPr>
          <w:ilvl w:val="0"/>
          <w:numId w:val="5"/>
        </w:numPr>
        <w:tabs>
          <w:tab w:val="left" w:pos="993"/>
        </w:tabs>
        <w:spacing w:line="360" w:lineRule="auto"/>
        <w:contextualSpacing/>
        <w:jc w:val="both"/>
        <w:rPr>
          <w:rFonts w:eastAsia="Calibri"/>
          <w:sz w:val="28"/>
          <w:szCs w:val="28"/>
        </w:rPr>
      </w:pPr>
      <w:r w:rsidRPr="008B224E">
        <w:rPr>
          <w:rFonts w:eastAsia="Calibri"/>
          <w:sz w:val="28"/>
          <w:szCs w:val="28"/>
        </w:rPr>
        <w:t xml:space="preserve">в ходе мониторинга важно исходить из фактической несравнимости результатов духовно-нравственного </w:t>
      </w:r>
      <w:r w:rsidRPr="008B224E">
        <w:rPr>
          <w:rFonts w:eastAsia="Calibri"/>
          <w:sz w:val="28"/>
          <w:szCs w:val="28"/>
        </w:rPr>
        <w:lastRenderedPageBreak/>
        <w:t>развития, воспитания и социализации в различных школах, ученических сообщ</w:t>
      </w:r>
      <w:r w:rsidR="003D50E3" w:rsidRPr="008B224E">
        <w:rPr>
          <w:rFonts w:eastAsia="Calibri"/>
          <w:sz w:val="28"/>
          <w:szCs w:val="28"/>
        </w:rPr>
        <w:t>ествах и по отношению к разным учащимся (школа, коллектив, уча</w:t>
      </w:r>
      <w:r w:rsidRPr="008B224E">
        <w:rPr>
          <w:rFonts w:eastAsia="Calibri"/>
          <w:sz w:val="28"/>
          <w:szCs w:val="28"/>
        </w:rPr>
        <w:t xml:space="preserve">щийся могут сравниваться только сами с собой); </w:t>
      </w:r>
    </w:p>
    <w:p w:rsidR="009720FC" w:rsidRPr="008B224E" w:rsidRDefault="009720FC" w:rsidP="007B31B1">
      <w:pPr>
        <w:widowControl w:val="0"/>
        <w:numPr>
          <w:ilvl w:val="0"/>
          <w:numId w:val="5"/>
        </w:numPr>
        <w:tabs>
          <w:tab w:val="left" w:pos="993"/>
        </w:tabs>
        <w:spacing w:line="360" w:lineRule="auto"/>
        <w:contextualSpacing/>
        <w:jc w:val="both"/>
        <w:rPr>
          <w:rFonts w:eastAsia="Calibri"/>
          <w:sz w:val="28"/>
          <w:szCs w:val="28"/>
        </w:rPr>
      </w:pPr>
      <w:r w:rsidRPr="008B224E">
        <w:rPr>
          <w:rFonts w:eastAsia="Calibri"/>
          <w:sz w:val="28"/>
          <w:szCs w:val="28"/>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9720FC" w:rsidRPr="008B224E" w:rsidRDefault="009720FC" w:rsidP="007B31B1">
      <w:pPr>
        <w:spacing w:line="360" w:lineRule="auto"/>
        <w:ind w:firstLine="708"/>
        <w:jc w:val="both"/>
        <w:rPr>
          <w:sz w:val="28"/>
          <w:szCs w:val="28"/>
        </w:rPr>
      </w:pPr>
      <w:r w:rsidRPr="008B224E">
        <w:rPr>
          <w:b/>
          <w:sz w:val="28"/>
          <w:szCs w:val="28"/>
        </w:rPr>
        <w:t>Инструментарий мониторинга</w:t>
      </w:r>
      <w:r w:rsidRPr="008B224E">
        <w:rPr>
          <w:sz w:val="28"/>
          <w:szCs w:val="28"/>
        </w:rPr>
        <w:t xml:space="preserve"> духовно-нравственного развит</w:t>
      </w:r>
      <w:r w:rsidR="008E0115" w:rsidRPr="008B224E">
        <w:rPr>
          <w:sz w:val="28"/>
          <w:szCs w:val="28"/>
        </w:rPr>
        <w:t xml:space="preserve">ия, воспитания и социализации </w:t>
      </w:r>
      <w:r w:rsidRPr="008B224E">
        <w:rPr>
          <w:sz w:val="28"/>
          <w:szCs w:val="28"/>
        </w:rPr>
        <w:t xml:space="preserve">учащихся включает следующие элементы: </w:t>
      </w:r>
    </w:p>
    <w:p w:rsidR="009720FC" w:rsidRPr="008B224E" w:rsidRDefault="009720FC" w:rsidP="007B31B1">
      <w:pPr>
        <w:widowControl w:val="0"/>
        <w:numPr>
          <w:ilvl w:val="0"/>
          <w:numId w:val="5"/>
        </w:numPr>
        <w:tabs>
          <w:tab w:val="left" w:pos="993"/>
        </w:tabs>
        <w:spacing w:line="360" w:lineRule="auto"/>
        <w:contextualSpacing/>
        <w:jc w:val="both"/>
        <w:rPr>
          <w:rFonts w:eastAsia="Calibri"/>
          <w:sz w:val="28"/>
          <w:szCs w:val="28"/>
        </w:rPr>
      </w:pPr>
      <w:r w:rsidRPr="008B224E">
        <w:rPr>
          <w:rFonts w:eastAsia="Calibri"/>
          <w:b/>
          <w:i/>
          <w:sz w:val="28"/>
          <w:szCs w:val="28"/>
        </w:rPr>
        <w:t>профессиональная и общественная экспертиза планов и программ духовно-нравственного развит</w:t>
      </w:r>
      <w:r w:rsidR="008E0115" w:rsidRPr="008B224E">
        <w:rPr>
          <w:rFonts w:eastAsia="Calibri"/>
          <w:b/>
          <w:i/>
          <w:sz w:val="28"/>
          <w:szCs w:val="28"/>
        </w:rPr>
        <w:t xml:space="preserve">ия, воспитания и социализации </w:t>
      </w:r>
      <w:r w:rsidRPr="008B224E">
        <w:rPr>
          <w:rFonts w:eastAsia="Calibri"/>
          <w:b/>
          <w:i/>
          <w:sz w:val="28"/>
          <w:szCs w:val="28"/>
        </w:rPr>
        <w:t>учащихся на предмет следования требованиям ФГОС</w:t>
      </w:r>
      <w:r w:rsidRPr="008B224E">
        <w:rPr>
          <w:rFonts w:eastAsia="Calibri"/>
          <w:sz w:val="28"/>
          <w:szCs w:val="28"/>
        </w:rPr>
        <w:t xml:space="preserve">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9720FC" w:rsidRPr="008B224E" w:rsidRDefault="009720FC" w:rsidP="007B31B1">
      <w:pPr>
        <w:widowControl w:val="0"/>
        <w:numPr>
          <w:ilvl w:val="0"/>
          <w:numId w:val="5"/>
        </w:numPr>
        <w:tabs>
          <w:tab w:val="left" w:pos="993"/>
        </w:tabs>
        <w:spacing w:line="360" w:lineRule="auto"/>
        <w:contextualSpacing/>
        <w:jc w:val="both"/>
        <w:rPr>
          <w:rFonts w:eastAsia="Calibri"/>
          <w:b/>
          <w:i/>
          <w:sz w:val="28"/>
          <w:szCs w:val="28"/>
        </w:rPr>
      </w:pPr>
      <w:r w:rsidRPr="008B224E">
        <w:rPr>
          <w:rFonts w:eastAsia="Calibri"/>
          <w:b/>
          <w:i/>
          <w:sz w:val="28"/>
          <w:szCs w:val="28"/>
        </w:rPr>
        <w:t>периодический контроль за исполнением планов деятельности, обеспечивающей духовно-нравственное развит</w:t>
      </w:r>
      <w:r w:rsidR="008E0115" w:rsidRPr="008B224E">
        <w:rPr>
          <w:rFonts w:eastAsia="Calibri"/>
          <w:b/>
          <w:i/>
          <w:sz w:val="28"/>
          <w:szCs w:val="28"/>
        </w:rPr>
        <w:t xml:space="preserve">ие, воспитание и социализацию </w:t>
      </w:r>
      <w:r w:rsidRPr="008B224E">
        <w:rPr>
          <w:rFonts w:eastAsia="Calibri"/>
          <w:b/>
          <w:i/>
          <w:sz w:val="28"/>
          <w:szCs w:val="28"/>
        </w:rPr>
        <w:t xml:space="preserve">учащихся; </w:t>
      </w:r>
    </w:p>
    <w:p w:rsidR="009720FC" w:rsidRPr="008B224E" w:rsidRDefault="009720FC" w:rsidP="007B31B1">
      <w:pPr>
        <w:widowControl w:val="0"/>
        <w:numPr>
          <w:ilvl w:val="0"/>
          <w:numId w:val="5"/>
        </w:numPr>
        <w:tabs>
          <w:tab w:val="left" w:pos="993"/>
        </w:tabs>
        <w:spacing w:line="360" w:lineRule="auto"/>
        <w:contextualSpacing/>
        <w:jc w:val="both"/>
        <w:rPr>
          <w:rFonts w:eastAsia="Calibri"/>
          <w:sz w:val="28"/>
          <w:szCs w:val="28"/>
        </w:rPr>
      </w:pPr>
      <w:r w:rsidRPr="008B224E">
        <w:rPr>
          <w:rFonts w:eastAsia="Calibri"/>
          <w:b/>
          <w:i/>
          <w:sz w:val="28"/>
          <w:szCs w:val="28"/>
        </w:rPr>
        <w:t>профессиональная и общественная экспертиза отчетов об обеспечении</w:t>
      </w:r>
      <w:r w:rsidR="00824892">
        <w:rPr>
          <w:rFonts w:eastAsia="Calibri"/>
          <w:b/>
          <w:i/>
          <w:sz w:val="28"/>
          <w:szCs w:val="28"/>
        </w:rPr>
        <w:t xml:space="preserve"> </w:t>
      </w:r>
      <w:r w:rsidRPr="008B224E">
        <w:rPr>
          <w:rFonts w:eastAsia="Calibri"/>
          <w:b/>
          <w:i/>
          <w:sz w:val="28"/>
          <w:szCs w:val="28"/>
        </w:rPr>
        <w:t>духовно-нравственного развит</w:t>
      </w:r>
      <w:r w:rsidR="008E0115" w:rsidRPr="008B224E">
        <w:rPr>
          <w:rFonts w:eastAsia="Calibri"/>
          <w:b/>
          <w:i/>
          <w:sz w:val="28"/>
          <w:szCs w:val="28"/>
        </w:rPr>
        <w:t xml:space="preserve">ия, воспитания и социализации </w:t>
      </w:r>
      <w:r w:rsidRPr="008B224E">
        <w:rPr>
          <w:rFonts w:eastAsia="Calibri"/>
          <w:b/>
          <w:i/>
          <w:sz w:val="28"/>
          <w:szCs w:val="28"/>
        </w:rPr>
        <w:t>учащихся на предмет анализа и рефлексии изменений</w:t>
      </w:r>
      <w:r w:rsidRPr="008B224E">
        <w:rPr>
          <w:rFonts w:eastAsia="Calibri"/>
          <w:sz w:val="28"/>
          <w:szCs w:val="28"/>
        </w:rPr>
        <w:t xml:space="preserve">, произошедших благодаря деятельности педагогов в жизни школы, ученических групп (коллективов), отдельных учащихся. </w:t>
      </w:r>
    </w:p>
    <w:p w:rsidR="009720FC" w:rsidRPr="008B224E" w:rsidRDefault="009720FC" w:rsidP="007B31B1">
      <w:pPr>
        <w:spacing w:line="360" w:lineRule="auto"/>
        <w:jc w:val="both"/>
        <w:rPr>
          <w:sz w:val="28"/>
          <w:szCs w:val="28"/>
        </w:rPr>
      </w:pPr>
      <w:r w:rsidRPr="008B224E">
        <w:rPr>
          <w:b/>
          <w:sz w:val="28"/>
          <w:szCs w:val="28"/>
        </w:rPr>
        <w:t xml:space="preserve">Критерии и показатели эффективности деятельности </w:t>
      </w:r>
      <w:r w:rsidR="0005698F">
        <w:rPr>
          <w:sz w:val="28"/>
          <w:szCs w:val="28"/>
        </w:rPr>
        <w:t>учреждения</w:t>
      </w:r>
      <w:r w:rsidRPr="008B224E">
        <w:rPr>
          <w:b/>
          <w:sz w:val="28"/>
          <w:szCs w:val="28"/>
        </w:rPr>
        <w:t xml:space="preserve"> </w:t>
      </w:r>
      <w:r w:rsidRPr="008B224E">
        <w:rPr>
          <w:sz w:val="28"/>
          <w:szCs w:val="28"/>
        </w:rPr>
        <w:t>в части духовно-нравственного развития, воспитания и социализации учащихся,</w:t>
      </w:r>
      <w:r w:rsidR="00652B38" w:rsidRPr="008B224E">
        <w:rPr>
          <w:sz w:val="28"/>
          <w:szCs w:val="28"/>
        </w:rPr>
        <w:t xml:space="preserve"> </w:t>
      </w:r>
      <w:r w:rsidRPr="008B224E">
        <w:rPr>
          <w:sz w:val="28"/>
          <w:szCs w:val="28"/>
        </w:rPr>
        <w:t xml:space="preserve">формирования здорового и безопасного образа жизни и </w:t>
      </w:r>
      <w:r w:rsidRPr="008B224E">
        <w:rPr>
          <w:sz w:val="28"/>
          <w:szCs w:val="28"/>
        </w:rPr>
        <w:lastRenderedPageBreak/>
        <w:t>экологической культуры учащихся (поведение на дорогах, в чрезвычайных ситуациях).</w:t>
      </w:r>
    </w:p>
    <w:p w:rsidR="009720FC" w:rsidRPr="008B224E" w:rsidRDefault="009720FC" w:rsidP="007B31B1">
      <w:pPr>
        <w:spacing w:line="360" w:lineRule="auto"/>
        <w:ind w:firstLine="454"/>
        <w:jc w:val="both"/>
        <w:rPr>
          <w:sz w:val="28"/>
          <w:szCs w:val="28"/>
        </w:rPr>
      </w:pPr>
      <w:r w:rsidRPr="008B224E">
        <w:rPr>
          <w:b/>
          <w:bCs/>
          <w:sz w:val="28"/>
          <w:szCs w:val="28"/>
        </w:rPr>
        <w:t>Критериями эффективности</w:t>
      </w:r>
      <w:r w:rsidRPr="008B224E">
        <w:rPr>
          <w:sz w:val="28"/>
          <w:szCs w:val="28"/>
        </w:rPr>
        <w:t xml:space="preserve"> реализации </w:t>
      </w:r>
      <w:r w:rsidR="0005698F">
        <w:rPr>
          <w:sz w:val="28"/>
          <w:szCs w:val="28"/>
        </w:rPr>
        <w:t>учреждением</w:t>
      </w:r>
      <w:r w:rsidR="0005698F" w:rsidRPr="008B224E">
        <w:rPr>
          <w:sz w:val="28"/>
          <w:szCs w:val="28"/>
        </w:rPr>
        <w:t xml:space="preserve"> </w:t>
      </w:r>
      <w:r w:rsidRPr="008B224E">
        <w:rPr>
          <w:sz w:val="28"/>
          <w:szCs w:val="28"/>
        </w:rPr>
        <w:t xml:space="preserve">воспитательной и развивающей программы является </w:t>
      </w:r>
      <w:r w:rsidRPr="008B224E">
        <w:rPr>
          <w:b/>
          <w:bCs/>
          <w:sz w:val="28"/>
          <w:szCs w:val="28"/>
        </w:rPr>
        <w:t>динамика</w:t>
      </w:r>
      <w:r w:rsidRPr="008B224E">
        <w:rPr>
          <w:sz w:val="28"/>
          <w:szCs w:val="28"/>
        </w:rPr>
        <w:t xml:space="preserve"> основных показате</w:t>
      </w:r>
      <w:r w:rsidR="00652B38" w:rsidRPr="008B224E">
        <w:rPr>
          <w:sz w:val="28"/>
          <w:szCs w:val="28"/>
        </w:rPr>
        <w:t>лей воспитания и социализации  уча</w:t>
      </w:r>
      <w:r w:rsidRPr="008B224E">
        <w:rPr>
          <w:sz w:val="28"/>
          <w:szCs w:val="28"/>
        </w:rPr>
        <w:t>щихся.</w:t>
      </w:r>
    </w:p>
    <w:p w:rsidR="009720FC" w:rsidRPr="008B224E" w:rsidRDefault="009720FC" w:rsidP="007B31B1">
      <w:pPr>
        <w:tabs>
          <w:tab w:val="left" w:pos="678"/>
        </w:tabs>
        <w:spacing w:line="360" w:lineRule="auto"/>
        <w:ind w:firstLine="454"/>
        <w:jc w:val="both"/>
        <w:rPr>
          <w:sz w:val="28"/>
          <w:szCs w:val="28"/>
        </w:rPr>
      </w:pPr>
      <w:r w:rsidRPr="008B224E">
        <w:rPr>
          <w:sz w:val="28"/>
          <w:szCs w:val="28"/>
        </w:rPr>
        <w:t>1. Динамика развития личностной, социальной, экологической, трудовой (профессиональной) и здоровьесберегающей культуры учащихся.</w:t>
      </w:r>
    </w:p>
    <w:p w:rsidR="009720FC" w:rsidRPr="008B224E" w:rsidRDefault="009720FC" w:rsidP="007B31B1">
      <w:pPr>
        <w:tabs>
          <w:tab w:val="left" w:pos="692"/>
        </w:tabs>
        <w:spacing w:line="360" w:lineRule="auto"/>
        <w:ind w:firstLine="454"/>
        <w:jc w:val="both"/>
        <w:rPr>
          <w:sz w:val="28"/>
          <w:szCs w:val="28"/>
        </w:rPr>
      </w:pPr>
      <w:r w:rsidRPr="008B224E">
        <w:rPr>
          <w:sz w:val="28"/>
          <w:szCs w:val="28"/>
        </w:rPr>
        <w:t>2. Динамика (характер изменения) социальной, психолого-педагогической и нравственной атмосферы в образовательном учреждении.</w:t>
      </w:r>
    </w:p>
    <w:p w:rsidR="009720FC" w:rsidRPr="008B224E" w:rsidRDefault="009720FC" w:rsidP="007B31B1">
      <w:pPr>
        <w:tabs>
          <w:tab w:val="left" w:pos="687"/>
        </w:tabs>
        <w:spacing w:line="360" w:lineRule="auto"/>
        <w:ind w:firstLine="454"/>
        <w:jc w:val="both"/>
        <w:rPr>
          <w:sz w:val="28"/>
          <w:szCs w:val="28"/>
        </w:rPr>
      </w:pPr>
      <w:r w:rsidRPr="008B224E">
        <w:rPr>
          <w:sz w:val="28"/>
          <w:szCs w:val="28"/>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9720FC" w:rsidRPr="008B224E" w:rsidRDefault="009720FC" w:rsidP="007B31B1">
      <w:pPr>
        <w:spacing w:line="360" w:lineRule="auto"/>
        <w:ind w:firstLine="454"/>
        <w:jc w:val="both"/>
        <w:rPr>
          <w:b/>
          <w:sz w:val="28"/>
          <w:szCs w:val="28"/>
        </w:rPr>
      </w:pPr>
      <w:r w:rsidRPr="008B224E">
        <w:rPr>
          <w:b/>
          <w:sz w:val="28"/>
          <w:szCs w:val="28"/>
        </w:rPr>
        <w:t>Критерии  и показатели эффективности выполнения Программы</w:t>
      </w:r>
    </w:p>
    <w:p w:rsidR="009720FC" w:rsidRPr="008B224E" w:rsidRDefault="009720FC" w:rsidP="007B31B1">
      <w:pPr>
        <w:tabs>
          <w:tab w:val="left" w:pos="678"/>
        </w:tabs>
        <w:spacing w:line="360" w:lineRule="auto"/>
        <w:ind w:firstLine="454"/>
        <w:jc w:val="both"/>
        <w:rPr>
          <w:sz w:val="28"/>
          <w:szCs w:val="28"/>
        </w:rPr>
      </w:pPr>
      <w:r w:rsidRPr="008B224E">
        <w:rPr>
          <w:b/>
          <w:sz w:val="28"/>
          <w:szCs w:val="28"/>
        </w:rPr>
        <w:t>1. Группа критериев,</w:t>
      </w:r>
      <w:r w:rsidRPr="008B224E">
        <w:rPr>
          <w:sz w:val="28"/>
          <w:szCs w:val="28"/>
        </w:rPr>
        <w:t xml:space="preserve"> указывающих на динамику развития личностной, социальной, экологической, трудовой (профессиональной) и</w:t>
      </w:r>
      <w:r w:rsidR="00652B38" w:rsidRPr="008B224E">
        <w:rPr>
          <w:sz w:val="28"/>
          <w:szCs w:val="28"/>
        </w:rPr>
        <w:t xml:space="preserve"> здоровьесберегающей культуры уча</w:t>
      </w:r>
      <w:r w:rsidRPr="008B224E">
        <w:rPr>
          <w:sz w:val="28"/>
          <w:szCs w:val="28"/>
        </w:rPr>
        <w:t>щихся.</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27"/>
        <w:gridCol w:w="6011"/>
        <w:gridCol w:w="1257"/>
        <w:gridCol w:w="1146"/>
      </w:tblGrid>
      <w:tr w:rsidR="009720FC" w:rsidRPr="008B224E" w:rsidTr="00EE0468">
        <w:trPr>
          <w:cantSplit/>
          <w:trHeight w:val="240"/>
        </w:trPr>
        <w:tc>
          <w:tcPr>
            <w:tcW w:w="727" w:type="dxa"/>
            <w:vMerge w:val="restart"/>
            <w:tcMar>
              <w:top w:w="0" w:type="dxa"/>
              <w:left w:w="70" w:type="dxa"/>
              <w:bottom w:w="0" w:type="dxa"/>
              <w:right w:w="70" w:type="dxa"/>
            </w:tcMar>
          </w:tcPr>
          <w:p w:rsidR="009720FC" w:rsidRPr="008B224E" w:rsidRDefault="009720FC" w:rsidP="007B31B1">
            <w:pPr>
              <w:spacing w:line="360" w:lineRule="auto"/>
              <w:jc w:val="center"/>
              <w:rPr>
                <w:rFonts w:eastAsia="Calibri"/>
                <w:b/>
                <w:sz w:val="28"/>
                <w:szCs w:val="28"/>
              </w:rPr>
            </w:pPr>
            <w:r w:rsidRPr="008B224E">
              <w:rPr>
                <w:rFonts w:eastAsia="Calibri"/>
                <w:b/>
                <w:sz w:val="28"/>
                <w:szCs w:val="28"/>
              </w:rPr>
              <w:t xml:space="preserve">N </w:t>
            </w:r>
            <w:r w:rsidRPr="008B224E">
              <w:rPr>
                <w:rFonts w:eastAsia="Calibri"/>
                <w:b/>
                <w:sz w:val="28"/>
                <w:szCs w:val="28"/>
              </w:rPr>
              <w:br/>
              <w:t>п/п</w:t>
            </w:r>
          </w:p>
        </w:tc>
        <w:tc>
          <w:tcPr>
            <w:tcW w:w="6011" w:type="dxa"/>
            <w:vMerge w:val="restart"/>
            <w:tcMar>
              <w:top w:w="0" w:type="dxa"/>
              <w:left w:w="70" w:type="dxa"/>
              <w:bottom w:w="0" w:type="dxa"/>
              <w:right w:w="70" w:type="dxa"/>
            </w:tcMar>
          </w:tcPr>
          <w:p w:rsidR="009720FC" w:rsidRPr="008B224E" w:rsidRDefault="009720FC" w:rsidP="007B31B1">
            <w:pPr>
              <w:spacing w:line="360" w:lineRule="auto"/>
              <w:jc w:val="center"/>
              <w:rPr>
                <w:rFonts w:eastAsia="Calibri"/>
                <w:b/>
                <w:sz w:val="28"/>
                <w:szCs w:val="28"/>
              </w:rPr>
            </w:pPr>
            <w:r w:rsidRPr="008B224E">
              <w:rPr>
                <w:rFonts w:eastAsia="Calibri"/>
                <w:b/>
                <w:sz w:val="28"/>
                <w:szCs w:val="28"/>
              </w:rPr>
              <w:t>Наименование показателя</w:t>
            </w:r>
          </w:p>
        </w:tc>
        <w:tc>
          <w:tcPr>
            <w:tcW w:w="2403" w:type="dxa"/>
            <w:gridSpan w:val="2"/>
            <w:tcMar>
              <w:top w:w="0" w:type="dxa"/>
              <w:left w:w="70" w:type="dxa"/>
              <w:bottom w:w="0" w:type="dxa"/>
              <w:right w:w="70" w:type="dxa"/>
            </w:tcMar>
          </w:tcPr>
          <w:p w:rsidR="009720FC" w:rsidRPr="008B224E" w:rsidRDefault="009720FC" w:rsidP="007B31B1">
            <w:pPr>
              <w:spacing w:line="360" w:lineRule="auto"/>
              <w:jc w:val="center"/>
              <w:rPr>
                <w:rFonts w:eastAsia="Calibri"/>
                <w:b/>
                <w:sz w:val="28"/>
                <w:szCs w:val="28"/>
              </w:rPr>
            </w:pPr>
            <w:r w:rsidRPr="008B224E">
              <w:rPr>
                <w:rFonts w:eastAsia="Calibri"/>
                <w:b/>
                <w:sz w:val="28"/>
                <w:szCs w:val="28"/>
              </w:rPr>
              <w:t>Индикаторы</w:t>
            </w:r>
          </w:p>
        </w:tc>
      </w:tr>
      <w:tr w:rsidR="009720FC" w:rsidRPr="008B224E" w:rsidTr="00EE0468">
        <w:trPr>
          <w:cantSplit/>
          <w:trHeight w:val="480"/>
        </w:trPr>
        <w:tc>
          <w:tcPr>
            <w:tcW w:w="727" w:type="dxa"/>
            <w:vMerge/>
            <w:vAlign w:val="center"/>
          </w:tcPr>
          <w:p w:rsidR="009720FC" w:rsidRPr="008B224E" w:rsidRDefault="009720FC" w:rsidP="007B31B1">
            <w:pPr>
              <w:spacing w:line="360" w:lineRule="auto"/>
              <w:rPr>
                <w:b/>
                <w:sz w:val="28"/>
                <w:szCs w:val="28"/>
              </w:rPr>
            </w:pPr>
          </w:p>
        </w:tc>
        <w:tc>
          <w:tcPr>
            <w:tcW w:w="0" w:type="auto"/>
            <w:vMerge/>
            <w:vAlign w:val="center"/>
          </w:tcPr>
          <w:p w:rsidR="009720FC" w:rsidRPr="008B224E" w:rsidRDefault="009720FC" w:rsidP="007B31B1">
            <w:pPr>
              <w:spacing w:line="360" w:lineRule="auto"/>
              <w:rPr>
                <w:b/>
                <w:sz w:val="28"/>
                <w:szCs w:val="28"/>
              </w:rPr>
            </w:pPr>
          </w:p>
        </w:tc>
        <w:tc>
          <w:tcPr>
            <w:tcW w:w="1257" w:type="dxa"/>
            <w:tcMar>
              <w:top w:w="0" w:type="dxa"/>
              <w:left w:w="70" w:type="dxa"/>
              <w:bottom w:w="0" w:type="dxa"/>
              <w:right w:w="70" w:type="dxa"/>
            </w:tcMar>
          </w:tcPr>
          <w:p w:rsidR="009720FC" w:rsidRPr="008B224E" w:rsidRDefault="009720FC" w:rsidP="007B31B1">
            <w:pPr>
              <w:spacing w:line="360" w:lineRule="auto"/>
              <w:rPr>
                <w:rFonts w:eastAsia="Calibri"/>
                <w:sz w:val="28"/>
                <w:szCs w:val="28"/>
              </w:rPr>
            </w:pPr>
            <w:r w:rsidRPr="008B224E">
              <w:rPr>
                <w:rFonts w:eastAsia="Calibri"/>
                <w:sz w:val="28"/>
                <w:szCs w:val="28"/>
              </w:rPr>
              <w:t xml:space="preserve">Целевой </w:t>
            </w:r>
            <w:r w:rsidRPr="008B224E">
              <w:rPr>
                <w:rFonts w:eastAsia="Calibri"/>
                <w:sz w:val="28"/>
                <w:szCs w:val="28"/>
              </w:rPr>
              <w:br/>
              <w:t>ориентир</w:t>
            </w:r>
          </w:p>
        </w:tc>
        <w:tc>
          <w:tcPr>
            <w:tcW w:w="1146" w:type="dxa"/>
            <w:tcMar>
              <w:top w:w="0" w:type="dxa"/>
              <w:left w:w="70" w:type="dxa"/>
              <w:bottom w:w="0" w:type="dxa"/>
              <w:right w:w="70" w:type="dxa"/>
            </w:tcMar>
          </w:tcPr>
          <w:p w:rsidR="009720FC" w:rsidRPr="008B224E" w:rsidRDefault="009720FC" w:rsidP="007B31B1">
            <w:pPr>
              <w:spacing w:line="360" w:lineRule="auto"/>
              <w:rPr>
                <w:rFonts w:eastAsia="Calibri"/>
                <w:sz w:val="28"/>
                <w:szCs w:val="28"/>
              </w:rPr>
            </w:pPr>
            <w:r w:rsidRPr="008B224E">
              <w:rPr>
                <w:rFonts w:eastAsia="Calibri"/>
                <w:sz w:val="28"/>
                <w:szCs w:val="28"/>
              </w:rPr>
              <w:t>Базовый</w:t>
            </w:r>
            <w:r w:rsidRPr="008B224E">
              <w:rPr>
                <w:rFonts w:eastAsia="Calibri"/>
                <w:sz w:val="28"/>
                <w:szCs w:val="28"/>
              </w:rPr>
              <w:br/>
              <w:t>уровень</w:t>
            </w:r>
          </w:p>
        </w:tc>
      </w:tr>
      <w:tr w:rsidR="009720FC" w:rsidRPr="008B224E" w:rsidTr="00EE0468">
        <w:trPr>
          <w:cantSplit/>
          <w:trHeight w:val="240"/>
        </w:trPr>
        <w:tc>
          <w:tcPr>
            <w:tcW w:w="727" w:type="dxa"/>
            <w:tcMar>
              <w:top w:w="0" w:type="dxa"/>
              <w:left w:w="70" w:type="dxa"/>
              <w:bottom w:w="0" w:type="dxa"/>
              <w:right w:w="70" w:type="dxa"/>
            </w:tcMar>
          </w:tcPr>
          <w:p w:rsidR="009720FC" w:rsidRPr="008B224E" w:rsidRDefault="009720FC" w:rsidP="007B31B1">
            <w:pPr>
              <w:spacing w:line="360" w:lineRule="auto"/>
              <w:rPr>
                <w:rFonts w:eastAsia="Calibri"/>
                <w:sz w:val="28"/>
                <w:szCs w:val="28"/>
              </w:rPr>
            </w:pPr>
            <w:r w:rsidRPr="008B224E">
              <w:rPr>
                <w:rFonts w:eastAsia="Calibri"/>
                <w:sz w:val="28"/>
                <w:szCs w:val="28"/>
              </w:rPr>
              <w:t xml:space="preserve">1 </w:t>
            </w:r>
          </w:p>
        </w:tc>
        <w:tc>
          <w:tcPr>
            <w:tcW w:w="6011" w:type="dxa"/>
            <w:tcMar>
              <w:top w:w="0" w:type="dxa"/>
              <w:left w:w="70" w:type="dxa"/>
              <w:bottom w:w="0" w:type="dxa"/>
              <w:right w:w="70" w:type="dxa"/>
            </w:tcMar>
          </w:tcPr>
          <w:p w:rsidR="009720FC" w:rsidRPr="008B224E" w:rsidRDefault="009720FC" w:rsidP="007B31B1">
            <w:pPr>
              <w:spacing w:line="360" w:lineRule="auto"/>
              <w:rPr>
                <w:rFonts w:eastAsia="Calibri"/>
                <w:sz w:val="28"/>
                <w:szCs w:val="28"/>
              </w:rPr>
            </w:pPr>
            <w:r w:rsidRPr="008B224E">
              <w:rPr>
                <w:rFonts w:eastAsia="Calibri"/>
                <w:sz w:val="28"/>
                <w:szCs w:val="28"/>
              </w:rPr>
              <w:t xml:space="preserve">2 </w:t>
            </w:r>
          </w:p>
        </w:tc>
        <w:tc>
          <w:tcPr>
            <w:tcW w:w="1257" w:type="dxa"/>
            <w:tcMar>
              <w:top w:w="0" w:type="dxa"/>
              <w:left w:w="70" w:type="dxa"/>
              <w:bottom w:w="0" w:type="dxa"/>
              <w:right w:w="70" w:type="dxa"/>
            </w:tcMar>
          </w:tcPr>
          <w:p w:rsidR="009720FC" w:rsidRPr="008B224E" w:rsidRDefault="009720FC" w:rsidP="007B31B1">
            <w:pPr>
              <w:spacing w:line="360" w:lineRule="auto"/>
              <w:rPr>
                <w:rFonts w:eastAsia="Calibri"/>
                <w:sz w:val="28"/>
                <w:szCs w:val="28"/>
              </w:rPr>
            </w:pPr>
            <w:r w:rsidRPr="008B224E">
              <w:rPr>
                <w:rFonts w:eastAsia="Calibri"/>
                <w:sz w:val="28"/>
                <w:szCs w:val="28"/>
              </w:rPr>
              <w:t xml:space="preserve">3    </w:t>
            </w:r>
          </w:p>
        </w:tc>
        <w:tc>
          <w:tcPr>
            <w:tcW w:w="1146" w:type="dxa"/>
            <w:tcMar>
              <w:top w:w="0" w:type="dxa"/>
              <w:left w:w="70" w:type="dxa"/>
              <w:bottom w:w="0" w:type="dxa"/>
              <w:right w:w="70" w:type="dxa"/>
            </w:tcMar>
          </w:tcPr>
          <w:p w:rsidR="009720FC" w:rsidRPr="008B224E" w:rsidRDefault="009720FC" w:rsidP="007B31B1">
            <w:pPr>
              <w:spacing w:line="360" w:lineRule="auto"/>
              <w:rPr>
                <w:rFonts w:eastAsia="Calibri"/>
                <w:sz w:val="28"/>
                <w:szCs w:val="28"/>
              </w:rPr>
            </w:pPr>
            <w:r w:rsidRPr="008B224E">
              <w:rPr>
                <w:rFonts w:eastAsia="Calibri"/>
                <w:sz w:val="28"/>
                <w:szCs w:val="28"/>
              </w:rPr>
              <w:t xml:space="preserve">4   </w:t>
            </w:r>
          </w:p>
        </w:tc>
      </w:tr>
      <w:tr w:rsidR="009720FC" w:rsidRPr="008B224E" w:rsidTr="00EE0468">
        <w:trPr>
          <w:cantSplit/>
          <w:trHeight w:val="360"/>
        </w:trPr>
        <w:tc>
          <w:tcPr>
            <w:tcW w:w="727" w:type="dxa"/>
            <w:tcMar>
              <w:top w:w="0" w:type="dxa"/>
              <w:left w:w="70" w:type="dxa"/>
              <w:bottom w:w="0" w:type="dxa"/>
              <w:right w:w="70" w:type="dxa"/>
            </w:tcMar>
          </w:tcPr>
          <w:p w:rsidR="009720FC" w:rsidRPr="008B224E" w:rsidRDefault="009720FC" w:rsidP="007B31B1">
            <w:pPr>
              <w:numPr>
                <w:ilvl w:val="0"/>
                <w:numId w:val="14"/>
              </w:numPr>
              <w:spacing w:line="360" w:lineRule="auto"/>
              <w:rPr>
                <w:rFonts w:eastAsia="Calibri"/>
                <w:sz w:val="28"/>
                <w:szCs w:val="28"/>
              </w:rPr>
            </w:pPr>
          </w:p>
        </w:tc>
        <w:tc>
          <w:tcPr>
            <w:tcW w:w="6011"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r w:rsidRPr="008B224E">
              <w:rPr>
                <w:rFonts w:eastAsia="Calibri"/>
                <w:sz w:val="28"/>
                <w:szCs w:val="28"/>
              </w:rPr>
              <w:t>Процент охвата школьников дополнительным образованием</w:t>
            </w:r>
            <w:r w:rsidRPr="008B224E">
              <w:rPr>
                <w:rFonts w:eastAsia="Calibri"/>
                <w:b/>
                <w:sz w:val="28"/>
                <w:szCs w:val="28"/>
              </w:rPr>
              <w:t xml:space="preserve"> (ОДОД)</w:t>
            </w:r>
            <w:r w:rsidRPr="008B224E">
              <w:rPr>
                <w:rFonts w:eastAsia="Calibri"/>
                <w:sz w:val="28"/>
                <w:szCs w:val="28"/>
              </w:rPr>
              <w:t xml:space="preserve"> (от общего количества школьников</w:t>
            </w:r>
            <w:r w:rsidRPr="008B224E">
              <w:rPr>
                <w:rFonts w:eastAsia="Calibri"/>
                <w:sz w:val="28"/>
                <w:szCs w:val="28"/>
                <w:vertAlign w:val="superscript"/>
              </w:rPr>
              <w:footnoteReference w:id="4"/>
            </w:r>
            <w:r w:rsidRPr="008B224E">
              <w:rPr>
                <w:rFonts w:eastAsia="Calibri"/>
                <w:sz w:val="28"/>
                <w:szCs w:val="28"/>
              </w:rPr>
              <w:t>)                   </w:t>
            </w:r>
          </w:p>
        </w:tc>
        <w:tc>
          <w:tcPr>
            <w:tcW w:w="1257"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c>
          <w:tcPr>
            <w:tcW w:w="1146"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r>
      <w:tr w:rsidR="009720FC" w:rsidRPr="008B224E" w:rsidTr="00EE0468">
        <w:trPr>
          <w:cantSplit/>
          <w:trHeight w:val="360"/>
        </w:trPr>
        <w:tc>
          <w:tcPr>
            <w:tcW w:w="727" w:type="dxa"/>
            <w:tcMar>
              <w:top w:w="0" w:type="dxa"/>
              <w:left w:w="70" w:type="dxa"/>
              <w:bottom w:w="0" w:type="dxa"/>
              <w:right w:w="70" w:type="dxa"/>
            </w:tcMar>
          </w:tcPr>
          <w:p w:rsidR="009720FC" w:rsidRPr="008B224E" w:rsidRDefault="009720FC" w:rsidP="007B31B1">
            <w:pPr>
              <w:numPr>
                <w:ilvl w:val="0"/>
                <w:numId w:val="14"/>
              </w:numPr>
              <w:spacing w:line="360" w:lineRule="auto"/>
              <w:rPr>
                <w:rFonts w:eastAsia="Calibri"/>
                <w:sz w:val="28"/>
                <w:szCs w:val="28"/>
              </w:rPr>
            </w:pPr>
          </w:p>
        </w:tc>
        <w:tc>
          <w:tcPr>
            <w:tcW w:w="6011"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r w:rsidRPr="008B224E">
              <w:rPr>
                <w:rFonts w:eastAsia="Calibri"/>
                <w:sz w:val="28"/>
                <w:szCs w:val="28"/>
              </w:rPr>
              <w:t>Доля школьников, принимающих активное участие в мероприятиях и конкурсах  патриотической направленности:    - на уровне учреждения</w:t>
            </w:r>
          </w:p>
          <w:p w:rsidR="009720FC" w:rsidRPr="008B224E" w:rsidRDefault="009720FC" w:rsidP="007B31B1">
            <w:pPr>
              <w:spacing w:line="360" w:lineRule="auto"/>
              <w:jc w:val="both"/>
              <w:rPr>
                <w:rFonts w:eastAsia="Calibri"/>
                <w:sz w:val="28"/>
                <w:szCs w:val="28"/>
              </w:rPr>
            </w:pPr>
            <w:r w:rsidRPr="008B224E">
              <w:rPr>
                <w:rFonts w:eastAsia="Calibri"/>
                <w:sz w:val="28"/>
                <w:szCs w:val="28"/>
              </w:rPr>
              <w:t>- на уровне района</w:t>
            </w:r>
          </w:p>
          <w:p w:rsidR="009720FC" w:rsidRPr="008B224E" w:rsidRDefault="009720FC" w:rsidP="007B31B1">
            <w:pPr>
              <w:spacing w:line="360" w:lineRule="auto"/>
              <w:jc w:val="both"/>
              <w:rPr>
                <w:rFonts w:eastAsia="Calibri"/>
                <w:sz w:val="28"/>
                <w:szCs w:val="28"/>
              </w:rPr>
            </w:pPr>
            <w:r w:rsidRPr="008B224E">
              <w:rPr>
                <w:rFonts w:eastAsia="Calibri"/>
                <w:sz w:val="28"/>
                <w:szCs w:val="28"/>
              </w:rPr>
              <w:t>- на уровне города</w:t>
            </w:r>
          </w:p>
        </w:tc>
        <w:tc>
          <w:tcPr>
            <w:tcW w:w="1257"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c>
          <w:tcPr>
            <w:tcW w:w="1146"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r>
      <w:tr w:rsidR="009720FC" w:rsidRPr="008B224E" w:rsidTr="00EE0468">
        <w:trPr>
          <w:cantSplit/>
          <w:trHeight w:val="360"/>
        </w:trPr>
        <w:tc>
          <w:tcPr>
            <w:tcW w:w="727" w:type="dxa"/>
            <w:tcMar>
              <w:top w:w="0" w:type="dxa"/>
              <w:left w:w="70" w:type="dxa"/>
              <w:bottom w:w="0" w:type="dxa"/>
              <w:right w:w="70" w:type="dxa"/>
            </w:tcMar>
          </w:tcPr>
          <w:p w:rsidR="009720FC" w:rsidRPr="008B224E" w:rsidRDefault="009720FC" w:rsidP="007B31B1">
            <w:pPr>
              <w:numPr>
                <w:ilvl w:val="0"/>
                <w:numId w:val="14"/>
              </w:numPr>
              <w:spacing w:line="360" w:lineRule="auto"/>
              <w:rPr>
                <w:rFonts w:eastAsia="Calibri"/>
                <w:sz w:val="28"/>
                <w:szCs w:val="28"/>
              </w:rPr>
            </w:pPr>
          </w:p>
        </w:tc>
        <w:tc>
          <w:tcPr>
            <w:tcW w:w="6011"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r w:rsidRPr="008B224E">
              <w:rPr>
                <w:rFonts w:eastAsia="Calibri"/>
                <w:sz w:val="28"/>
                <w:szCs w:val="28"/>
              </w:rPr>
              <w:t>Доля школьников, принимающих активное участие (от общего количества школьников):</w:t>
            </w:r>
          </w:p>
          <w:p w:rsidR="009720FC" w:rsidRPr="008B224E" w:rsidRDefault="009720FC" w:rsidP="007B31B1">
            <w:pPr>
              <w:spacing w:line="360" w:lineRule="auto"/>
              <w:jc w:val="both"/>
              <w:rPr>
                <w:rFonts w:eastAsia="Calibri"/>
                <w:sz w:val="28"/>
                <w:szCs w:val="28"/>
              </w:rPr>
            </w:pPr>
            <w:r w:rsidRPr="008B224E">
              <w:rPr>
                <w:rFonts w:eastAsia="Calibri"/>
                <w:sz w:val="28"/>
                <w:szCs w:val="28"/>
              </w:rPr>
              <w:t>- в творческих мероприятиях</w:t>
            </w:r>
            <w:r w:rsidR="006A3F25" w:rsidRPr="008B224E">
              <w:rPr>
                <w:rFonts w:eastAsia="Calibri"/>
                <w:sz w:val="28"/>
                <w:szCs w:val="28"/>
              </w:rPr>
              <w:t xml:space="preserve"> </w:t>
            </w:r>
            <w:r w:rsidRPr="008B224E">
              <w:rPr>
                <w:rFonts w:eastAsia="Calibri"/>
                <w:sz w:val="28"/>
                <w:szCs w:val="28"/>
              </w:rPr>
              <w:t>учреждения</w:t>
            </w:r>
          </w:p>
          <w:p w:rsidR="009720FC" w:rsidRPr="008B224E" w:rsidRDefault="009720FC" w:rsidP="007B31B1">
            <w:pPr>
              <w:spacing w:line="360" w:lineRule="auto"/>
              <w:jc w:val="both"/>
              <w:rPr>
                <w:rFonts w:eastAsia="Calibri"/>
                <w:sz w:val="28"/>
                <w:szCs w:val="28"/>
              </w:rPr>
            </w:pPr>
            <w:r w:rsidRPr="008B224E">
              <w:rPr>
                <w:rFonts w:eastAsia="Calibri"/>
                <w:sz w:val="28"/>
                <w:szCs w:val="28"/>
              </w:rPr>
              <w:t>- в творческих конкурсах (по уровням)</w:t>
            </w:r>
          </w:p>
          <w:p w:rsidR="009720FC" w:rsidRPr="008B224E" w:rsidRDefault="009720FC" w:rsidP="007B31B1">
            <w:pPr>
              <w:spacing w:line="360" w:lineRule="auto"/>
              <w:jc w:val="both"/>
              <w:rPr>
                <w:rFonts w:eastAsia="Calibri"/>
                <w:sz w:val="28"/>
                <w:szCs w:val="28"/>
              </w:rPr>
            </w:pPr>
            <w:r w:rsidRPr="008B224E">
              <w:rPr>
                <w:rFonts w:eastAsia="Calibri"/>
                <w:sz w:val="28"/>
                <w:szCs w:val="28"/>
              </w:rPr>
              <w:t>-посещающих ОДО художественной направленности</w:t>
            </w:r>
          </w:p>
          <w:p w:rsidR="009720FC" w:rsidRPr="008B224E" w:rsidRDefault="009720FC" w:rsidP="007B31B1">
            <w:pPr>
              <w:spacing w:line="360" w:lineRule="auto"/>
              <w:jc w:val="both"/>
              <w:rPr>
                <w:rFonts w:eastAsia="Calibri"/>
                <w:sz w:val="28"/>
                <w:szCs w:val="28"/>
              </w:rPr>
            </w:pPr>
            <w:r w:rsidRPr="008B224E">
              <w:rPr>
                <w:rFonts w:eastAsia="Calibri"/>
                <w:sz w:val="28"/>
                <w:szCs w:val="28"/>
              </w:rPr>
              <w:t>                                                </w:t>
            </w:r>
          </w:p>
        </w:tc>
        <w:tc>
          <w:tcPr>
            <w:tcW w:w="1257"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c>
          <w:tcPr>
            <w:tcW w:w="1146"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r>
      <w:tr w:rsidR="009720FC" w:rsidRPr="008B224E" w:rsidTr="00EE0468">
        <w:trPr>
          <w:cantSplit/>
          <w:trHeight w:val="480"/>
        </w:trPr>
        <w:tc>
          <w:tcPr>
            <w:tcW w:w="727" w:type="dxa"/>
            <w:tcMar>
              <w:top w:w="0" w:type="dxa"/>
              <w:left w:w="70" w:type="dxa"/>
              <w:bottom w:w="0" w:type="dxa"/>
              <w:right w:w="70" w:type="dxa"/>
            </w:tcMar>
          </w:tcPr>
          <w:p w:rsidR="009720FC" w:rsidRPr="008B224E" w:rsidRDefault="009720FC" w:rsidP="007B31B1">
            <w:pPr>
              <w:numPr>
                <w:ilvl w:val="0"/>
                <w:numId w:val="14"/>
              </w:numPr>
              <w:spacing w:line="360" w:lineRule="auto"/>
              <w:rPr>
                <w:rFonts w:eastAsia="Calibri"/>
                <w:sz w:val="28"/>
                <w:szCs w:val="28"/>
              </w:rPr>
            </w:pPr>
          </w:p>
        </w:tc>
        <w:tc>
          <w:tcPr>
            <w:tcW w:w="6011"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r w:rsidRPr="008B224E">
              <w:rPr>
                <w:rFonts w:eastAsia="Calibri"/>
                <w:sz w:val="28"/>
                <w:szCs w:val="28"/>
              </w:rPr>
              <w:t>Доля школьников, принимающих активное участие в работе детских  общественных объединений и органов ученического  самоуправления,</w:t>
            </w:r>
            <w:r w:rsidRPr="008B224E">
              <w:rPr>
                <w:rFonts w:eastAsia="Calibri"/>
                <w:b/>
                <w:sz w:val="28"/>
                <w:szCs w:val="28"/>
              </w:rPr>
              <w:t xml:space="preserve">  </w:t>
            </w:r>
            <w:r w:rsidRPr="008B224E">
              <w:rPr>
                <w:rFonts w:eastAsia="Calibri"/>
                <w:sz w:val="28"/>
                <w:szCs w:val="28"/>
              </w:rPr>
              <w:t>к общему количеству    школьников                            </w:t>
            </w:r>
          </w:p>
        </w:tc>
        <w:tc>
          <w:tcPr>
            <w:tcW w:w="1257"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c>
          <w:tcPr>
            <w:tcW w:w="1146"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r>
      <w:tr w:rsidR="009720FC" w:rsidRPr="008B224E" w:rsidTr="00EE0468">
        <w:trPr>
          <w:cantSplit/>
          <w:trHeight w:val="600"/>
        </w:trPr>
        <w:tc>
          <w:tcPr>
            <w:tcW w:w="727" w:type="dxa"/>
            <w:tcMar>
              <w:top w:w="0" w:type="dxa"/>
              <w:left w:w="70" w:type="dxa"/>
              <w:bottom w:w="0" w:type="dxa"/>
              <w:right w:w="70" w:type="dxa"/>
            </w:tcMar>
          </w:tcPr>
          <w:p w:rsidR="009720FC" w:rsidRPr="008B224E" w:rsidRDefault="009720FC" w:rsidP="007B31B1">
            <w:pPr>
              <w:numPr>
                <w:ilvl w:val="0"/>
                <w:numId w:val="14"/>
              </w:numPr>
              <w:spacing w:line="360" w:lineRule="auto"/>
              <w:rPr>
                <w:rFonts w:eastAsia="Calibri"/>
                <w:sz w:val="28"/>
                <w:szCs w:val="28"/>
              </w:rPr>
            </w:pPr>
          </w:p>
        </w:tc>
        <w:tc>
          <w:tcPr>
            <w:tcW w:w="6011"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r w:rsidRPr="008B224E">
              <w:rPr>
                <w:rFonts w:eastAsia="Calibri"/>
                <w:sz w:val="28"/>
                <w:szCs w:val="28"/>
              </w:rPr>
              <w:t>Доля  школьников, принимающих участие в вол</w:t>
            </w:r>
            <w:r w:rsidR="00824892">
              <w:rPr>
                <w:rFonts w:eastAsia="Calibri"/>
                <w:sz w:val="28"/>
                <w:szCs w:val="28"/>
              </w:rPr>
              <w:t xml:space="preserve">онтерских </w:t>
            </w:r>
            <w:r w:rsidRPr="008B224E">
              <w:rPr>
                <w:rFonts w:eastAsia="Calibri"/>
                <w:sz w:val="28"/>
                <w:szCs w:val="28"/>
              </w:rPr>
              <w:t xml:space="preserve">объединения, благотворительных акциях, к общему количеству                </w:t>
            </w:r>
          </w:p>
        </w:tc>
        <w:tc>
          <w:tcPr>
            <w:tcW w:w="1257"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c>
          <w:tcPr>
            <w:tcW w:w="1146"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r>
      <w:tr w:rsidR="009720FC" w:rsidRPr="008B224E" w:rsidTr="00EE0468">
        <w:trPr>
          <w:cantSplit/>
          <w:trHeight w:val="480"/>
        </w:trPr>
        <w:tc>
          <w:tcPr>
            <w:tcW w:w="727" w:type="dxa"/>
            <w:tcMar>
              <w:top w:w="0" w:type="dxa"/>
              <w:left w:w="70" w:type="dxa"/>
              <w:bottom w:w="0" w:type="dxa"/>
              <w:right w:w="70" w:type="dxa"/>
            </w:tcMar>
          </w:tcPr>
          <w:p w:rsidR="009720FC" w:rsidRPr="008B224E" w:rsidRDefault="009720FC" w:rsidP="007B31B1">
            <w:pPr>
              <w:numPr>
                <w:ilvl w:val="0"/>
                <w:numId w:val="14"/>
              </w:numPr>
              <w:spacing w:line="360" w:lineRule="auto"/>
              <w:rPr>
                <w:rFonts w:eastAsia="Calibri"/>
                <w:sz w:val="28"/>
                <w:szCs w:val="28"/>
              </w:rPr>
            </w:pPr>
          </w:p>
        </w:tc>
        <w:tc>
          <w:tcPr>
            <w:tcW w:w="6011"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r w:rsidRPr="008B224E">
              <w:rPr>
                <w:rFonts w:eastAsia="Calibri"/>
                <w:sz w:val="28"/>
                <w:szCs w:val="28"/>
              </w:rPr>
              <w:t xml:space="preserve">Доля школьников, реализующих  социальные  проекты  в  рамках   взаимодействия  с  социальными   партнерами, к общему количеству учащихся            </w:t>
            </w:r>
          </w:p>
        </w:tc>
        <w:tc>
          <w:tcPr>
            <w:tcW w:w="1257"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c>
          <w:tcPr>
            <w:tcW w:w="1146"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r>
      <w:tr w:rsidR="009720FC" w:rsidRPr="008B224E" w:rsidTr="00EE0468">
        <w:trPr>
          <w:cantSplit/>
          <w:trHeight w:val="480"/>
        </w:trPr>
        <w:tc>
          <w:tcPr>
            <w:tcW w:w="727" w:type="dxa"/>
            <w:tcMar>
              <w:top w:w="0" w:type="dxa"/>
              <w:left w:w="70" w:type="dxa"/>
              <w:bottom w:w="0" w:type="dxa"/>
              <w:right w:w="70" w:type="dxa"/>
            </w:tcMar>
          </w:tcPr>
          <w:p w:rsidR="009720FC" w:rsidRPr="008B224E" w:rsidRDefault="009720FC" w:rsidP="007B31B1">
            <w:pPr>
              <w:numPr>
                <w:ilvl w:val="0"/>
                <w:numId w:val="14"/>
              </w:numPr>
              <w:spacing w:line="360" w:lineRule="auto"/>
              <w:rPr>
                <w:rFonts w:eastAsia="Calibri"/>
                <w:sz w:val="28"/>
                <w:szCs w:val="28"/>
              </w:rPr>
            </w:pPr>
          </w:p>
        </w:tc>
        <w:tc>
          <w:tcPr>
            <w:tcW w:w="6011"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r w:rsidRPr="008B224E">
              <w:rPr>
                <w:rFonts w:eastAsia="Calibri"/>
                <w:sz w:val="28"/>
                <w:szCs w:val="28"/>
              </w:rPr>
              <w:t xml:space="preserve">Доля   подростков,    регулярно занимающихся физической культурой и спортом, к общему количеству школьников    (посещение уроков физической культуры, участие в соревнованиях, посещающих УДОД)                     </w:t>
            </w:r>
          </w:p>
        </w:tc>
        <w:tc>
          <w:tcPr>
            <w:tcW w:w="1257"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c>
          <w:tcPr>
            <w:tcW w:w="1146"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r>
      <w:tr w:rsidR="009720FC" w:rsidRPr="008B224E" w:rsidTr="00EE0468">
        <w:trPr>
          <w:cantSplit/>
          <w:trHeight w:val="360"/>
        </w:trPr>
        <w:tc>
          <w:tcPr>
            <w:tcW w:w="727" w:type="dxa"/>
            <w:tcMar>
              <w:top w:w="0" w:type="dxa"/>
              <w:left w:w="70" w:type="dxa"/>
              <w:bottom w:w="0" w:type="dxa"/>
              <w:right w:w="70" w:type="dxa"/>
            </w:tcMar>
          </w:tcPr>
          <w:p w:rsidR="009720FC" w:rsidRPr="008B224E" w:rsidRDefault="009720FC" w:rsidP="007B31B1">
            <w:pPr>
              <w:numPr>
                <w:ilvl w:val="0"/>
                <w:numId w:val="14"/>
              </w:numPr>
              <w:spacing w:line="360" w:lineRule="auto"/>
              <w:rPr>
                <w:rFonts w:eastAsia="Calibri"/>
                <w:sz w:val="28"/>
                <w:szCs w:val="28"/>
              </w:rPr>
            </w:pPr>
          </w:p>
        </w:tc>
        <w:tc>
          <w:tcPr>
            <w:tcW w:w="6011"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r w:rsidRPr="008B224E">
              <w:rPr>
                <w:rFonts w:eastAsia="Calibri"/>
                <w:sz w:val="28"/>
                <w:szCs w:val="28"/>
              </w:rPr>
              <w:t>Доля школьников, посещающих школьные</w:t>
            </w:r>
            <w:r w:rsidRPr="008B224E">
              <w:rPr>
                <w:rFonts w:eastAsia="Calibri"/>
                <w:sz w:val="28"/>
                <w:szCs w:val="28"/>
              </w:rPr>
              <w:br/>
              <w:t>спортивные  секции</w:t>
            </w:r>
            <w:r w:rsidRPr="008B224E">
              <w:rPr>
                <w:rFonts w:eastAsia="Calibri"/>
                <w:b/>
                <w:sz w:val="28"/>
                <w:szCs w:val="28"/>
              </w:rPr>
              <w:t xml:space="preserve">, </w:t>
            </w:r>
            <w:r w:rsidRPr="008B224E">
              <w:rPr>
                <w:rFonts w:eastAsia="Calibri"/>
                <w:sz w:val="28"/>
                <w:szCs w:val="28"/>
              </w:rPr>
              <w:t xml:space="preserve">к общему количеству          </w:t>
            </w:r>
          </w:p>
        </w:tc>
        <w:tc>
          <w:tcPr>
            <w:tcW w:w="1257"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c>
          <w:tcPr>
            <w:tcW w:w="1146"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r>
      <w:tr w:rsidR="009720FC" w:rsidRPr="008B224E" w:rsidTr="00EE0468">
        <w:trPr>
          <w:cantSplit/>
          <w:trHeight w:val="360"/>
        </w:trPr>
        <w:tc>
          <w:tcPr>
            <w:tcW w:w="727" w:type="dxa"/>
            <w:tcMar>
              <w:top w:w="0" w:type="dxa"/>
              <w:left w:w="70" w:type="dxa"/>
              <w:bottom w:w="0" w:type="dxa"/>
              <w:right w:w="70" w:type="dxa"/>
            </w:tcMar>
          </w:tcPr>
          <w:p w:rsidR="009720FC" w:rsidRPr="008B224E" w:rsidRDefault="009720FC" w:rsidP="007B31B1">
            <w:pPr>
              <w:numPr>
                <w:ilvl w:val="0"/>
                <w:numId w:val="14"/>
              </w:numPr>
              <w:spacing w:line="360" w:lineRule="auto"/>
              <w:rPr>
                <w:rFonts w:eastAsia="Calibri"/>
                <w:sz w:val="28"/>
                <w:szCs w:val="28"/>
              </w:rPr>
            </w:pPr>
          </w:p>
        </w:tc>
        <w:tc>
          <w:tcPr>
            <w:tcW w:w="6011"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r w:rsidRPr="008B224E">
              <w:rPr>
                <w:rFonts w:eastAsia="Calibri"/>
                <w:sz w:val="28"/>
                <w:szCs w:val="28"/>
              </w:rPr>
              <w:t>Доля школьников, совершивших правонарушения и стоящих на учете, по отношению к общему количеству школьников</w:t>
            </w:r>
          </w:p>
        </w:tc>
        <w:tc>
          <w:tcPr>
            <w:tcW w:w="1257"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c>
          <w:tcPr>
            <w:tcW w:w="1146"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r>
      <w:tr w:rsidR="009720FC" w:rsidRPr="008B224E" w:rsidTr="00EE0468">
        <w:trPr>
          <w:cantSplit/>
          <w:trHeight w:val="360"/>
        </w:trPr>
        <w:tc>
          <w:tcPr>
            <w:tcW w:w="727" w:type="dxa"/>
            <w:tcMar>
              <w:top w:w="0" w:type="dxa"/>
              <w:left w:w="70" w:type="dxa"/>
              <w:bottom w:w="0" w:type="dxa"/>
              <w:right w:w="70" w:type="dxa"/>
            </w:tcMar>
          </w:tcPr>
          <w:p w:rsidR="009720FC" w:rsidRPr="008B224E" w:rsidRDefault="009720FC" w:rsidP="007B31B1">
            <w:pPr>
              <w:numPr>
                <w:ilvl w:val="0"/>
                <w:numId w:val="14"/>
              </w:numPr>
              <w:spacing w:line="360" w:lineRule="auto"/>
              <w:rPr>
                <w:rFonts w:eastAsia="Calibri"/>
                <w:sz w:val="28"/>
                <w:szCs w:val="28"/>
              </w:rPr>
            </w:pPr>
          </w:p>
        </w:tc>
        <w:tc>
          <w:tcPr>
            <w:tcW w:w="6011"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r w:rsidRPr="008B224E">
              <w:rPr>
                <w:rFonts w:eastAsia="Calibri"/>
                <w:sz w:val="28"/>
                <w:szCs w:val="28"/>
              </w:rPr>
              <w:t>Доля подростков, принимающих участие в мероприятиях по профилактике дорожно-транспортного  травматизма, по отношению к общему количеству школьников</w:t>
            </w:r>
          </w:p>
        </w:tc>
        <w:tc>
          <w:tcPr>
            <w:tcW w:w="1257"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c>
          <w:tcPr>
            <w:tcW w:w="1146"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r>
      <w:tr w:rsidR="009720FC" w:rsidRPr="008B224E" w:rsidTr="00EE0468">
        <w:trPr>
          <w:cantSplit/>
          <w:trHeight w:val="360"/>
        </w:trPr>
        <w:tc>
          <w:tcPr>
            <w:tcW w:w="727" w:type="dxa"/>
            <w:tcMar>
              <w:top w:w="0" w:type="dxa"/>
              <w:left w:w="70" w:type="dxa"/>
              <w:bottom w:w="0" w:type="dxa"/>
              <w:right w:w="70" w:type="dxa"/>
            </w:tcMar>
          </w:tcPr>
          <w:p w:rsidR="009720FC" w:rsidRPr="008B224E" w:rsidRDefault="009720FC" w:rsidP="007B31B1">
            <w:pPr>
              <w:numPr>
                <w:ilvl w:val="0"/>
                <w:numId w:val="14"/>
              </w:numPr>
              <w:spacing w:line="360" w:lineRule="auto"/>
              <w:rPr>
                <w:rFonts w:eastAsia="Calibri"/>
                <w:sz w:val="28"/>
                <w:szCs w:val="28"/>
              </w:rPr>
            </w:pPr>
          </w:p>
        </w:tc>
        <w:tc>
          <w:tcPr>
            <w:tcW w:w="6011"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r w:rsidRPr="008B224E">
              <w:rPr>
                <w:rFonts w:eastAsia="Calibri"/>
                <w:sz w:val="28"/>
                <w:szCs w:val="28"/>
              </w:rPr>
              <w:t>Доля школьников, принимающих участие в ученической исследовательской деятельности, по отношению к общему количеству школьников</w:t>
            </w:r>
          </w:p>
        </w:tc>
        <w:tc>
          <w:tcPr>
            <w:tcW w:w="1257"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c>
          <w:tcPr>
            <w:tcW w:w="1146"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r>
      <w:tr w:rsidR="009720FC" w:rsidRPr="008B224E" w:rsidTr="00EE0468">
        <w:trPr>
          <w:cantSplit/>
          <w:trHeight w:val="360"/>
        </w:trPr>
        <w:tc>
          <w:tcPr>
            <w:tcW w:w="727" w:type="dxa"/>
            <w:tcMar>
              <w:top w:w="0" w:type="dxa"/>
              <w:left w:w="70" w:type="dxa"/>
              <w:bottom w:w="0" w:type="dxa"/>
              <w:right w:w="70" w:type="dxa"/>
            </w:tcMar>
          </w:tcPr>
          <w:p w:rsidR="009720FC" w:rsidRPr="008B224E" w:rsidRDefault="009720FC" w:rsidP="007B31B1">
            <w:pPr>
              <w:numPr>
                <w:ilvl w:val="0"/>
                <w:numId w:val="14"/>
              </w:numPr>
              <w:spacing w:line="360" w:lineRule="auto"/>
              <w:rPr>
                <w:rFonts w:eastAsia="Calibri"/>
                <w:sz w:val="28"/>
                <w:szCs w:val="28"/>
              </w:rPr>
            </w:pPr>
          </w:p>
        </w:tc>
        <w:tc>
          <w:tcPr>
            <w:tcW w:w="6011"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r w:rsidRPr="008B224E">
              <w:rPr>
                <w:rFonts w:eastAsia="Calibri"/>
                <w:sz w:val="28"/>
                <w:szCs w:val="28"/>
              </w:rPr>
              <w:t>Доля школьников, принимающих участие в научно-практических конференциях,     исследовательских      работах, к общему количеству школьников</w:t>
            </w:r>
          </w:p>
        </w:tc>
        <w:tc>
          <w:tcPr>
            <w:tcW w:w="1257"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c>
          <w:tcPr>
            <w:tcW w:w="1146" w:type="dxa"/>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r>
    </w:tbl>
    <w:p w:rsidR="009720FC" w:rsidRPr="008B224E" w:rsidRDefault="009720FC" w:rsidP="007B31B1">
      <w:pPr>
        <w:tabs>
          <w:tab w:val="left" w:pos="692"/>
        </w:tabs>
        <w:spacing w:line="360" w:lineRule="auto"/>
        <w:ind w:firstLine="454"/>
        <w:jc w:val="both"/>
        <w:rPr>
          <w:sz w:val="28"/>
          <w:szCs w:val="28"/>
        </w:rPr>
      </w:pPr>
    </w:p>
    <w:p w:rsidR="009720FC" w:rsidRPr="008B224E" w:rsidRDefault="009720FC" w:rsidP="007B31B1">
      <w:pPr>
        <w:spacing w:line="360" w:lineRule="auto"/>
        <w:jc w:val="both"/>
        <w:rPr>
          <w:sz w:val="28"/>
          <w:szCs w:val="28"/>
        </w:rPr>
      </w:pPr>
      <w:r w:rsidRPr="008B224E">
        <w:rPr>
          <w:b/>
          <w:sz w:val="28"/>
          <w:szCs w:val="28"/>
        </w:rPr>
        <w:tab/>
        <w:t>Для выявления результа</w:t>
      </w:r>
      <w:r w:rsidR="00664355" w:rsidRPr="008B224E">
        <w:rPr>
          <w:b/>
          <w:sz w:val="28"/>
          <w:szCs w:val="28"/>
        </w:rPr>
        <w:t>тов воспитания и социализации уча</w:t>
      </w:r>
      <w:r w:rsidRPr="008B224E">
        <w:rPr>
          <w:b/>
          <w:sz w:val="28"/>
          <w:szCs w:val="28"/>
        </w:rPr>
        <w:t>щихся</w:t>
      </w:r>
      <w:r w:rsidRPr="008B224E">
        <w:rPr>
          <w:sz w:val="28"/>
          <w:szCs w:val="28"/>
        </w:rPr>
        <w:t xml:space="preserve"> предлагаются </w:t>
      </w:r>
      <w:r w:rsidRPr="008B224E">
        <w:rPr>
          <w:b/>
          <w:sz w:val="28"/>
          <w:szCs w:val="28"/>
        </w:rPr>
        <w:t>критерии оценки уровней их сформированности</w:t>
      </w:r>
      <w:r w:rsidRPr="008B224E">
        <w:rPr>
          <w:sz w:val="28"/>
          <w:szCs w:val="28"/>
        </w:rPr>
        <w:t xml:space="preserve">, условно представленные как: </w:t>
      </w:r>
      <w:r w:rsidRPr="008B224E">
        <w:rPr>
          <w:b/>
          <w:sz w:val="28"/>
          <w:szCs w:val="28"/>
        </w:rPr>
        <w:t>Знания – Опыт деятельности – Умения</w:t>
      </w:r>
      <w:r w:rsidRPr="008B224E">
        <w:rPr>
          <w:sz w:val="28"/>
          <w:szCs w:val="28"/>
        </w:rPr>
        <w:t xml:space="preserve">. </w:t>
      </w:r>
    </w:p>
    <w:p w:rsidR="009720FC" w:rsidRPr="008B224E" w:rsidRDefault="009720FC" w:rsidP="007B31B1">
      <w:pPr>
        <w:spacing w:line="360" w:lineRule="auto"/>
        <w:jc w:val="both"/>
        <w:rPr>
          <w:sz w:val="28"/>
          <w:szCs w:val="28"/>
        </w:rPr>
      </w:pPr>
      <w:r w:rsidRPr="008B224E">
        <w:rPr>
          <w:sz w:val="28"/>
          <w:szCs w:val="28"/>
        </w:rPr>
        <w:tab/>
      </w:r>
      <w:r w:rsidR="00854740">
        <w:rPr>
          <w:b/>
          <w:sz w:val="28"/>
          <w:szCs w:val="28"/>
        </w:rPr>
        <w:t>Уров</w:t>
      </w:r>
      <w:r w:rsidR="00824892">
        <w:rPr>
          <w:b/>
          <w:sz w:val="28"/>
          <w:szCs w:val="28"/>
        </w:rPr>
        <w:t>ни</w:t>
      </w:r>
      <w:r w:rsidRPr="008B224E">
        <w:rPr>
          <w:b/>
          <w:sz w:val="28"/>
          <w:szCs w:val="28"/>
        </w:rPr>
        <w:t xml:space="preserve"> </w:t>
      </w:r>
      <w:r w:rsidRPr="008B224E">
        <w:rPr>
          <w:sz w:val="28"/>
          <w:szCs w:val="28"/>
        </w:rPr>
        <w:t>сформированности</w:t>
      </w:r>
      <w:r w:rsidR="006A3F25" w:rsidRPr="008B224E">
        <w:rPr>
          <w:sz w:val="28"/>
          <w:szCs w:val="28"/>
        </w:rPr>
        <w:t xml:space="preserve"> </w:t>
      </w:r>
      <w:r w:rsidRPr="008B224E">
        <w:rPr>
          <w:sz w:val="28"/>
          <w:szCs w:val="28"/>
        </w:rPr>
        <w:t>результа</w:t>
      </w:r>
      <w:r w:rsidR="00652B38" w:rsidRPr="008B224E">
        <w:rPr>
          <w:sz w:val="28"/>
          <w:szCs w:val="28"/>
        </w:rPr>
        <w:t xml:space="preserve">тов воспитания и социализации </w:t>
      </w:r>
      <w:r w:rsidRPr="008B224E">
        <w:rPr>
          <w:sz w:val="28"/>
          <w:szCs w:val="28"/>
        </w:rPr>
        <w:t>у</w:t>
      </w:r>
      <w:r w:rsidR="00652B38" w:rsidRPr="008B224E">
        <w:rPr>
          <w:sz w:val="28"/>
          <w:szCs w:val="28"/>
        </w:rPr>
        <w:t>ча</w:t>
      </w:r>
      <w:r w:rsidRPr="008B224E">
        <w:rPr>
          <w:sz w:val="28"/>
          <w:szCs w:val="28"/>
        </w:rPr>
        <w:t>щихся.</w:t>
      </w:r>
    </w:p>
    <w:p w:rsidR="009720FC" w:rsidRPr="008B224E" w:rsidRDefault="009720FC" w:rsidP="007B31B1">
      <w:pPr>
        <w:spacing w:line="360" w:lineRule="auto"/>
        <w:jc w:val="both"/>
        <w:rPr>
          <w:sz w:val="28"/>
          <w:szCs w:val="28"/>
        </w:rPr>
      </w:pPr>
      <w:r w:rsidRPr="008B224E">
        <w:rPr>
          <w:sz w:val="28"/>
          <w:szCs w:val="28"/>
        </w:rPr>
        <w:tab/>
      </w:r>
      <w:r w:rsidRPr="008B224E">
        <w:rPr>
          <w:b/>
          <w:sz w:val="28"/>
          <w:szCs w:val="28"/>
        </w:rPr>
        <w:t>Первый уровень</w:t>
      </w:r>
      <w:r w:rsidRPr="008B224E">
        <w:rPr>
          <w:sz w:val="28"/>
          <w:szCs w:val="28"/>
        </w:rPr>
        <w:t xml:space="preserve"> указывает на наличие </w:t>
      </w:r>
      <w:r w:rsidRPr="008B224E">
        <w:rPr>
          <w:b/>
          <w:sz w:val="28"/>
          <w:szCs w:val="28"/>
        </w:rPr>
        <w:t xml:space="preserve">знаний, </w:t>
      </w:r>
      <w:r w:rsidRPr="008B224E">
        <w:rPr>
          <w:sz w:val="28"/>
          <w:szCs w:val="28"/>
        </w:rPr>
        <w:t xml:space="preserve">обозначенных в Программе; понимание собственной причастности к культуре своего народа, ответственности за судьбу Отечества; способность к осмыслению собственной социальной самоидентификации и своей роли в настоящей и будущей общественной деятельности; понимание </w:t>
      </w:r>
      <w:r w:rsidRPr="008B224E">
        <w:rPr>
          <w:sz w:val="28"/>
          <w:szCs w:val="28"/>
        </w:rPr>
        <w:lastRenderedPageBreak/>
        <w:t>необходимости вести здоровый и безопасный образ жизни и беречь окружающий мир.</w:t>
      </w:r>
    </w:p>
    <w:p w:rsidR="009720FC" w:rsidRPr="008B224E" w:rsidRDefault="009720FC" w:rsidP="007B31B1">
      <w:pPr>
        <w:spacing w:line="360" w:lineRule="auto"/>
        <w:jc w:val="both"/>
        <w:rPr>
          <w:sz w:val="28"/>
          <w:szCs w:val="28"/>
        </w:rPr>
      </w:pPr>
      <w:r w:rsidRPr="008B224E">
        <w:rPr>
          <w:sz w:val="28"/>
          <w:szCs w:val="28"/>
        </w:rPr>
        <w:tab/>
      </w:r>
      <w:r w:rsidRPr="008B224E">
        <w:rPr>
          <w:b/>
          <w:sz w:val="28"/>
          <w:szCs w:val="28"/>
        </w:rPr>
        <w:t>Второй уровень</w:t>
      </w:r>
      <w:r w:rsidRPr="008B224E">
        <w:rPr>
          <w:sz w:val="28"/>
          <w:szCs w:val="28"/>
        </w:rPr>
        <w:t xml:space="preserve"> предполагает, что учащийся ясно осознает, что нравственность проявляется в поведении человека и его отношении с окружающими людьми; осваивает определённый социальный и культурный опыт и базовые национальные ценности своего народа в культурных и социальных практиках в соответствии с требованиями к личностному развитию и социализации; способен оценивать собственное физическое, психологическое и социальное здоровье,</w:t>
      </w:r>
    </w:p>
    <w:p w:rsidR="00824892" w:rsidRDefault="009720FC" w:rsidP="007B31B1">
      <w:pPr>
        <w:spacing w:line="360" w:lineRule="auto"/>
        <w:jc w:val="both"/>
        <w:rPr>
          <w:sz w:val="28"/>
          <w:szCs w:val="28"/>
        </w:rPr>
      </w:pPr>
      <w:r w:rsidRPr="008B224E">
        <w:rPr>
          <w:b/>
          <w:sz w:val="28"/>
          <w:szCs w:val="28"/>
        </w:rPr>
        <w:tab/>
        <w:t>Третий уровень</w:t>
      </w:r>
      <w:r w:rsidRPr="008B224E">
        <w:rPr>
          <w:sz w:val="28"/>
          <w:szCs w:val="28"/>
        </w:rPr>
        <w:t xml:space="preserve"> свидетельствует о том, что у подростка сформированы </w:t>
      </w:r>
      <w:r w:rsidRPr="008B224E">
        <w:rPr>
          <w:b/>
          <w:sz w:val="28"/>
          <w:szCs w:val="28"/>
        </w:rPr>
        <w:t>потребности</w:t>
      </w:r>
      <w:r w:rsidRPr="008B224E">
        <w:rPr>
          <w:sz w:val="28"/>
          <w:szCs w:val="28"/>
        </w:rPr>
        <w:t xml:space="preserve"> к саморазвитию и совершенствованию; реагировать на явления безответственного, асоциального поведения окружающих, избегать вредных привычек и проявлять готовность улучшать экологическое состояние окружающей среды; </w:t>
      </w:r>
    </w:p>
    <w:p w:rsidR="009720FC" w:rsidRPr="008B224E" w:rsidRDefault="009720FC" w:rsidP="007B31B1">
      <w:pPr>
        <w:spacing w:line="360" w:lineRule="auto"/>
        <w:jc w:val="both"/>
        <w:rPr>
          <w:sz w:val="28"/>
          <w:szCs w:val="28"/>
        </w:rPr>
      </w:pPr>
      <w:r w:rsidRPr="008B224E">
        <w:rPr>
          <w:b/>
          <w:sz w:val="28"/>
          <w:szCs w:val="28"/>
        </w:rPr>
        <w:t xml:space="preserve">умения </w:t>
      </w:r>
      <w:r w:rsidRPr="008B224E">
        <w:rPr>
          <w:sz w:val="28"/>
          <w:szCs w:val="28"/>
        </w:rPr>
        <w:t>оценивать свои поступки (в том числе и речевые) согласно совести и с позиции норм морали; определить собственную роль как гражданина в развитии и процветании своего народа, края, страны; осуществлять самоанализ собственных поступков и действий; оценивать эстетические объекты в искусстве и действительности;</w:t>
      </w:r>
    </w:p>
    <w:p w:rsidR="009720FC" w:rsidRPr="008B224E" w:rsidRDefault="009720FC" w:rsidP="007B31B1">
      <w:pPr>
        <w:spacing w:line="360" w:lineRule="auto"/>
        <w:jc w:val="both"/>
        <w:rPr>
          <w:b/>
          <w:sz w:val="28"/>
          <w:szCs w:val="28"/>
        </w:rPr>
      </w:pPr>
      <w:r w:rsidRPr="008B224E">
        <w:rPr>
          <w:b/>
          <w:sz w:val="28"/>
          <w:szCs w:val="28"/>
        </w:rPr>
        <w:t xml:space="preserve">проявлены </w:t>
      </w:r>
      <w:r w:rsidRPr="008B224E">
        <w:rPr>
          <w:sz w:val="28"/>
          <w:szCs w:val="28"/>
        </w:rPr>
        <w:t>конкретные поступки, предполагающие нравственный выбор согласно голосу совести, моральным законам, этикетным нормам собственная инициатива и активное участие в различных формах социально-культурной деятельности; достаточно устойчивая ориентация на здоровый образ жизни, безопасную жизнедеятельность, социальную самоидентификацию и контроль над собственными действиями.</w:t>
      </w:r>
    </w:p>
    <w:p w:rsidR="009720FC" w:rsidRPr="008B224E" w:rsidRDefault="009720FC" w:rsidP="007B31B1">
      <w:pPr>
        <w:spacing w:line="360" w:lineRule="auto"/>
        <w:jc w:val="both"/>
        <w:rPr>
          <w:sz w:val="28"/>
          <w:szCs w:val="28"/>
        </w:rPr>
      </w:pPr>
      <w:r w:rsidRPr="008B224E">
        <w:rPr>
          <w:b/>
          <w:sz w:val="28"/>
          <w:szCs w:val="28"/>
        </w:rPr>
        <w:tab/>
        <w:t>Группы критериев</w:t>
      </w:r>
      <w:r w:rsidRPr="008B224E">
        <w:rPr>
          <w:rFonts w:eastAsia="Calibri"/>
          <w:b/>
          <w:sz w:val="28"/>
          <w:szCs w:val="28"/>
          <w:vertAlign w:val="superscript"/>
        </w:rPr>
        <w:footnoteReference w:id="5"/>
      </w:r>
      <w:r w:rsidRPr="008B224E">
        <w:rPr>
          <w:b/>
          <w:sz w:val="28"/>
          <w:szCs w:val="28"/>
        </w:rPr>
        <w:t xml:space="preserve">, </w:t>
      </w:r>
      <w:r w:rsidRPr="008B224E">
        <w:rPr>
          <w:sz w:val="28"/>
          <w:szCs w:val="28"/>
        </w:rPr>
        <w:t>определяющих</w:t>
      </w:r>
      <w:r w:rsidRPr="008B224E">
        <w:rPr>
          <w:b/>
          <w:sz w:val="28"/>
          <w:szCs w:val="28"/>
        </w:rPr>
        <w:t xml:space="preserve"> </w:t>
      </w:r>
      <w:r w:rsidR="00854740">
        <w:rPr>
          <w:b/>
          <w:sz w:val="28"/>
          <w:szCs w:val="28"/>
        </w:rPr>
        <w:t>уровн</w:t>
      </w:r>
      <w:r w:rsidR="00824892">
        <w:rPr>
          <w:b/>
          <w:sz w:val="28"/>
          <w:szCs w:val="28"/>
        </w:rPr>
        <w:t>ь</w:t>
      </w:r>
      <w:r w:rsidRPr="008B224E">
        <w:rPr>
          <w:sz w:val="28"/>
          <w:szCs w:val="28"/>
        </w:rPr>
        <w:t xml:space="preserve">  воспитанности и социализации: </w:t>
      </w:r>
    </w:p>
    <w:p w:rsidR="009720FC" w:rsidRPr="008B224E" w:rsidRDefault="009720FC" w:rsidP="007B31B1">
      <w:pPr>
        <w:numPr>
          <w:ilvl w:val="0"/>
          <w:numId w:val="15"/>
        </w:numPr>
        <w:spacing w:line="360" w:lineRule="auto"/>
        <w:jc w:val="both"/>
        <w:rPr>
          <w:sz w:val="28"/>
          <w:szCs w:val="28"/>
        </w:rPr>
      </w:pPr>
      <w:r w:rsidRPr="008B224E">
        <w:rPr>
          <w:sz w:val="28"/>
          <w:szCs w:val="28"/>
        </w:rPr>
        <w:lastRenderedPageBreak/>
        <w:t xml:space="preserve">Любовь к Родине, своему народу. Самоидентификация. </w:t>
      </w:r>
    </w:p>
    <w:p w:rsidR="009720FC" w:rsidRPr="008B224E" w:rsidRDefault="009720FC" w:rsidP="007B31B1">
      <w:pPr>
        <w:numPr>
          <w:ilvl w:val="0"/>
          <w:numId w:val="15"/>
        </w:numPr>
        <w:spacing w:line="360" w:lineRule="auto"/>
        <w:jc w:val="both"/>
        <w:rPr>
          <w:sz w:val="28"/>
          <w:szCs w:val="28"/>
        </w:rPr>
      </w:pPr>
      <w:r w:rsidRPr="008B224E">
        <w:rPr>
          <w:sz w:val="28"/>
          <w:szCs w:val="28"/>
        </w:rPr>
        <w:t xml:space="preserve">Признание ценности толерантности и уникальности каждого человека. Социальные и межличностные отношения. </w:t>
      </w:r>
    </w:p>
    <w:p w:rsidR="009720FC" w:rsidRPr="008B224E" w:rsidRDefault="009720FC" w:rsidP="007B31B1">
      <w:pPr>
        <w:numPr>
          <w:ilvl w:val="0"/>
          <w:numId w:val="15"/>
        </w:numPr>
        <w:spacing w:line="360" w:lineRule="auto"/>
        <w:jc w:val="both"/>
        <w:rPr>
          <w:sz w:val="28"/>
          <w:szCs w:val="28"/>
        </w:rPr>
      </w:pPr>
      <w:r w:rsidRPr="008B224E">
        <w:rPr>
          <w:sz w:val="28"/>
          <w:szCs w:val="28"/>
        </w:rPr>
        <w:t>Участие в</w:t>
      </w:r>
      <w:r w:rsidRPr="008B224E">
        <w:rPr>
          <w:rFonts w:eastAsia="Calibri"/>
          <w:i/>
          <w:iCs/>
          <w:sz w:val="28"/>
          <w:szCs w:val="28"/>
        </w:rPr>
        <w:t xml:space="preserve"> общественной жизни</w:t>
      </w:r>
      <w:r w:rsidRPr="008B224E">
        <w:rPr>
          <w:sz w:val="28"/>
          <w:szCs w:val="28"/>
        </w:rPr>
        <w:t xml:space="preserve"> образовательного учреждения и ближайшего социального окружения, общественно</w:t>
      </w:r>
      <w:r w:rsidR="006A3F25" w:rsidRPr="008B224E">
        <w:rPr>
          <w:sz w:val="28"/>
          <w:szCs w:val="28"/>
        </w:rPr>
        <w:t xml:space="preserve"> </w:t>
      </w:r>
      <w:r w:rsidRPr="008B224E">
        <w:rPr>
          <w:sz w:val="28"/>
          <w:szCs w:val="28"/>
        </w:rPr>
        <w:t>полезной деятельности;</w:t>
      </w:r>
    </w:p>
    <w:p w:rsidR="009720FC" w:rsidRPr="008B224E" w:rsidRDefault="009720FC" w:rsidP="007B31B1">
      <w:pPr>
        <w:numPr>
          <w:ilvl w:val="0"/>
          <w:numId w:val="15"/>
        </w:numPr>
        <w:spacing w:line="360" w:lineRule="auto"/>
        <w:jc w:val="both"/>
        <w:rPr>
          <w:sz w:val="28"/>
          <w:szCs w:val="28"/>
        </w:rPr>
      </w:pPr>
      <w:r w:rsidRPr="008B224E">
        <w:rPr>
          <w:sz w:val="28"/>
          <w:szCs w:val="28"/>
        </w:rPr>
        <w:t>Соблюдение</w:t>
      </w:r>
      <w:r w:rsidRPr="008B224E">
        <w:rPr>
          <w:rFonts w:eastAsia="Calibri"/>
          <w:i/>
          <w:iCs/>
          <w:sz w:val="28"/>
          <w:szCs w:val="28"/>
        </w:rPr>
        <w:t xml:space="preserve"> норм и правил поведения,</w:t>
      </w:r>
      <w:r w:rsidRPr="008B224E">
        <w:rPr>
          <w:sz w:val="28"/>
          <w:szCs w:val="28"/>
        </w:rPr>
        <w:t xml:space="preserve"> принятых в образовательном учреждении.</w:t>
      </w:r>
    </w:p>
    <w:p w:rsidR="009720FC" w:rsidRPr="008B224E" w:rsidRDefault="009720FC" w:rsidP="007B31B1">
      <w:pPr>
        <w:numPr>
          <w:ilvl w:val="0"/>
          <w:numId w:val="15"/>
        </w:numPr>
        <w:spacing w:line="360" w:lineRule="auto"/>
        <w:jc w:val="both"/>
        <w:rPr>
          <w:sz w:val="28"/>
          <w:szCs w:val="28"/>
        </w:rPr>
      </w:pPr>
      <w:r w:rsidRPr="008B224E">
        <w:rPr>
          <w:sz w:val="28"/>
          <w:szCs w:val="28"/>
        </w:rPr>
        <w:t xml:space="preserve">Самопознание,  самоконтроль,  самосовершенствование. Активность и скромность. </w:t>
      </w:r>
    </w:p>
    <w:p w:rsidR="009720FC" w:rsidRPr="008B224E" w:rsidRDefault="009720FC" w:rsidP="007B31B1">
      <w:pPr>
        <w:numPr>
          <w:ilvl w:val="0"/>
          <w:numId w:val="15"/>
        </w:numPr>
        <w:spacing w:line="360" w:lineRule="auto"/>
        <w:jc w:val="both"/>
        <w:rPr>
          <w:sz w:val="28"/>
          <w:szCs w:val="28"/>
        </w:rPr>
      </w:pPr>
      <w:r w:rsidRPr="008B224E">
        <w:rPr>
          <w:sz w:val="28"/>
          <w:szCs w:val="28"/>
        </w:rPr>
        <w:t>Готовность и способность делать</w:t>
      </w:r>
      <w:r w:rsidRPr="008B224E">
        <w:rPr>
          <w:rFonts w:eastAsia="Calibri"/>
          <w:i/>
          <w:iCs/>
          <w:sz w:val="28"/>
          <w:szCs w:val="28"/>
        </w:rPr>
        <w:t xml:space="preserve"> осознанный выбор</w:t>
      </w:r>
      <w:r w:rsidR="006A3F25" w:rsidRPr="008B224E">
        <w:rPr>
          <w:rFonts w:eastAsia="Calibri"/>
          <w:i/>
          <w:iCs/>
          <w:sz w:val="28"/>
          <w:szCs w:val="28"/>
        </w:rPr>
        <w:t xml:space="preserve"> </w:t>
      </w:r>
      <w:r w:rsidRPr="008B224E">
        <w:rPr>
          <w:sz w:val="28"/>
          <w:szCs w:val="28"/>
        </w:rPr>
        <w:t>своей образовательной т</w:t>
      </w:r>
      <w:r w:rsidR="00652B38" w:rsidRPr="008B224E">
        <w:rPr>
          <w:sz w:val="28"/>
          <w:szCs w:val="28"/>
        </w:rPr>
        <w:t>раектории</w:t>
      </w:r>
      <w:r w:rsidRPr="008B224E">
        <w:rPr>
          <w:sz w:val="28"/>
          <w:szCs w:val="28"/>
        </w:rPr>
        <w:t>;</w:t>
      </w:r>
    </w:p>
    <w:p w:rsidR="009720FC" w:rsidRPr="008B224E" w:rsidRDefault="009720FC" w:rsidP="007B31B1">
      <w:pPr>
        <w:numPr>
          <w:ilvl w:val="0"/>
          <w:numId w:val="15"/>
        </w:numPr>
        <w:spacing w:line="360" w:lineRule="auto"/>
        <w:jc w:val="both"/>
        <w:rPr>
          <w:sz w:val="28"/>
          <w:szCs w:val="28"/>
        </w:rPr>
      </w:pPr>
      <w:r w:rsidRPr="008B224E">
        <w:rPr>
          <w:sz w:val="28"/>
          <w:szCs w:val="28"/>
        </w:rPr>
        <w:t>Здоровый и безопасный образ жизни и спорт.</w:t>
      </w:r>
    </w:p>
    <w:p w:rsidR="009720FC" w:rsidRPr="008B224E" w:rsidRDefault="009720FC" w:rsidP="007B31B1">
      <w:pPr>
        <w:numPr>
          <w:ilvl w:val="0"/>
          <w:numId w:val="15"/>
        </w:numPr>
        <w:spacing w:line="360" w:lineRule="auto"/>
        <w:jc w:val="both"/>
        <w:rPr>
          <w:sz w:val="28"/>
          <w:szCs w:val="28"/>
        </w:rPr>
      </w:pPr>
      <w:r w:rsidRPr="008B224E">
        <w:rPr>
          <w:sz w:val="28"/>
          <w:szCs w:val="28"/>
        </w:rPr>
        <w:t>Эстетическая культура.</w:t>
      </w:r>
    </w:p>
    <w:p w:rsidR="009720FC" w:rsidRPr="008B224E" w:rsidRDefault="009720FC" w:rsidP="007B31B1">
      <w:pPr>
        <w:numPr>
          <w:ilvl w:val="0"/>
          <w:numId w:val="15"/>
        </w:numPr>
        <w:spacing w:line="360" w:lineRule="auto"/>
        <w:jc w:val="both"/>
        <w:rPr>
          <w:sz w:val="28"/>
          <w:szCs w:val="28"/>
        </w:rPr>
      </w:pPr>
      <w:r w:rsidRPr="008B224E">
        <w:rPr>
          <w:sz w:val="28"/>
          <w:szCs w:val="28"/>
        </w:rPr>
        <w:t xml:space="preserve">Семейные ценности. </w:t>
      </w:r>
    </w:p>
    <w:p w:rsidR="009720FC" w:rsidRPr="008B224E" w:rsidRDefault="009720FC" w:rsidP="007B31B1">
      <w:pPr>
        <w:numPr>
          <w:ilvl w:val="0"/>
          <w:numId w:val="15"/>
        </w:numPr>
        <w:spacing w:line="360" w:lineRule="auto"/>
        <w:jc w:val="both"/>
        <w:rPr>
          <w:sz w:val="28"/>
          <w:szCs w:val="28"/>
        </w:rPr>
      </w:pPr>
      <w:r w:rsidRPr="008B224E">
        <w:rPr>
          <w:sz w:val="28"/>
          <w:szCs w:val="28"/>
        </w:rPr>
        <w:t xml:space="preserve">Экологическая культура и безопасность. </w:t>
      </w:r>
    </w:p>
    <w:p w:rsidR="009720FC" w:rsidRPr="008B224E" w:rsidRDefault="009720FC" w:rsidP="007B31B1">
      <w:pPr>
        <w:tabs>
          <w:tab w:val="left" w:pos="692"/>
        </w:tabs>
        <w:spacing w:line="360" w:lineRule="auto"/>
        <w:ind w:firstLine="454"/>
        <w:jc w:val="both"/>
        <w:rPr>
          <w:sz w:val="28"/>
          <w:szCs w:val="28"/>
        </w:rPr>
      </w:pPr>
      <w:r w:rsidRPr="008B224E">
        <w:rPr>
          <w:sz w:val="28"/>
          <w:szCs w:val="28"/>
        </w:rPr>
        <w:t xml:space="preserve">2. </w:t>
      </w:r>
      <w:r w:rsidRPr="008B224E">
        <w:rPr>
          <w:b/>
          <w:sz w:val="28"/>
          <w:szCs w:val="28"/>
        </w:rPr>
        <w:t>Группа критериев,</w:t>
      </w:r>
      <w:r w:rsidRPr="008B224E">
        <w:rPr>
          <w:sz w:val="28"/>
          <w:szCs w:val="28"/>
        </w:rPr>
        <w:t xml:space="preserve"> указывающих на динамику   (характер изменения) социальной, психолого-педагогической и нравственной атмосферы в образовательном учреждении.</w:t>
      </w:r>
    </w:p>
    <w:tbl>
      <w:tblPr>
        <w:tblW w:w="0" w:type="auto"/>
        <w:tblInd w:w="70" w:type="dxa"/>
        <w:tblCellMar>
          <w:left w:w="0" w:type="dxa"/>
          <w:right w:w="0" w:type="dxa"/>
        </w:tblCellMar>
        <w:tblLook w:val="0000"/>
      </w:tblPr>
      <w:tblGrid>
        <w:gridCol w:w="467"/>
        <w:gridCol w:w="6381"/>
        <w:gridCol w:w="1050"/>
        <w:gridCol w:w="959"/>
      </w:tblGrid>
      <w:tr w:rsidR="009720FC" w:rsidRPr="008B224E" w:rsidTr="00EE0468">
        <w:trPr>
          <w:cantSplit/>
          <w:trHeight w:val="240"/>
        </w:trPr>
        <w:tc>
          <w:tcPr>
            <w:tcW w:w="467"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center"/>
              <w:rPr>
                <w:rFonts w:eastAsia="Calibri"/>
                <w:b/>
                <w:sz w:val="28"/>
                <w:szCs w:val="28"/>
              </w:rPr>
            </w:pPr>
            <w:r w:rsidRPr="008B224E">
              <w:rPr>
                <w:rFonts w:eastAsia="Calibri"/>
                <w:b/>
                <w:sz w:val="28"/>
                <w:szCs w:val="28"/>
              </w:rPr>
              <w:t xml:space="preserve">N </w:t>
            </w:r>
            <w:r w:rsidRPr="008B224E">
              <w:rPr>
                <w:rFonts w:eastAsia="Calibri"/>
                <w:b/>
                <w:sz w:val="28"/>
                <w:szCs w:val="28"/>
              </w:rPr>
              <w:br/>
              <w:t>п/п</w:t>
            </w:r>
          </w:p>
        </w:tc>
        <w:tc>
          <w:tcPr>
            <w:tcW w:w="6381"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center"/>
              <w:rPr>
                <w:rFonts w:eastAsia="Calibri"/>
                <w:b/>
                <w:sz w:val="28"/>
                <w:szCs w:val="28"/>
              </w:rPr>
            </w:pPr>
            <w:r w:rsidRPr="008B224E">
              <w:rPr>
                <w:rFonts w:eastAsia="Calibri"/>
                <w:b/>
                <w:sz w:val="28"/>
                <w:szCs w:val="28"/>
              </w:rPr>
              <w:t>Наименование показателя</w:t>
            </w:r>
          </w:p>
        </w:tc>
        <w:tc>
          <w:tcPr>
            <w:tcW w:w="2009"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center"/>
              <w:rPr>
                <w:rFonts w:eastAsia="Calibri"/>
                <w:b/>
                <w:sz w:val="28"/>
                <w:szCs w:val="28"/>
              </w:rPr>
            </w:pPr>
            <w:r w:rsidRPr="008B224E">
              <w:rPr>
                <w:rFonts w:eastAsia="Calibri"/>
                <w:b/>
                <w:sz w:val="28"/>
                <w:szCs w:val="28"/>
              </w:rPr>
              <w:t>Индикаторы</w:t>
            </w:r>
          </w:p>
        </w:tc>
      </w:tr>
      <w:tr w:rsidR="009720FC" w:rsidRPr="008B224E" w:rsidTr="00EE0468">
        <w:trPr>
          <w:cantSplit/>
          <w:trHeight w:val="480"/>
        </w:trPr>
        <w:tc>
          <w:tcPr>
            <w:tcW w:w="0" w:type="auto"/>
            <w:vMerge/>
            <w:tcBorders>
              <w:top w:val="single" w:sz="8" w:space="0" w:color="auto"/>
              <w:left w:val="single" w:sz="8" w:space="0" w:color="auto"/>
              <w:bottom w:val="single" w:sz="8" w:space="0" w:color="auto"/>
              <w:right w:val="single" w:sz="8" w:space="0" w:color="auto"/>
            </w:tcBorders>
            <w:vAlign w:val="center"/>
          </w:tcPr>
          <w:p w:rsidR="009720FC" w:rsidRPr="008B224E" w:rsidRDefault="009720FC" w:rsidP="007B31B1">
            <w:pPr>
              <w:spacing w:line="360" w:lineRule="auto"/>
              <w:rPr>
                <w:b/>
                <w:sz w:val="28"/>
                <w:szCs w:val="28"/>
              </w:rPr>
            </w:pPr>
          </w:p>
        </w:tc>
        <w:tc>
          <w:tcPr>
            <w:tcW w:w="0" w:type="auto"/>
            <w:vMerge/>
            <w:tcBorders>
              <w:top w:val="single" w:sz="8" w:space="0" w:color="auto"/>
              <w:left w:val="nil"/>
              <w:bottom w:val="single" w:sz="8" w:space="0" w:color="auto"/>
              <w:right w:val="single" w:sz="8" w:space="0" w:color="auto"/>
            </w:tcBorders>
            <w:vAlign w:val="center"/>
          </w:tcPr>
          <w:p w:rsidR="009720FC" w:rsidRPr="008B224E" w:rsidRDefault="009720FC" w:rsidP="007B31B1">
            <w:pPr>
              <w:spacing w:line="360" w:lineRule="auto"/>
              <w:rPr>
                <w:b/>
                <w:sz w:val="28"/>
                <w:szCs w:val="28"/>
              </w:rPr>
            </w:pPr>
          </w:p>
        </w:tc>
        <w:tc>
          <w:tcPr>
            <w:tcW w:w="1050"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rPr>
                <w:rFonts w:eastAsia="Calibri"/>
                <w:sz w:val="28"/>
                <w:szCs w:val="28"/>
              </w:rPr>
            </w:pPr>
            <w:r w:rsidRPr="008B224E">
              <w:rPr>
                <w:rFonts w:eastAsia="Calibri"/>
                <w:sz w:val="28"/>
                <w:szCs w:val="28"/>
              </w:rPr>
              <w:t xml:space="preserve">Целевой </w:t>
            </w:r>
            <w:r w:rsidRPr="008B224E">
              <w:rPr>
                <w:rFonts w:eastAsia="Calibri"/>
                <w:sz w:val="28"/>
                <w:szCs w:val="28"/>
              </w:rPr>
              <w:br/>
              <w:t>ориентир</w:t>
            </w:r>
          </w:p>
        </w:tc>
        <w:tc>
          <w:tcPr>
            <w:tcW w:w="9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rPr>
                <w:rFonts w:eastAsia="Calibri"/>
                <w:sz w:val="28"/>
                <w:szCs w:val="28"/>
              </w:rPr>
            </w:pPr>
            <w:r w:rsidRPr="008B224E">
              <w:rPr>
                <w:rFonts w:eastAsia="Calibri"/>
                <w:sz w:val="28"/>
                <w:szCs w:val="28"/>
              </w:rPr>
              <w:t>Базовый</w:t>
            </w:r>
            <w:r w:rsidRPr="008B224E">
              <w:rPr>
                <w:rFonts w:eastAsia="Calibri"/>
                <w:sz w:val="28"/>
                <w:szCs w:val="28"/>
              </w:rPr>
              <w:br/>
              <w:t>уровень</w:t>
            </w:r>
          </w:p>
        </w:tc>
      </w:tr>
      <w:tr w:rsidR="009720FC" w:rsidRPr="008B224E" w:rsidTr="00EE0468">
        <w:trPr>
          <w:cantSplit/>
          <w:trHeight w:val="240"/>
        </w:trPr>
        <w:tc>
          <w:tcPr>
            <w:tcW w:w="46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rPr>
                <w:rFonts w:eastAsia="Calibri"/>
                <w:sz w:val="28"/>
                <w:szCs w:val="28"/>
              </w:rPr>
            </w:pPr>
            <w:r w:rsidRPr="008B224E">
              <w:rPr>
                <w:rFonts w:eastAsia="Calibri"/>
                <w:sz w:val="28"/>
                <w:szCs w:val="28"/>
              </w:rPr>
              <w:t xml:space="preserve">1 </w:t>
            </w:r>
          </w:p>
        </w:tc>
        <w:tc>
          <w:tcPr>
            <w:tcW w:w="6381"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rPr>
                <w:rFonts w:eastAsia="Calibri"/>
                <w:sz w:val="28"/>
                <w:szCs w:val="28"/>
              </w:rPr>
            </w:pPr>
            <w:r w:rsidRPr="008B224E">
              <w:rPr>
                <w:rFonts w:eastAsia="Calibri"/>
                <w:sz w:val="28"/>
                <w:szCs w:val="28"/>
              </w:rPr>
              <w:t xml:space="preserve">2                          </w:t>
            </w:r>
          </w:p>
        </w:tc>
        <w:tc>
          <w:tcPr>
            <w:tcW w:w="1050"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rPr>
                <w:rFonts w:eastAsia="Calibri"/>
                <w:sz w:val="28"/>
                <w:szCs w:val="28"/>
              </w:rPr>
            </w:pPr>
            <w:r w:rsidRPr="008B224E">
              <w:rPr>
                <w:rFonts w:eastAsia="Calibri"/>
                <w:sz w:val="28"/>
                <w:szCs w:val="28"/>
              </w:rPr>
              <w:t xml:space="preserve">3    </w:t>
            </w:r>
          </w:p>
        </w:tc>
        <w:tc>
          <w:tcPr>
            <w:tcW w:w="959"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rPr>
                <w:rFonts w:eastAsia="Calibri"/>
                <w:sz w:val="28"/>
                <w:szCs w:val="28"/>
              </w:rPr>
            </w:pPr>
            <w:r w:rsidRPr="008B224E">
              <w:rPr>
                <w:rFonts w:eastAsia="Calibri"/>
                <w:sz w:val="28"/>
                <w:szCs w:val="28"/>
              </w:rPr>
              <w:t xml:space="preserve">4   </w:t>
            </w:r>
          </w:p>
        </w:tc>
      </w:tr>
      <w:tr w:rsidR="009720FC" w:rsidRPr="008B224E" w:rsidTr="00EE0468">
        <w:trPr>
          <w:cantSplit/>
          <w:trHeight w:val="360"/>
        </w:trPr>
        <w:tc>
          <w:tcPr>
            <w:tcW w:w="46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720FC" w:rsidRPr="008B224E" w:rsidRDefault="009720FC" w:rsidP="007B31B1">
            <w:pPr>
              <w:numPr>
                <w:ilvl w:val="0"/>
                <w:numId w:val="16"/>
              </w:numPr>
              <w:spacing w:line="360" w:lineRule="auto"/>
              <w:rPr>
                <w:rFonts w:eastAsia="Calibri"/>
                <w:sz w:val="28"/>
                <w:szCs w:val="28"/>
              </w:rPr>
            </w:pPr>
          </w:p>
        </w:tc>
        <w:tc>
          <w:tcPr>
            <w:tcW w:w="6381"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r w:rsidRPr="008B224E">
              <w:rPr>
                <w:rFonts w:eastAsia="Calibri"/>
                <w:sz w:val="28"/>
                <w:szCs w:val="28"/>
              </w:rPr>
              <w:t>Укомплектованность  МБОУ  педагогическими  кадрами  по</w:t>
            </w:r>
            <w:r w:rsidRPr="008B224E">
              <w:rPr>
                <w:rFonts w:eastAsia="Calibri"/>
                <w:sz w:val="28"/>
                <w:szCs w:val="28"/>
              </w:rPr>
              <w:br/>
              <w:t xml:space="preserve">воспитательной работе                                </w:t>
            </w:r>
          </w:p>
        </w:tc>
        <w:tc>
          <w:tcPr>
            <w:tcW w:w="1050"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c>
          <w:tcPr>
            <w:tcW w:w="959"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r>
      <w:tr w:rsidR="009720FC" w:rsidRPr="008B224E" w:rsidTr="00EE0468">
        <w:trPr>
          <w:cantSplit/>
          <w:trHeight w:val="360"/>
        </w:trPr>
        <w:tc>
          <w:tcPr>
            <w:tcW w:w="46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720FC" w:rsidRPr="008B224E" w:rsidRDefault="009720FC" w:rsidP="007B31B1">
            <w:pPr>
              <w:numPr>
                <w:ilvl w:val="0"/>
                <w:numId w:val="16"/>
              </w:numPr>
              <w:spacing w:line="360" w:lineRule="auto"/>
              <w:rPr>
                <w:rFonts w:eastAsia="Calibri"/>
                <w:sz w:val="28"/>
                <w:szCs w:val="28"/>
              </w:rPr>
            </w:pPr>
          </w:p>
        </w:tc>
        <w:tc>
          <w:tcPr>
            <w:tcW w:w="6381"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r w:rsidRPr="008B224E">
              <w:rPr>
                <w:rFonts w:eastAsia="Calibri"/>
                <w:sz w:val="28"/>
                <w:szCs w:val="28"/>
              </w:rPr>
              <w:t>Доля  педагогов, внедряющих  инновационные  разработки  по проблемам воспитания школьников, к общему  количеству педагогических работников                                                </w:t>
            </w:r>
          </w:p>
        </w:tc>
        <w:tc>
          <w:tcPr>
            <w:tcW w:w="1050"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c>
          <w:tcPr>
            <w:tcW w:w="959"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r>
      <w:tr w:rsidR="009720FC" w:rsidRPr="008B224E" w:rsidTr="00EE0468">
        <w:trPr>
          <w:cantSplit/>
          <w:trHeight w:val="360"/>
        </w:trPr>
        <w:tc>
          <w:tcPr>
            <w:tcW w:w="46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720FC" w:rsidRPr="008B224E" w:rsidRDefault="009720FC" w:rsidP="007B31B1">
            <w:pPr>
              <w:numPr>
                <w:ilvl w:val="0"/>
                <w:numId w:val="16"/>
              </w:numPr>
              <w:spacing w:line="360" w:lineRule="auto"/>
              <w:rPr>
                <w:rFonts w:eastAsia="Calibri"/>
                <w:sz w:val="28"/>
                <w:szCs w:val="28"/>
              </w:rPr>
            </w:pPr>
          </w:p>
        </w:tc>
        <w:tc>
          <w:tcPr>
            <w:tcW w:w="6381"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r w:rsidRPr="008B224E">
              <w:rPr>
                <w:rFonts w:eastAsia="Calibri"/>
                <w:sz w:val="28"/>
                <w:szCs w:val="28"/>
              </w:rPr>
              <w:t>Доля педагогов,</w:t>
            </w:r>
            <w:r w:rsidR="006A3F25" w:rsidRPr="008B224E">
              <w:rPr>
                <w:rFonts w:eastAsia="Calibri"/>
                <w:sz w:val="28"/>
                <w:szCs w:val="28"/>
              </w:rPr>
              <w:t xml:space="preserve"> </w:t>
            </w:r>
            <w:r w:rsidRPr="008B224E">
              <w:rPr>
                <w:rFonts w:eastAsia="Calibri"/>
                <w:sz w:val="28"/>
                <w:szCs w:val="28"/>
              </w:rPr>
              <w:t>разработавших  и  реализующих   программу развития     исследовательской,     творческой      и конструктивной самореализации  школьников,  к  общему количеству                               </w:t>
            </w:r>
          </w:p>
        </w:tc>
        <w:tc>
          <w:tcPr>
            <w:tcW w:w="1050"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c>
          <w:tcPr>
            <w:tcW w:w="959"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r>
      <w:tr w:rsidR="009720FC" w:rsidRPr="008B224E" w:rsidTr="00EE0468">
        <w:trPr>
          <w:cantSplit/>
          <w:trHeight w:val="360"/>
        </w:trPr>
        <w:tc>
          <w:tcPr>
            <w:tcW w:w="46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720FC" w:rsidRPr="008B224E" w:rsidRDefault="009720FC" w:rsidP="007B31B1">
            <w:pPr>
              <w:numPr>
                <w:ilvl w:val="0"/>
                <w:numId w:val="16"/>
              </w:numPr>
              <w:spacing w:line="360" w:lineRule="auto"/>
              <w:rPr>
                <w:rFonts w:eastAsia="Calibri"/>
                <w:sz w:val="28"/>
                <w:szCs w:val="28"/>
              </w:rPr>
            </w:pPr>
          </w:p>
        </w:tc>
        <w:tc>
          <w:tcPr>
            <w:tcW w:w="6381"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r w:rsidRPr="008B224E">
              <w:rPr>
                <w:rFonts w:eastAsia="Calibri"/>
                <w:sz w:val="28"/>
                <w:szCs w:val="28"/>
              </w:rPr>
              <w:t xml:space="preserve">Доля педагогов,  которые  разрабатывают и реализуют программы и проекты по использованию в воспитательном процессе культурного потенциала г. Нижнего Новгорода, к  общему количеству                                      </w:t>
            </w:r>
          </w:p>
        </w:tc>
        <w:tc>
          <w:tcPr>
            <w:tcW w:w="1050"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c>
          <w:tcPr>
            <w:tcW w:w="959"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r>
      <w:tr w:rsidR="009720FC" w:rsidRPr="008B224E" w:rsidTr="00EE0468">
        <w:trPr>
          <w:cantSplit/>
          <w:trHeight w:val="360"/>
        </w:trPr>
        <w:tc>
          <w:tcPr>
            <w:tcW w:w="46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720FC" w:rsidRPr="008B224E" w:rsidRDefault="009720FC" w:rsidP="007B31B1">
            <w:pPr>
              <w:numPr>
                <w:ilvl w:val="0"/>
                <w:numId w:val="16"/>
              </w:numPr>
              <w:spacing w:line="360" w:lineRule="auto"/>
              <w:rPr>
                <w:rFonts w:eastAsia="Calibri"/>
                <w:sz w:val="28"/>
                <w:szCs w:val="28"/>
              </w:rPr>
            </w:pPr>
          </w:p>
        </w:tc>
        <w:tc>
          <w:tcPr>
            <w:tcW w:w="6381"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r w:rsidRPr="008B224E">
              <w:rPr>
                <w:rFonts w:eastAsia="Calibri"/>
                <w:sz w:val="28"/>
                <w:szCs w:val="28"/>
              </w:rPr>
              <w:t>Доля  педагогических   работников,   повысивших</w:t>
            </w:r>
            <w:r w:rsidRPr="008B224E">
              <w:rPr>
                <w:rFonts w:eastAsia="Calibri"/>
                <w:sz w:val="28"/>
                <w:szCs w:val="28"/>
              </w:rPr>
              <w:br/>
              <w:t>квалификацию по направлению "Воспитание  школьников",</w:t>
            </w:r>
            <w:r w:rsidRPr="008B224E">
              <w:rPr>
                <w:rFonts w:eastAsia="Calibri"/>
                <w:sz w:val="28"/>
                <w:szCs w:val="28"/>
              </w:rPr>
              <w:br/>
              <w:t xml:space="preserve">к общему количеству педагогических работников   </w:t>
            </w:r>
          </w:p>
        </w:tc>
        <w:tc>
          <w:tcPr>
            <w:tcW w:w="1050"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c>
          <w:tcPr>
            <w:tcW w:w="959"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r>
      <w:tr w:rsidR="009720FC" w:rsidRPr="008B224E" w:rsidTr="00EE0468">
        <w:trPr>
          <w:cantSplit/>
          <w:trHeight w:val="360"/>
        </w:trPr>
        <w:tc>
          <w:tcPr>
            <w:tcW w:w="46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720FC" w:rsidRPr="008B224E" w:rsidRDefault="009720FC" w:rsidP="007B31B1">
            <w:pPr>
              <w:numPr>
                <w:ilvl w:val="0"/>
                <w:numId w:val="16"/>
              </w:numPr>
              <w:spacing w:line="360" w:lineRule="auto"/>
              <w:rPr>
                <w:rFonts w:eastAsia="Calibri"/>
                <w:sz w:val="28"/>
                <w:szCs w:val="28"/>
              </w:rPr>
            </w:pPr>
          </w:p>
        </w:tc>
        <w:tc>
          <w:tcPr>
            <w:tcW w:w="6381"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r w:rsidRPr="008B224E">
              <w:rPr>
                <w:rFonts w:eastAsia="Calibri"/>
                <w:sz w:val="28"/>
                <w:szCs w:val="28"/>
              </w:rPr>
              <w:t>Доля  педагогических   работников,   эффективно</w:t>
            </w:r>
            <w:r w:rsidRPr="008B224E">
              <w:rPr>
                <w:rFonts w:eastAsia="Calibri"/>
                <w:sz w:val="28"/>
                <w:szCs w:val="28"/>
              </w:rPr>
              <w:br/>
              <w:t>использующих современные воспитательные технологии (в</w:t>
            </w:r>
            <w:r w:rsidRPr="008B224E">
              <w:rPr>
                <w:rFonts w:eastAsia="Calibri"/>
                <w:sz w:val="28"/>
                <w:szCs w:val="28"/>
              </w:rPr>
              <w:br/>
              <w:t>том числе информационно-коммуникационные технологии),</w:t>
            </w:r>
            <w:r w:rsidRPr="008B224E">
              <w:rPr>
                <w:rFonts w:eastAsia="Calibri"/>
                <w:sz w:val="28"/>
                <w:szCs w:val="28"/>
              </w:rPr>
              <w:br/>
              <w:t xml:space="preserve">к общему количеству педагогических работников МБОУ    </w:t>
            </w:r>
          </w:p>
        </w:tc>
        <w:tc>
          <w:tcPr>
            <w:tcW w:w="1050"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c>
          <w:tcPr>
            <w:tcW w:w="959"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r>
      <w:tr w:rsidR="009720FC" w:rsidRPr="008B224E" w:rsidTr="00EE0468">
        <w:trPr>
          <w:cantSplit/>
          <w:trHeight w:val="360"/>
        </w:trPr>
        <w:tc>
          <w:tcPr>
            <w:tcW w:w="46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720FC" w:rsidRPr="008B224E" w:rsidRDefault="009720FC" w:rsidP="007B31B1">
            <w:pPr>
              <w:numPr>
                <w:ilvl w:val="0"/>
                <w:numId w:val="16"/>
              </w:numPr>
              <w:spacing w:line="360" w:lineRule="auto"/>
              <w:rPr>
                <w:rFonts w:eastAsia="Calibri"/>
                <w:sz w:val="28"/>
                <w:szCs w:val="28"/>
              </w:rPr>
            </w:pPr>
          </w:p>
        </w:tc>
        <w:tc>
          <w:tcPr>
            <w:tcW w:w="6381"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r w:rsidRPr="008B224E">
              <w:rPr>
                <w:rFonts w:eastAsia="Calibri"/>
                <w:sz w:val="28"/>
                <w:szCs w:val="28"/>
              </w:rPr>
              <w:t>Доля педагогов, принимающих участие в организации и проведении профессиональных конкурсов работников   общего</w:t>
            </w:r>
            <w:r w:rsidRPr="008B224E">
              <w:rPr>
                <w:rFonts w:eastAsia="Calibri"/>
                <w:sz w:val="28"/>
                <w:szCs w:val="28"/>
              </w:rPr>
              <w:br/>
              <w:t>образования, к общему количеству педагогических  работников                                            </w:t>
            </w:r>
          </w:p>
        </w:tc>
        <w:tc>
          <w:tcPr>
            <w:tcW w:w="1050"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c>
          <w:tcPr>
            <w:tcW w:w="959"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r>
      <w:tr w:rsidR="009720FC" w:rsidRPr="008B224E" w:rsidTr="00EE0468">
        <w:trPr>
          <w:cantSplit/>
          <w:trHeight w:val="360"/>
        </w:trPr>
        <w:tc>
          <w:tcPr>
            <w:tcW w:w="46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720FC" w:rsidRPr="008B224E" w:rsidRDefault="009720FC" w:rsidP="007B31B1">
            <w:pPr>
              <w:numPr>
                <w:ilvl w:val="0"/>
                <w:numId w:val="16"/>
              </w:numPr>
              <w:spacing w:line="360" w:lineRule="auto"/>
              <w:rPr>
                <w:rFonts w:eastAsia="Calibri"/>
                <w:sz w:val="28"/>
                <w:szCs w:val="28"/>
              </w:rPr>
            </w:pPr>
          </w:p>
        </w:tc>
        <w:tc>
          <w:tcPr>
            <w:tcW w:w="6381"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r w:rsidRPr="008B224E">
              <w:rPr>
                <w:rFonts w:eastAsia="Calibri"/>
                <w:sz w:val="28"/>
                <w:szCs w:val="28"/>
              </w:rPr>
              <w:t>Доля  педагогических  работников,   реализующих</w:t>
            </w:r>
            <w:r w:rsidRPr="008B224E">
              <w:rPr>
                <w:rFonts w:eastAsia="Calibri"/>
                <w:sz w:val="28"/>
                <w:szCs w:val="28"/>
              </w:rPr>
              <w:br/>
              <w:t>авторские   программы </w:t>
            </w:r>
            <w:r w:rsidR="00824892">
              <w:rPr>
                <w:rFonts w:eastAsia="Calibri"/>
                <w:sz w:val="28"/>
                <w:szCs w:val="28"/>
              </w:rPr>
              <w:t xml:space="preserve">  дополнительного   образования </w:t>
            </w:r>
            <w:r w:rsidRPr="008B224E">
              <w:rPr>
                <w:rFonts w:eastAsia="Calibri"/>
                <w:sz w:val="28"/>
                <w:szCs w:val="28"/>
              </w:rPr>
              <w:t>детей, к общему количеству педагогических  работников                                            </w:t>
            </w:r>
          </w:p>
        </w:tc>
        <w:tc>
          <w:tcPr>
            <w:tcW w:w="1050"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c>
          <w:tcPr>
            <w:tcW w:w="959"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r>
      <w:tr w:rsidR="009720FC" w:rsidRPr="008B224E" w:rsidTr="00EE0468">
        <w:trPr>
          <w:cantSplit/>
          <w:trHeight w:val="360"/>
        </w:trPr>
        <w:tc>
          <w:tcPr>
            <w:tcW w:w="46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720FC" w:rsidRPr="008B224E" w:rsidRDefault="009720FC" w:rsidP="007B31B1">
            <w:pPr>
              <w:numPr>
                <w:ilvl w:val="0"/>
                <w:numId w:val="16"/>
              </w:numPr>
              <w:spacing w:line="360" w:lineRule="auto"/>
              <w:rPr>
                <w:rFonts w:eastAsia="Calibri"/>
                <w:sz w:val="28"/>
                <w:szCs w:val="28"/>
              </w:rPr>
            </w:pPr>
          </w:p>
        </w:tc>
        <w:tc>
          <w:tcPr>
            <w:tcW w:w="6381"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r w:rsidRPr="008B224E">
              <w:rPr>
                <w:rFonts w:eastAsia="Calibri"/>
                <w:sz w:val="28"/>
                <w:szCs w:val="28"/>
              </w:rPr>
              <w:t>Доля  педагогических  работников, принимающих участие в организации и проведении научных конференций по</w:t>
            </w:r>
            <w:r w:rsidRPr="008B224E">
              <w:rPr>
                <w:rFonts w:eastAsia="Calibri"/>
                <w:sz w:val="28"/>
                <w:szCs w:val="28"/>
              </w:rPr>
              <w:br/>
              <w:t>вопросам   воспитания   гражданственности   и</w:t>
            </w:r>
            <w:r w:rsidRPr="008B224E">
              <w:rPr>
                <w:rFonts w:eastAsia="Calibri"/>
                <w:sz w:val="28"/>
                <w:szCs w:val="28"/>
              </w:rPr>
              <w:br/>
              <w:t xml:space="preserve">патриотизма, </w:t>
            </w:r>
            <w:r w:rsidRPr="008B224E">
              <w:rPr>
                <w:rFonts w:eastAsia="Calibri"/>
                <w:b/>
                <w:sz w:val="28"/>
                <w:szCs w:val="28"/>
              </w:rPr>
              <w:t> </w:t>
            </w:r>
            <w:r w:rsidRPr="008B224E">
              <w:rPr>
                <w:rFonts w:eastAsia="Calibri"/>
                <w:sz w:val="28"/>
                <w:szCs w:val="28"/>
              </w:rPr>
              <w:t>к общему количеству педагогических работников                                            </w:t>
            </w:r>
            <w:r w:rsidRPr="008B224E">
              <w:rPr>
                <w:rFonts w:eastAsia="Calibri"/>
                <w:b/>
                <w:sz w:val="28"/>
                <w:szCs w:val="28"/>
              </w:rPr>
              <w:t>  </w:t>
            </w:r>
            <w:r w:rsidRPr="008B224E">
              <w:rPr>
                <w:rFonts w:eastAsia="Calibri"/>
                <w:sz w:val="28"/>
                <w:szCs w:val="28"/>
              </w:rPr>
              <w:t>                </w:t>
            </w:r>
          </w:p>
        </w:tc>
        <w:tc>
          <w:tcPr>
            <w:tcW w:w="1050"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c>
          <w:tcPr>
            <w:tcW w:w="959"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r>
      <w:tr w:rsidR="009720FC" w:rsidRPr="008B224E" w:rsidTr="00EE0468">
        <w:trPr>
          <w:cantSplit/>
          <w:trHeight w:val="360"/>
        </w:trPr>
        <w:tc>
          <w:tcPr>
            <w:tcW w:w="467"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9720FC" w:rsidRPr="008B224E" w:rsidRDefault="009720FC" w:rsidP="007B31B1">
            <w:pPr>
              <w:numPr>
                <w:ilvl w:val="0"/>
                <w:numId w:val="16"/>
              </w:numPr>
              <w:spacing w:line="360" w:lineRule="auto"/>
              <w:rPr>
                <w:rFonts w:eastAsia="Calibri"/>
                <w:sz w:val="28"/>
                <w:szCs w:val="28"/>
              </w:rPr>
            </w:pPr>
          </w:p>
        </w:tc>
        <w:tc>
          <w:tcPr>
            <w:tcW w:w="6381" w:type="dxa"/>
            <w:tcBorders>
              <w:top w:val="nil"/>
              <w:left w:val="nil"/>
              <w:bottom w:val="single" w:sz="4" w:space="0" w:color="auto"/>
              <w:right w:val="single" w:sz="8" w:space="0" w:color="auto"/>
            </w:tcBorders>
            <w:tcMar>
              <w:top w:w="0" w:type="dxa"/>
              <w:left w:w="70" w:type="dxa"/>
              <w:bottom w:w="0" w:type="dxa"/>
              <w:right w:w="70" w:type="dxa"/>
            </w:tcMar>
          </w:tcPr>
          <w:p w:rsidR="009720FC" w:rsidRPr="008B224E" w:rsidRDefault="009720FC" w:rsidP="00824892">
            <w:pPr>
              <w:spacing w:line="360" w:lineRule="auto"/>
              <w:rPr>
                <w:rFonts w:eastAsia="Calibri"/>
                <w:sz w:val="28"/>
                <w:szCs w:val="28"/>
              </w:rPr>
            </w:pPr>
            <w:r w:rsidRPr="008B224E">
              <w:rPr>
                <w:rFonts w:eastAsia="Calibri"/>
                <w:sz w:val="28"/>
                <w:szCs w:val="28"/>
              </w:rPr>
              <w:t>Удовлетворенность   пед</w:t>
            </w:r>
            <w:r w:rsidR="00824892">
              <w:rPr>
                <w:rFonts w:eastAsia="Calibri"/>
                <w:sz w:val="28"/>
                <w:szCs w:val="28"/>
              </w:rPr>
              <w:t xml:space="preserve">агогических   работников   МБОУ </w:t>
            </w:r>
            <w:r w:rsidRPr="008B224E">
              <w:rPr>
                <w:rFonts w:eastAsia="Calibri"/>
                <w:sz w:val="28"/>
                <w:szCs w:val="28"/>
              </w:rPr>
              <w:t>качеством     научно-м</w:t>
            </w:r>
            <w:r w:rsidR="00824892">
              <w:rPr>
                <w:rFonts w:eastAsia="Calibri"/>
                <w:sz w:val="28"/>
                <w:szCs w:val="28"/>
              </w:rPr>
              <w:t xml:space="preserve">етодического      сопровождения </w:t>
            </w:r>
            <w:r w:rsidRPr="008B224E">
              <w:rPr>
                <w:rFonts w:eastAsia="Calibri"/>
                <w:sz w:val="28"/>
                <w:szCs w:val="28"/>
              </w:rPr>
              <w:t>воспитательного процесса                             </w:t>
            </w:r>
          </w:p>
        </w:tc>
        <w:tc>
          <w:tcPr>
            <w:tcW w:w="1050" w:type="dxa"/>
            <w:tcBorders>
              <w:top w:val="nil"/>
              <w:left w:val="nil"/>
              <w:bottom w:val="single" w:sz="4"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c>
          <w:tcPr>
            <w:tcW w:w="959" w:type="dxa"/>
            <w:tcBorders>
              <w:top w:val="nil"/>
              <w:left w:val="nil"/>
              <w:bottom w:val="single" w:sz="4"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both"/>
              <w:rPr>
                <w:rFonts w:eastAsia="Calibri"/>
                <w:sz w:val="28"/>
                <w:szCs w:val="28"/>
              </w:rPr>
            </w:pPr>
          </w:p>
        </w:tc>
      </w:tr>
    </w:tbl>
    <w:p w:rsidR="009720FC" w:rsidRPr="008B224E" w:rsidRDefault="009720FC" w:rsidP="007B31B1">
      <w:pPr>
        <w:tabs>
          <w:tab w:val="left" w:pos="687"/>
        </w:tabs>
        <w:spacing w:line="360" w:lineRule="auto"/>
        <w:ind w:firstLine="454"/>
        <w:jc w:val="both"/>
        <w:rPr>
          <w:sz w:val="28"/>
          <w:szCs w:val="28"/>
        </w:rPr>
      </w:pPr>
      <w:r w:rsidRPr="008B224E">
        <w:rPr>
          <w:sz w:val="28"/>
          <w:szCs w:val="28"/>
        </w:rPr>
        <w:t xml:space="preserve">3. </w:t>
      </w:r>
      <w:r w:rsidRPr="008B224E">
        <w:rPr>
          <w:b/>
          <w:sz w:val="28"/>
          <w:szCs w:val="28"/>
        </w:rPr>
        <w:t>Группа критериев</w:t>
      </w:r>
      <w:r w:rsidRPr="008B224E">
        <w:rPr>
          <w:sz w:val="28"/>
          <w:szCs w:val="28"/>
        </w:rPr>
        <w:t>, указывающих на динамику   детско-родительских отношений и степени включённости родителей (законных представителей) в образовательный и воспитательный процесс.</w:t>
      </w:r>
    </w:p>
    <w:tbl>
      <w:tblPr>
        <w:tblW w:w="0" w:type="auto"/>
        <w:tblInd w:w="70" w:type="dxa"/>
        <w:tblCellMar>
          <w:left w:w="0" w:type="dxa"/>
          <w:right w:w="0" w:type="dxa"/>
        </w:tblCellMar>
        <w:tblLook w:val="0000"/>
      </w:tblPr>
      <w:tblGrid>
        <w:gridCol w:w="541"/>
        <w:gridCol w:w="5913"/>
        <w:gridCol w:w="1257"/>
        <w:gridCol w:w="1146"/>
      </w:tblGrid>
      <w:tr w:rsidR="009720FC" w:rsidRPr="008B224E" w:rsidTr="00EE0468">
        <w:trPr>
          <w:cantSplit/>
          <w:trHeight w:val="240"/>
        </w:trPr>
        <w:tc>
          <w:tcPr>
            <w:tcW w:w="541"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center"/>
              <w:rPr>
                <w:rFonts w:eastAsia="Calibri"/>
                <w:b/>
                <w:sz w:val="28"/>
                <w:szCs w:val="28"/>
              </w:rPr>
            </w:pPr>
            <w:r w:rsidRPr="008B224E">
              <w:rPr>
                <w:rFonts w:eastAsia="Calibri"/>
                <w:b/>
                <w:sz w:val="28"/>
                <w:szCs w:val="28"/>
              </w:rPr>
              <w:t xml:space="preserve">N </w:t>
            </w:r>
            <w:r w:rsidRPr="008B224E">
              <w:rPr>
                <w:rFonts w:eastAsia="Calibri"/>
                <w:b/>
                <w:sz w:val="28"/>
                <w:szCs w:val="28"/>
              </w:rPr>
              <w:br/>
              <w:t>п/п</w:t>
            </w:r>
          </w:p>
        </w:tc>
        <w:tc>
          <w:tcPr>
            <w:tcW w:w="5913"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center"/>
              <w:rPr>
                <w:rFonts w:eastAsia="Calibri"/>
                <w:b/>
                <w:sz w:val="28"/>
                <w:szCs w:val="28"/>
              </w:rPr>
            </w:pPr>
            <w:r w:rsidRPr="008B224E">
              <w:rPr>
                <w:rFonts w:eastAsia="Calibri"/>
                <w:b/>
                <w:sz w:val="28"/>
                <w:szCs w:val="28"/>
              </w:rPr>
              <w:t>Наименование показателя</w:t>
            </w:r>
          </w:p>
        </w:tc>
        <w:tc>
          <w:tcPr>
            <w:tcW w:w="2403"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jc w:val="center"/>
              <w:rPr>
                <w:rFonts w:eastAsia="Calibri"/>
                <w:b/>
                <w:sz w:val="28"/>
                <w:szCs w:val="28"/>
              </w:rPr>
            </w:pPr>
            <w:r w:rsidRPr="008B224E">
              <w:rPr>
                <w:rFonts w:eastAsia="Calibri"/>
                <w:b/>
                <w:sz w:val="28"/>
                <w:szCs w:val="28"/>
              </w:rPr>
              <w:t>Индикаторы</w:t>
            </w:r>
          </w:p>
        </w:tc>
      </w:tr>
      <w:tr w:rsidR="009720FC" w:rsidRPr="008B224E" w:rsidTr="00EE0468">
        <w:trPr>
          <w:cantSplit/>
          <w:trHeight w:val="480"/>
        </w:trPr>
        <w:tc>
          <w:tcPr>
            <w:tcW w:w="0" w:type="auto"/>
            <w:vMerge/>
            <w:tcBorders>
              <w:top w:val="single" w:sz="8" w:space="0" w:color="auto"/>
              <w:left w:val="single" w:sz="8" w:space="0" w:color="auto"/>
              <w:bottom w:val="single" w:sz="8" w:space="0" w:color="auto"/>
              <w:right w:val="single" w:sz="8" w:space="0" w:color="auto"/>
            </w:tcBorders>
            <w:vAlign w:val="center"/>
          </w:tcPr>
          <w:p w:rsidR="009720FC" w:rsidRPr="008B224E" w:rsidRDefault="009720FC" w:rsidP="007B31B1">
            <w:pPr>
              <w:spacing w:line="360" w:lineRule="auto"/>
              <w:rPr>
                <w:b/>
                <w:sz w:val="28"/>
                <w:szCs w:val="28"/>
              </w:rPr>
            </w:pPr>
          </w:p>
        </w:tc>
        <w:tc>
          <w:tcPr>
            <w:tcW w:w="0" w:type="auto"/>
            <w:vMerge/>
            <w:tcBorders>
              <w:top w:val="single" w:sz="8" w:space="0" w:color="auto"/>
              <w:left w:val="nil"/>
              <w:bottom w:val="single" w:sz="8" w:space="0" w:color="auto"/>
              <w:right w:val="single" w:sz="8" w:space="0" w:color="auto"/>
            </w:tcBorders>
            <w:vAlign w:val="center"/>
          </w:tcPr>
          <w:p w:rsidR="009720FC" w:rsidRPr="008B224E" w:rsidRDefault="009720FC" w:rsidP="007B31B1">
            <w:pPr>
              <w:spacing w:line="360" w:lineRule="auto"/>
              <w:rPr>
                <w:b/>
                <w:sz w:val="28"/>
                <w:szCs w:val="28"/>
              </w:rPr>
            </w:pPr>
          </w:p>
        </w:tc>
        <w:tc>
          <w:tcPr>
            <w:tcW w:w="1257"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rPr>
                <w:rFonts w:eastAsia="Calibri"/>
                <w:sz w:val="28"/>
                <w:szCs w:val="28"/>
              </w:rPr>
            </w:pPr>
            <w:r w:rsidRPr="008B224E">
              <w:rPr>
                <w:rFonts w:eastAsia="Calibri"/>
                <w:sz w:val="28"/>
                <w:szCs w:val="28"/>
              </w:rPr>
              <w:t xml:space="preserve">Целевой </w:t>
            </w:r>
            <w:r w:rsidRPr="008B224E">
              <w:rPr>
                <w:rFonts w:eastAsia="Calibri"/>
                <w:sz w:val="28"/>
                <w:szCs w:val="28"/>
              </w:rPr>
              <w:br/>
              <w:t>ориентир</w:t>
            </w:r>
          </w:p>
        </w:tc>
        <w:tc>
          <w:tcPr>
            <w:tcW w:w="114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rPr>
                <w:rFonts w:eastAsia="Calibri"/>
                <w:sz w:val="28"/>
                <w:szCs w:val="28"/>
              </w:rPr>
            </w:pPr>
            <w:r w:rsidRPr="008B224E">
              <w:rPr>
                <w:rFonts w:eastAsia="Calibri"/>
                <w:sz w:val="28"/>
                <w:szCs w:val="28"/>
              </w:rPr>
              <w:t>Базовый</w:t>
            </w:r>
            <w:r w:rsidRPr="008B224E">
              <w:rPr>
                <w:rFonts w:eastAsia="Calibri"/>
                <w:sz w:val="28"/>
                <w:szCs w:val="28"/>
              </w:rPr>
              <w:br/>
              <w:t>уровень</w:t>
            </w:r>
          </w:p>
        </w:tc>
      </w:tr>
      <w:tr w:rsidR="009720FC" w:rsidRPr="008B224E" w:rsidTr="00EE0468">
        <w:trPr>
          <w:cantSplit/>
          <w:trHeight w:val="240"/>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rPr>
                <w:rFonts w:eastAsia="Calibri"/>
                <w:sz w:val="28"/>
                <w:szCs w:val="28"/>
              </w:rPr>
            </w:pPr>
            <w:r w:rsidRPr="008B224E">
              <w:rPr>
                <w:rFonts w:eastAsia="Calibri"/>
                <w:sz w:val="28"/>
                <w:szCs w:val="28"/>
              </w:rPr>
              <w:t xml:space="preserve">1 </w:t>
            </w:r>
          </w:p>
        </w:tc>
        <w:tc>
          <w:tcPr>
            <w:tcW w:w="5913"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rPr>
                <w:rFonts w:eastAsia="Calibri"/>
                <w:sz w:val="28"/>
                <w:szCs w:val="28"/>
              </w:rPr>
            </w:pPr>
            <w:r w:rsidRPr="008B224E">
              <w:rPr>
                <w:rFonts w:eastAsia="Calibri"/>
                <w:sz w:val="28"/>
                <w:szCs w:val="28"/>
              </w:rPr>
              <w:t xml:space="preserve">2                          </w:t>
            </w:r>
          </w:p>
        </w:tc>
        <w:tc>
          <w:tcPr>
            <w:tcW w:w="1257"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rPr>
                <w:rFonts w:eastAsia="Calibri"/>
                <w:sz w:val="28"/>
                <w:szCs w:val="28"/>
              </w:rPr>
            </w:pPr>
            <w:r w:rsidRPr="008B224E">
              <w:rPr>
                <w:rFonts w:eastAsia="Calibri"/>
                <w:sz w:val="28"/>
                <w:szCs w:val="28"/>
              </w:rPr>
              <w:t xml:space="preserve">3    </w:t>
            </w:r>
          </w:p>
        </w:tc>
        <w:tc>
          <w:tcPr>
            <w:tcW w:w="1146"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rPr>
                <w:rFonts w:eastAsia="Calibri"/>
                <w:sz w:val="28"/>
                <w:szCs w:val="28"/>
              </w:rPr>
            </w:pPr>
            <w:r w:rsidRPr="008B224E">
              <w:rPr>
                <w:rFonts w:eastAsia="Calibri"/>
                <w:sz w:val="28"/>
                <w:szCs w:val="28"/>
              </w:rPr>
              <w:t xml:space="preserve">4   </w:t>
            </w:r>
          </w:p>
        </w:tc>
      </w:tr>
      <w:tr w:rsidR="009720FC" w:rsidRPr="008B224E" w:rsidTr="00EE0468">
        <w:trPr>
          <w:cantSplit/>
          <w:trHeight w:val="360"/>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720FC" w:rsidRPr="008B224E" w:rsidRDefault="009720FC" w:rsidP="007B31B1">
            <w:pPr>
              <w:numPr>
                <w:ilvl w:val="0"/>
                <w:numId w:val="18"/>
              </w:numPr>
              <w:spacing w:line="360" w:lineRule="auto"/>
              <w:rPr>
                <w:rFonts w:eastAsia="Calibri"/>
                <w:sz w:val="28"/>
                <w:szCs w:val="28"/>
              </w:rPr>
            </w:pPr>
          </w:p>
        </w:tc>
        <w:tc>
          <w:tcPr>
            <w:tcW w:w="5913"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rPr>
                <w:rFonts w:eastAsia="Calibri"/>
                <w:sz w:val="28"/>
                <w:szCs w:val="28"/>
              </w:rPr>
            </w:pPr>
            <w:r w:rsidRPr="008B224E">
              <w:rPr>
                <w:rFonts w:eastAsia="Calibri"/>
                <w:sz w:val="28"/>
                <w:szCs w:val="28"/>
              </w:rPr>
              <w:t xml:space="preserve">Доля семей, активно участвующих в работе </w:t>
            </w:r>
            <w:r w:rsidR="0005698F">
              <w:rPr>
                <w:sz w:val="28"/>
                <w:szCs w:val="28"/>
              </w:rPr>
              <w:t>учреждения</w:t>
            </w:r>
            <w:r w:rsidRPr="008B224E">
              <w:rPr>
                <w:rFonts w:eastAsia="Calibri"/>
                <w:sz w:val="28"/>
                <w:szCs w:val="28"/>
              </w:rPr>
              <w:t>,</w:t>
            </w:r>
            <w:r w:rsidR="006A3F25" w:rsidRPr="008B224E">
              <w:rPr>
                <w:rFonts w:eastAsia="Calibri"/>
                <w:sz w:val="28"/>
                <w:szCs w:val="28"/>
              </w:rPr>
              <w:t xml:space="preserve"> </w:t>
            </w:r>
            <w:r w:rsidRPr="008B224E">
              <w:rPr>
                <w:rFonts w:eastAsia="Calibri"/>
                <w:sz w:val="28"/>
                <w:szCs w:val="28"/>
              </w:rPr>
              <w:t>к общей численности семей                          </w:t>
            </w:r>
          </w:p>
        </w:tc>
        <w:tc>
          <w:tcPr>
            <w:tcW w:w="1257"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rPr>
                <w:rFonts w:eastAsia="Calibri"/>
                <w:sz w:val="28"/>
                <w:szCs w:val="28"/>
              </w:rPr>
            </w:pPr>
          </w:p>
        </w:tc>
        <w:tc>
          <w:tcPr>
            <w:tcW w:w="1146"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rPr>
                <w:rFonts w:eastAsia="Calibri"/>
                <w:sz w:val="28"/>
                <w:szCs w:val="28"/>
              </w:rPr>
            </w:pPr>
          </w:p>
        </w:tc>
      </w:tr>
      <w:tr w:rsidR="009720FC" w:rsidRPr="008B224E" w:rsidTr="00EE0468">
        <w:trPr>
          <w:cantSplit/>
          <w:trHeight w:val="360"/>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720FC" w:rsidRPr="008B224E" w:rsidRDefault="009720FC" w:rsidP="007B31B1">
            <w:pPr>
              <w:numPr>
                <w:ilvl w:val="0"/>
                <w:numId w:val="18"/>
              </w:numPr>
              <w:spacing w:line="360" w:lineRule="auto"/>
              <w:rPr>
                <w:rFonts w:eastAsia="Calibri"/>
                <w:sz w:val="28"/>
                <w:szCs w:val="28"/>
              </w:rPr>
            </w:pPr>
          </w:p>
        </w:tc>
        <w:tc>
          <w:tcPr>
            <w:tcW w:w="5913"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rPr>
                <w:rFonts w:eastAsia="Calibri"/>
                <w:sz w:val="28"/>
                <w:szCs w:val="28"/>
              </w:rPr>
            </w:pPr>
            <w:r w:rsidRPr="008B224E">
              <w:rPr>
                <w:rFonts w:eastAsia="Calibri"/>
                <w:sz w:val="28"/>
                <w:szCs w:val="28"/>
              </w:rPr>
              <w:t>Удовлетворенность</w:t>
            </w:r>
            <w:r w:rsidR="006A3F25" w:rsidRPr="008B224E">
              <w:rPr>
                <w:rFonts w:eastAsia="Calibri"/>
                <w:sz w:val="28"/>
                <w:szCs w:val="28"/>
              </w:rPr>
              <w:t xml:space="preserve"> </w:t>
            </w:r>
            <w:r w:rsidRPr="008B224E">
              <w:rPr>
                <w:rFonts w:eastAsia="Calibri"/>
                <w:sz w:val="28"/>
                <w:szCs w:val="28"/>
              </w:rPr>
              <w:t>родителей (семей) качеством  работы</w:t>
            </w:r>
            <w:r w:rsidRPr="008B224E">
              <w:rPr>
                <w:rFonts w:eastAsia="Calibri"/>
                <w:sz w:val="28"/>
                <w:szCs w:val="28"/>
              </w:rPr>
              <w:br/>
              <w:t>классных руководителей,</w:t>
            </w:r>
            <w:r w:rsidR="006A3F25" w:rsidRPr="008B224E">
              <w:rPr>
                <w:rFonts w:eastAsia="Calibri"/>
                <w:sz w:val="28"/>
                <w:szCs w:val="28"/>
              </w:rPr>
              <w:t xml:space="preserve"> </w:t>
            </w:r>
            <w:r w:rsidRPr="008B224E">
              <w:rPr>
                <w:rFonts w:eastAsia="Calibri"/>
                <w:sz w:val="28"/>
                <w:szCs w:val="28"/>
              </w:rPr>
              <w:t xml:space="preserve">к общему числу семей </w:t>
            </w:r>
          </w:p>
        </w:tc>
        <w:tc>
          <w:tcPr>
            <w:tcW w:w="1257"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rPr>
                <w:rFonts w:eastAsia="Calibri"/>
                <w:sz w:val="28"/>
                <w:szCs w:val="28"/>
              </w:rPr>
            </w:pPr>
          </w:p>
        </w:tc>
        <w:tc>
          <w:tcPr>
            <w:tcW w:w="1146" w:type="dxa"/>
            <w:tcBorders>
              <w:top w:val="nil"/>
              <w:left w:val="nil"/>
              <w:bottom w:val="single" w:sz="8"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rPr>
                <w:rFonts w:eastAsia="Calibri"/>
                <w:sz w:val="28"/>
                <w:szCs w:val="28"/>
              </w:rPr>
            </w:pPr>
          </w:p>
        </w:tc>
      </w:tr>
      <w:tr w:rsidR="009720FC" w:rsidRPr="008B224E" w:rsidTr="00EE0468">
        <w:trPr>
          <w:cantSplit/>
          <w:trHeight w:val="360"/>
        </w:trPr>
        <w:tc>
          <w:tcPr>
            <w:tcW w:w="541"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9720FC" w:rsidRPr="008B224E" w:rsidRDefault="009720FC" w:rsidP="007B31B1">
            <w:pPr>
              <w:numPr>
                <w:ilvl w:val="0"/>
                <w:numId w:val="18"/>
              </w:numPr>
              <w:spacing w:line="360" w:lineRule="auto"/>
              <w:rPr>
                <w:rFonts w:eastAsia="Calibri"/>
                <w:sz w:val="28"/>
                <w:szCs w:val="28"/>
              </w:rPr>
            </w:pPr>
          </w:p>
        </w:tc>
        <w:tc>
          <w:tcPr>
            <w:tcW w:w="5913" w:type="dxa"/>
            <w:tcBorders>
              <w:top w:val="nil"/>
              <w:left w:val="nil"/>
              <w:bottom w:val="single" w:sz="4"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rPr>
                <w:rFonts w:eastAsia="Calibri"/>
                <w:sz w:val="28"/>
                <w:szCs w:val="28"/>
              </w:rPr>
            </w:pPr>
            <w:r w:rsidRPr="008B224E">
              <w:rPr>
                <w:rFonts w:eastAsia="Calibri"/>
                <w:sz w:val="28"/>
                <w:szCs w:val="28"/>
              </w:rPr>
              <w:t>Удовлетворенность родителей (семей) качеством  работы</w:t>
            </w:r>
            <w:r w:rsidRPr="008B224E">
              <w:rPr>
                <w:rFonts w:eastAsia="Calibri"/>
                <w:sz w:val="28"/>
                <w:szCs w:val="28"/>
              </w:rPr>
              <w:br/>
              <w:t>системы    психолого-педагогического    сопровождения</w:t>
            </w:r>
            <w:r w:rsidRPr="008B224E">
              <w:rPr>
                <w:rFonts w:eastAsia="Calibri"/>
                <w:sz w:val="28"/>
                <w:szCs w:val="28"/>
              </w:rPr>
              <w:br/>
              <w:t>школьников</w:t>
            </w:r>
            <w:r w:rsidRPr="008B224E">
              <w:rPr>
                <w:rFonts w:eastAsia="Calibri"/>
                <w:b/>
                <w:sz w:val="28"/>
                <w:szCs w:val="28"/>
              </w:rPr>
              <w:t>,</w:t>
            </w:r>
            <w:r w:rsidRPr="008B224E">
              <w:rPr>
                <w:rFonts w:eastAsia="Calibri"/>
                <w:sz w:val="28"/>
                <w:szCs w:val="28"/>
              </w:rPr>
              <w:t xml:space="preserve"> к общему числу семей                  </w:t>
            </w:r>
          </w:p>
        </w:tc>
        <w:tc>
          <w:tcPr>
            <w:tcW w:w="1257" w:type="dxa"/>
            <w:tcBorders>
              <w:top w:val="nil"/>
              <w:left w:val="nil"/>
              <w:bottom w:val="single" w:sz="4"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rPr>
                <w:rFonts w:eastAsia="Calibri"/>
                <w:sz w:val="28"/>
                <w:szCs w:val="28"/>
              </w:rPr>
            </w:pPr>
          </w:p>
        </w:tc>
        <w:tc>
          <w:tcPr>
            <w:tcW w:w="1146" w:type="dxa"/>
            <w:tcBorders>
              <w:top w:val="nil"/>
              <w:left w:val="nil"/>
              <w:bottom w:val="single" w:sz="4" w:space="0" w:color="auto"/>
              <w:right w:val="single" w:sz="8" w:space="0" w:color="auto"/>
            </w:tcBorders>
            <w:tcMar>
              <w:top w:w="0" w:type="dxa"/>
              <w:left w:w="70" w:type="dxa"/>
              <w:bottom w:w="0" w:type="dxa"/>
              <w:right w:w="70" w:type="dxa"/>
            </w:tcMar>
          </w:tcPr>
          <w:p w:rsidR="009720FC" w:rsidRPr="008B224E" w:rsidRDefault="009720FC" w:rsidP="007B31B1">
            <w:pPr>
              <w:spacing w:line="360" w:lineRule="auto"/>
              <w:rPr>
                <w:rFonts w:eastAsia="Calibri"/>
                <w:sz w:val="28"/>
                <w:szCs w:val="28"/>
              </w:rPr>
            </w:pPr>
          </w:p>
        </w:tc>
      </w:tr>
      <w:tr w:rsidR="009720FC" w:rsidRPr="008B224E" w:rsidTr="00EE0468">
        <w:trPr>
          <w:cantSplit/>
          <w:trHeight w:val="360"/>
        </w:trPr>
        <w:tc>
          <w:tcPr>
            <w:tcW w:w="5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720FC" w:rsidRPr="008B224E" w:rsidRDefault="009720FC" w:rsidP="007B31B1">
            <w:pPr>
              <w:numPr>
                <w:ilvl w:val="0"/>
                <w:numId w:val="18"/>
              </w:numPr>
              <w:spacing w:line="360" w:lineRule="auto"/>
              <w:rPr>
                <w:rFonts w:eastAsia="Calibri"/>
                <w:sz w:val="28"/>
                <w:szCs w:val="28"/>
              </w:rPr>
            </w:pPr>
          </w:p>
        </w:tc>
        <w:tc>
          <w:tcPr>
            <w:tcW w:w="59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720FC" w:rsidRPr="008B224E" w:rsidRDefault="009720FC" w:rsidP="007B31B1">
            <w:pPr>
              <w:spacing w:line="360" w:lineRule="auto"/>
              <w:rPr>
                <w:rFonts w:eastAsia="Calibri"/>
                <w:sz w:val="28"/>
                <w:szCs w:val="28"/>
              </w:rPr>
            </w:pPr>
            <w:r w:rsidRPr="008B224E">
              <w:rPr>
                <w:rFonts w:eastAsia="Calibri"/>
                <w:sz w:val="28"/>
                <w:szCs w:val="28"/>
              </w:rPr>
              <w:t xml:space="preserve">Доля семей, принимающих участие в организации и проведении мероприятий (конференций, семинаров,  круглых  столов и пр.)  по  формированию </w:t>
            </w:r>
            <w:r w:rsidRPr="008B224E">
              <w:rPr>
                <w:rFonts w:eastAsia="Calibri"/>
                <w:b/>
                <w:sz w:val="28"/>
                <w:szCs w:val="28"/>
              </w:rPr>
              <w:t xml:space="preserve">экологической культуры школьников, </w:t>
            </w:r>
            <w:r w:rsidRPr="008B224E">
              <w:rPr>
                <w:rFonts w:eastAsia="Calibri"/>
                <w:sz w:val="28"/>
                <w:szCs w:val="28"/>
              </w:rPr>
              <w:t>к общему количеству</w:t>
            </w: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720FC" w:rsidRPr="008B224E" w:rsidRDefault="009720FC" w:rsidP="007B31B1">
            <w:pPr>
              <w:spacing w:line="360" w:lineRule="auto"/>
              <w:rPr>
                <w:rFonts w:eastAsia="Calibri"/>
                <w:sz w:val="28"/>
                <w:szCs w:val="28"/>
              </w:rPr>
            </w:pPr>
          </w:p>
        </w:tc>
        <w:tc>
          <w:tcPr>
            <w:tcW w:w="11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720FC" w:rsidRPr="008B224E" w:rsidRDefault="009720FC" w:rsidP="007B31B1">
            <w:pPr>
              <w:spacing w:line="360" w:lineRule="auto"/>
              <w:rPr>
                <w:rFonts w:eastAsia="Calibri"/>
                <w:sz w:val="28"/>
                <w:szCs w:val="28"/>
              </w:rPr>
            </w:pPr>
          </w:p>
        </w:tc>
      </w:tr>
      <w:tr w:rsidR="009720FC" w:rsidRPr="008B224E" w:rsidTr="00EE0468">
        <w:trPr>
          <w:cantSplit/>
          <w:trHeight w:val="360"/>
        </w:trPr>
        <w:tc>
          <w:tcPr>
            <w:tcW w:w="5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720FC" w:rsidRPr="008B224E" w:rsidRDefault="009720FC" w:rsidP="007B31B1">
            <w:pPr>
              <w:numPr>
                <w:ilvl w:val="0"/>
                <w:numId w:val="18"/>
              </w:numPr>
              <w:spacing w:line="360" w:lineRule="auto"/>
              <w:rPr>
                <w:rFonts w:eastAsia="Calibri"/>
                <w:sz w:val="28"/>
                <w:szCs w:val="28"/>
              </w:rPr>
            </w:pPr>
          </w:p>
        </w:tc>
        <w:tc>
          <w:tcPr>
            <w:tcW w:w="59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720FC" w:rsidRPr="008B224E" w:rsidRDefault="009720FC" w:rsidP="007B31B1">
            <w:pPr>
              <w:spacing w:line="360" w:lineRule="auto"/>
              <w:rPr>
                <w:rFonts w:eastAsia="Calibri"/>
                <w:sz w:val="28"/>
                <w:szCs w:val="28"/>
              </w:rPr>
            </w:pPr>
            <w:r w:rsidRPr="008B224E">
              <w:rPr>
                <w:rFonts w:eastAsia="Calibri"/>
                <w:sz w:val="28"/>
                <w:szCs w:val="28"/>
              </w:rPr>
              <w:t>Доля семей, принимающих участие в организации и проведении</w:t>
            </w:r>
            <w:r w:rsidR="006A3F25" w:rsidRPr="008B224E">
              <w:rPr>
                <w:rFonts w:eastAsia="Calibri"/>
                <w:sz w:val="28"/>
                <w:szCs w:val="28"/>
              </w:rPr>
              <w:t xml:space="preserve"> </w:t>
            </w:r>
            <w:r w:rsidRPr="008B224E">
              <w:rPr>
                <w:rFonts w:eastAsia="Calibri"/>
                <w:sz w:val="28"/>
                <w:szCs w:val="28"/>
              </w:rPr>
              <w:t>спортивных соревнований</w:t>
            </w: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720FC" w:rsidRPr="008B224E" w:rsidRDefault="009720FC" w:rsidP="007B31B1">
            <w:pPr>
              <w:spacing w:line="360" w:lineRule="auto"/>
              <w:rPr>
                <w:rFonts w:eastAsia="Calibri"/>
                <w:sz w:val="28"/>
                <w:szCs w:val="28"/>
              </w:rPr>
            </w:pPr>
          </w:p>
        </w:tc>
        <w:tc>
          <w:tcPr>
            <w:tcW w:w="11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720FC" w:rsidRPr="008B224E" w:rsidRDefault="009720FC" w:rsidP="007B31B1">
            <w:pPr>
              <w:spacing w:line="360" w:lineRule="auto"/>
              <w:rPr>
                <w:rFonts w:eastAsia="Calibri"/>
                <w:sz w:val="28"/>
                <w:szCs w:val="28"/>
              </w:rPr>
            </w:pPr>
          </w:p>
        </w:tc>
      </w:tr>
      <w:tr w:rsidR="009720FC" w:rsidRPr="008B224E" w:rsidTr="00EE0468">
        <w:trPr>
          <w:cantSplit/>
          <w:trHeight w:val="360"/>
        </w:trPr>
        <w:tc>
          <w:tcPr>
            <w:tcW w:w="5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720FC" w:rsidRPr="008B224E" w:rsidRDefault="009720FC" w:rsidP="007B31B1">
            <w:pPr>
              <w:numPr>
                <w:ilvl w:val="0"/>
                <w:numId w:val="18"/>
              </w:numPr>
              <w:spacing w:line="360" w:lineRule="auto"/>
              <w:rPr>
                <w:rFonts w:eastAsia="Calibri"/>
                <w:sz w:val="28"/>
                <w:szCs w:val="28"/>
              </w:rPr>
            </w:pPr>
          </w:p>
        </w:tc>
        <w:tc>
          <w:tcPr>
            <w:tcW w:w="59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720FC" w:rsidRPr="008B224E" w:rsidRDefault="009720FC" w:rsidP="007B31B1">
            <w:pPr>
              <w:spacing w:line="360" w:lineRule="auto"/>
              <w:rPr>
                <w:rFonts w:eastAsia="Calibri"/>
                <w:sz w:val="28"/>
                <w:szCs w:val="28"/>
              </w:rPr>
            </w:pPr>
            <w:r w:rsidRPr="008B224E">
              <w:rPr>
                <w:rFonts w:eastAsia="Calibri"/>
                <w:sz w:val="28"/>
                <w:szCs w:val="28"/>
              </w:rPr>
              <w:t>Доля семей, принимающих участие в организации и проведении</w:t>
            </w:r>
            <w:r w:rsidR="00664355" w:rsidRPr="008B224E">
              <w:rPr>
                <w:rFonts w:eastAsia="Calibri"/>
                <w:sz w:val="28"/>
                <w:szCs w:val="28"/>
              </w:rPr>
              <w:t xml:space="preserve"> </w:t>
            </w:r>
            <w:r w:rsidRPr="008B224E">
              <w:rPr>
                <w:rFonts w:eastAsia="Calibri"/>
                <w:sz w:val="28"/>
                <w:szCs w:val="28"/>
              </w:rPr>
              <w:t xml:space="preserve">фестивалей и конкурсов семейного   творчества,   культурно-досуговых </w:t>
            </w:r>
            <w:r w:rsidR="006A3F25" w:rsidRPr="008B224E">
              <w:rPr>
                <w:rFonts w:eastAsia="Calibri"/>
                <w:sz w:val="28"/>
                <w:szCs w:val="28"/>
              </w:rPr>
              <w:t xml:space="preserve"> </w:t>
            </w:r>
            <w:r w:rsidRPr="008B224E">
              <w:rPr>
                <w:rFonts w:eastAsia="Calibri"/>
                <w:sz w:val="28"/>
                <w:szCs w:val="28"/>
              </w:rPr>
              <w:t>акциях,   посвященных   пропаганде  семейных  ценностей                                   </w:t>
            </w: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720FC" w:rsidRPr="008B224E" w:rsidRDefault="009720FC" w:rsidP="007B31B1">
            <w:pPr>
              <w:spacing w:line="360" w:lineRule="auto"/>
              <w:rPr>
                <w:rFonts w:eastAsia="Calibri"/>
                <w:sz w:val="28"/>
                <w:szCs w:val="28"/>
              </w:rPr>
            </w:pPr>
          </w:p>
        </w:tc>
        <w:tc>
          <w:tcPr>
            <w:tcW w:w="11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720FC" w:rsidRPr="008B224E" w:rsidRDefault="009720FC" w:rsidP="007B31B1">
            <w:pPr>
              <w:spacing w:line="360" w:lineRule="auto"/>
              <w:rPr>
                <w:rFonts w:eastAsia="Calibri"/>
                <w:sz w:val="28"/>
                <w:szCs w:val="28"/>
              </w:rPr>
            </w:pPr>
          </w:p>
        </w:tc>
      </w:tr>
    </w:tbl>
    <w:p w:rsidR="009720FC" w:rsidRPr="008B224E" w:rsidRDefault="009720FC" w:rsidP="007B31B1">
      <w:pPr>
        <w:spacing w:line="360" w:lineRule="auto"/>
        <w:jc w:val="center"/>
        <w:rPr>
          <w:b/>
          <w:sz w:val="28"/>
          <w:szCs w:val="28"/>
        </w:rPr>
      </w:pPr>
      <w:r w:rsidRPr="008B224E">
        <w:rPr>
          <w:b/>
          <w:sz w:val="28"/>
          <w:szCs w:val="28"/>
        </w:rPr>
        <w:t>Изучение динамики проце</w:t>
      </w:r>
      <w:r w:rsidR="008927CD" w:rsidRPr="008B224E">
        <w:rPr>
          <w:b/>
          <w:sz w:val="28"/>
          <w:szCs w:val="28"/>
        </w:rPr>
        <w:t>сса воспитания и социализации уча</w:t>
      </w:r>
      <w:r w:rsidRPr="008B224E">
        <w:rPr>
          <w:b/>
          <w:sz w:val="28"/>
          <w:szCs w:val="28"/>
        </w:rPr>
        <w:t>щихся.</w:t>
      </w:r>
    </w:p>
    <w:p w:rsidR="009720FC" w:rsidRPr="008B224E" w:rsidRDefault="009720FC" w:rsidP="007B31B1">
      <w:pPr>
        <w:tabs>
          <w:tab w:val="left" w:pos="1162"/>
        </w:tabs>
        <w:spacing w:line="360" w:lineRule="auto"/>
        <w:ind w:firstLine="454"/>
        <w:jc w:val="both"/>
        <w:rPr>
          <w:sz w:val="28"/>
          <w:szCs w:val="28"/>
        </w:rPr>
      </w:pPr>
      <w:r w:rsidRPr="008B224E">
        <w:rPr>
          <w:iCs/>
          <w:sz w:val="28"/>
          <w:szCs w:val="28"/>
        </w:rPr>
        <w:t>1. </w:t>
      </w:r>
      <w:r w:rsidRPr="008B224E">
        <w:rPr>
          <w:i/>
          <w:iCs/>
          <w:sz w:val="28"/>
          <w:szCs w:val="28"/>
        </w:rPr>
        <w:t>Положительная динамика (тенденция повышения уровня нравственного развития учащихся)</w:t>
      </w:r>
      <w:r w:rsidRPr="008B224E">
        <w:rPr>
          <w:sz w:val="28"/>
          <w:szCs w:val="28"/>
        </w:rPr>
        <w:t xml:space="preserve"> — увеличение значений выделенных показателей </w:t>
      </w:r>
      <w:r w:rsidR="003D50E3" w:rsidRPr="008B224E">
        <w:rPr>
          <w:sz w:val="28"/>
          <w:szCs w:val="28"/>
        </w:rPr>
        <w:t>воспитания и социализации уча</w:t>
      </w:r>
      <w:r w:rsidRPr="008B224E">
        <w:rPr>
          <w:sz w:val="28"/>
          <w:szCs w:val="28"/>
        </w:rPr>
        <w:t xml:space="preserve">щихся на </w:t>
      </w:r>
      <w:r w:rsidRPr="008B224E">
        <w:rPr>
          <w:sz w:val="28"/>
          <w:szCs w:val="28"/>
        </w:rPr>
        <w:lastRenderedPageBreak/>
        <w:t>интерпретационном этапе по сравнению с результатами контрольного этапа исследования (диагностический).</w:t>
      </w:r>
    </w:p>
    <w:p w:rsidR="009720FC" w:rsidRPr="008B224E" w:rsidRDefault="009720FC" w:rsidP="007B31B1">
      <w:pPr>
        <w:tabs>
          <w:tab w:val="left" w:pos="1166"/>
        </w:tabs>
        <w:spacing w:line="360" w:lineRule="auto"/>
        <w:ind w:firstLine="454"/>
        <w:jc w:val="both"/>
        <w:rPr>
          <w:sz w:val="28"/>
          <w:szCs w:val="28"/>
        </w:rPr>
      </w:pPr>
      <w:r w:rsidRPr="008B224E">
        <w:rPr>
          <w:iCs/>
          <w:sz w:val="28"/>
          <w:szCs w:val="28"/>
        </w:rPr>
        <w:t>2. </w:t>
      </w:r>
      <w:r w:rsidRPr="008B224E">
        <w:rPr>
          <w:i/>
          <w:iCs/>
          <w:sz w:val="28"/>
          <w:szCs w:val="28"/>
        </w:rPr>
        <w:t>Инертность положительной динамики</w:t>
      </w:r>
      <w:r w:rsidRPr="008B224E">
        <w:rPr>
          <w:sz w:val="28"/>
          <w:szCs w:val="28"/>
        </w:rPr>
        <w:t xml:space="preserve"> подразумевает отсутствие характеристик положительной динамики и возможное увеличение отрицательных значений показате</w:t>
      </w:r>
      <w:r w:rsidR="008927CD" w:rsidRPr="008B224E">
        <w:rPr>
          <w:sz w:val="28"/>
          <w:szCs w:val="28"/>
        </w:rPr>
        <w:t>лей воспитания и социализации уча</w:t>
      </w:r>
      <w:r w:rsidRPr="008B224E">
        <w:rPr>
          <w:sz w:val="28"/>
          <w:szCs w:val="28"/>
        </w:rPr>
        <w:t>щихся на интерпретационном этапе по сравнению с результатами контрольного этапа исследования (диагностический);</w:t>
      </w:r>
    </w:p>
    <w:p w:rsidR="009720FC" w:rsidRPr="008B224E" w:rsidRDefault="009720FC" w:rsidP="007B31B1">
      <w:pPr>
        <w:tabs>
          <w:tab w:val="left" w:pos="1176"/>
        </w:tabs>
        <w:spacing w:line="360" w:lineRule="auto"/>
        <w:ind w:firstLine="454"/>
        <w:jc w:val="both"/>
        <w:rPr>
          <w:sz w:val="28"/>
          <w:szCs w:val="28"/>
        </w:rPr>
      </w:pPr>
      <w:r w:rsidRPr="008B224E">
        <w:rPr>
          <w:iCs/>
          <w:sz w:val="28"/>
          <w:szCs w:val="28"/>
        </w:rPr>
        <w:t>3. </w:t>
      </w:r>
      <w:r w:rsidRPr="008B224E">
        <w:rPr>
          <w:i/>
          <w:iCs/>
          <w:sz w:val="28"/>
          <w:szCs w:val="28"/>
        </w:rPr>
        <w:t>Устойчивость (стабильность) исследуемых показателей духовно-нравственного развития, воспитания и социализации учащихся</w:t>
      </w:r>
      <w:r w:rsidRPr="008B224E">
        <w:rPr>
          <w:sz w:val="28"/>
          <w:szCs w:val="28"/>
        </w:rP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w:t>
      </w:r>
      <w:r w:rsidR="008927CD" w:rsidRPr="008B224E">
        <w:rPr>
          <w:sz w:val="28"/>
          <w:szCs w:val="28"/>
        </w:rPr>
        <w:t>сса воспитания и социализации уча</w:t>
      </w:r>
      <w:r w:rsidRPr="008B224E">
        <w:rPr>
          <w:sz w:val="28"/>
          <w:szCs w:val="28"/>
        </w:rPr>
        <w:t>щихся.</w:t>
      </w:r>
    </w:p>
    <w:p w:rsidR="009720FC" w:rsidRPr="008B224E" w:rsidRDefault="009720FC" w:rsidP="007B31B1">
      <w:pPr>
        <w:spacing w:line="360" w:lineRule="auto"/>
        <w:ind w:firstLine="454"/>
        <w:jc w:val="both"/>
        <w:rPr>
          <w:sz w:val="28"/>
          <w:szCs w:val="28"/>
        </w:rPr>
      </w:pPr>
      <w:r w:rsidRPr="008B224E">
        <w:rPr>
          <w:sz w:val="28"/>
          <w:szCs w:val="28"/>
        </w:rPr>
        <w:t>Причины инертности положительной динамики и появления тенденций отрицательной динамики проце</w:t>
      </w:r>
      <w:r w:rsidR="00664355" w:rsidRPr="008B224E">
        <w:rPr>
          <w:sz w:val="28"/>
          <w:szCs w:val="28"/>
        </w:rPr>
        <w:t>сса воспитания и социализации уча</w:t>
      </w:r>
      <w:r w:rsidRPr="008B224E">
        <w:rPr>
          <w:sz w:val="28"/>
          <w:szCs w:val="28"/>
        </w:rPr>
        <w:t xml:space="preserve">щихся: </w:t>
      </w:r>
    </w:p>
    <w:p w:rsidR="009720FC" w:rsidRPr="008B224E" w:rsidRDefault="009720FC" w:rsidP="007B31B1">
      <w:pPr>
        <w:numPr>
          <w:ilvl w:val="0"/>
          <w:numId w:val="17"/>
        </w:numPr>
        <w:spacing w:line="360" w:lineRule="auto"/>
        <w:jc w:val="both"/>
        <w:rPr>
          <w:sz w:val="28"/>
          <w:szCs w:val="28"/>
        </w:rPr>
      </w:pPr>
      <w:r w:rsidRPr="008B224E">
        <w:rPr>
          <w:sz w:val="28"/>
          <w:szCs w:val="28"/>
        </w:rPr>
        <w:t>несоответствие содержания, мето</w:t>
      </w:r>
      <w:r w:rsidR="008927CD" w:rsidRPr="008B224E">
        <w:rPr>
          <w:sz w:val="28"/>
          <w:szCs w:val="28"/>
        </w:rPr>
        <w:t>дов воспитания и социализации уча</w:t>
      </w:r>
      <w:r w:rsidRPr="008B224E">
        <w:rPr>
          <w:sz w:val="28"/>
          <w:szCs w:val="28"/>
        </w:rPr>
        <w:t>щихся возрастным особенностям развития личности,</w:t>
      </w:r>
    </w:p>
    <w:p w:rsidR="009720FC" w:rsidRPr="008B224E" w:rsidRDefault="009720FC" w:rsidP="007B31B1">
      <w:pPr>
        <w:numPr>
          <w:ilvl w:val="0"/>
          <w:numId w:val="17"/>
        </w:numPr>
        <w:spacing w:line="360" w:lineRule="auto"/>
        <w:jc w:val="both"/>
        <w:rPr>
          <w:sz w:val="28"/>
          <w:szCs w:val="28"/>
        </w:rPr>
      </w:pPr>
      <w:r w:rsidRPr="008B224E">
        <w:rPr>
          <w:sz w:val="28"/>
          <w:szCs w:val="28"/>
        </w:rPr>
        <w:t>формальное отношение со стороны преподавателей;</w:t>
      </w:r>
    </w:p>
    <w:p w:rsidR="00AF1FD2" w:rsidRDefault="009720FC" w:rsidP="00AF1FD2">
      <w:pPr>
        <w:numPr>
          <w:ilvl w:val="0"/>
          <w:numId w:val="17"/>
        </w:numPr>
        <w:spacing w:line="360" w:lineRule="auto"/>
        <w:jc w:val="both"/>
        <w:rPr>
          <w:sz w:val="28"/>
          <w:szCs w:val="28"/>
        </w:rPr>
      </w:pPr>
      <w:r w:rsidRPr="008B224E">
        <w:rPr>
          <w:sz w:val="28"/>
          <w:szCs w:val="28"/>
        </w:rPr>
        <w:t xml:space="preserve">неблагоприятный психологический климат в учебном учреждении.  </w:t>
      </w:r>
    </w:p>
    <w:p w:rsidR="00AF1FD2" w:rsidRDefault="00AF1FD2" w:rsidP="00AF1FD2">
      <w:pPr>
        <w:spacing w:line="360" w:lineRule="auto"/>
        <w:ind w:left="1174"/>
        <w:jc w:val="both"/>
        <w:rPr>
          <w:sz w:val="28"/>
          <w:szCs w:val="28"/>
        </w:rPr>
      </w:pPr>
    </w:p>
    <w:p w:rsidR="00AF1FD2" w:rsidRDefault="00AF1FD2" w:rsidP="00AF1FD2">
      <w:pPr>
        <w:spacing w:line="360" w:lineRule="auto"/>
        <w:ind w:left="1174"/>
        <w:jc w:val="both"/>
        <w:rPr>
          <w:sz w:val="28"/>
          <w:szCs w:val="28"/>
        </w:rPr>
      </w:pPr>
    </w:p>
    <w:p w:rsidR="00AF1FD2" w:rsidRDefault="00AF1FD2" w:rsidP="00AF1FD2">
      <w:pPr>
        <w:spacing w:line="360" w:lineRule="auto"/>
        <w:ind w:left="1174"/>
        <w:jc w:val="both"/>
        <w:rPr>
          <w:sz w:val="28"/>
          <w:szCs w:val="28"/>
        </w:rPr>
      </w:pPr>
    </w:p>
    <w:p w:rsidR="00AF1FD2" w:rsidRDefault="00AF1FD2" w:rsidP="00AF1FD2">
      <w:pPr>
        <w:spacing w:line="360" w:lineRule="auto"/>
        <w:jc w:val="both"/>
        <w:rPr>
          <w:b/>
          <w:bCs/>
          <w:sz w:val="28"/>
          <w:szCs w:val="28"/>
        </w:rPr>
      </w:pPr>
    </w:p>
    <w:p w:rsidR="009720FC" w:rsidRPr="00AF1FD2" w:rsidRDefault="006A3F25" w:rsidP="00AF1FD2">
      <w:pPr>
        <w:spacing w:line="360" w:lineRule="auto"/>
        <w:jc w:val="both"/>
        <w:rPr>
          <w:sz w:val="28"/>
          <w:szCs w:val="28"/>
        </w:rPr>
      </w:pPr>
      <w:r w:rsidRPr="00AF1FD2">
        <w:rPr>
          <w:b/>
          <w:bCs/>
          <w:sz w:val="28"/>
          <w:szCs w:val="28"/>
        </w:rPr>
        <w:lastRenderedPageBreak/>
        <w:t>2.3.11</w:t>
      </w:r>
      <w:r w:rsidR="009720FC" w:rsidRPr="00AF1FD2">
        <w:rPr>
          <w:b/>
          <w:bCs/>
          <w:sz w:val="28"/>
          <w:szCs w:val="28"/>
        </w:rPr>
        <w:t>. Планируемые результаты духовно-нравственного развит</w:t>
      </w:r>
      <w:r w:rsidR="008927CD" w:rsidRPr="00AF1FD2">
        <w:rPr>
          <w:b/>
          <w:bCs/>
          <w:sz w:val="28"/>
          <w:szCs w:val="28"/>
        </w:rPr>
        <w:t>ия, воспитания и социализации уча</w:t>
      </w:r>
      <w:r w:rsidR="009720FC" w:rsidRPr="00AF1FD2">
        <w:rPr>
          <w:b/>
          <w:bCs/>
          <w:sz w:val="28"/>
          <w:szCs w:val="28"/>
        </w:rPr>
        <w:t xml:space="preserve">щихся, формирования </w:t>
      </w:r>
    </w:p>
    <w:p w:rsidR="009720FC" w:rsidRPr="008B224E" w:rsidRDefault="009720FC" w:rsidP="007B31B1">
      <w:pPr>
        <w:keepNext/>
        <w:widowControl w:val="0"/>
        <w:autoSpaceDE w:val="0"/>
        <w:autoSpaceDN w:val="0"/>
        <w:adjustRightInd w:val="0"/>
        <w:spacing w:line="360" w:lineRule="auto"/>
        <w:jc w:val="center"/>
        <w:outlineLvl w:val="2"/>
        <w:rPr>
          <w:b/>
          <w:bCs/>
          <w:sz w:val="28"/>
          <w:szCs w:val="28"/>
        </w:rPr>
      </w:pPr>
      <w:r w:rsidRPr="008B224E">
        <w:rPr>
          <w:b/>
          <w:bCs/>
          <w:sz w:val="28"/>
          <w:szCs w:val="28"/>
        </w:rPr>
        <w:t xml:space="preserve">экологической культуры, культуры здорового и безопасного образа </w:t>
      </w:r>
    </w:p>
    <w:p w:rsidR="009720FC" w:rsidRPr="008B224E" w:rsidRDefault="008927CD" w:rsidP="007B31B1">
      <w:pPr>
        <w:keepNext/>
        <w:widowControl w:val="0"/>
        <w:autoSpaceDE w:val="0"/>
        <w:autoSpaceDN w:val="0"/>
        <w:adjustRightInd w:val="0"/>
        <w:spacing w:line="360" w:lineRule="auto"/>
        <w:jc w:val="center"/>
        <w:outlineLvl w:val="2"/>
        <w:rPr>
          <w:rFonts w:ascii="Arial" w:hAnsi="Arial"/>
          <w:b/>
          <w:bCs/>
          <w:sz w:val="28"/>
          <w:szCs w:val="28"/>
        </w:rPr>
      </w:pPr>
      <w:r w:rsidRPr="008B224E">
        <w:rPr>
          <w:b/>
          <w:bCs/>
          <w:sz w:val="28"/>
          <w:szCs w:val="28"/>
        </w:rPr>
        <w:t>жизни уча</w:t>
      </w:r>
      <w:r w:rsidR="009720FC" w:rsidRPr="008B224E">
        <w:rPr>
          <w:b/>
          <w:bCs/>
          <w:sz w:val="28"/>
          <w:szCs w:val="28"/>
        </w:rPr>
        <w:t>щихся</w:t>
      </w:r>
    </w:p>
    <w:p w:rsidR="009720FC" w:rsidRPr="008B224E" w:rsidRDefault="009720FC" w:rsidP="007B31B1">
      <w:pPr>
        <w:spacing w:line="360" w:lineRule="auto"/>
        <w:ind w:firstLine="708"/>
        <w:jc w:val="both"/>
        <w:rPr>
          <w:sz w:val="28"/>
          <w:szCs w:val="28"/>
        </w:rPr>
      </w:pPr>
      <w:r w:rsidRPr="008B224E">
        <w:rPr>
          <w:sz w:val="28"/>
          <w:szCs w:val="28"/>
        </w:rPr>
        <w:t xml:space="preserve">1. </w:t>
      </w:r>
      <w:r w:rsidRPr="008B224E">
        <w:rPr>
          <w:b/>
          <w:i/>
          <w:sz w:val="28"/>
          <w:szCs w:val="28"/>
        </w:rPr>
        <w:t>Интериоризация гуманистических, демократических и традиционных ценностей,</w:t>
      </w:r>
      <w:r w:rsidRPr="008B224E">
        <w:rPr>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9720FC" w:rsidRPr="008B224E" w:rsidRDefault="009720FC" w:rsidP="007B31B1">
      <w:pPr>
        <w:spacing w:line="360" w:lineRule="auto"/>
        <w:ind w:firstLine="708"/>
        <w:jc w:val="both"/>
        <w:rPr>
          <w:sz w:val="28"/>
          <w:szCs w:val="28"/>
        </w:rPr>
      </w:pPr>
      <w:r w:rsidRPr="008B224E">
        <w:rPr>
          <w:sz w:val="28"/>
          <w:szCs w:val="28"/>
        </w:rPr>
        <w:t xml:space="preserve">2. </w:t>
      </w:r>
      <w:r w:rsidRPr="008B224E">
        <w:rPr>
          <w:b/>
          <w:i/>
          <w:sz w:val="28"/>
          <w:szCs w:val="28"/>
        </w:rPr>
        <w:t>Способность к осознанию российской идентичности в поликультурном социуме</w:t>
      </w:r>
      <w:r w:rsidRPr="008B224E">
        <w:rPr>
          <w:sz w:val="28"/>
          <w:szCs w:val="28"/>
        </w:rPr>
        <w:t xml:space="preserve">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w:t>
      </w:r>
      <w:r w:rsidRPr="008B224E">
        <w:rPr>
          <w:sz w:val="28"/>
          <w:szCs w:val="28"/>
        </w:rPr>
        <w:lastRenderedPageBreak/>
        <w:t xml:space="preserve">культуре, религии, традициям, языкам, ценностям народов России и народов мира. </w:t>
      </w:r>
    </w:p>
    <w:p w:rsidR="009720FC" w:rsidRPr="008B224E" w:rsidRDefault="009720FC" w:rsidP="007B31B1">
      <w:pPr>
        <w:spacing w:line="360" w:lineRule="auto"/>
        <w:ind w:firstLine="708"/>
        <w:jc w:val="both"/>
        <w:rPr>
          <w:sz w:val="28"/>
          <w:szCs w:val="28"/>
        </w:rPr>
      </w:pPr>
      <w:r w:rsidRPr="008B224E">
        <w:rPr>
          <w:sz w:val="28"/>
          <w:szCs w:val="28"/>
        </w:rPr>
        <w:t xml:space="preserve">3. </w:t>
      </w:r>
      <w:r w:rsidRPr="008B224E">
        <w:rPr>
          <w:b/>
          <w:i/>
          <w:sz w:val="28"/>
          <w:szCs w:val="28"/>
        </w:rPr>
        <w:t>Сформированность мотивации к обучению и целенаправленной познавательной деятельности</w:t>
      </w:r>
      <w:r w:rsidRPr="008B224E">
        <w:rPr>
          <w:b/>
          <w:sz w:val="28"/>
          <w:szCs w:val="28"/>
        </w:rPr>
        <w:t xml:space="preserve">, </w:t>
      </w:r>
      <w:r w:rsidR="008927CD" w:rsidRPr="008B224E">
        <w:rPr>
          <w:sz w:val="28"/>
          <w:szCs w:val="28"/>
        </w:rPr>
        <w:t>готовность и способность уча</w:t>
      </w:r>
      <w:r w:rsidRPr="008B224E">
        <w:rPr>
          <w:sz w:val="28"/>
          <w:szCs w:val="28"/>
        </w:rPr>
        <w:t xml:space="preserve">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9720FC" w:rsidRPr="008B224E" w:rsidRDefault="009720FC" w:rsidP="007B31B1">
      <w:pPr>
        <w:spacing w:line="360" w:lineRule="auto"/>
        <w:ind w:firstLine="708"/>
        <w:jc w:val="both"/>
        <w:rPr>
          <w:sz w:val="28"/>
          <w:szCs w:val="28"/>
        </w:rPr>
      </w:pPr>
      <w:r w:rsidRPr="008B224E">
        <w:rPr>
          <w:sz w:val="28"/>
          <w:szCs w:val="28"/>
        </w:rPr>
        <w:t xml:space="preserve">4. </w:t>
      </w:r>
      <w:r w:rsidRPr="008B224E">
        <w:rPr>
          <w:b/>
          <w:i/>
          <w:sz w:val="28"/>
          <w:szCs w:val="28"/>
        </w:rPr>
        <w:t>Развитое моральное сознание и компетентность в решении моральных проблем</w:t>
      </w:r>
      <w:r w:rsidRPr="008B224E">
        <w:rPr>
          <w:sz w:val="28"/>
          <w:szCs w:val="28"/>
        </w:rPr>
        <w:t xml:space="preserve">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w:t>
      </w:r>
      <w:r w:rsidR="00874D5D" w:rsidRPr="008B224E">
        <w:rPr>
          <w:sz w:val="28"/>
          <w:szCs w:val="28"/>
        </w:rPr>
        <w:t>увствам, взглядам людей или их</w:t>
      </w:r>
      <w:r w:rsidRPr="008B224E">
        <w:rPr>
          <w:sz w:val="28"/>
          <w:szCs w:val="28"/>
        </w:rPr>
        <w:t xml:space="preserve">;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r w:rsidR="008927CD" w:rsidRPr="008B224E">
        <w:rPr>
          <w:sz w:val="28"/>
          <w:szCs w:val="28"/>
        </w:rPr>
        <w:t xml:space="preserve"> </w:t>
      </w:r>
      <w:r w:rsidRPr="008B224E">
        <w:rPr>
          <w:sz w:val="28"/>
          <w:szCs w:val="28"/>
        </w:rPr>
        <w:t>потребительстве; сформированность</w:t>
      </w:r>
      <w:r w:rsidR="006A3F25" w:rsidRPr="008B224E">
        <w:rPr>
          <w:sz w:val="28"/>
          <w:szCs w:val="28"/>
        </w:rPr>
        <w:t xml:space="preserve"> </w:t>
      </w:r>
      <w:r w:rsidRPr="008B224E">
        <w:rPr>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9720FC" w:rsidRPr="008B224E" w:rsidRDefault="009720FC" w:rsidP="007B31B1">
      <w:pPr>
        <w:tabs>
          <w:tab w:val="left" w:pos="1134"/>
        </w:tabs>
        <w:spacing w:line="360" w:lineRule="auto"/>
        <w:jc w:val="both"/>
        <w:rPr>
          <w:sz w:val="28"/>
          <w:szCs w:val="28"/>
        </w:rPr>
      </w:pPr>
      <w:r w:rsidRPr="008B224E">
        <w:rPr>
          <w:sz w:val="28"/>
          <w:szCs w:val="28"/>
        </w:rPr>
        <w:tab/>
        <w:t xml:space="preserve">4. </w:t>
      </w:r>
      <w:r w:rsidRPr="008B224E">
        <w:rPr>
          <w:b/>
          <w:i/>
          <w:sz w:val="28"/>
          <w:szCs w:val="28"/>
        </w:rPr>
        <w:t>Сформированность целостного мировоззрения, соответствующего современному уровню развития науки</w:t>
      </w:r>
      <w:r w:rsidRPr="008B224E">
        <w:rPr>
          <w:sz w:val="28"/>
          <w:szCs w:val="28"/>
        </w:rPr>
        <w:t xml:space="preserve"> и </w:t>
      </w:r>
      <w:r w:rsidRPr="008B224E">
        <w:rPr>
          <w:sz w:val="28"/>
          <w:szCs w:val="28"/>
        </w:rPr>
        <w:lastRenderedPageBreak/>
        <w:t>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9720FC" w:rsidRPr="008B224E" w:rsidRDefault="009720FC" w:rsidP="007B31B1">
      <w:pPr>
        <w:spacing w:line="360" w:lineRule="auto"/>
        <w:ind w:firstLine="708"/>
        <w:jc w:val="both"/>
        <w:rPr>
          <w:sz w:val="28"/>
          <w:szCs w:val="28"/>
        </w:rPr>
      </w:pPr>
      <w:r w:rsidRPr="008B224E">
        <w:rPr>
          <w:sz w:val="28"/>
          <w:szCs w:val="28"/>
        </w:rPr>
        <w:t xml:space="preserve">5. </w:t>
      </w:r>
      <w:r w:rsidRPr="008B224E">
        <w:rPr>
          <w:b/>
          <w:i/>
          <w:sz w:val="28"/>
          <w:szCs w:val="28"/>
        </w:rPr>
        <w:t xml:space="preserve">Сформированность коммуникативной компетентности </w:t>
      </w:r>
      <w:r w:rsidRPr="008B224E">
        <w:rPr>
          <w:sz w:val="28"/>
          <w:szCs w:val="28"/>
        </w:rPr>
        <w:t xml:space="preserve">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9720FC" w:rsidRPr="008B224E" w:rsidRDefault="009720FC" w:rsidP="007B31B1">
      <w:pPr>
        <w:spacing w:line="360" w:lineRule="auto"/>
        <w:ind w:firstLine="708"/>
        <w:jc w:val="both"/>
        <w:rPr>
          <w:sz w:val="28"/>
          <w:szCs w:val="28"/>
        </w:rPr>
      </w:pPr>
      <w:r w:rsidRPr="008B224E">
        <w:rPr>
          <w:sz w:val="28"/>
          <w:szCs w:val="28"/>
        </w:rPr>
        <w:t xml:space="preserve">6. </w:t>
      </w:r>
      <w:r w:rsidRPr="008B224E">
        <w:rPr>
          <w:b/>
          <w:i/>
          <w:sz w:val="28"/>
          <w:szCs w:val="28"/>
        </w:rPr>
        <w:t>Освоенность социальных норм, правил поведения, ролей и форм социальной жизни</w:t>
      </w:r>
      <w:r w:rsidRPr="008B224E">
        <w:rPr>
          <w:sz w:val="28"/>
          <w:szCs w:val="28"/>
        </w:rPr>
        <w:t xml:space="preserve">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w:t>
      </w:r>
      <w:r w:rsidR="008927CD" w:rsidRPr="008B224E">
        <w:rPr>
          <w:sz w:val="28"/>
          <w:szCs w:val="28"/>
        </w:rPr>
        <w:t>чены и которые формируют сами уча</w:t>
      </w:r>
      <w:r w:rsidRPr="008B224E">
        <w:rPr>
          <w:sz w:val="28"/>
          <w:szCs w:val="28"/>
        </w:rPr>
        <w:t xml:space="preserve">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w:t>
      </w:r>
      <w:r w:rsidRPr="008B224E">
        <w:rPr>
          <w:sz w:val="28"/>
          <w:szCs w:val="28"/>
        </w:rPr>
        <w:lastRenderedPageBreak/>
        <w:t xml:space="preserve">деятельности, рефлексии изменений, способов взаимовыгодного сотрудничества, способов реализации собственного лидерского потенциала). </w:t>
      </w:r>
    </w:p>
    <w:p w:rsidR="009720FC" w:rsidRPr="008B224E" w:rsidRDefault="009720FC" w:rsidP="007B31B1">
      <w:pPr>
        <w:spacing w:line="360" w:lineRule="auto"/>
        <w:ind w:firstLine="708"/>
        <w:jc w:val="both"/>
        <w:rPr>
          <w:sz w:val="28"/>
          <w:szCs w:val="28"/>
        </w:rPr>
      </w:pPr>
      <w:r w:rsidRPr="008B224E">
        <w:rPr>
          <w:sz w:val="28"/>
          <w:szCs w:val="28"/>
        </w:rPr>
        <w:t xml:space="preserve">7. </w:t>
      </w:r>
      <w:r w:rsidRPr="008B224E">
        <w:rPr>
          <w:b/>
          <w:i/>
          <w:sz w:val="28"/>
          <w:szCs w:val="28"/>
        </w:rPr>
        <w:t>Сформированность ценности здорового и безопасного образа жизни</w:t>
      </w:r>
      <w:r w:rsidRPr="008B224E">
        <w:rPr>
          <w:sz w:val="28"/>
          <w:szCs w:val="28"/>
        </w:rPr>
        <w:t xml:space="preserve">;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9720FC" w:rsidRPr="008B224E" w:rsidRDefault="009720FC" w:rsidP="007B31B1">
      <w:pPr>
        <w:spacing w:line="360" w:lineRule="auto"/>
        <w:ind w:firstLine="708"/>
        <w:jc w:val="both"/>
        <w:rPr>
          <w:sz w:val="28"/>
          <w:szCs w:val="28"/>
        </w:rPr>
      </w:pPr>
      <w:r w:rsidRPr="008B224E">
        <w:rPr>
          <w:sz w:val="28"/>
          <w:szCs w:val="28"/>
        </w:rPr>
        <w:t xml:space="preserve">8. </w:t>
      </w:r>
      <w:r w:rsidRPr="008B224E">
        <w:rPr>
          <w:b/>
          <w:i/>
          <w:sz w:val="28"/>
          <w:szCs w:val="28"/>
        </w:rPr>
        <w:t xml:space="preserve">Развитость эстетического сознания через освоение художественного наследия </w:t>
      </w:r>
      <w:r w:rsidRPr="008B224E">
        <w:rPr>
          <w:sz w:val="28"/>
          <w:szCs w:val="28"/>
        </w:rPr>
        <w:t xml:space="preserve">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w:t>
      </w:r>
      <w:r w:rsidR="008927CD" w:rsidRPr="008B224E">
        <w:rPr>
          <w:sz w:val="28"/>
          <w:szCs w:val="28"/>
        </w:rPr>
        <w:t>основ художественной культуры уча</w:t>
      </w:r>
      <w:r w:rsidRPr="008B224E">
        <w:rPr>
          <w:sz w:val="28"/>
          <w:szCs w:val="28"/>
        </w:rPr>
        <w:t xml:space="preserve">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9720FC" w:rsidRPr="008B224E" w:rsidRDefault="009720FC" w:rsidP="007B31B1">
      <w:pPr>
        <w:spacing w:line="360" w:lineRule="auto"/>
        <w:ind w:firstLine="708"/>
        <w:jc w:val="both"/>
        <w:rPr>
          <w:sz w:val="28"/>
          <w:szCs w:val="28"/>
        </w:rPr>
      </w:pPr>
      <w:r w:rsidRPr="008B224E">
        <w:rPr>
          <w:sz w:val="28"/>
          <w:szCs w:val="28"/>
        </w:rPr>
        <w:t xml:space="preserve">9. </w:t>
      </w:r>
      <w:r w:rsidRPr="008B224E">
        <w:rPr>
          <w:b/>
          <w:i/>
          <w:sz w:val="28"/>
          <w:szCs w:val="28"/>
        </w:rPr>
        <w:t xml:space="preserve">Сформированность основ экологической культуры, </w:t>
      </w:r>
      <w:r w:rsidRPr="008B224E">
        <w:rPr>
          <w:sz w:val="28"/>
          <w:szCs w:val="28"/>
        </w:rPr>
        <w:t xml:space="preserve">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9720FC" w:rsidRPr="008B224E" w:rsidRDefault="009720FC" w:rsidP="007B31B1">
      <w:pPr>
        <w:spacing w:line="360" w:lineRule="auto"/>
        <w:jc w:val="center"/>
        <w:rPr>
          <w:b/>
          <w:sz w:val="28"/>
          <w:szCs w:val="28"/>
        </w:rPr>
      </w:pPr>
      <w:r w:rsidRPr="008B224E">
        <w:rPr>
          <w:b/>
          <w:sz w:val="28"/>
          <w:szCs w:val="28"/>
        </w:rPr>
        <w:lastRenderedPageBreak/>
        <w:t>Используемые методики: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4"/>
        <w:gridCol w:w="5047"/>
        <w:gridCol w:w="2205"/>
      </w:tblGrid>
      <w:tr w:rsidR="009720FC" w:rsidRPr="008B224E" w:rsidTr="009720FC">
        <w:tc>
          <w:tcPr>
            <w:tcW w:w="2102"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jc w:val="center"/>
              <w:rPr>
                <w:sz w:val="28"/>
                <w:szCs w:val="28"/>
              </w:rPr>
            </w:pPr>
            <w:r w:rsidRPr="008B224E">
              <w:rPr>
                <w:sz w:val="28"/>
                <w:szCs w:val="28"/>
              </w:rPr>
              <w:t>Методика</w:t>
            </w:r>
          </w:p>
        </w:tc>
        <w:tc>
          <w:tcPr>
            <w:tcW w:w="5236"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jc w:val="center"/>
              <w:rPr>
                <w:sz w:val="28"/>
                <w:szCs w:val="28"/>
              </w:rPr>
            </w:pPr>
            <w:r w:rsidRPr="008B224E">
              <w:rPr>
                <w:sz w:val="28"/>
                <w:szCs w:val="28"/>
              </w:rPr>
              <w:t>Предмет</w:t>
            </w:r>
          </w:p>
          <w:p w:rsidR="009720FC" w:rsidRPr="008B224E" w:rsidRDefault="009720FC" w:rsidP="007B31B1">
            <w:pPr>
              <w:spacing w:line="360" w:lineRule="auto"/>
              <w:jc w:val="center"/>
              <w:rPr>
                <w:sz w:val="28"/>
                <w:szCs w:val="28"/>
              </w:rPr>
            </w:pPr>
            <w:r w:rsidRPr="008B224E">
              <w:rPr>
                <w:sz w:val="28"/>
                <w:szCs w:val="28"/>
              </w:rPr>
              <w:t>мониторинга</w:t>
            </w:r>
          </w:p>
        </w:tc>
        <w:tc>
          <w:tcPr>
            <w:tcW w:w="2268"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jc w:val="center"/>
              <w:rPr>
                <w:sz w:val="28"/>
                <w:szCs w:val="28"/>
              </w:rPr>
            </w:pPr>
            <w:r w:rsidRPr="008B224E">
              <w:rPr>
                <w:sz w:val="28"/>
                <w:szCs w:val="28"/>
              </w:rPr>
              <w:t>Классы</w:t>
            </w:r>
          </w:p>
        </w:tc>
      </w:tr>
      <w:tr w:rsidR="009720FC" w:rsidRPr="008B224E" w:rsidTr="009720FC">
        <w:tc>
          <w:tcPr>
            <w:tcW w:w="2102"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rPr>
                <w:sz w:val="28"/>
                <w:szCs w:val="28"/>
              </w:rPr>
            </w:pPr>
            <w:r w:rsidRPr="008B224E">
              <w:rPr>
                <w:sz w:val="28"/>
                <w:szCs w:val="28"/>
              </w:rPr>
              <w:t>Методика Филипса</w:t>
            </w:r>
          </w:p>
        </w:tc>
        <w:tc>
          <w:tcPr>
            <w:tcW w:w="5236"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rPr>
                <w:sz w:val="28"/>
                <w:szCs w:val="28"/>
              </w:rPr>
            </w:pPr>
            <w:r w:rsidRPr="008B224E">
              <w:rPr>
                <w:sz w:val="28"/>
                <w:szCs w:val="28"/>
              </w:rPr>
              <w:t>Выявление уровня тревожности</w:t>
            </w:r>
          </w:p>
        </w:tc>
        <w:tc>
          <w:tcPr>
            <w:tcW w:w="2268"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jc w:val="center"/>
              <w:rPr>
                <w:sz w:val="28"/>
                <w:szCs w:val="28"/>
              </w:rPr>
            </w:pPr>
            <w:r w:rsidRPr="008B224E">
              <w:rPr>
                <w:sz w:val="28"/>
                <w:szCs w:val="28"/>
              </w:rPr>
              <w:t>5-е классы</w:t>
            </w:r>
          </w:p>
        </w:tc>
      </w:tr>
      <w:tr w:rsidR="009720FC" w:rsidRPr="008B224E" w:rsidTr="009720FC">
        <w:tc>
          <w:tcPr>
            <w:tcW w:w="2102"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rPr>
                <w:sz w:val="28"/>
                <w:szCs w:val="28"/>
              </w:rPr>
            </w:pPr>
            <w:r w:rsidRPr="008B224E">
              <w:rPr>
                <w:sz w:val="28"/>
                <w:szCs w:val="28"/>
              </w:rPr>
              <w:t>Методика Т.В.Дембо-С.Я.Рубинштейна</w:t>
            </w:r>
          </w:p>
        </w:tc>
        <w:tc>
          <w:tcPr>
            <w:tcW w:w="5236"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rPr>
                <w:sz w:val="28"/>
                <w:szCs w:val="28"/>
              </w:rPr>
            </w:pPr>
            <w:r w:rsidRPr="008B224E">
              <w:rPr>
                <w:sz w:val="28"/>
                <w:szCs w:val="28"/>
              </w:rPr>
              <w:t>Изучение личностной сферы учащихся (самооценка)</w:t>
            </w:r>
          </w:p>
        </w:tc>
        <w:tc>
          <w:tcPr>
            <w:tcW w:w="2268"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jc w:val="center"/>
              <w:rPr>
                <w:sz w:val="28"/>
                <w:szCs w:val="28"/>
              </w:rPr>
            </w:pPr>
            <w:r w:rsidRPr="008B224E">
              <w:rPr>
                <w:sz w:val="28"/>
                <w:szCs w:val="28"/>
              </w:rPr>
              <w:t>7-9 классы</w:t>
            </w:r>
          </w:p>
        </w:tc>
      </w:tr>
      <w:tr w:rsidR="009720FC" w:rsidRPr="008B224E" w:rsidTr="009720FC">
        <w:tc>
          <w:tcPr>
            <w:tcW w:w="2102"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rPr>
                <w:sz w:val="28"/>
                <w:szCs w:val="28"/>
              </w:rPr>
            </w:pPr>
            <w:r w:rsidRPr="008B224E">
              <w:rPr>
                <w:sz w:val="28"/>
                <w:szCs w:val="28"/>
              </w:rPr>
              <w:t>Методика В.Б. Успенского</w:t>
            </w:r>
          </w:p>
        </w:tc>
        <w:tc>
          <w:tcPr>
            <w:tcW w:w="5236"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rPr>
                <w:sz w:val="28"/>
                <w:szCs w:val="28"/>
              </w:rPr>
            </w:pPr>
            <w:r w:rsidRPr="008B224E">
              <w:rPr>
                <w:sz w:val="28"/>
                <w:szCs w:val="28"/>
              </w:rPr>
              <w:t>Оценка готовности подростков к выбору профессии</w:t>
            </w:r>
          </w:p>
        </w:tc>
        <w:tc>
          <w:tcPr>
            <w:tcW w:w="2268"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jc w:val="center"/>
              <w:rPr>
                <w:sz w:val="28"/>
                <w:szCs w:val="28"/>
              </w:rPr>
            </w:pPr>
            <w:r w:rsidRPr="008B224E">
              <w:rPr>
                <w:sz w:val="28"/>
                <w:szCs w:val="28"/>
              </w:rPr>
              <w:t>8-9 классы</w:t>
            </w:r>
          </w:p>
        </w:tc>
      </w:tr>
      <w:tr w:rsidR="009720FC" w:rsidRPr="008B224E" w:rsidTr="009720FC">
        <w:tc>
          <w:tcPr>
            <w:tcW w:w="2102"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rPr>
                <w:sz w:val="28"/>
                <w:szCs w:val="28"/>
              </w:rPr>
            </w:pPr>
            <w:r w:rsidRPr="008B224E">
              <w:rPr>
                <w:sz w:val="28"/>
                <w:szCs w:val="28"/>
              </w:rPr>
              <w:t>Методика Андреева А.А.</w:t>
            </w:r>
          </w:p>
        </w:tc>
        <w:tc>
          <w:tcPr>
            <w:tcW w:w="5236"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rPr>
                <w:sz w:val="28"/>
                <w:szCs w:val="28"/>
              </w:rPr>
            </w:pPr>
            <w:r w:rsidRPr="008B224E">
              <w:rPr>
                <w:sz w:val="28"/>
                <w:szCs w:val="28"/>
              </w:rPr>
              <w:t>Удовлетворенность работой педагогического коллектива</w:t>
            </w:r>
          </w:p>
        </w:tc>
        <w:tc>
          <w:tcPr>
            <w:tcW w:w="2268"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jc w:val="center"/>
              <w:rPr>
                <w:sz w:val="28"/>
                <w:szCs w:val="28"/>
              </w:rPr>
            </w:pPr>
            <w:r w:rsidRPr="008B224E">
              <w:rPr>
                <w:sz w:val="28"/>
                <w:szCs w:val="28"/>
              </w:rPr>
              <w:t>Родители учащихся</w:t>
            </w:r>
          </w:p>
        </w:tc>
      </w:tr>
      <w:tr w:rsidR="009720FC" w:rsidRPr="008B224E" w:rsidTr="009720FC">
        <w:tc>
          <w:tcPr>
            <w:tcW w:w="2102"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rPr>
                <w:sz w:val="28"/>
                <w:szCs w:val="28"/>
              </w:rPr>
            </w:pPr>
            <w:r w:rsidRPr="008B224E">
              <w:rPr>
                <w:sz w:val="28"/>
                <w:szCs w:val="28"/>
              </w:rPr>
              <w:t>Социометрия</w:t>
            </w:r>
          </w:p>
        </w:tc>
        <w:tc>
          <w:tcPr>
            <w:tcW w:w="5236"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rPr>
                <w:sz w:val="28"/>
                <w:szCs w:val="28"/>
              </w:rPr>
            </w:pPr>
            <w:r w:rsidRPr="008B224E">
              <w:rPr>
                <w:sz w:val="28"/>
                <w:szCs w:val="28"/>
              </w:rPr>
              <w:t>Изучение социально-психологического климата детских коллективов</w:t>
            </w:r>
          </w:p>
        </w:tc>
        <w:tc>
          <w:tcPr>
            <w:tcW w:w="2268"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jc w:val="center"/>
              <w:rPr>
                <w:sz w:val="28"/>
                <w:szCs w:val="28"/>
              </w:rPr>
            </w:pPr>
            <w:r w:rsidRPr="008B224E">
              <w:rPr>
                <w:sz w:val="28"/>
                <w:szCs w:val="28"/>
              </w:rPr>
              <w:t>5-9 классы</w:t>
            </w:r>
          </w:p>
        </w:tc>
      </w:tr>
      <w:tr w:rsidR="009720FC" w:rsidRPr="008B224E" w:rsidTr="009720FC">
        <w:trPr>
          <w:trHeight w:val="841"/>
        </w:trPr>
        <w:tc>
          <w:tcPr>
            <w:tcW w:w="2102"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rPr>
                <w:sz w:val="28"/>
                <w:szCs w:val="28"/>
              </w:rPr>
            </w:pPr>
            <w:r w:rsidRPr="008B224E">
              <w:rPr>
                <w:sz w:val="28"/>
                <w:szCs w:val="28"/>
              </w:rPr>
              <w:t>ШТУР</w:t>
            </w:r>
          </w:p>
        </w:tc>
        <w:tc>
          <w:tcPr>
            <w:tcW w:w="5236"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rPr>
                <w:sz w:val="28"/>
                <w:szCs w:val="28"/>
              </w:rPr>
            </w:pPr>
            <w:r w:rsidRPr="008B224E">
              <w:rPr>
                <w:sz w:val="28"/>
                <w:szCs w:val="28"/>
              </w:rPr>
              <w:t>Изучение уровня умственного развития учащихся</w:t>
            </w:r>
          </w:p>
        </w:tc>
        <w:tc>
          <w:tcPr>
            <w:tcW w:w="2268"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jc w:val="center"/>
              <w:rPr>
                <w:sz w:val="28"/>
                <w:szCs w:val="28"/>
              </w:rPr>
            </w:pPr>
            <w:r w:rsidRPr="008B224E">
              <w:rPr>
                <w:sz w:val="28"/>
                <w:szCs w:val="28"/>
              </w:rPr>
              <w:t>9-е</w:t>
            </w:r>
          </w:p>
          <w:p w:rsidR="009720FC" w:rsidRPr="008B224E" w:rsidRDefault="009720FC" w:rsidP="007B31B1">
            <w:pPr>
              <w:spacing w:line="360" w:lineRule="auto"/>
              <w:jc w:val="center"/>
              <w:rPr>
                <w:sz w:val="28"/>
                <w:szCs w:val="28"/>
              </w:rPr>
            </w:pPr>
          </w:p>
        </w:tc>
      </w:tr>
      <w:tr w:rsidR="009720FC" w:rsidRPr="008B224E" w:rsidTr="009720FC">
        <w:tc>
          <w:tcPr>
            <w:tcW w:w="2102"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rPr>
                <w:sz w:val="28"/>
                <w:szCs w:val="28"/>
              </w:rPr>
            </w:pPr>
            <w:r w:rsidRPr="008B224E">
              <w:rPr>
                <w:sz w:val="28"/>
                <w:szCs w:val="28"/>
              </w:rPr>
              <w:t>Методика Т. Лири</w:t>
            </w:r>
          </w:p>
        </w:tc>
        <w:tc>
          <w:tcPr>
            <w:tcW w:w="5236"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rPr>
                <w:sz w:val="28"/>
                <w:szCs w:val="28"/>
              </w:rPr>
            </w:pPr>
            <w:r w:rsidRPr="008B224E">
              <w:rPr>
                <w:sz w:val="28"/>
                <w:szCs w:val="28"/>
              </w:rPr>
              <w:t>Оценка межличностных отношений</w:t>
            </w:r>
          </w:p>
        </w:tc>
        <w:tc>
          <w:tcPr>
            <w:tcW w:w="2268"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jc w:val="center"/>
              <w:rPr>
                <w:sz w:val="28"/>
                <w:szCs w:val="28"/>
              </w:rPr>
            </w:pPr>
            <w:r w:rsidRPr="008B224E">
              <w:rPr>
                <w:sz w:val="28"/>
                <w:szCs w:val="28"/>
              </w:rPr>
              <w:t>педагоги</w:t>
            </w:r>
          </w:p>
        </w:tc>
      </w:tr>
      <w:tr w:rsidR="009720FC" w:rsidRPr="008B224E" w:rsidTr="009720FC">
        <w:tc>
          <w:tcPr>
            <w:tcW w:w="2102"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rPr>
                <w:sz w:val="28"/>
                <w:szCs w:val="28"/>
              </w:rPr>
            </w:pPr>
            <w:r w:rsidRPr="008B224E">
              <w:rPr>
                <w:sz w:val="28"/>
                <w:szCs w:val="28"/>
              </w:rPr>
              <w:t>Методика А.Н. Лутошкина</w:t>
            </w:r>
          </w:p>
        </w:tc>
        <w:tc>
          <w:tcPr>
            <w:tcW w:w="5236"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rPr>
                <w:sz w:val="28"/>
                <w:szCs w:val="28"/>
              </w:rPr>
            </w:pPr>
            <w:r w:rsidRPr="008B224E">
              <w:rPr>
                <w:sz w:val="28"/>
                <w:szCs w:val="28"/>
              </w:rPr>
              <w:t>Удовлетворенность педагогического коллектива</w:t>
            </w:r>
          </w:p>
        </w:tc>
        <w:tc>
          <w:tcPr>
            <w:tcW w:w="2268"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jc w:val="center"/>
              <w:rPr>
                <w:sz w:val="28"/>
                <w:szCs w:val="28"/>
              </w:rPr>
            </w:pPr>
            <w:r w:rsidRPr="008B224E">
              <w:rPr>
                <w:sz w:val="28"/>
                <w:szCs w:val="28"/>
              </w:rPr>
              <w:t>педагоги</w:t>
            </w:r>
          </w:p>
        </w:tc>
      </w:tr>
      <w:tr w:rsidR="009720FC" w:rsidRPr="008B224E" w:rsidTr="009720FC">
        <w:tc>
          <w:tcPr>
            <w:tcW w:w="2102"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rPr>
                <w:sz w:val="28"/>
                <w:szCs w:val="28"/>
              </w:rPr>
            </w:pPr>
            <w:r w:rsidRPr="008B224E">
              <w:rPr>
                <w:sz w:val="28"/>
                <w:szCs w:val="28"/>
              </w:rPr>
              <w:t>Методика А.А. Кучер, В.П. Костюкевич</w:t>
            </w:r>
          </w:p>
        </w:tc>
        <w:tc>
          <w:tcPr>
            <w:tcW w:w="5236"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rPr>
                <w:sz w:val="28"/>
                <w:szCs w:val="28"/>
              </w:rPr>
            </w:pPr>
            <w:r w:rsidRPr="008B224E">
              <w:rPr>
                <w:sz w:val="28"/>
                <w:szCs w:val="28"/>
              </w:rPr>
              <w:t>Выявление суицидального риска у детей</w:t>
            </w:r>
          </w:p>
        </w:tc>
        <w:tc>
          <w:tcPr>
            <w:tcW w:w="2268"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jc w:val="center"/>
              <w:rPr>
                <w:sz w:val="28"/>
                <w:szCs w:val="28"/>
              </w:rPr>
            </w:pPr>
            <w:r w:rsidRPr="008B224E">
              <w:rPr>
                <w:sz w:val="28"/>
                <w:szCs w:val="28"/>
              </w:rPr>
              <w:t>8-9 классы</w:t>
            </w:r>
          </w:p>
        </w:tc>
      </w:tr>
      <w:tr w:rsidR="009720FC" w:rsidRPr="008B224E" w:rsidTr="009720FC">
        <w:tc>
          <w:tcPr>
            <w:tcW w:w="2102"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rPr>
                <w:sz w:val="28"/>
                <w:szCs w:val="28"/>
              </w:rPr>
            </w:pPr>
            <w:r w:rsidRPr="008B224E">
              <w:rPr>
                <w:sz w:val="28"/>
                <w:szCs w:val="28"/>
              </w:rPr>
              <w:t xml:space="preserve">Анкета для изучения запросов и образовательных потребностей родителей </w:t>
            </w:r>
            <w:r w:rsidRPr="008B224E">
              <w:rPr>
                <w:sz w:val="28"/>
                <w:szCs w:val="28"/>
              </w:rPr>
              <w:lastRenderedPageBreak/>
              <w:t>будущих первоклассников</w:t>
            </w:r>
          </w:p>
        </w:tc>
        <w:tc>
          <w:tcPr>
            <w:tcW w:w="5236" w:type="dxa"/>
            <w:tcBorders>
              <w:top w:val="single" w:sz="4" w:space="0" w:color="000000"/>
              <w:left w:val="single" w:sz="4" w:space="0" w:color="000000"/>
              <w:bottom w:val="single" w:sz="4" w:space="0" w:color="000000"/>
              <w:right w:val="single" w:sz="4" w:space="0" w:color="000000"/>
            </w:tcBorders>
          </w:tcPr>
          <w:p w:rsidR="009720FC" w:rsidRPr="008B224E" w:rsidRDefault="009720FC" w:rsidP="007B31B1">
            <w:pPr>
              <w:spacing w:line="36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jc w:val="center"/>
              <w:rPr>
                <w:sz w:val="28"/>
                <w:szCs w:val="28"/>
              </w:rPr>
            </w:pPr>
            <w:r w:rsidRPr="008B224E">
              <w:rPr>
                <w:sz w:val="28"/>
                <w:szCs w:val="28"/>
              </w:rPr>
              <w:t xml:space="preserve">Родители </w:t>
            </w:r>
          </w:p>
        </w:tc>
      </w:tr>
      <w:tr w:rsidR="009720FC" w:rsidRPr="008B224E" w:rsidTr="009720FC">
        <w:tc>
          <w:tcPr>
            <w:tcW w:w="2102"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rPr>
                <w:sz w:val="28"/>
                <w:szCs w:val="28"/>
              </w:rPr>
            </w:pPr>
            <w:r w:rsidRPr="008B224E">
              <w:rPr>
                <w:sz w:val="28"/>
                <w:szCs w:val="28"/>
              </w:rPr>
              <w:lastRenderedPageBreak/>
              <w:t>Анкета по профориентации</w:t>
            </w:r>
            <w:r w:rsidR="00824892">
              <w:rPr>
                <w:sz w:val="28"/>
                <w:szCs w:val="28"/>
              </w:rPr>
              <w:t xml:space="preserve"> об учебных намерениях</w:t>
            </w:r>
          </w:p>
        </w:tc>
        <w:tc>
          <w:tcPr>
            <w:tcW w:w="5236" w:type="dxa"/>
            <w:tcBorders>
              <w:top w:val="single" w:sz="4" w:space="0" w:color="000000"/>
              <w:left w:val="single" w:sz="4" w:space="0" w:color="000000"/>
              <w:bottom w:val="single" w:sz="4" w:space="0" w:color="000000"/>
              <w:right w:val="single" w:sz="4" w:space="0" w:color="000000"/>
            </w:tcBorders>
          </w:tcPr>
          <w:p w:rsidR="009720FC" w:rsidRPr="008B224E" w:rsidRDefault="009720FC" w:rsidP="007B31B1">
            <w:pPr>
              <w:spacing w:line="360" w:lineRule="auto"/>
              <w:rPr>
                <w:sz w:val="28"/>
                <w:szCs w:val="28"/>
              </w:rPr>
            </w:pPr>
          </w:p>
        </w:tc>
        <w:tc>
          <w:tcPr>
            <w:tcW w:w="2268"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jc w:val="center"/>
              <w:rPr>
                <w:sz w:val="28"/>
                <w:szCs w:val="28"/>
              </w:rPr>
            </w:pPr>
            <w:r w:rsidRPr="008B224E">
              <w:rPr>
                <w:sz w:val="28"/>
                <w:szCs w:val="28"/>
              </w:rPr>
              <w:t>Родители 8-9-х классов</w:t>
            </w:r>
            <w:r w:rsidR="00824892">
              <w:rPr>
                <w:sz w:val="28"/>
                <w:szCs w:val="28"/>
              </w:rPr>
              <w:t>, учащиеся 8-9х классов</w:t>
            </w:r>
          </w:p>
        </w:tc>
      </w:tr>
      <w:tr w:rsidR="009720FC" w:rsidRPr="008B224E" w:rsidTr="009720FC">
        <w:tc>
          <w:tcPr>
            <w:tcW w:w="2102"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rPr>
                <w:sz w:val="28"/>
                <w:szCs w:val="28"/>
              </w:rPr>
            </w:pPr>
            <w:r w:rsidRPr="008B224E">
              <w:rPr>
                <w:sz w:val="28"/>
                <w:szCs w:val="28"/>
              </w:rPr>
              <w:t>Методика А.А.Андреева</w:t>
            </w:r>
          </w:p>
        </w:tc>
        <w:tc>
          <w:tcPr>
            <w:tcW w:w="5236"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rPr>
                <w:sz w:val="28"/>
                <w:szCs w:val="28"/>
              </w:rPr>
            </w:pPr>
            <w:r w:rsidRPr="008B224E">
              <w:rPr>
                <w:sz w:val="28"/>
                <w:szCs w:val="28"/>
              </w:rPr>
              <w:t>Оценка удовлетворенности школьной жизнью</w:t>
            </w:r>
          </w:p>
        </w:tc>
        <w:tc>
          <w:tcPr>
            <w:tcW w:w="2268" w:type="dxa"/>
            <w:tcBorders>
              <w:top w:val="single" w:sz="4" w:space="0" w:color="000000"/>
              <w:left w:val="single" w:sz="4" w:space="0" w:color="000000"/>
              <w:bottom w:val="single" w:sz="4" w:space="0" w:color="000000"/>
              <w:right w:val="single" w:sz="4" w:space="0" w:color="000000"/>
            </w:tcBorders>
            <w:hideMark/>
          </w:tcPr>
          <w:p w:rsidR="009720FC" w:rsidRPr="008B224E" w:rsidRDefault="009720FC" w:rsidP="007B31B1">
            <w:pPr>
              <w:spacing w:line="360" w:lineRule="auto"/>
              <w:jc w:val="center"/>
              <w:rPr>
                <w:sz w:val="28"/>
                <w:szCs w:val="28"/>
              </w:rPr>
            </w:pPr>
            <w:r w:rsidRPr="008B224E">
              <w:rPr>
                <w:sz w:val="28"/>
                <w:szCs w:val="28"/>
              </w:rPr>
              <w:t>5-9 классы</w:t>
            </w:r>
          </w:p>
        </w:tc>
      </w:tr>
      <w:tr w:rsidR="009720FC" w:rsidRPr="008B224E" w:rsidTr="009720FC">
        <w:tc>
          <w:tcPr>
            <w:tcW w:w="2102" w:type="dxa"/>
            <w:tcBorders>
              <w:top w:val="single" w:sz="4" w:space="0" w:color="000000"/>
              <w:left w:val="single" w:sz="4" w:space="0" w:color="000000"/>
              <w:bottom w:val="single" w:sz="4" w:space="0" w:color="000000"/>
              <w:right w:val="single" w:sz="4" w:space="0" w:color="000000"/>
            </w:tcBorders>
          </w:tcPr>
          <w:p w:rsidR="009720FC" w:rsidRPr="008B224E" w:rsidRDefault="009720FC" w:rsidP="007B31B1">
            <w:pPr>
              <w:spacing w:line="360" w:lineRule="auto"/>
              <w:rPr>
                <w:sz w:val="28"/>
                <w:szCs w:val="28"/>
              </w:rPr>
            </w:pPr>
            <w:r w:rsidRPr="008B224E">
              <w:rPr>
                <w:sz w:val="28"/>
                <w:szCs w:val="28"/>
              </w:rPr>
              <w:t xml:space="preserve"> «Незаконченные предложения», «Значение слов»</w:t>
            </w:r>
          </w:p>
          <w:p w:rsidR="009720FC" w:rsidRPr="008B224E" w:rsidRDefault="009720FC" w:rsidP="007B31B1">
            <w:pPr>
              <w:spacing w:line="360" w:lineRule="auto"/>
              <w:rPr>
                <w:sz w:val="28"/>
                <w:szCs w:val="28"/>
              </w:rPr>
            </w:pPr>
            <w:r w:rsidRPr="008B224E">
              <w:rPr>
                <w:sz w:val="28"/>
                <w:szCs w:val="28"/>
              </w:rPr>
              <w:t>В.Б. Шапарь</w:t>
            </w:r>
          </w:p>
        </w:tc>
        <w:tc>
          <w:tcPr>
            <w:tcW w:w="5236" w:type="dxa"/>
            <w:tcBorders>
              <w:top w:val="single" w:sz="4" w:space="0" w:color="000000"/>
              <w:left w:val="single" w:sz="4" w:space="0" w:color="000000"/>
              <w:bottom w:val="single" w:sz="4" w:space="0" w:color="000000"/>
              <w:right w:val="single" w:sz="4" w:space="0" w:color="000000"/>
            </w:tcBorders>
          </w:tcPr>
          <w:p w:rsidR="009720FC" w:rsidRPr="008B224E" w:rsidRDefault="008927CD" w:rsidP="007B31B1">
            <w:pPr>
              <w:spacing w:line="360" w:lineRule="auto"/>
              <w:rPr>
                <w:sz w:val="28"/>
                <w:szCs w:val="28"/>
              </w:rPr>
            </w:pPr>
            <w:r w:rsidRPr="008B224E">
              <w:rPr>
                <w:sz w:val="28"/>
                <w:szCs w:val="28"/>
              </w:rPr>
              <w:t>Сформированность</w:t>
            </w:r>
            <w:r w:rsidR="009720FC" w:rsidRPr="008B224E">
              <w:rPr>
                <w:sz w:val="28"/>
                <w:szCs w:val="28"/>
              </w:rPr>
              <w:t xml:space="preserve"> представлений о собственных возможностях в сохранении и развитии окружающей среды</w:t>
            </w:r>
          </w:p>
        </w:tc>
        <w:tc>
          <w:tcPr>
            <w:tcW w:w="2268" w:type="dxa"/>
            <w:tcBorders>
              <w:top w:val="single" w:sz="4" w:space="0" w:color="000000"/>
              <w:left w:val="single" w:sz="4" w:space="0" w:color="000000"/>
              <w:bottom w:val="single" w:sz="4" w:space="0" w:color="000000"/>
              <w:right w:val="single" w:sz="4" w:space="0" w:color="000000"/>
            </w:tcBorders>
          </w:tcPr>
          <w:p w:rsidR="009720FC" w:rsidRPr="008B224E" w:rsidRDefault="009720FC" w:rsidP="007B31B1">
            <w:pPr>
              <w:spacing w:line="360" w:lineRule="auto"/>
              <w:jc w:val="center"/>
              <w:rPr>
                <w:sz w:val="28"/>
                <w:szCs w:val="28"/>
              </w:rPr>
            </w:pPr>
            <w:r w:rsidRPr="008B224E">
              <w:rPr>
                <w:sz w:val="28"/>
                <w:szCs w:val="28"/>
              </w:rPr>
              <w:t>6-9классы</w:t>
            </w:r>
          </w:p>
        </w:tc>
      </w:tr>
    </w:tbl>
    <w:p w:rsidR="008927CD" w:rsidRPr="008B224E" w:rsidRDefault="008927CD" w:rsidP="007B31B1">
      <w:pPr>
        <w:spacing w:line="360" w:lineRule="auto"/>
        <w:rPr>
          <w:sz w:val="28"/>
          <w:szCs w:val="28"/>
        </w:rPr>
      </w:pPr>
    </w:p>
    <w:p w:rsidR="0027664A" w:rsidRPr="008B224E" w:rsidRDefault="0027664A" w:rsidP="007B31B1">
      <w:pPr>
        <w:pStyle w:val="2"/>
        <w:spacing w:line="360" w:lineRule="auto"/>
        <w:ind w:firstLine="540"/>
        <w:jc w:val="center"/>
        <w:rPr>
          <w:rFonts w:ascii="Times New Roman" w:hAnsi="Times New Roman"/>
          <w:i w:val="0"/>
        </w:rPr>
      </w:pPr>
      <w:bookmarkStart w:id="22" w:name="_GoBack"/>
      <w:bookmarkEnd w:id="22"/>
      <w:r w:rsidRPr="008B224E">
        <w:rPr>
          <w:rFonts w:ascii="Times New Roman" w:hAnsi="Times New Roman"/>
          <w:i w:val="0"/>
        </w:rPr>
        <w:t>2.4. Программа коррекционной работы</w:t>
      </w:r>
      <w:bookmarkEnd w:id="19"/>
    </w:p>
    <w:p w:rsidR="0027664A" w:rsidRPr="008B224E" w:rsidRDefault="0027664A" w:rsidP="007B31B1">
      <w:pPr>
        <w:spacing w:line="360" w:lineRule="auto"/>
        <w:ind w:firstLine="540"/>
        <w:jc w:val="both"/>
        <w:rPr>
          <w:sz w:val="28"/>
          <w:szCs w:val="28"/>
        </w:rPr>
      </w:pPr>
      <w:r w:rsidRPr="008B224E">
        <w:rPr>
          <w:sz w:val="28"/>
          <w:szCs w:val="28"/>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 </w:t>
      </w:r>
    </w:p>
    <w:p w:rsidR="0027664A" w:rsidRPr="008B224E" w:rsidRDefault="0027664A" w:rsidP="007B31B1">
      <w:pPr>
        <w:spacing w:line="360" w:lineRule="auto"/>
        <w:ind w:firstLine="540"/>
        <w:jc w:val="both"/>
        <w:rPr>
          <w:sz w:val="28"/>
          <w:szCs w:val="28"/>
        </w:rPr>
      </w:pPr>
      <w:r w:rsidRPr="008B224E">
        <w:rPr>
          <w:sz w:val="28"/>
          <w:szCs w:val="28"/>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дальнейшую социальную адаптацию и интеграцию детей с особыми образовательными потребностями в общеобразовательном учреждении. </w:t>
      </w:r>
    </w:p>
    <w:p w:rsidR="0027664A" w:rsidRPr="008B224E" w:rsidRDefault="0027664A" w:rsidP="007B31B1">
      <w:pPr>
        <w:spacing w:line="360" w:lineRule="auto"/>
        <w:ind w:firstLine="540"/>
        <w:jc w:val="both"/>
        <w:rPr>
          <w:sz w:val="28"/>
          <w:szCs w:val="28"/>
        </w:rPr>
      </w:pPr>
      <w:r w:rsidRPr="008B224E">
        <w:rPr>
          <w:b/>
          <w:sz w:val="28"/>
          <w:szCs w:val="28"/>
        </w:rPr>
        <w:t>Цели программы</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 оказание комплексной психолого-социально-педагогической помощи и поддержки </w:t>
      </w:r>
      <w:r w:rsidR="009703BE" w:rsidRPr="008B224E">
        <w:rPr>
          <w:sz w:val="28"/>
          <w:szCs w:val="28"/>
        </w:rPr>
        <w:t>учащимся</w:t>
      </w:r>
      <w:r w:rsidRPr="008B224E">
        <w:rPr>
          <w:sz w:val="28"/>
          <w:szCs w:val="28"/>
        </w:rPr>
        <w:t xml:space="preserve"> с ограниченными возможностями здоровья и их родителям (законным представи</w:t>
      </w:r>
      <w:r w:rsidR="003726E3" w:rsidRPr="008B224E">
        <w:rPr>
          <w:sz w:val="28"/>
          <w:szCs w:val="28"/>
        </w:rPr>
        <w:t>т</w:t>
      </w:r>
      <w:r w:rsidRPr="008B224E">
        <w:rPr>
          <w:sz w:val="28"/>
          <w:szCs w:val="28"/>
        </w:rPr>
        <w:t xml:space="preserve">елям); </w:t>
      </w:r>
    </w:p>
    <w:p w:rsidR="0027664A" w:rsidRPr="008B224E" w:rsidRDefault="0027664A" w:rsidP="007B31B1">
      <w:pPr>
        <w:spacing w:line="360" w:lineRule="auto"/>
        <w:ind w:firstLine="540"/>
        <w:jc w:val="both"/>
        <w:rPr>
          <w:sz w:val="28"/>
          <w:szCs w:val="28"/>
        </w:rPr>
      </w:pPr>
      <w:r w:rsidRPr="008B224E">
        <w:rPr>
          <w:sz w:val="28"/>
          <w:szCs w:val="28"/>
        </w:rPr>
        <w:t xml:space="preserve">— осуществление коррекции недостатков в физическом и (или) психическом развитии </w:t>
      </w:r>
      <w:r w:rsidR="00E103AA" w:rsidRPr="008B224E">
        <w:rPr>
          <w:sz w:val="28"/>
          <w:szCs w:val="28"/>
        </w:rPr>
        <w:t>учащихся</w:t>
      </w:r>
      <w:r w:rsidRPr="008B224E">
        <w:rPr>
          <w:sz w:val="28"/>
          <w:szCs w:val="28"/>
        </w:rPr>
        <w:t xml:space="preserve">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27664A" w:rsidRPr="008B224E" w:rsidRDefault="0027664A" w:rsidP="007B31B1">
      <w:pPr>
        <w:spacing w:line="360" w:lineRule="auto"/>
        <w:ind w:firstLine="540"/>
        <w:jc w:val="both"/>
        <w:rPr>
          <w:sz w:val="28"/>
          <w:szCs w:val="28"/>
        </w:rPr>
      </w:pPr>
      <w:r w:rsidRPr="008B224E">
        <w:rPr>
          <w:sz w:val="28"/>
          <w:szCs w:val="28"/>
        </w:rPr>
        <w:t xml:space="preserve">Приоритетными направлениями программы на этапе основного общего образования становятся формирование социальной компетентности </w:t>
      </w:r>
      <w:r w:rsidR="00E103AA" w:rsidRPr="008B224E">
        <w:rPr>
          <w:sz w:val="28"/>
          <w:szCs w:val="28"/>
        </w:rPr>
        <w:t>учащихся</w:t>
      </w:r>
      <w:r w:rsidRPr="008B224E">
        <w:rPr>
          <w:sz w:val="28"/>
          <w:szCs w:val="28"/>
        </w:rPr>
        <w:t xml:space="preserve"> с ограниченными возможностями здоровья, развитие адаптивных способностей личности для самореализации в обществе. </w:t>
      </w:r>
    </w:p>
    <w:p w:rsidR="0027664A" w:rsidRPr="008B224E" w:rsidRDefault="0027664A" w:rsidP="007B31B1">
      <w:pPr>
        <w:spacing w:line="360" w:lineRule="auto"/>
        <w:ind w:firstLine="540"/>
        <w:jc w:val="both"/>
        <w:rPr>
          <w:sz w:val="28"/>
          <w:szCs w:val="28"/>
        </w:rPr>
      </w:pPr>
      <w:r w:rsidRPr="008B224E">
        <w:rPr>
          <w:b/>
          <w:sz w:val="28"/>
          <w:szCs w:val="28"/>
        </w:rPr>
        <w:t>Задачи программы</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 выявление и удовлетворение особых образовательных потребностей </w:t>
      </w:r>
      <w:r w:rsidR="00E103AA" w:rsidRPr="008B224E">
        <w:rPr>
          <w:sz w:val="28"/>
          <w:szCs w:val="28"/>
        </w:rPr>
        <w:t>учащихся</w:t>
      </w:r>
      <w:r w:rsidRPr="008B224E">
        <w:rPr>
          <w:sz w:val="28"/>
          <w:szCs w:val="28"/>
        </w:rPr>
        <w:t xml:space="preserve"> с ограниченными возможностями здоровья при освоении ими основной образовательной программы основного общего образования; </w:t>
      </w:r>
    </w:p>
    <w:p w:rsidR="0027664A" w:rsidRPr="008B224E" w:rsidRDefault="0027664A" w:rsidP="007B31B1">
      <w:pPr>
        <w:spacing w:line="360" w:lineRule="auto"/>
        <w:ind w:firstLine="540"/>
        <w:jc w:val="both"/>
        <w:rPr>
          <w:sz w:val="28"/>
          <w:szCs w:val="28"/>
        </w:rPr>
      </w:pPr>
      <w:r w:rsidRPr="008B224E">
        <w:rPr>
          <w:sz w:val="28"/>
          <w:szCs w:val="28"/>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w:t>
      </w:r>
      <w:r w:rsidR="003726E3" w:rsidRPr="008B224E">
        <w:rPr>
          <w:sz w:val="28"/>
          <w:szCs w:val="28"/>
        </w:rPr>
        <w:t>ьными особенностями каждого ребё</w:t>
      </w:r>
      <w:r w:rsidRPr="008B224E">
        <w:rPr>
          <w:sz w:val="28"/>
          <w:szCs w:val="28"/>
        </w:rPr>
        <w:t xml:space="preserve">нка, структурой нарушения развития и степенью выраженности (в соответствии с рекомендациями психолого-медико-педагогической комиссии); </w:t>
      </w:r>
    </w:p>
    <w:p w:rsidR="0027664A" w:rsidRPr="008B224E" w:rsidRDefault="0027664A" w:rsidP="007B31B1">
      <w:pPr>
        <w:spacing w:line="360" w:lineRule="auto"/>
        <w:ind w:firstLine="540"/>
        <w:jc w:val="both"/>
        <w:rPr>
          <w:sz w:val="28"/>
          <w:szCs w:val="28"/>
        </w:rPr>
      </w:pPr>
      <w:r w:rsidRPr="008B224E">
        <w:rPr>
          <w:sz w:val="28"/>
          <w:szCs w:val="28"/>
        </w:rPr>
        <w:t xml:space="preserve">— осуществление индивидуально ориентированной социально-психолого-педагогической и медицинской помощи </w:t>
      </w:r>
      <w:r w:rsidR="009703BE" w:rsidRPr="008B224E">
        <w:rPr>
          <w:sz w:val="28"/>
          <w:szCs w:val="28"/>
        </w:rPr>
        <w:t>учащимся</w:t>
      </w:r>
      <w:r w:rsidRPr="008B224E">
        <w:rPr>
          <w:sz w:val="28"/>
          <w:szCs w:val="28"/>
        </w:rPr>
        <w:t xml:space="preserve"> с </w:t>
      </w:r>
      <w:r w:rsidRPr="008B224E">
        <w:rPr>
          <w:sz w:val="28"/>
          <w:szCs w:val="28"/>
        </w:rPr>
        <w:lastRenderedPageBreak/>
        <w:t xml:space="preserve">ограниченными </w:t>
      </w:r>
      <w:r w:rsidR="003726E3" w:rsidRPr="008B224E">
        <w:rPr>
          <w:sz w:val="28"/>
          <w:szCs w:val="28"/>
        </w:rPr>
        <w:t>возможностями здоровья с учё</w:t>
      </w:r>
      <w:r w:rsidRPr="008B224E">
        <w:rPr>
          <w:sz w:val="28"/>
          <w:szCs w:val="28"/>
        </w:rPr>
        <w:t xml:space="preserve">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27664A" w:rsidRPr="008B224E" w:rsidRDefault="0027664A" w:rsidP="007B31B1">
      <w:pPr>
        <w:spacing w:line="360" w:lineRule="auto"/>
        <w:ind w:firstLine="540"/>
        <w:jc w:val="both"/>
        <w:rPr>
          <w:sz w:val="28"/>
          <w:szCs w:val="28"/>
        </w:rPr>
      </w:pPr>
      <w:r w:rsidRPr="008B224E">
        <w:rPr>
          <w:sz w:val="28"/>
          <w:szCs w:val="28"/>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w:t>
      </w:r>
    </w:p>
    <w:p w:rsidR="0027664A" w:rsidRPr="008B224E" w:rsidRDefault="0027664A" w:rsidP="007B31B1">
      <w:pPr>
        <w:spacing w:line="360" w:lineRule="auto"/>
        <w:ind w:firstLine="540"/>
        <w:jc w:val="both"/>
        <w:rPr>
          <w:sz w:val="28"/>
          <w:szCs w:val="28"/>
        </w:rPr>
      </w:pPr>
      <w:r w:rsidRPr="008B224E">
        <w:rPr>
          <w:sz w:val="28"/>
          <w:szCs w:val="28"/>
        </w:rPr>
        <w:t xml:space="preserve">нарушением в физическом и (или) психическом развитии; </w:t>
      </w:r>
    </w:p>
    <w:p w:rsidR="0027664A" w:rsidRPr="008B224E" w:rsidRDefault="0027664A" w:rsidP="007B31B1">
      <w:pPr>
        <w:spacing w:line="360" w:lineRule="auto"/>
        <w:ind w:firstLine="540"/>
        <w:jc w:val="both"/>
        <w:rPr>
          <w:sz w:val="28"/>
          <w:szCs w:val="28"/>
        </w:rPr>
      </w:pPr>
      <w:r w:rsidRPr="008B224E">
        <w:rPr>
          <w:sz w:val="28"/>
          <w:szCs w:val="28"/>
        </w:rPr>
        <w:t xml:space="preserve">— формирование зрелых личностных установок, способствующих оптимальной адаптации в условиях реальной жизненной ситуации; </w:t>
      </w:r>
    </w:p>
    <w:p w:rsidR="0027664A" w:rsidRPr="008B224E" w:rsidRDefault="0027664A" w:rsidP="007B31B1">
      <w:pPr>
        <w:spacing w:line="360" w:lineRule="auto"/>
        <w:ind w:firstLine="540"/>
        <w:jc w:val="both"/>
        <w:rPr>
          <w:sz w:val="28"/>
          <w:szCs w:val="28"/>
        </w:rPr>
      </w:pPr>
      <w:r w:rsidRPr="008B224E">
        <w:rPr>
          <w:sz w:val="28"/>
          <w:szCs w:val="28"/>
        </w:rPr>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развитие коммуникативной компетенции, форм и навыков конструктивного личностного общения в группе сверстников; </w:t>
      </w:r>
    </w:p>
    <w:p w:rsidR="0027664A" w:rsidRPr="008B224E" w:rsidRDefault="0027664A" w:rsidP="007B31B1">
      <w:pPr>
        <w:spacing w:line="360" w:lineRule="auto"/>
        <w:ind w:firstLine="540"/>
        <w:jc w:val="both"/>
        <w:rPr>
          <w:sz w:val="28"/>
          <w:szCs w:val="28"/>
        </w:rPr>
      </w:pPr>
      <w:r w:rsidRPr="008B224E">
        <w:rPr>
          <w:sz w:val="28"/>
          <w:szCs w:val="28"/>
        </w:rPr>
        <w:t xml:space="preserve">— реализация комплексной системы мероприятий по социальной адаптации и профессиональной ориентации </w:t>
      </w:r>
      <w:r w:rsidR="00E103AA" w:rsidRPr="008B224E">
        <w:rPr>
          <w:sz w:val="28"/>
          <w:szCs w:val="28"/>
        </w:rPr>
        <w:t>учащихся</w:t>
      </w:r>
      <w:r w:rsidRPr="008B224E">
        <w:rPr>
          <w:sz w:val="28"/>
          <w:szCs w:val="28"/>
        </w:rPr>
        <w:t xml:space="preserve"> с ограниченными возможностями здоровья; </w:t>
      </w:r>
    </w:p>
    <w:p w:rsidR="0027664A" w:rsidRPr="008B224E" w:rsidRDefault="0027664A" w:rsidP="007B31B1">
      <w:pPr>
        <w:spacing w:line="360" w:lineRule="auto"/>
        <w:ind w:firstLine="540"/>
        <w:jc w:val="both"/>
        <w:rPr>
          <w:sz w:val="28"/>
          <w:szCs w:val="28"/>
        </w:rPr>
      </w:pPr>
      <w:r w:rsidRPr="008B224E">
        <w:rPr>
          <w:sz w:val="28"/>
          <w:szCs w:val="28"/>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3726E3" w:rsidRPr="008B224E" w:rsidRDefault="003726E3" w:rsidP="007B31B1">
      <w:pPr>
        <w:spacing w:line="360" w:lineRule="auto"/>
        <w:ind w:firstLine="540"/>
        <w:jc w:val="both"/>
        <w:rPr>
          <w:b/>
          <w:sz w:val="28"/>
          <w:szCs w:val="28"/>
        </w:rPr>
      </w:pPr>
    </w:p>
    <w:p w:rsidR="0027664A" w:rsidRPr="008B224E" w:rsidRDefault="0027664A" w:rsidP="007B31B1">
      <w:pPr>
        <w:spacing w:line="360" w:lineRule="auto"/>
        <w:ind w:firstLine="540"/>
        <w:jc w:val="both"/>
        <w:rPr>
          <w:sz w:val="28"/>
          <w:szCs w:val="28"/>
        </w:rPr>
      </w:pPr>
      <w:r w:rsidRPr="008B224E">
        <w:rPr>
          <w:b/>
          <w:sz w:val="28"/>
          <w:szCs w:val="28"/>
        </w:rPr>
        <w:t>Содержание программы коррекционной работы определяют следующие принципы</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i/>
          <w:sz w:val="28"/>
          <w:szCs w:val="28"/>
        </w:rPr>
        <w:t>— Преемственность</w:t>
      </w:r>
      <w:r w:rsidRPr="008B224E">
        <w:rPr>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r w:rsidR="009703BE" w:rsidRPr="008B224E">
        <w:rPr>
          <w:sz w:val="28"/>
          <w:szCs w:val="28"/>
        </w:rPr>
        <w:t>учащимся</w:t>
      </w:r>
      <w:r w:rsidRPr="008B224E">
        <w:rPr>
          <w:sz w:val="28"/>
          <w:szCs w:val="28"/>
        </w:rPr>
        <w:t xml:space="preserve"> с ограниченными возможностями </w:t>
      </w:r>
      <w:r w:rsidRPr="008B224E">
        <w:rPr>
          <w:sz w:val="28"/>
          <w:szCs w:val="28"/>
        </w:rPr>
        <w:lastRenderedPageBreak/>
        <w:t xml:space="preserve">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w:t>
      </w:r>
      <w:r w:rsidR="00E103AA" w:rsidRPr="008B224E">
        <w:rPr>
          <w:sz w:val="28"/>
          <w:szCs w:val="28"/>
        </w:rPr>
        <w:t>учащихся</w:t>
      </w:r>
      <w:r w:rsidRPr="008B224E">
        <w:rPr>
          <w:sz w:val="28"/>
          <w:szCs w:val="28"/>
        </w:rPr>
        <w:t xml:space="preserve"> на </w:t>
      </w:r>
      <w:r w:rsidR="00854740">
        <w:rPr>
          <w:sz w:val="28"/>
          <w:szCs w:val="28"/>
        </w:rPr>
        <w:t>уровне</w:t>
      </w:r>
      <w:r w:rsidRPr="008B224E">
        <w:rPr>
          <w:sz w:val="28"/>
          <w:szCs w:val="28"/>
        </w:rPr>
        <w:t xml:space="preserve"> основного общего образования, программой профессиональной ориентации </w:t>
      </w:r>
      <w:r w:rsidR="00E103AA" w:rsidRPr="008B224E">
        <w:rPr>
          <w:sz w:val="28"/>
          <w:szCs w:val="28"/>
        </w:rPr>
        <w:t>учащихся</w:t>
      </w:r>
      <w:r w:rsidRPr="008B224E">
        <w:rPr>
          <w:sz w:val="28"/>
          <w:szCs w:val="28"/>
        </w:rPr>
        <w:t xml:space="preserve"> на </w:t>
      </w:r>
      <w:r w:rsidR="00854740">
        <w:rPr>
          <w:sz w:val="28"/>
          <w:szCs w:val="28"/>
        </w:rPr>
        <w:t>уровне</w:t>
      </w:r>
      <w:r w:rsidRPr="008B224E">
        <w:rPr>
          <w:sz w:val="28"/>
          <w:szCs w:val="28"/>
        </w:rPr>
        <w:t xml:space="preserve"> основного общего образования, программой формирования и развития ИКТ-компетентности </w:t>
      </w:r>
      <w:r w:rsidR="00E103AA" w:rsidRPr="008B224E">
        <w:rPr>
          <w:sz w:val="28"/>
          <w:szCs w:val="28"/>
        </w:rPr>
        <w:t>учащихся</w:t>
      </w:r>
      <w:r w:rsidRPr="008B224E">
        <w:rPr>
          <w:sz w:val="28"/>
          <w:szCs w:val="28"/>
        </w:rPr>
        <w:t xml:space="preserve"> программой социальной деятельности </w:t>
      </w:r>
      <w:r w:rsidR="00E103AA" w:rsidRPr="008B224E">
        <w:rPr>
          <w:sz w:val="28"/>
          <w:szCs w:val="28"/>
        </w:rPr>
        <w:t>учащихся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 </w:t>
      </w:r>
      <w:r w:rsidR="00C97733" w:rsidRPr="008B224E">
        <w:rPr>
          <w:i/>
          <w:sz w:val="28"/>
          <w:szCs w:val="28"/>
        </w:rPr>
        <w:t>Соблюдение интересов ребё</w:t>
      </w:r>
      <w:r w:rsidRPr="008B224E">
        <w:rPr>
          <w:i/>
          <w:sz w:val="28"/>
          <w:szCs w:val="28"/>
        </w:rPr>
        <w:t>нка</w:t>
      </w:r>
      <w:r w:rsidRPr="008B224E">
        <w:rPr>
          <w:sz w:val="28"/>
          <w:szCs w:val="28"/>
        </w:rPr>
        <w:t>. Принцип определяет позицию специалиста, кото</w:t>
      </w:r>
      <w:r w:rsidR="00C97733" w:rsidRPr="008B224E">
        <w:rPr>
          <w:sz w:val="28"/>
          <w:szCs w:val="28"/>
        </w:rPr>
        <w:t>рый призван решать проблему ребё</w:t>
      </w:r>
      <w:r w:rsidRPr="008B224E">
        <w:rPr>
          <w:sz w:val="28"/>
          <w:szCs w:val="28"/>
        </w:rPr>
        <w:t xml:space="preserve">нка с максимальной пользой и в интересах </w:t>
      </w:r>
      <w:r w:rsidR="00C97733" w:rsidRPr="008B224E">
        <w:rPr>
          <w:sz w:val="28"/>
          <w:szCs w:val="28"/>
        </w:rPr>
        <w:t>ребё</w:t>
      </w:r>
      <w:r w:rsidRPr="008B224E">
        <w:rPr>
          <w:sz w:val="28"/>
          <w:szCs w:val="28"/>
        </w:rPr>
        <w:t xml:space="preserve">нка. </w:t>
      </w:r>
    </w:p>
    <w:p w:rsidR="0027664A" w:rsidRPr="008B224E" w:rsidRDefault="0027664A" w:rsidP="007B31B1">
      <w:pPr>
        <w:spacing w:line="360" w:lineRule="auto"/>
        <w:ind w:firstLine="540"/>
        <w:jc w:val="both"/>
        <w:rPr>
          <w:sz w:val="28"/>
          <w:szCs w:val="28"/>
        </w:rPr>
      </w:pPr>
      <w:r w:rsidRPr="008B224E">
        <w:rPr>
          <w:sz w:val="28"/>
          <w:szCs w:val="28"/>
        </w:rPr>
        <w:t xml:space="preserve">— </w:t>
      </w:r>
      <w:r w:rsidRPr="008B224E">
        <w:rPr>
          <w:i/>
          <w:sz w:val="28"/>
          <w:szCs w:val="28"/>
        </w:rPr>
        <w:t>Системность.</w:t>
      </w:r>
      <w:r w:rsidRPr="008B224E">
        <w:rPr>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w:t>
      </w:r>
      <w:r w:rsidR="00C97733" w:rsidRPr="008B224E">
        <w:rPr>
          <w:sz w:val="28"/>
          <w:szCs w:val="28"/>
        </w:rPr>
        <w:t>ё</w:t>
      </w:r>
      <w:r w:rsidRPr="008B224E">
        <w:rPr>
          <w:sz w:val="28"/>
          <w:szCs w:val="28"/>
        </w:rPr>
        <w:t xml:space="preserve">нка. </w:t>
      </w:r>
    </w:p>
    <w:p w:rsidR="0027664A" w:rsidRPr="008B224E" w:rsidRDefault="0027664A" w:rsidP="007B31B1">
      <w:pPr>
        <w:spacing w:line="360" w:lineRule="auto"/>
        <w:ind w:firstLine="540"/>
        <w:jc w:val="both"/>
        <w:rPr>
          <w:sz w:val="28"/>
          <w:szCs w:val="28"/>
        </w:rPr>
      </w:pPr>
      <w:r w:rsidRPr="008B224E">
        <w:rPr>
          <w:sz w:val="28"/>
          <w:szCs w:val="28"/>
        </w:rPr>
        <w:t xml:space="preserve">— </w:t>
      </w:r>
      <w:r w:rsidRPr="008B224E">
        <w:rPr>
          <w:i/>
          <w:sz w:val="28"/>
          <w:szCs w:val="28"/>
        </w:rPr>
        <w:t>Непрерывность</w:t>
      </w:r>
      <w:r w:rsidRPr="008B224E">
        <w:rPr>
          <w:sz w:val="28"/>
          <w:szCs w:val="28"/>
        </w:rPr>
        <w:t>. Принцип гарантирует реб</w:t>
      </w:r>
      <w:r w:rsidR="00C97733" w:rsidRPr="008B224E">
        <w:rPr>
          <w:sz w:val="28"/>
          <w:szCs w:val="28"/>
        </w:rPr>
        <w:t>ё</w:t>
      </w:r>
      <w:r w:rsidRPr="008B224E">
        <w:rPr>
          <w:sz w:val="28"/>
          <w:szCs w:val="28"/>
        </w:rPr>
        <w:t xml:space="preserve">нку и его родителям (законным представителям) непрерывность помощи до полного решения проблемы или определения подхода к е. решению. </w:t>
      </w:r>
    </w:p>
    <w:p w:rsidR="0027664A" w:rsidRPr="008B224E" w:rsidRDefault="0027664A" w:rsidP="007B31B1">
      <w:pPr>
        <w:spacing w:line="360" w:lineRule="auto"/>
        <w:ind w:firstLine="540"/>
        <w:jc w:val="both"/>
        <w:rPr>
          <w:sz w:val="28"/>
          <w:szCs w:val="28"/>
        </w:rPr>
      </w:pPr>
      <w:r w:rsidRPr="008B224E">
        <w:rPr>
          <w:sz w:val="28"/>
          <w:szCs w:val="28"/>
        </w:rPr>
        <w:t xml:space="preserve">—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27664A" w:rsidRPr="008B224E" w:rsidRDefault="0027664A" w:rsidP="007B31B1">
      <w:pPr>
        <w:spacing w:line="360" w:lineRule="auto"/>
        <w:ind w:firstLine="540"/>
        <w:jc w:val="both"/>
        <w:rPr>
          <w:sz w:val="28"/>
          <w:szCs w:val="28"/>
        </w:rPr>
      </w:pPr>
      <w:r w:rsidRPr="008B224E">
        <w:rPr>
          <w:sz w:val="28"/>
          <w:szCs w:val="28"/>
        </w:rPr>
        <w:t xml:space="preserve">— </w:t>
      </w:r>
      <w:r w:rsidRPr="008B224E">
        <w:rPr>
          <w:i/>
          <w:sz w:val="28"/>
          <w:szCs w:val="28"/>
        </w:rPr>
        <w:t>Рекомендательный характер оказания помощи</w:t>
      </w:r>
      <w:r w:rsidRPr="008B224E">
        <w:rPr>
          <w:sz w:val="28"/>
          <w:szCs w:val="28"/>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w:t>
      </w:r>
      <w:r w:rsidRPr="008B224E">
        <w:rPr>
          <w:sz w:val="28"/>
          <w:szCs w:val="28"/>
        </w:rPr>
        <w:lastRenderedPageBreak/>
        <w:t xml:space="preserve">(переводе) детей с ограниченными возможностями здоровья в специальные (коррекционные) образовательные учреждения, классы (группы). </w:t>
      </w:r>
    </w:p>
    <w:p w:rsidR="00C97733" w:rsidRPr="008B224E" w:rsidRDefault="00C97733"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Направления работы </w:t>
      </w:r>
    </w:p>
    <w:p w:rsidR="0027664A" w:rsidRPr="008B224E" w:rsidRDefault="0027664A" w:rsidP="007B31B1">
      <w:pPr>
        <w:spacing w:line="360" w:lineRule="auto"/>
        <w:ind w:firstLine="540"/>
        <w:jc w:val="both"/>
        <w:rPr>
          <w:sz w:val="28"/>
          <w:szCs w:val="28"/>
        </w:rPr>
      </w:pPr>
      <w:r w:rsidRPr="008B224E">
        <w:rPr>
          <w:sz w:val="28"/>
          <w:szCs w:val="28"/>
        </w:rPr>
        <w:t xml:space="preserve">Программа коррекционной работы на </w:t>
      </w:r>
      <w:r w:rsidR="00854740">
        <w:rPr>
          <w:sz w:val="28"/>
          <w:szCs w:val="28"/>
        </w:rPr>
        <w:t>уровне</w:t>
      </w:r>
      <w:r w:rsidRPr="008B224E">
        <w:rPr>
          <w:sz w:val="28"/>
          <w:szCs w:val="28"/>
        </w:rPr>
        <w:t xml:space="preserve"> основного общего образования включает в себя взаимосвязанные направления, раскрывающие е. основное содержание: диагностическое, коррекционно-развивающее, консультативное, информационно-просветительское. </w:t>
      </w:r>
    </w:p>
    <w:p w:rsidR="00BB6735" w:rsidRPr="008B224E" w:rsidRDefault="00BB6735"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Характеристика содержания </w:t>
      </w:r>
    </w:p>
    <w:p w:rsidR="0027664A" w:rsidRPr="008B224E" w:rsidRDefault="0027664A" w:rsidP="007B31B1">
      <w:pPr>
        <w:spacing w:line="360" w:lineRule="auto"/>
        <w:ind w:firstLine="540"/>
        <w:jc w:val="both"/>
        <w:rPr>
          <w:sz w:val="28"/>
          <w:szCs w:val="28"/>
        </w:rPr>
      </w:pPr>
      <w:r w:rsidRPr="008B224E">
        <w:rPr>
          <w:sz w:val="28"/>
          <w:szCs w:val="28"/>
        </w:rPr>
        <w:t xml:space="preserve">Диагностическая работа включает: </w:t>
      </w:r>
    </w:p>
    <w:p w:rsidR="0027664A" w:rsidRPr="008B224E" w:rsidRDefault="0027664A" w:rsidP="007B31B1">
      <w:pPr>
        <w:spacing w:line="360" w:lineRule="auto"/>
        <w:ind w:firstLine="540"/>
        <w:jc w:val="both"/>
        <w:rPr>
          <w:sz w:val="28"/>
          <w:szCs w:val="28"/>
        </w:rPr>
      </w:pPr>
      <w:r w:rsidRPr="008B224E">
        <w:rPr>
          <w:sz w:val="28"/>
          <w:szCs w:val="28"/>
        </w:rPr>
        <w:t xml:space="preserve">— выявление особых образовательных потребностей </w:t>
      </w:r>
      <w:r w:rsidR="00E103AA" w:rsidRPr="008B224E">
        <w:rPr>
          <w:sz w:val="28"/>
          <w:szCs w:val="28"/>
        </w:rPr>
        <w:t>учащихся</w:t>
      </w:r>
      <w:r w:rsidRPr="008B224E">
        <w:rPr>
          <w:sz w:val="28"/>
          <w:szCs w:val="28"/>
        </w:rPr>
        <w:t xml:space="preserve"> с ограниченными возможностями здоровья при освоении основной образовательной программы основного общего 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 проведение комплексной социально-психолого-педагогической диагностики нарушений в психическом и (или) физическом развитии </w:t>
      </w:r>
      <w:r w:rsidR="00E103AA" w:rsidRPr="008B224E">
        <w:rPr>
          <w:sz w:val="28"/>
          <w:szCs w:val="28"/>
        </w:rPr>
        <w:t>учащихся</w:t>
      </w:r>
      <w:r w:rsidRPr="008B224E">
        <w:rPr>
          <w:sz w:val="28"/>
          <w:szCs w:val="28"/>
        </w:rPr>
        <w:t xml:space="preserve"> с ограниченными возможностями здоровья; </w:t>
      </w:r>
    </w:p>
    <w:p w:rsidR="0027664A" w:rsidRPr="008B224E" w:rsidRDefault="0027664A" w:rsidP="007B31B1">
      <w:pPr>
        <w:spacing w:line="360" w:lineRule="auto"/>
        <w:ind w:firstLine="540"/>
        <w:jc w:val="both"/>
        <w:rPr>
          <w:sz w:val="28"/>
          <w:szCs w:val="28"/>
        </w:rPr>
      </w:pPr>
      <w:r w:rsidRPr="008B224E">
        <w:rPr>
          <w:sz w:val="28"/>
          <w:szCs w:val="28"/>
        </w:rPr>
        <w:t xml:space="preserve">— определение уровня актуального и зоны ближайшего развития </w:t>
      </w:r>
      <w:r w:rsidR="00A7305F" w:rsidRPr="008B224E">
        <w:rPr>
          <w:sz w:val="28"/>
          <w:szCs w:val="28"/>
        </w:rPr>
        <w:t>учащегося</w:t>
      </w:r>
      <w:r w:rsidRPr="008B224E">
        <w:rPr>
          <w:sz w:val="28"/>
          <w:szCs w:val="28"/>
        </w:rPr>
        <w:t xml:space="preserve"> с ограниченными возможностями здоровья, выявление его резервных возможностей; </w:t>
      </w:r>
    </w:p>
    <w:p w:rsidR="0027664A" w:rsidRPr="008B224E" w:rsidRDefault="0027664A" w:rsidP="007B31B1">
      <w:pPr>
        <w:spacing w:line="360" w:lineRule="auto"/>
        <w:ind w:firstLine="540"/>
        <w:jc w:val="both"/>
        <w:rPr>
          <w:sz w:val="28"/>
          <w:szCs w:val="28"/>
        </w:rPr>
      </w:pPr>
      <w:r w:rsidRPr="008B224E">
        <w:rPr>
          <w:sz w:val="28"/>
          <w:szCs w:val="28"/>
        </w:rPr>
        <w:t xml:space="preserve">— изучение развития эмоционально-волевой, познавательной, речевой сфер и личностных особенностей </w:t>
      </w:r>
      <w:r w:rsidR="00E103AA" w:rsidRPr="008B224E">
        <w:rPr>
          <w:sz w:val="28"/>
          <w:szCs w:val="28"/>
        </w:rPr>
        <w:t>учащихся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 изучение социальной ситуации развития и условий семейного воспитания </w:t>
      </w:r>
      <w:r w:rsidR="00BB6735" w:rsidRPr="008B224E">
        <w:rPr>
          <w:sz w:val="28"/>
          <w:szCs w:val="28"/>
        </w:rPr>
        <w:t>ребё</w:t>
      </w:r>
      <w:r w:rsidRPr="008B224E">
        <w:rPr>
          <w:sz w:val="28"/>
          <w:szCs w:val="28"/>
        </w:rPr>
        <w:t xml:space="preserve">нка; </w:t>
      </w:r>
    </w:p>
    <w:p w:rsidR="0027664A" w:rsidRPr="008B224E" w:rsidRDefault="0027664A" w:rsidP="007B31B1">
      <w:pPr>
        <w:spacing w:line="360" w:lineRule="auto"/>
        <w:ind w:firstLine="540"/>
        <w:jc w:val="both"/>
        <w:rPr>
          <w:sz w:val="28"/>
          <w:szCs w:val="28"/>
        </w:rPr>
      </w:pPr>
      <w:r w:rsidRPr="008B224E">
        <w:rPr>
          <w:sz w:val="28"/>
          <w:szCs w:val="28"/>
        </w:rPr>
        <w:t>— изучение адаптивных возможн</w:t>
      </w:r>
      <w:r w:rsidR="00BB6735" w:rsidRPr="008B224E">
        <w:rPr>
          <w:sz w:val="28"/>
          <w:szCs w:val="28"/>
        </w:rPr>
        <w:t>остей и уровня социализации ребё</w:t>
      </w:r>
      <w:r w:rsidRPr="008B224E">
        <w:rPr>
          <w:sz w:val="28"/>
          <w:szCs w:val="28"/>
        </w:rPr>
        <w:t xml:space="preserve">нка с ограниченными возможностями здоровья; </w:t>
      </w:r>
    </w:p>
    <w:p w:rsidR="0027664A" w:rsidRPr="008B224E" w:rsidRDefault="0027664A" w:rsidP="007B31B1">
      <w:pPr>
        <w:spacing w:line="360" w:lineRule="auto"/>
        <w:ind w:firstLine="540"/>
        <w:jc w:val="both"/>
        <w:rPr>
          <w:sz w:val="28"/>
          <w:szCs w:val="28"/>
        </w:rPr>
      </w:pPr>
      <w:r w:rsidRPr="008B224E">
        <w:rPr>
          <w:sz w:val="28"/>
          <w:szCs w:val="28"/>
        </w:rPr>
        <w:t>— системный разносторонний контроль за уровнем и динамикой развития реб</w:t>
      </w:r>
      <w:r w:rsidR="00BB6735" w:rsidRPr="008B224E">
        <w:rPr>
          <w:sz w:val="28"/>
          <w:szCs w:val="28"/>
        </w:rPr>
        <w:t>ё</w:t>
      </w:r>
      <w:r w:rsidRPr="008B224E">
        <w:rPr>
          <w:sz w:val="28"/>
          <w:szCs w:val="28"/>
        </w:rPr>
        <w:t xml:space="preserve">нка с ограниченными возможностями здоровья </w:t>
      </w:r>
      <w:r w:rsidRPr="008B224E">
        <w:rPr>
          <w:sz w:val="28"/>
          <w:szCs w:val="28"/>
        </w:rPr>
        <w:lastRenderedPageBreak/>
        <w:t xml:space="preserve">(мониторинг динамики развития, успешности освоения образовательных программ основного общего 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Коррекционно-развивающая работа включает: </w:t>
      </w:r>
    </w:p>
    <w:p w:rsidR="0027664A" w:rsidRPr="008B224E" w:rsidRDefault="0027664A" w:rsidP="007B31B1">
      <w:pPr>
        <w:spacing w:line="360" w:lineRule="auto"/>
        <w:ind w:firstLine="540"/>
        <w:jc w:val="both"/>
        <w:rPr>
          <w:sz w:val="28"/>
          <w:szCs w:val="28"/>
        </w:rPr>
      </w:pPr>
      <w:r w:rsidRPr="008B224E">
        <w:rPr>
          <w:sz w:val="28"/>
          <w:szCs w:val="28"/>
        </w:rPr>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w:t>
      </w:r>
      <w:r w:rsidR="00E103AA" w:rsidRPr="008B224E">
        <w:rPr>
          <w:sz w:val="28"/>
          <w:szCs w:val="28"/>
        </w:rPr>
        <w:t>учащихся</w:t>
      </w:r>
      <w:r w:rsidRPr="008B224E">
        <w:rPr>
          <w:sz w:val="28"/>
          <w:szCs w:val="28"/>
        </w:rPr>
        <w:t xml:space="preserve"> с ограниченными возможностями </w:t>
      </w:r>
      <w:r w:rsidR="00AA2F82" w:rsidRPr="008B224E">
        <w:rPr>
          <w:sz w:val="28"/>
          <w:szCs w:val="28"/>
        </w:rPr>
        <w:t>здоровья с учё</w:t>
      </w:r>
      <w:r w:rsidRPr="008B224E">
        <w:rPr>
          <w:sz w:val="28"/>
          <w:szCs w:val="28"/>
        </w:rPr>
        <w:t xml:space="preserve">том особенностей психофизического развития; </w:t>
      </w:r>
    </w:p>
    <w:p w:rsidR="0027664A" w:rsidRPr="008B224E" w:rsidRDefault="0027664A" w:rsidP="007B31B1">
      <w:pPr>
        <w:spacing w:line="360" w:lineRule="auto"/>
        <w:ind w:firstLine="540"/>
        <w:jc w:val="both"/>
        <w:rPr>
          <w:sz w:val="28"/>
          <w:szCs w:val="28"/>
        </w:rPr>
      </w:pPr>
      <w:r w:rsidRPr="008B224E">
        <w:rPr>
          <w:sz w:val="28"/>
          <w:szCs w:val="28"/>
        </w:rPr>
        <w:t>— выбор оптимальных для развития реб</w:t>
      </w:r>
      <w:r w:rsidR="00AA2F82" w:rsidRPr="008B224E">
        <w:rPr>
          <w:sz w:val="28"/>
          <w:szCs w:val="28"/>
        </w:rPr>
        <w:t>ё</w:t>
      </w:r>
      <w:r w:rsidRPr="008B224E">
        <w:rPr>
          <w:sz w:val="28"/>
          <w:szCs w:val="28"/>
        </w:rPr>
        <w:t xml:space="preserve">нка с ограниченными возможностями здоровья коррекционных </w:t>
      </w:r>
      <w:r w:rsidR="00AA2F82" w:rsidRPr="008B224E">
        <w:rPr>
          <w:sz w:val="28"/>
          <w:szCs w:val="28"/>
        </w:rPr>
        <w:t>программ/методик, методов и приё</w:t>
      </w:r>
      <w:r w:rsidRPr="008B224E">
        <w:rPr>
          <w:sz w:val="28"/>
          <w:szCs w:val="28"/>
        </w:rPr>
        <w:t xml:space="preserve">мов обучения в соответствии с его особыми образовательными потребностями; </w:t>
      </w:r>
    </w:p>
    <w:p w:rsidR="0027664A" w:rsidRPr="008B224E" w:rsidRDefault="0027664A" w:rsidP="007B31B1">
      <w:pPr>
        <w:spacing w:line="360" w:lineRule="auto"/>
        <w:ind w:firstLine="540"/>
        <w:jc w:val="both"/>
        <w:rPr>
          <w:sz w:val="28"/>
          <w:szCs w:val="28"/>
        </w:rPr>
      </w:pPr>
      <w:r w:rsidRPr="008B224E">
        <w:rPr>
          <w:sz w:val="28"/>
          <w:szCs w:val="28"/>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27664A" w:rsidRPr="008B224E" w:rsidRDefault="0027664A" w:rsidP="007B31B1">
      <w:pPr>
        <w:spacing w:line="360" w:lineRule="auto"/>
        <w:ind w:firstLine="540"/>
        <w:jc w:val="both"/>
        <w:rPr>
          <w:sz w:val="28"/>
          <w:szCs w:val="28"/>
        </w:rPr>
      </w:pPr>
      <w:r w:rsidRPr="008B224E">
        <w:rPr>
          <w:sz w:val="28"/>
          <w:szCs w:val="28"/>
        </w:rPr>
        <w:t xml:space="preserve">— коррекцию и развитие высших психических функций, эмоционально-волевой, познавательной и речевой сфер; </w:t>
      </w:r>
    </w:p>
    <w:p w:rsidR="0027664A" w:rsidRPr="008B224E" w:rsidRDefault="0027664A" w:rsidP="007B31B1">
      <w:pPr>
        <w:spacing w:line="360" w:lineRule="auto"/>
        <w:ind w:firstLine="540"/>
        <w:jc w:val="both"/>
        <w:rPr>
          <w:sz w:val="28"/>
          <w:szCs w:val="28"/>
        </w:rPr>
      </w:pPr>
      <w:r w:rsidRPr="008B224E">
        <w:rPr>
          <w:sz w:val="28"/>
          <w:szCs w:val="28"/>
        </w:rPr>
        <w:t xml:space="preserve">— развитие универсальных учебных действий в соответствии с требованиями основного общего 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27664A" w:rsidRPr="008B224E" w:rsidRDefault="0027664A" w:rsidP="007B31B1">
      <w:pPr>
        <w:spacing w:line="360" w:lineRule="auto"/>
        <w:ind w:firstLine="540"/>
        <w:jc w:val="both"/>
        <w:rPr>
          <w:sz w:val="28"/>
          <w:szCs w:val="28"/>
        </w:rPr>
      </w:pPr>
      <w:r w:rsidRPr="008B224E">
        <w:rPr>
          <w:sz w:val="28"/>
          <w:szCs w:val="28"/>
        </w:rPr>
        <w:t xml:space="preserve">— формирование способов регуляции поведения и эмоциональных состояний; </w:t>
      </w:r>
    </w:p>
    <w:p w:rsidR="0027664A" w:rsidRPr="008B224E" w:rsidRDefault="0027664A" w:rsidP="007B31B1">
      <w:pPr>
        <w:spacing w:line="360" w:lineRule="auto"/>
        <w:ind w:firstLine="540"/>
        <w:jc w:val="both"/>
        <w:rPr>
          <w:sz w:val="28"/>
          <w:szCs w:val="28"/>
        </w:rPr>
      </w:pPr>
      <w:r w:rsidRPr="008B224E">
        <w:rPr>
          <w:sz w:val="28"/>
          <w:szCs w:val="28"/>
        </w:rPr>
        <w:t xml:space="preserve">— развитие форм и навыков личностного общения в группе сверстников, коммуникативной компетенции; </w:t>
      </w:r>
    </w:p>
    <w:p w:rsidR="0027664A" w:rsidRPr="008B224E" w:rsidRDefault="0027664A" w:rsidP="007B31B1">
      <w:pPr>
        <w:spacing w:line="360" w:lineRule="auto"/>
        <w:ind w:firstLine="540"/>
        <w:jc w:val="both"/>
        <w:rPr>
          <w:sz w:val="28"/>
          <w:szCs w:val="28"/>
        </w:rPr>
      </w:pPr>
      <w:r w:rsidRPr="008B224E">
        <w:rPr>
          <w:sz w:val="28"/>
          <w:szCs w:val="28"/>
        </w:rPr>
        <w:t xml:space="preserve">— развитие компетенций, необходимых для продолжения образования и профессионального самоопределения;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27664A" w:rsidRPr="008B224E" w:rsidRDefault="00AA2F82" w:rsidP="007B31B1">
      <w:pPr>
        <w:spacing w:line="360" w:lineRule="auto"/>
        <w:ind w:firstLine="540"/>
        <w:jc w:val="both"/>
        <w:rPr>
          <w:sz w:val="28"/>
          <w:szCs w:val="28"/>
        </w:rPr>
      </w:pPr>
      <w:r w:rsidRPr="008B224E">
        <w:rPr>
          <w:sz w:val="28"/>
          <w:szCs w:val="28"/>
        </w:rPr>
        <w:t>— социальную защиту ребё</w:t>
      </w:r>
      <w:r w:rsidR="0027664A" w:rsidRPr="008B224E">
        <w:rPr>
          <w:sz w:val="28"/>
          <w:szCs w:val="28"/>
        </w:rPr>
        <w:t xml:space="preserve">нка в случаях неблагоприятных условий жизни при психотравмирующих обстоятельствах.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Консультативная работа включает: </w:t>
      </w:r>
    </w:p>
    <w:p w:rsidR="0027664A" w:rsidRPr="008B224E" w:rsidRDefault="0027664A" w:rsidP="007B31B1">
      <w:pPr>
        <w:spacing w:line="360" w:lineRule="auto"/>
        <w:ind w:firstLine="540"/>
        <w:jc w:val="both"/>
        <w:rPr>
          <w:sz w:val="28"/>
          <w:szCs w:val="28"/>
        </w:rPr>
      </w:pPr>
      <w:r w:rsidRPr="008B224E">
        <w:rPr>
          <w:sz w:val="28"/>
          <w:szCs w:val="28"/>
        </w:rPr>
        <w:t xml:space="preserve">— выработку совместных обоснованных рекомендаций по основным направлениям работы с </w:t>
      </w:r>
      <w:r w:rsidR="00E103AA" w:rsidRPr="008B224E">
        <w:rPr>
          <w:sz w:val="28"/>
          <w:szCs w:val="28"/>
        </w:rPr>
        <w:t>учащимися</w:t>
      </w:r>
      <w:r w:rsidRPr="008B224E">
        <w:rPr>
          <w:sz w:val="28"/>
          <w:szCs w:val="28"/>
        </w:rPr>
        <w:t xml:space="preserve"> с ограниченными возможностями здоровья, единых для всех участников образовательного процесса; </w:t>
      </w:r>
    </w:p>
    <w:p w:rsidR="0027664A" w:rsidRPr="008B224E" w:rsidRDefault="0027664A" w:rsidP="007B31B1">
      <w:pPr>
        <w:spacing w:line="360" w:lineRule="auto"/>
        <w:ind w:firstLine="540"/>
        <w:jc w:val="both"/>
        <w:rPr>
          <w:sz w:val="28"/>
          <w:szCs w:val="28"/>
        </w:rPr>
      </w:pPr>
      <w:r w:rsidRPr="008B224E">
        <w:rPr>
          <w:sz w:val="28"/>
          <w:szCs w:val="28"/>
        </w:rPr>
        <w:t xml:space="preserve">— консультирование специалистами педагогов по выбору индивидуально </w:t>
      </w:r>
      <w:r w:rsidR="00AA2F82" w:rsidRPr="008B224E">
        <w:rPr>
          <w:sz w:val="28"/>
          <w:szCs w:val="28"/>
        </w:rPr>
        <w:t>ориентированных методов и приё</w:t>
      </w:r>
      <w:r w:rsidRPr="008B224E">
        <w:rPr>
          <w:sz w:val="28"/>
          <w:szCs w:val="28"/>
        </w:rPr>
        <w:t xml:space="preserve">мов работы с </w:t>
      </w:r>
      <w:r w:rsidR="00E103AA" w:rsidRPr="008B224E">
        <w:rPr>
          <w:sz w:val="28"/>
          <w:szCs w:val="28"/>
        </w:rPr>
        <w:t>учащимися</w:t>
      </w:r>
      <w:r w:rsidRPr="008B224E">
        <w:rPr>
          <w:sz w:val="28"/>
          <w:szCs w:val="28"/>
        </w:rPr>
        <w:t xml:space="preserve"> с ограниченными возможностями здоровья; </w:t>
      </w:r>
    </w:p>
    <w:p w:rsidR="0027664A" w:rsidRPr="008B224E" w:rsidRDefault="0027664A" w:rsidP="007B31B1">
      <w:pPr>
        <w:spacing w:line="360" w:lineRule="auto"/>
        <w:ind w:firstLine="540"/>
        <w:jc w:val="both"/>
        <w:rPr>
          <w:sz w:val="28"/>
          <w:szCs w:val="28"/>
        </w:rPr>
      </w:pPr>
      <w:r w:rsidRPr="008B224E">
        <w:rPr>
          <w:sz w:val="28"/>
          <w:szCs w:val="28"/>
        </w:rPr>
        <w:t xml:space="preserve">— консультативную помощь семье в вопросах выбора стратегии воспитания и </w:t>
      </w:r>
      <w:r w:rsidR="00AA2F82" w:rsidRPr="008B224E">
        <w:rPr>
          <w:sz w:val="28"/>
          <w:szCs w:val="28"/>
        </w:rPr>
        <w:t>приёмов коррекционного обучения ребё</w:t>
      </w:r>
      <w:r w:rsidRPr="008B224E">
        <w:rPr>
          <w:sz w:val="28"/>
          <w:szCs w:val="28"/>
        </w:rPr>
        <w:t xml:space="preserve">нка с ограниченными возможностями здоровья; </w:t>
      </w:r>
    </w:p>
    <w:p w:rsidR="0027664A" w:rsidRPr="008B224E" w:rsidRDefault="0027664A" w:rsidP="007B31B1">
      <w:pPr>
        <w:spacing w:line="360" w:lineRule="auto"/>
        <w:ind w:firstLine="540"/>
        <w:jc w:val="both"/>
        <w:rPr>
          <w:sz w:val="28"/>
          <w:szCs w:val="28"/>
        </w:rPr>
      </w:pPr>
      <w:r w:rsidRPr="008B224E">
        <w:rPr>
          <w:sz w:val="28"/>
          <w:szCs w:val="28"/>
        </w:rPr>
        <w:t xml:space="preserve">— консультационную поддержку и помощь, направленные на содействие свободному и осознанному выбору </w:t>
      </w:r>
      <w:r w:rsidR="00E103AA" w:rsidRPr="008B224E">
        <w:rPr>
          <w:sz w:val="28"/>
          <w:szCs w:val="28"/>
        </w:rPr>
        <w:t>учащимися</w:t>
      </w:r>
      <w:r w:rsidRPr="008B224E">
        <w:rPr>
          <w:sz w:val="28"/>
          <w:szCs w:val="28"/>
        </w:rPr>
        <w:t xml:space="preserve">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AA2F82" w:rsidRPr="008B224E" w:rsidRDefault="00AA2F82"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Информационно-просветительская работа предусматривает: </w:t>
      </w:r>
    </w:p>
    <w:p w:rsidR="0027664A" w:rsidRPr="008B224E" w:rsidRDefault="0027664A" w:rsidP="007B31B1">
      <w:pPr>
        <w:spacing w:line="360" w:lineRule="auto"/>
        <w:ind w:firstLine="540"/>
        <w:jc w:val="both"/>
        <w:rPr>
          <w:sz w:val="28"/>
          <w:szCs w:val="28"/>
        </w:rPr>
      </w:pPr>
      <w:r w:rsidRPr="008B224E">
        <w:rPr>
          <w:sz w:val="28"/>
          <w:szCs w:val="28"/>
        </w:rPr>
        <w:t xml:space="preserve">— информационную поддержку образовательной деятельности </w:t>
      </w:r>
      <w:r w:rsidR="00E103AA" w:rsidRPr="008B224E">
        <w:rPr>
          <w:sz w:val="28"/>
          <w:szCs w:val="28"/>
        </w:rPr>
        <w:t>учащихся</w:t>
      </w:r>
      <w:r w:rsidRPr="008B224E">
        <w:rPr>
          <w:sz w:val="28"/>
          <w:szCs w:val="28"/>
        </w:rPr>
        <w:t xml:space="preserve"> с особыми образовательными потребностями, их родителей (законных представителей), педагогических работников; </w:t>
      </w:r>
    </w:p>
    <w:p w:rsidR="0027664A" w:rsidRPr="008B224E" w:rsidRDefault="0027664A" w:rsidP="007B31B1">
      <w:pPr>
        <w:spacing w:line="360" w:lineRule="auto"/>
        <w:ind w:firstLine="540"/>
        <w:jc w:val="both"/>
        <w:rPr>
          <w:sz w:val="28"/>
          <w:szCs w:val="28"/>
        </w:rPr>
      </w:pPr>
      <w:r w:rsidRPr="008B224E">
        <w:rPr>
          <w:sz w:val="28"/>
          <w:szCs w:val="28"/>
        </w:rPr>
        <w:t xml:space="preserve">— различные формы просветительской деятельности (лекции, беседы), направленные на разъяснение участникам образовательного </w:t>
      </w:r>
      <w:r w:rsidRPr="008B224E">
        <w:rPr>
          <w:sz w:val="28"/>
          <w:szCs w:val="28"/>
        </w:rPr>
        <w:lastRenderedPageBreak/>
        <w:t xml:space="preserve">процесса — </w:t>
      </w:r>
      <w:r w:rsidR="009703BE" w:rsidRPr="008B224E">
        <w:rPr>
          <w:sz w:val="28"/>
          <w:szCs w:val="28"/>
        </w:rPr>
        <w:t>учащимся</w:t>
      </w:r>
      <w:r w:rsidRPr="008B224E">
        <w:rPr>
          <w:sz w:val="28"/>
          <w:szCs w:val="28"/>
        </w:rPr>
        <w:t xml:space="preserve">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w:t>
      </w:r>
      <w:r w:rsidR="00E103AA" w:rsidRPr="008B224E">
        <w:rPr>
          <w:sz w:val="28"/>
          <w:szCs w:val="28"/>
        </w:rPr>
        <w:t>учащихся</w:t>
      </w:r>
      <w:r w:rsidRPr="008B224E">
        <w:rPr>
          <w:sz w:val="28"/>
          <w:szCs w:val="28"/>
        </w:rPr>
        <w:t xml:space="preserve"> с ограниченными возможностями здоровья; </w:t>
      </w:r>
    </w:p>
    <w:p w:rsidR="0027664A" w:rsidRPr="008B224E" w:rsidRDefault="0027664A" w:rsidP="007B31B1">
      <w:pPr>
        <w:spacing w:line="360" w:lineRule="auto"/>
        <w:ind w:firstLine="540"/>
        <w:jc w:val="both"/>
        <w:rPr>
          <w:sz w:val="28"/>
          <w:szCs w:val="28"/>
        </w:rPr>
      </w:pPr>
      <w:r w:rsidRPr="008B224E">
        <w:rPr>
          <w:sz w:val="28"/>
          <w:szCs w:val="28"/>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Механизмы реализации программы </w:t>
      </w:r>
    </w:p>
    <w:p w:rsidR="0027664A" w:rsidRPr="008B224E" w:rsidRDefault="0027664A" w:rsidP="007B31B1">
      <w:pPr>
        <w:spacing w:line="360" w:lineRule="auto"/>
        <w:ind w:firstLine="540"/>
        <w:jc w:val="both"/>
        <w:rPr>
          <w:sz w:val="28"/>
          <w:szCs w:val="28"/>
        </w:rPr>
      </w:pPr>
      <w:r w:rsidRPr="008B224E">
        <w:rPr>
          <w:sz w:val="28"/>
          <w:szCs w:val="28"/>
        </w:rPr>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w:t>
      </w:r>
    </w:p>
    <w:p w:rsidR="0027664A" w:rsidRPr="008B224E" w:rsidRDefault="0027664A" w:rsidP="007B31B1">
      <w:pPr>
        <w:spacing w:line="360" w:lineRule="auto"/>
        <w:ind w:firstLine="540"/>
        <w:jc w:val="both"/>
        <w:rPr>
          <w:sz w:val="28"/>
          <w:szCs w:val="28"/>
        </w:rPr>
      </w:pPr>
      <w:r w:rsidRPr="008B224E">
        <w:rPr>
          <w:i/>
          <w:sz w:val="28"/>
          <w:szCs w:val="28"/>
        </w:rPr>
        <w:t>Организация сетевого взаимодействия</w:t>
      </w:r>
      <w:r w:rsidRPr="008B224E">
        <w:rPr>
          <w:sz w:val="28"/>
          <w:szCs w:val="28"/>
        </w:rPr>
        <w:t xml:space="preserve"> образовательных и иных организаций является одним из основных механизмов реализации программы коррекционной работы на </w:t>
      </w:r>
      <w:r w:rsidR="00854740">
        <w:rPr>
          <w:sz w:val="28"/>
          <w:szCs w:val="28"/>
        </w:rPr>
        <w:t>уровне</w:t>
      </w:r>
      <w:r w:rsidRPr="008B224E">
        <w:rPr>
          <w:sz w:val="28"/>
          <w:szCs w:val="28"/>
        </w:rPr>
        <w:t xml:space="preserve"> основного общего образования с </w:t>
      </w:r>
      <w:r w:rsidR="00E103AA" w:rsidRPr="008B224E">
        <w:rPr>
          <w:sz w:val="28"/>
          <w:szCs w:val="28"/>
        </w:rPr>
        <w:t>учащимися</w:t>
      </w:r>
      <w:r w:rsidRPr="008B224E">
        <w:rPr>
          <w:sz w:val="28"/>
          <w:szCs w:val="28"/>
        </w:rPr>
        <w:t xml:space="preserve">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w:t>
      </w:r>
    </w:p>
    <w:p w:rsidR="0027664A" w:rsidRPr="008B224E" w:rsidRDefault="0027664A" w:rsidP="007B31B1">
      <w:pPr>
        <w:spacing w:line="360" w:lineRule="auto"/>
        <w:ind w:firstLine="540"/>
        <w:jc w:val="both"/>
        <w:rPr>
          <w:sz w:val="28"/>
          <w:szCs w:val="28"/>
        </w:rPr>
      </w:pPr>
      <w:r w:rsidRPr="008B224E">
        <w:rPr>
          <w:sz w:val="28"/>
          <w:szCs w:val="28"/>
        </w:rPr>
        <w:t xml:space="preserve">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27664A" w:rsidRPr="008B224E" w:rsidRDefault="0027664A" w:rsidP="007B31B1">
      <w:pPr>
        <w:spacing w:line="360" w:lineRule="auto"/>
        <w:ind w:firstLine="540"/>
        <w:jc w:val="both"/>
        <w:rPr>
          <w:sz w:val="28"/>
          <w:szCs w:val="28"/>
        </w:rPr>
      </w:pPr>
      <w:r w:rsidRPr="008B224E">
        <w:rPr>
          <w:sz w:val="28"/>
          <w:szCs w:val="28"/>
        </w:rPr>
        <w:t xml:space="preserve">Сетевое взаимодействие осуществляется в форме совместной деятельности с </w:t>
      </w:r>
      <w:r w:rsidR="00AA2F82" w:rsidRPr="008B224E">
        <w:rPr>
          <w:sz w:val="28"/>
          <w:szCs w:val="28"/>
        </w:rPr>
        <w:t xml:space="preserve">(вставить организацию) </w:t>
      </w:r>
      <w:r w:rsidRPr="008B224E">
        <w:rPr>
          <w:sz w:val="28"/>
          <w:szCs w:val="28"/>
        </w:rPr>
        <w:t xml:space="preserve">направленной на обеспечение возможности освоения </w:t>
      </w:r>
      <w:r w:rsidR="00E103AA" w:rsidRPr="008B224E">
        <w:rPr>
          <w:sz w:val="28"/>
          <w:szCs w:val="28"/>
        </w:rPr>
        <w:t>учащимися</w:t>
      </w:r>
      <w:r w:rsidRPr="008B224E">
        <w:rPr>
          <w:sz w:val="28"/>
          <w:szCs w:val="28"/>
        </w:rPr>
        <w:t xml:space="preserve"> с ограниченными возможностями </w:t>
      </w:r>
      <w:r w:rsidRPr="008B224E">
        <w:rPr>
          <w:sz w:val="28"/>
          <w:szCs w:val="28"/>
        </w:rPr>
        <w:lastRenderedPageBreak/>
        <w:t xml:space="preserve">здоровья основной программы основного общего образования.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w:t>
      </w:r>
      <w:r w:rsidR="00E103AA" w:rsidRPr="008B224E">
        <w:rPr>
          <w:sz w:val="28"/>
          <w:szCs w:val="28"/>
        </w:rPr>
        <w:t>учащихся</w:t>
      </w:r>
      <w:r w:rsidRPr="008B224E">
        <w:rPr>
          <w:sz w:val="28"/>
          <w:szCs w:val="28"/>
        </w:rPr>
        <w:t xml:space="preserve">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город</w:t>
      </w:r>
      <w:r w:rsidR="00465F03" w:rsidRPr="008B224E">
        <w:rPr>
          <w:sz w:val="28"/>
          <w:szCs w:val="28"/>
        </w:rPr>
        <w:t>а</w:t>
      </w:r>
      <w:r w:rsidRPr="008B224E">
        <w:rPr>
          <w:sz w:val="28"/>
          <w:szCs w:val="28"/>
        </w:rPr>
        <w:t xml:space="preserve"> </w:t>
      </w:r>
      <w:r w:rsidR="00465F03" w:rsidRPr="008B224E">
        <w:rPr>
          <w:sz w:val="28"/>
          <w:szCs w:val="28"/>
        </w:rPr>
        <w:t>Нижнего Новгорода</w:t>
      </w:r>
      <w:r w:rsidRPr="008B224E">
        <w:rPr>
          <w:sz w:val="28"/>
          <w:szCs w:val="28"/>
        </w:rPr>
        <w:t xml:space="preserve">, в ведении которых находятся образовательные учреждения. Инициаторами организации соответствующей деятельности могут выступать также </w:t>
      </w:r>
      <w:r w:rsidR="00A7305F" w:rsidRPr="008B224E">
        <w:rPr>
          <w:sz w:val="28"/>
          <w:szCs w:val="28"/>
        </w:rPr>
        <w:t>учащиеся</w:t>
      </w:r>
      <w:r w:rsidRPr="008B224E">
        <w:rPr>
          <w:sz w:val="28"/>
          <w:szCs w:val="28"/>
        </w:rPr>
        <w:t xml:space="preserve">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w:t>
      </w:r>
    </w:p>
    <w:p w:rsidR="00AA2F82" w:rsidRPr="008B224E" w:rsidRDefault="0027664A" w:rsidP="007B31B1">
      <w:pPr>
        <w:spacing w:line="360" w:lineRule="auto"/>
        <w:ind w:firstLine="540"/>
        <w:jc w:val="both"/>
        <w:rPr>
          <w:sz w:val="28"/>
          <w:szCs w:val="28"/>
        </w:rPr>
      </w:pPr>
      <w:r w:rsidRPr="008B224E">
        <w:rPr>
          <w:i/>
          <w:sz w:val="28"/>
          <w:szCs w:val="28"/>
        </w:rPr>
        <w:t>Взаимодействие специалистов</w:t>
      </w:r>
      <w:r w:rsidRPr="008B224E">
        <w:rPr>
          <w:sz w:val="28"/>
          <w:szCs w:val="28"/>
        </w:rPr>
        <w:t xml:space="preserve"> общеобразовательного учреждения обеспечивает системное сопровождение </w:t>
      </w:r>
      <w:r w:rsidR="00E103AA" w:rsidRPr="008B224E">
        <w:rPr>
          <w:sz w:val="28"/>
          <w:szCs w:val="28"/>
        </w:rPr>
        <w:t>учащихся</w:t>
      </w:r>
      <w:r w:rsidRPr="008B224E">
        <w:rPr>
          <w:sz w:val="28"/>
          <w:szCs w:val="28"/>
        </w:rPr>
        <w:t xml:space="preserve"> с ограниченными возможностями здоровья специалистами различного профиля в образовательном процессе. </w:t>
      </w:r>
    </w:p>
    <w:p w:rsidR="0027664A" w:rsidRPr="008B224E" w:rsidRDefault="0027664A" w:rsidP="007B31B1">
      <w:pPr>
        <w:spacing w:line="360" w:lineRule="auto"/>
        <w:ind w:firstLine="540"/>
        <w:jc w:val="both"/>
        <w:rPr>
          <w:sz w:val="28"/>
          <w:szCs w:val="28"/>
        </w:rPr>
      </w:pPr>
      <w:r w:rsidRPr="008B224E">
        <w:rPr>
          <w:sz w:val="28"/>
          <w:szCs w:val="28"/>
        </w:rPr>
        <w:t xml:space="preserve">Такое взаимодействие включает: </w:t>
      </w:r>
    </w:p>
    <w:p w:rsidR="0027664A" w:rsidRPr="008B224E" w:rsidRDefault="0027664A" w:rsidP="007B31B1">
      <w:pPr>
        <w:spacing w:line="360" w:lineRule="auto"/>
        <w:ind w:firstLine="540"/>
        <w:jc w:val="both"/>
        <w:rPr>
          <w:sz w:val="28"/>
          <w:szCs w:val="28"/>
        </w:rPr>
      </w:pPr>
      <w:r w:rsidRPr="008B224E">
        <w:rPr>
          <w:sz w:val="28"/>
          <w:szCs w:val="28"/>
        </w:rPr>
        <w:t xml:space="preserve">— комплексность в определении и решении проблем </w:t>
      </w:r>
      <w:r w:rsidR="00A7305F" w:rsidRPr="008B224E">
        <w:rPr>
          <w:sz w:val="28"/>
          <w:szCs w:val="28"/>
        </w:rPr>
        <w:t>учащегося</w:t>
      </w:r>
      <w:r w:rsidRPr="008B224E">
        <w:rPr>
          <w:sz w:val="28"/>
          <w:szCs w:val="28"/>
        </w:rPr>
        <w:t xml:space="preserve">, предоставлении ему специализированной квалифицированной помощи; </w:t>
      </w:r>
    </w:p>
    <w:p w:rsidR="0027664A" w:rsidRPr="008B224E" w:rsidRDefault="0027664A" w:rsidP="007B31B1">
      <w:pPr>
        <w:spacing w:line="360" w:lineRule="auto"/>
        <w:ind w:firstLine="540"/>
        <w:jc w:val="both"/>
        <w:rPr>
          <w:sz w:val="28"/>
          <w:szCs w:val="28"/>
        </w:rPr>
      </w:pPr>
      <w:r w:rsidRPr="008B224E">
        <w:rPr>
          <w:sz w:val="28"/>
          <w:szCs w:val="28"/>
        </w:rPr>
        <w:t xml:space="preserve">— многоаспектный анализ личностного и познавательного развития </w:t>
      </w:r>
      <w:r w:rsidR="00A7305F" w:rsidRPr="008B224E">
        <w:rPr>
          <w:sz w:val="28"/>
          <w:szCs w:val="28"/>
        </w:rPr>
        <w:t>учащегося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составление комплексных индивидуальных программ общего развития и коррекции отдельных сторон учебно-познавательной, речевой, эмоциональной, </w:t>
      </w:r>
      <w:r w:rsidR="00AA2F82" w:rsidRPr="008B224E">
        <w:rPr>
          <w:sz w:val="28"/>
          <w:szCs w:val="28"/>
        </w:rPr>
        <w:t>волевой и личностной сфер ребё</w:t>
      </w:r>
      <w:r w:rsidRPr="008B224E">
        <w:rPr>
          <w:sz w:val="28"/>
          <w:szCs w:val="28"/>
        </w:rPr>
        <w:t xml:space="preserve">нка. </w:t>
      </w:r>
    </w:p>
    <w:p w:rsidR="0027664A" w:rsidRPr="008B224E" w:rsidRDefault="00DC7F13" w:rsidP="007B31B1">
      <w:pPr>
        <w:spacing w:line="360" w:lineRule="auto"/>
        <w:ind w:firstLine="540"/>
        <w:jc w:val="both"/>
        <w:rPr>
          <w:sz w:val="28"/>
          <w:szCs w:val="28"/>
        </w:rPr>
      </w:pPr>
      <w:r w:rsidRPr="008B224E">
        <w:rPr>
          <w:sz w:val="28"/>
          <w:szCs w:val="28"/>
        </w:rPr>
        <w:t>Наиболее распространё</w:t>
      </w:r>
      <w:r w:rsidR="0027664A" w:rsidRPr="008B224E">
        <w:rPr>
          <w:sz w:val="28"/>
          <w:szCs w:val="28"/>
        </w:rPr>
        <w:t xml:space="preserve">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w:t>
      </w:r>
      <w:r w:rsidRPr="008B224E">
        <w:rPr>
          <w:sz w:val="28"/>
          <w:szCs w:val="28"/>
        </w:rPr>
        <w:t>помощь ребё</w:t>
      </w:r>
      <w:r w:rsidR="0027664A" w:rsidRPr="008B224E">
        <w:rPr>
          <w:sz w:val="28"/>
          <w:szCs w:val="28"/>
        </w:rPr>
        <w:t xml:space="preserve">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w:t>
      </w:r>
    </w:p>
    <w:p w:rsidR="0027664A" w:rsidRPr="008B224E" w:rsidRDefault="0027664A" w:rsidP="007B31B1">
      <w:pPr>
        <w:spacing w:line="360" w:lineRule="auto"/>
        <w:ind w:firstLine="540"/>
        <w:jc w:val="both"/>
        <w:rPr>
          <w:sz w:val="28"/>
          <w:szCs w:val="28"/>
        </w:rPr>
      </w:pPr>
      <w:r w:rsidRPr="008B224E">
        <w:rPr>
          <w:sz w:val="28"/>
          <w:szCs w:val="28"/>
        </w:rPr>
        <w:t xml:space="preserve">возможностями здоровья. </w:t>
      </w:r>
    </w:p>
    <w:p w:rsidR="0027664A" w:rsidRPr="008B224E" w:rsidRDefault="0027664A" w:rsidP="007B31B1">
      <w:pPr>
        <w:spacing w:line="360" w:lineRule="auto"/>
        <w:ind w:firstLine="540"/>
        <w:jc w:val="both"/>
        <w:rPr>
          <w:b/>
          <w:sz w:val="28"/>
          <w:szCs w:val="28"/>
        </w:rPr>
      </w:pPr>
      <w:r w:rsidRPr="008B224E">
        <w:rPr>
          <w:b/>
          <w:sz w:val="28"/>
          <w:szCs w:val="28"/>
        </w:rPr>
        <w:t xml:space="preserve">Требования к условиям реализации программы </w:t>
      </w:r>
    </w:p>
    <w:p w:rsidR="0027664A" w:rsidRPr="008B224E" w:rsidRDefault="0027664A" w:rsidP="007B31B1">
      <w:pPr>
        <w:spacing w:line="360" w:lineRule="auto"/>
        <w:ind w:firstLine="540"/>
        <w:jc w:val="both"/>
        <w:rPr>
          <w:b/>
          <w:sz w:val="28"/>
          <w:szCs w:val="28"/>
        </w:rPr>
      </w:pPr>
      <w:r w:rsidRPr="008B224E">
        <w:rPr>
          <w:b/>
          <w:sz w:val="28"/>
          <w:szCs w:val="28"/>
        </w:rPr>
        <w:t xml:space="preserve">Организационные условия </w:t>
      </w:r>
    </w:p>
    <w:p w:rsidR="0027664A" w:rsidRPr="008B224E" w:rsidRDefault="0027664A" w:rsidP="007B31B1">
      <w:pPr>
        <w:spacing w:line="360" w:lineRule="auto"/>
        <w:ind w:firstLine="540"/>
        <w:jc w:val="both"/>
        <w:rPr>
          <w:sz w:val="28"/>
          <w:szCs w:val="28"/>
        </w:rPr>
      </w:pPr>
      <w:r w:rsidRPr="008B224E">
        <w:rPr>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r w:rsidR="00E103AA" w:rsidRPr="008B224E">
        <w:rPr>
          <w:sz w:val="28"/>
          <w:szCs w:val="28"/>
        </w:rPr>
        <w:t>учащихся</w:t>
      </w:r>
      <w:r w:rsidRPr="008B224E">
        <w:rPr>
          <w:sz w:val="28"/>
          <w:szCs w:val="28"/>
        </w:rPr>
        <w:t xml:space="preserve">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 - педагогической комиссии). </w:t>
      </w:r>
    </w:p>
    <w:p w:rsidR="0027664A" w:rsidRPr="008B224E" w:rsidRDefault="0027664A" w:rsidP="007B31B1">
      <w:pPr>
        <w:spacing w:line="360" w:lineRule="auto"/>
        <w:ind w:firstLine="540"/>
        <w:jc w:val="both"/>
        <w:rPr>
          <w:sz w:val="28"/>
          <w:szCs w:val="28"/>
        </w:rPr>
      </w:pPr>
      <w:r w:rsidRPr="008B224E">
        <w:rPr>
          <w:sz w:val="28"/>
          <w:szCs w:val="28"/>
        </w:rPr>
        <w:t xml:space="preserve">Психолого-педагогическое обеспечение включает: </w:t>
      </w:r>
    </w:p>
    <w:p w:rsidR="0027664A" w:rsidRPr="008B224E" w:rsidRDefault="0027664A" w:rsidP="007B31B1">
      <w:pPr>
        <w:spacing w:line="360" w:lineRule="auto"/>
        <w:ind w:firstLine="540"/>
        <w:jc w:val="both"/>
        <w:rPr>
          <w:sz w:val="28"/>
          <w:szCs w:val="28"/>
        </w:rPr>
      </w:pPr>
      <w:r w:rsidRPr="008B224E">
        <w:rPr>
          <w:sz w:val="28"/>
          <w:szCs w:val="28"/>
        </w:rPr>
        <w:t xml:space="preserve">— дифференцированные условия (оптимальный режим учебных нагрузок); </w:t>
      </w:r>
    </w:p>
    <w:p w:rsidR="0027664A" w:rsidRPr="008B224E" w:rsidRDefault="0027664A" w:rsidP="007B31B1">
      <w:pPr>
        <w:spacing w:line="360" w:lineRule="auto"/>
        <w:ind w:firstLine="540"/>
        <w:jc w:val="both"/>
        <w:rPr>
          <w:sz w:val="28"/>
          <w:szCs w:val="28"/>
        </w:rPr>
      </w:pPr>
      <w:r w:rsidRPr="008B224E">
        <w:rPr>
          <w:sz w:val="28"/>
          <w:szCs w:val="28"/>
        </w:rPr>
        <w:t>— психолого-педагогические условия (коррекционная направленность учебно-</w:t>
      </w:r>
      <w:r w:rsidR="00DC7F13" w:rsidRPr="008B224E">
        <w:rPr>
          <w:sz w:val="28"/>
          <w:szCs w:val="28"/>
        </w:rPr>
        <w:t>воспитательного процесса; учё</w:t>
      </w:r>
      <w:r w:rsidRPr="008B224E">
        <w:rPr>
          <w:sz w:val="28"/>
          <w:szCs w:val="28"/>
        </w:rPr>
        <w:t>т индивидуальных особенностей реб</w:t>
      </w:r>
      <w:r w:rsidR="00DC7F13" w:rsidRPr="008B224E">
        <w:rPr>
          <w:sz w:val="28"/>
          <w:szCs w:val="28"/>
        </w:rPr>
        <w:t>ё</w:t>
      </w:r>
      <w:r w:rsidRPr="008B224E">
        <w:rPr>
          <w:sz w:val="28"/>
          <w:szCs w:val="28"/>
        </w:rPr>
        <w:t xml:space="preserve">нка; соблюдение комфортного </w:t>
      </w:r>
      <w:r w:rsidRPr="008B224E">
        <w:rPr>
          <w:sz w:val="28"/>
          <w:szCs w:val="28"/>
        </w:rPr>
        <w:lastRenderedPageBreak/>
        <w:t xml:space="preserve">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27664A" w:rsidRPr="008B224E" w:rsidRDefault="0027664A" w:rsidP="007B31B1">
      <w:pPr>
        <w:spacing w:line="360" w:lineRule="auto"/>
        <w:ind w:firstLine="540"/>
        <w:jc w:val="both"/>
        <w:rPr>
          <w:sz w:val="28"/>
          <w:szCs w:val="28"/>
        </w:rPr>
      </w:pPr>
      <w:r w:rsidRPr="008B224E">
        <w:rPr>
          <w:sz w:val="28"/>
          <w:szCs w:val="28"/>
        </w:rPr>
        <w:t xml:space="preserve">— специализированные условия (выдвижение комплекса специальных задач обучения, ориентированных на особые образовательные потребности </w:t>
      </w:r>
      <w:r w:rsidR="00E103AA" w:rsidRPr="008B224E">
        <w:rPr>
          <w:sz w:val="28"/>
          <w:szCs w:val="28"/>
        </w:rPr>
        <w:t>учащихся</w:t>
      </w:r>
      <w:r w:rsidRPr="008B224E">
        <w:rPr>
          <w:sz w:val="28"/>
          <w:szCs w:val="28"/>
        </w:rPr>
        <w:t xml:space="preserve"> с ограниченными возможностями здоровья; введение в содержание обучения специальных разделов, направленных на решение задач развития </w:t>
      </w:r>
      <w:r w:rsidR="00DC7F13" w:rsidRPr="008B224E">
        <w:rPr>
          <w:sz w:val="28"/>
          <w:szCs w:val="28"/>
        </w:rPr>
        <w:t>ребё</w:t>
      </w:r>
      <w:r w:rsidRPr="008B224E">
        <w:rPr>
          <w:sz w:val="28"/>
          <w:szCs w:val="28"/>
        </w:rPr>
        <w:t>нка, отсутствующих в содержании образования нормально развивающегося сверстника; использ</w:t>
      </w:r>
      <w:r w:rsidR="00DC7F13" w:rsidRPr="008B224E">
        <w:rPr>
          <w:sz w:val="28"/>
          <w:szCs w:val="28"/>
        </w:rPr>
        <w:t>ование специальных методов, приё</w:t>
      </w:r>
      <w:r w:rsidRPr="008B224E">
        <w:rPr>
          <w:sz w:val="28"/>
          <w:szCs w:val="28"/>
        </w:rPr>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w:t>
      </w:r>
      <w:r w:rsidR="00DC7F13" w:rsidRPr="008B224E">
        <w:rPr>
          <w:sz w:val="28"/>
          <w:szCs w:val="28"/>
        </w:rPr>
        <w:t>видуализированное обучение с учё</w:t>
      </w:r>
      <w:r w:rsidRPr="008B224E">
        <w:rPr>
          <w:sz w:val="28"/>
          <w:szCs w:val="28"/>
        </w:rPr>
        <w:t xml:space="preserve">том специфики </w:t>
      </w:r>
      <w:r w:rsidR="00DC7F13" w:rsidRPr="008B224E">
        <w:rPr>
          <w:sz w:val="28"/>
          <w:szCs w:val="28"/>
        </w:rPr>
        <w:t>нарушения здоровья ребё</w:t>
      </w:r>
      <w:r w:rsidRPr="008B224E">
        <w:rPr>
          <w:sz w:val="28"/>
          <w:szCs w:val="28"/>
        </w:rPr>
        <w:t xml:space="preserve">нка; комплексное воздействие на </w:t>
      </w:r>
      <w:r w:rsidR="00A7305F" w:rsidRPr="008B224E">
        <w:rPr>
          <w:sz w:val="28"/>
          <w:szCs w:val="28"/>
        </w:rPr>
        <w:t>учащегося</w:t>
      </w:r>
      <w:r w:rsidRPr="008B224E">
        <w:rPr>
          <w:sz w:val="28"/>
          <w:szCs w:val="28"/>
        </w:rPr>
        <w:t xml:space="preserve">, осуществляемое на индивидуальных и групповых коррекционных занятиях); </w:t>
      </w:r>
    </w:p>
    <w:p w:rsidR="0027664A" w:rsidRPr="008B224E" w:rsidRDefault="0027664A" w:rsidP="007B31B1">
      <w:pPr>
        <w:spacing w:line="360" w:lineRule="auto"/>
        <w:ind w:firstLine="540"/>
        <w:jc w:val="both"/>
        <w:rPr>
          <w:sz w:val="28"/>
          <w:szCs w:val="28"/>
        </w:rPr>
      </w:pPr>
      <w:r w:rsidRPr="008B224E">
        <w:rPr>
          <w:sz w:val="28"/>
          <w:szCs w:val="28"/>
        </w:rPr>
        <w:t xml:space="preserve">—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w:t>
      </w:r>
      <w:r w:rsidR="00E103AA" w:rsidRPr="008B224E">
        <w:rPr>
          <w:sz w:val="28"/>
          <w:szCs w:val="28"/>
        </w:rPr>
        <w:t>учащихся</w:t>
      </w:r>
      <w:r w:rsidRPr="008B224E">
        <w:rPr>
          <w:sz w:val="28"/>
          <w:szCs w:val="28"/>
        </w:rPr>
        <w:t xml:space="preserve"> соблюдение санитарно-гигиенических правил и норм); </w:t>
      </w:r>
    </w:p>
    <w:p w:rsidR="0027664A" w:rsidRPr="008B224E" w:rsidRDefault="0027664A" w:rsidP="007B31B1">
      <w:pPr>
        <w:spacing w:line="360" w:lineRule="auto"/>
        <w:ind w:firstLine="540"/>
        <w:jc w:val="both"/>
        <w:rPr>
          <w:sz w:val="28"/>
          <w:szCs w:val="28"/>
        </w:rPr>
      </w:pPr>
      <w:r w:rsidRPr="008B224E">
        <w:rPr>
          <w:sz w:val="28"/>
          <w:szCs w:val="28"/>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27664A" w:rsidRPr="008B224E" w:rsidRDefault="0027664A" w:rsidP="007B31B1">
      <w:pPr>
        <w:spacing w:line="360" w:lineRule="auto"/>
        <w:ind w:firstLine="540"/>
        <w:jc w:val="both"/>
        <w:rPr>
          <w:sz w:val="28"/>
          <w:szCs w:val="28"/>
        </w:rPr>
      </w:pPr>
      <w:r w:rsidRPr="008B224E">
        <w:rPr>
          <w:sz w:val="28"/>
          <w:szCs w:val="28"/>
        </w:rPr>
        <w:t xml:space="preserve">— развитие системы обучения и воспитания детей, имеющих сложные нарушения психического и (или) физического развития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lastRenderedPageBreak/>
        <w:t xml:space="preserve">Программно-методическое обеспечение </w:t>
      </w:r>
    </w:p>
    <w:p w:rsidR="0027664A" w:rsidRPr="008B224E" w:rsidRDefault="0027664A" w:rsidP="007B31B1">
      <w:pPr>
        <w:spacing w:line="360" w:lineRule="auto"/>
        <w:ind w:firstLine="540"/>
        <w:jc w:val="both"/>
        <w:rPr>
          <w:sz w:val="28"/>
          <w:szCs w:val="28"/>
        </w:rPr>
      </w:pPr>
      <w:r w:rsidRPr="008B224E">
        <w:rPr>
          <w:sz w:val="28"/>
          <w:szCs w:val="28"/>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w:t>
      </w:r>
    </w:p>
    <w:p w:rsidR="0027664A" w:rsidRPr="008B224E" w:rsidRDefault="0027664A" w:rsidP="007B31B1">
      <w:pPr>
        <w:spacing w:line="360" w:lineRule="auto"/>
        <w:ind w:firstLine="540"/>
        <w:jc w:val="both"/>
        <w:rPr>
          <w:sz w:val="28"/>
          <w:szCs w:val="28"/>
        </w:rPr>
      </w:pPr>
      <w:r w:rsidRPr="008B224E">
        <w:rPr>
          <w:sz w:val="28"/>
          <w:szCs w:val="28"/>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Кадровое обеспечение </w:t>
      </w:r>
    </w:p>
    <w:p w:rsidR="0027664A" w:rsidRPr="008B224E" w:rsidRDefault="0027664A" w:rsidP="007B31B1">
      <w:pPr>
        <w:spacing w:line="360" w:lineRule="auto"/>
        <w:ind w:firstLine="540"/>
        <w:jc w:val="both"/>
        <w:rPr>
          <w:sz w:val="28"/>
          <w:szCs w:val="28"/>
        </w:rPr>
      </w:pPr>
      <w:r w:rsidRPr="008B224E">
        <w:rPr>
          <w:sz w:val="28"/>
          <w:szCs w:val="28"/>
        </w:rPr>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w:t>
      </w:r>
    </w:p>
    <w:p w:rsidR="0027664A" w:rsidRPr="008B224E" w:rsidRDefault="0027664A" w:rsidP="007B31B1">
      <w:pPr>
        <w:spacing w:line="360" w:lineRule="auto"/>
        <w:ind w:firstLine="540"/>
        <w:jc w:val="both"/>
        <w:rPr>
          <w:sz w:val="28"/>
          <w:szCs w:val="28"/>
        </w:rPr>
      </w:pPr>
      <w:r w:rsidRPr="008B224E">
        <w:rPr>
          <w:sz w:val="28"/>
          <w:szCs w:val="28"/>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общеобразовательного учреждения введены ставки педагогических (учителя-логопеда, педагога-психолога, социального педагога) и медицинского работников. Уровень квалификации работников образовательного учреждения для каждой занимаемой должности </w:t>
      </w:r>
      <w:r w:rsidRPr="008B224E">
        <w:rPr>
          <w:sz w:val="28"/>
          <w:szCs w:val="28"/>
        </w:rPr>
        <w:lastRenderedPageBreak/>
        <w:t xml:space="preserve">соответствует квалификационным характеристикам по соответствующей должности. </w:t>
      </w:r>
    </w:p>
    <w:p w:rsidR="0027664A" w:rsidRPr="008B224E" w:rsidRDefault="0027664A" w:rsidP="007B31B1">
      <w:pPr>
        <w:spacing w:line="360" w:lineRule="auto"/>
        <w:ind w:firstLine="540"/>
        <w:jc w:val="both"/>
        <w:rPr>
          <w:sz w:val="28"/>
          <w:szCs w:val="28"/>
        </w:rPr>
      </w:pPr>
      <w:r w:rsidRPr="008B224E">
        <w:rPr>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работники общеобразовательного учреждения, занимающиеся решением вопросов образования детей с ограниченными возможностями здоровья на постоянной основе раз в три года проходят подготовку, переподготовку и повышение квалификации, т.к. педагогические работники образовательного </w:t>
      </w:r>
    </w:p>
    <w:p w:rsidR="0027664A" w:rsidRPr="008B224E" w:rsidRDefault="00DC7F13" w:rsidP="007B31B1">
      <w:pPr>
        <w:spacing w:line="360" w:lineRule="auto"/>
        <w:ind w:firstLine="540"/>
        <w:jc w:val="both"/>
        <w:rPr>
          <w:sz w:val="28"/>
          <w:szCs w:val="28"/>
        </w:rPr>
      </w:pPr>
      <w:r w:rsidRPr="008B224E">
        <w:rPr>
          <w:sz w:val="28"/>
          <w:szCs w:val="28"/>
        </w:rPr>
        <w:t>учреждения должны иметь чё</w:t>
      </w:r>
      <w:r w:rsidR="0027664A" w:rsidRPr="008B224E">
        <w:rPr>
          <w:sz w:val="28"/>
          <w:szCs w:val="28"/>
        </w:rPr>
        <w:t xml:space="preserve">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Материально-техническое обеспечение </w:t>
      </w:r>
    </w:p>
    <w:p w:rsidR="0027664A" w:rsidRPr="008B224E" w:rsidRDefault="0027664A" w:rsidP="007B31B1">
      <w:pPr>
        <w:spacing w:line="360" w:lineRule="auto"/>
        <w:ind w:firstLine="540"/>
        <w:jc w:val="both"/>
        <w:rPr>
          <w:sz w:val="28"/>
          <w:szCs w:val="28"/>
        </w:rPr>
      </w:pPr>
      <w:r w:rsidRPr="008B224E">
        <w:rPr>
          <w:sz w:val="28"/>
          <w:szCs w:val="28"/>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w:t>
      </w:r>
      <w:r w:rsidRPr="008B224E">
        <w:rPr>
          <w:sz w:val="28"/>
          <w:szCs w:val="28"/>
        </w:rPr>
        <w:lastRenderedPageBreak/>
        <w:t xml:space="preserve">лечебно-профилактических мероприятий, хозяйственно-бытового и санитарно-гигиенического обслуживания).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Информационное обеспечение </w:t>
      </w:r>
    </w:p>
    <w:p w:rsidR="0027664A" w:rsidRPr="008B224E" w:rsidRDefault="0027664A" w:rsidP="007B31B1">
      <w:pPr>
        <w:spacing w:line="360" w:lineRule="auto"/>
        <w:ind w:firstLine="540"/>
        <w:jc w:val="both"/>
        <w:rPr>
          <w:sz w:val="28"/>
          <w:szCs w:val="28"/>
        </w:rPr>
      </w:pPr>
      <w:r w:rsidRPr="008B224E">
        <w:rPr>
          <w:sz w:val="28"/>
          <w:szCs w:val="28"/>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27664A" w:rsidRPr="008B224E" w:rsidRDefault="0027664A" w:rsidP="007B31B1">
      <w:pPr>
        <w:spacing w:line="360" w:lineRule="auto"/>
        <w:ind w:firstLine="540"/>
        <w:jc w:val="both"/>
        <w:rPr>
          <w:sz w:val="28"/>
          <w:szCs w:val="28"/>
        </w:rPr>
      </w:pPr>
      <w:r w:rsidRPr="008B224E">
        <w:rPr>
          <w:sz w:val="28"/>
          <w:szCs w:val="28"/>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27664A" w:rsidRPr="008B224E" w:rsidRDefault="0027664A" w:rsidP="007B31B1">
      <w:pPr>
        <w:spacing w:line="360" w:lineRule="auto"/>
        <w:ind w:firstLine="540"/>
        <w:jc w:val="both"/>
        <w:rPr>
          <w:sz w:val="28"/>
          <w:szCs w:val="28"/>
        </w:rPr>
      </w:pPr>
      <w:r w:rsidRPr="008B224E">
        <w:rPr>
          <w:sz w:val="28"/>
          <w:szCs w:val="28"/>
        </w:rPr>
        <w:t xml:space="preserve">Результатом реализации указанных требований является создание комфортной развивающей образовательной среды: </w:t>
      </w:r>
    </w:p>
    <w:p w:rsidR="0027664A" w:rsidRPr="008B224E" w:rsidRDefault="0027664A" w:rsidP="007B31B1">
      <w:pPr>
        <w:spacing w:line="360" w:lineRule="auto"/>
        <w:ind w:firstLine="540"/>
        <w:jc w:val="both"/>
        <w:rPr>
          <w:sz w:val="28"/>
          <w:szCs w:val="28"/>
        </w:rPr>
      </w:pPr>
      <w:r w:rsidRPr="008B224E">
        <w:rPr>
          <w:sz w:val="28"/>
          <w:szCs w:val="28"/>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r w:rsidR="00E103AA" w:rsidRPr="008B224E">
        <w:rPr>
          <w:sz w:val="28"/>
          <w:szCs w:val="28"/>
        </w:rPr>
        <w:t>учащихся</w:t>
      </w:r>
      <w:r w:rsidRPr="008B224E">
        <w:rPr>
          <w:sz w:val="28"/>
          <w:szCs w:val="28"/>
        </w:rPr>
        <w:t xml:space="preserve"> с ограниченными возможностями здоровья на данной </w:t>
      </w:r>
      <w:r w:rsidR="00854740">
        <w:rPr>
          <w:sz w:val="28"/>
          <w:szCs w:val="28"/>
        </w:rPr>
        <w:t>уровне</w:t>
      </w:r>
      <w:r w:rsidRPr="008B224E">
        <w:rPr>
          <w:sz w:val="28"/>
          <w:szCs w:val="28"/>
        </w:rPr>
        <w:t xml:space="preserve"> общего 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 обеспечивающей воспитание, обучение, социальную адаптацию и интеграцию детей с ограниченными возможностями здоровья; </w:t>
      </w:r>
    </w:p>
    <w:p w:rsidR="0027664A" w:rsidRPr="008B224E" w:rsidRDefault="0027664A" w:rsidP="007B31B1">
      <w:pPr>
        <w:spacing w:line="360" w:lineRule="auto"/>
        <w:ind w:firstLine="540"/>
        <w:jc w:val="both"/>
        <w:rPr>
          <w:sz w:val="28"/>
          <w:szCs w:val="28"/>
        </w:rPr>
      </w:pPr>
      <w:r w:rsidRPr="008B224E">
        <w:rPr>
          <w:sz w:val="28"/>
          <w:szCs w:val="28"/>
        </w:rPr>
        <w:t xml:space="preserve">— способствующей достижению целей основного общего образования, обеспечивающей его качество, доступность и открытость для </w:t>
      </w:r>
      <w:r w:rsidR="00E103AA" w:rsidRPr="008B224E">
        <w:rPr>
          <w:sz w:val="28"/>
          <w:szCs w:val="28"/>
        </w:rPr>
        <w:t>учащихся</w:t>
      </w:r>
      <w:r w:rsidRPr="008B224E">
        <w:rPr>
          <w:sz w:val="28"/>
          <w:szCs w:val="28"/>
        </w:rPr>
        <w:t xml:space="preserve"> с ограниченными возможностями здоровья, их родителей (законных представителей); </w:t>
      </w:r>
    </w:p>
    <w:p w:rsidR="00EE0468" w:rsidRDefault="0027664A" w:rsidP="00EE0468">
      <w:pPr>
        <w:spacing w:line="360" w:lineRule="auto"/>
        <w:ind w:firstLine="540"/>
        <w:jc w:val="both"/>
        <w:rPr>
          <w:sz w:val="28"/>
          <w:szCs w:val="28"/>
        </w:rPr>
      </w:pPr>
      <w:r w:rsidRPr="008B224E">
        <w:rPr>
          <w:sz w:val="28"/>
          <w:szCs w:val="28"/>
        </w:rPr>
        <w:lastRenderedPageBreak/>
        <w:t xml:space="preserve">— способствующей достижению результатов освоения основной образовательной программы основного общего образования </w:t>
      </w:r>
      <w:r w:rsidR="00E103AA" w:rsidRPr="008B224E">
        <w:rPr>
          <w:sz w:val="28"/>
          <w:szCs w:val="28"/>
        </w:rPr>
        <w:t>учащимися</w:t>
      </w:r>
      <w:r w:rsidRPr="008B224E">
        <w:rPr>
          <w:sz w:val="28"/>
          <w:szCs w:val="28"/>
        </w:rPr>
        <w:t xml:space="preserve"> с ограниченными возможностями здоровья. </w:t>
      </w:r>
      <w:bookmarkStart w:id="23" w:name="_Toc418583346"/>
    </w:p>
    <w:p w:rsidR="00EE0468" w:rsidRDefault="00EE0468" w:rsidP="00EE0468">
      <w:pPr>
        <w:spacing w:line="360" w:lineRule="auto"/>
        <w:ind w:firstLine="540"/>
        <w:jc w:val="both"/>
        <w:rPr>
          <w:sz w:val="28"/>
          <w:szCs w:val="28"/>
        </w:rPr>
      </w:pPr>
    </w:p>
    <w:p w:rsidR="0027664A" w:rsidRPr="00EE0468" w:rsidRDefault="0027664A" w:rsidP="00EE0468">
      <w:pPr>
        <w:spacing w:line="360" w:lineRule="auto"/>
        <w:ind w:firstLine="540"/>
        <w:jc w:val="both"/>
        <w:rPr>
          <w:b/>
          <w:sz w:val="28"/>
          <w:szCs w:val="28"/>
        </w:rPr>
      </w:pPr>
      <w:r w:rsidRPr="00EE0468">
        <w:rPr>
          <w:b/>
          <w:sz w:val="28"/>
          <w:szCs w:val="28"/>
        </w:rPr>
        <w:t>3. Организационный раздел</w:t>
      </w:r>
      <w:bookmarkEnd w:id="23"/>
      <w:r w:rsidRPr="00EE0468">
        <w:rPr>
          <w:b/>
          <w:sz w:val="28"/>
          <w:szCs w:val="28"/>
        </w:rPr>
        <w:t xml:space="preserve"> </w:t>
      </w:r>
    </w:p>
    <w:p w:rsidR="0027664A" w:rsidRPr="008B224E" w:rsidRDefault="0027664A" w:rsidP="007B31B1">
      <w:pPr>
        <w:pStyle w:val="2"/>
        <w:spacing w:line="360" w:lineRule="auto"/>
        <w:ind w:firstLine="540"/>
        <w:jc w:val="both"/>
        <w:rPr>
          <w:rFonts w:ascii="Times New Roman" w:hAnsi="Times New Roman"/>
          <w:i w:val="0"/>
        </w:rPr>
      </w:pPr>
      <w:bookmarkStart w:id="24" w:name="_Toc418583347"/>
      <w:r w:rsidRPr="008B224E">
        <w:rPr>
          <w:rFonts w:ascii="Times New Roman" w:hAnsi="Times New Roman"/>
          <w:i w:val="0"/>
        </w:rPr>
        <w:t xml:space="preserve">3.1. </w:t>
      </w:r>
      <w:r w:rsidR="004150A4">
        <w:rPr>
          <w:rFonts w:ascii="Times New Roman" w:hAnsi="Times New Roman"/>
          <w:i w:val="0"/>
        </w:rPr>
        <w:t>У</w:t>
      </w:r>
      <w:r w:rsidRPr="008B224E">
        <w:rPr>
          <w:rFonts w:ascii="Times New Roman" w:hAnsi="Times New Roman"/>
          <w:i w:val="0"/>
        </w:rPr>
        <w:t>чебный план основного общего образования</w:t>
      </w:r>
      <w:bookmarkEnd w:id="24"/>
      <w:r w:rsidRPr="008B224E">
        <w:rPr>
          <w:rFonts w:ascii="Times New Roman" w:hAnsi="Times New Roman"/>
          <w:i w:val="0"/>
        </w:rPr>
        <w:t xml:space="preserve"> </w:t>
      </w:r>
    </w:p>
    <w:p w:rsidR="0027664A" w:rsidRPr="008B224E" w:rsidRDefault="0027664A" w:rsidP="007B31B1">
      <w:pPr>
        <w:pStyle w:val="3"/>
        <w:spacing w:line="360" w:lineRule="auto"/>
        <w:ind w:firstLine="540"/>
        <w:jc w:val="both"/>
        <w:rPr>
          <w:rFonts w:ascii="Times New Roman" w:hAnsi="Times New Roman"/>
          <w:sz w:val="28"/>
          <w:szCs w:val="28"/>
        </w:rPr>
      </w:pPr>
      <w:bookmarkStart w:id="25" w:name="_Toc418583348"/>
      <w:r w:rsidRPr="008B224E">
        <w:rPr>
          <w:rFonts w:ascii="Times New Roman" w:hAnsi="Times New Roman"/>
          <w:sz w:val="28"/>
          <w:szCs w:val="28"/>
        </w:rPr>
        <w:t>3.1.1. Пояснительная записка</w:t>
      </w:r>
      <w:bookmarkEnd w:id="25"/>
      <w:r w:rsidRPr="008B224E">
        <w:rPr>
          <w:rFonts w:ascii="Times New Roman" w:hAnsi="Times New Roman"/>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Образовательная программа </w:t>
      </w:r>
      <w:r w:rsidR="00DC7F13" w:rsidRPr="008B224E">
        <w:rPr>
          <w:sz w:val="28"/>
          <w:szCs w:val="28"/>
        </w:rPr>
        <w:t xml:space="preserve">МБОУ </w:t>
      </w:r>
      <w:r w:rsidR="001D6E86" w:rsidRPr="008B224E">
        <w:rPr>
          <w:sz w:val="28"/>
          <w:szCs w:val="28"/>
        </w:rPr>
        <w:t>«Гимназия № 17</w:t>
      </w:r>
      <w:r w:rsidR="00465F03" w:rsidRPr="008B224E">
        <w:rPr>
          <w:sz w:val="28"/>
          <w:szCs w:val="28"/>
        </w:rPr>
        <w:t xml:space="preserve">» </w:t>
      </w:r>
      <w:r w:rsidRPr="008B224E">
        <w:rPr>
          <w:sz w:val="28"/>
          <w:szCs w:val="28"/>
        </w:rPr>
        <w:t xml:space="preserve">разработана на основе примерной основной образовательной программы и призвана обеспечивать достижение </w:t>
      </w:r>
      <w:r w:rsidR="00E103AA" w:rsidRPr="008B224E">
        <w:rPr>
          <w:sz w:val="28"/>
          <w:szCs w:val="28"/>
        </w:rPr>
        <w:t>учащимися</w:t>
      </w:r>
      <w:r w:rsidRPr="008B224E">
        <w:rPr>
          <w:sz w:val="28"/>
          <w:szCs w:val="28"/>
        </w:rPr>
        <w:t xml:space="preserve"> результатов освоения ООП ООО, установленной ФГОС ООО. </w:t>
      </w:r>
    </w:p>
    <w:p w:rsidR="0027664A" w:rsidRPr="008B224E" w:rsidRDefault="0027664A" w:rsidP="007B31B1">
      <w:pPr>
        <w:spacing w:line="360" w:lineRule="auto"/>
        <w:ind w:firstLine="540"/>
        <w:jc w:val="both"/>
        <w:rPr>
          <w:sz w:val="28"/>
          <w:szCs w:val="28"/>
        </w:rPr>
      </w:pPr>
      <w:r w:rsidRPr="008B224E">
        <w:rPr>
          <w:sz w:val="28"/>
          <w:szCs w:val="28"/>
        </w:rPr>
        <w:t xml:space="preserve">Учебный план </w:t>
      </w:r>
      <w:r w:rsidR="0005698F">
        <w:rPr>
          <w:sz w:val="28"/>
          <w:szCs w:val="28"/>
        </w:rPr>
        <w:t>учреждения</w:t>
      </w:r>
      <w:r w:rsidRPr="008B224E">
        <w:rPr>
          <w:sz w:val="28"/>
          <w:szCs w:val="28"/>
        </w:rPr>
        <w:t xml:space="preserve">, реализующий основную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27664A" w:rsidRPr="008B224E" w:rsidRDefault="0027664A" w:rsidP="00EE0468">
      <w:pPr>
        <w:spacing w:line="360" w:lineRule="auto"/>
        <w:jc w:val="both"/>
        <w:rPr>
          <w:sz w:val="28"/>
          <w:szCs w:val="28"/>
        </w:rPr>
      </w:pPr>
      <w:r w:rsidRPr="008B224E">
        <w:rPr>
          <w:sz w:val="28"/>
          <w:szCs w:val="28"/>
        </w:rPr>
        <w:t xml:space="preserve">Учебный план: </w:t>
      </w:r>
    </w:p>
    <w:p w:rsidR="0027664A" w:rsidRPr="008B224E" w:rsidRDefault="0027664A" w:rsidP="007B31B1">
      <w:pPr>
        <w:numPr>
          <w:ilvl w:val="0"/>
          <w:numId w:val="1"/>
        </w:numPr>
        <w:spacing w:line="360" w:lineRule="auto"/>
        <w:ind w:firstLine="540"/>
        <w:jc w:val="both"/>
        <w:rPr>
          <w:sz w:val="28"/>
          <w:szCs w:val="28"/>
        </w:rPr>
      </w:pPr>
      <w:r w:rsidRPr="008B224E">
        <w:rPr>
          <w:sz w:val="28"/>
          <w:szCs w:val="28"/>
        </w:rPr>
        <w:t xml:space="preserve">определяет общий объем нагрузки; </w:t>
      </w:r>
    </w:p>
    <w:p w:rsidR="0027664A" w:rsidRPr="008B224E" w:rsidRDefault="001B4432" w:rsidP="007B31B1">
      <w:pPr>
        <w:numPr>
          <w:ilvl w:val="0"/>
          <w:numId w:val="1"/>
        </w:numPr>
        <w:spacing w:line="360" w:lineRule="auto"/>
        <w:ind w:firstLine="540"/>
        <w:jc w:val="both"/>
        <w:rPr>
          <w:sz w:val="28"/>
          <w:szCs w:val="28"/>
        </w:rPr>
      </w:pPr>
      <w:r w:rsidRPr="008B224E">
        <w:rPr>
          <w:sz w:val="28"/>
          <w:szCs w:val="28"/>
        </w:rPr>
        <w:t>максимальный объё</w:t>
      </w:r>
      <w:r w:rsidR="0027664A" w:rsidRPr="008B224E">
        <w:rPr>
          <w:sz w:val="28"/>
          <w:szCs w:val="28"/>
        </w:rPr>
        <w:t xml:space="preserve">м аудиторной нагрузки </w:t>
      </w:r>
      <w:r w:rsidR="00E103AA" w:rsidRPr="008B224E">
        <w:rPr>
          <w:sz w:val="28"/>
          <w:szCs w:val="28"/>
        </w:rPr>
        <w:t>учащихся</w:t>
      </w:r>
      <w:r w:rsidR="0027664A" w:rsidRPr="008B224E">
        <w:rPr>
          <w:sz w:val="28"/>
          <w:szCs w:val="28"/>
        </w:rPr>
        <w:t xml:space="preserve">; </w:t>
      </w:r>
    </w:p>
    <w:p w:rsidR="00CB012B" w:rsidRDefault="0027664A" w:rsidP="007B31B1">
      <w:pPr>
        <w:numPr>
          <w:ilvl w:val="0"/>
          <w:numId w:val="1"/>
        </w:numPr>
        <w:spacing w:line="360" w:lineRule="auto"/>
        <w:ind w:firstLine="540"/>
        <w:jc w:val="both"/>
        <w:rPr>
          <w:sz w:val="28"/>
          <w:szCs w:val="28"/>
        </w:rPr>
      </w:pPr>
      <w:r w:rsidRPr="008B224E">
        <w:rPr>
          <w:sz w:val="28"/>
          <w:szCs w:val="28"/>
        </w:rPr>
        <w:t>состав и структуру обя</w:t>
      </w:r>
      <w:r w:rsidR="00CB012B">
        <w:rPr>
          <w:sz w:val="28"/>
          <w:szCs w:val="28"/>
        </w:rPr>
        <w:t>зательных предметных областей</w:t>
      </w:r>
    </w:p>
    <w:p w:rsidR="0027664A" w:rsidRPr="008B224E" w:rsidRDefault="0027664A" w:rsidP="00CB012B">
      <w:pPr>
        <w:spacing w:line="360" w:lineRule="auto"/>
        <w:jc w:val="both"/>
        <w:rPr>
          <w:sz w:val="28"/>
          <w:szCs w:val="28"/>
        </w:rPr>
      </w:pPr>
      <w:r w:rsidRPr="008B224E">
        <w:rPr>
          <w:sz w:val="28"/>
          <w:szCs w:val="28"/>
        </w:rPr>
        <w:t xml:space="preserve">учебных предметов по классам (годам обучения). </w:t>
      </w:r>
    </w:p>
    <w:p w:rsidR="0027664A" w:rsidRPr="008B224E" w:rsidRDefault="0027664A" w:rsidP="00EE0468">
      <w:pPr>
        <w:spacing w:line="360" w:lineRule="auto"/>
        <w:jc w:val="both"/>
        <w:rPr>
          <w:sz w:val="28"/>
          <w:szCs w:val="28"/>
        </w:rPr>
      </w:pPr>
      <w:r w:rsidRPr="008B224E">
        <w:rPr>
          <w:sz w:val="28"/>
          <w:szCs w:val="28"/>
        </w:rPr>
        <w:t xml:space="preserve">Учебный план разработан на основе: </w:t>
      </w:r>
    </w:p>
    <w:p w:rsidR="001B4432" w:rsidRPr="008B224E" w:rsidRDefault="001B4432" w:rsidP="00EE0468">
      <w:pPr>
        <w:pStyle w:val="dash041e005f0431005f044b005f0447005f043d005f044b005f0439"/>
        <w:numPr>
          <w:ilvl w:val="1"/>
          <w:numId w:val="1"/>
        </w:numPr>
        <w:tabs>
          <w:tab w:val="clear" w:pos="1440"/>
          <w:tab w:val="num" w:pos="0"/>
        </w:tabs>
        <w:spacing w:line="360" w:lineRule="auto"/>
        <w:ind w:left="0" w:firstLine="0"/>
        <w:jc w:val="both"/>
        <w:rPr>
          <w:rStyle w:val="dash041e005f0431005f044b005f0447005f043d005f044b005f0439005f005fchar1char1"/>
          <w:sz w:val="28"/>
          <w:szCs w:val="28"/>
        </w:rPr>
      </w:pPr>
      <w:r w:rsidRPr="008B224E">
        <w:rPr>
          <w:rStyle w:val="dash041e005f0431005f044b005f0447005f043d005f044b005f0439005f005fchar1char1"/>
          <w:sz w:val="28"/>
          <w:szCs w:val="28"/>
        </w:rPr>
        <w:t xml:space="preserve">Федеральный закон </w:t>
      </w:r>
      <w:r w:rsidRPr="008B224E">
        <w:rPr>
          <w:sz w:val="28"/>
          <w:szCs w:val="28"/>
        </w:rPr>
        <w:t>от 29 декабря 2012 года № 273 - ФЗ «О</w:t>
      </w:r>
      <w:r w:rsidRPr="008B224E">
        <w:rPr>
          <w:rStyle w:val="dash041e005f0431005f044b005f0447005f043d005f044b005f0439005f005fchar1char1"/>
          <w:sz w:val="28"/>
          <w:szCs w:val="28"/>
        </w:rPr>
        <w:t>б образовании в Российской Федерации».</w:t>
      </w:r>
    </w:p>
    <w:p w:rsidR="001B4432" w:rsidRPr="008B224E" w:rsidRDefault="001B4432" w:rsidP="00EE0468">
      <w:pPr>
        <w:pStyle w:val="dash041e005f0431005f044b005f0447005f043d005f044b005f0439"/>
        <w:numPr>
          <w:ilvl w:val="1"/>
          <w:numId w:val="1"/>
        </w:numPr>
        <w:tabs>
          <w:tab w:val="clear" w:pos="1440"/>
          <w:tab w:val="num" w:pos="0"/>
        </w:tabs>
        <w:spacing w:line="360" w:lineRule="auto"/>
        <w:ind w:left="0" w:firstLine="0"/>
        <w:jc w:val="both"/>
        <w:rPr>
          <w:rStyle w:val="dash041e005f0431005f044b005f0447005f043d005f044b005f0439005f005fchar1char1"/>
          <w:sz w:val="28"/>
          <w:szCs w:val="28"/>
        </w:rPr>
      </w:pPr>
      <w:r w:rsidRPr="008B224E">
        <w:rPr>
          <w:rStyle w:val="dash041e005f0431005f044b005f0447005f043d005f044b005f0439005f005fchar1char1"/>
          <w:sz w:val="28"/>
          <w:szCs w:val="28"/>
        </w:rPr>
        <w:t xml:space="preserve">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8B224E">
          <w:rPr>
            <w:rStyle w:val="dash041e005f0431005f044b005f0447005f043d005f044b005f0439005f005fchar1char1"/>
            <w:sz w:val="28"/>
            <w:szCs w:val="28"/>
          </w:rPr>
          <w:t>2010 г</w:t>
        </w:r>
      </w:smartTag>
      <w:r w:rsidRPr="008B224E">
        <w:rPr>
          <w:rStyle w:val="dash041e005f0431005f044b005f0447005f043d005f044b005f0439005f005fchar1char1"/>
          <w:sz w:val="28"/>
          <w:szCs w:val="28"/>
        </w:rPr>
        <w:t xml:space="preserve">. № </w:t>
      </w:r>
      <w:r w:rsidRPr="008B224E">
        <w:rPr>
          <w:rStyle w:val="dash041e005f0431005f044b005f0447005f043d005f044b005f0439005f005fchar1char1"/>
          <w:sz w:val="28"/>
          <w:szCs w:val="28"/>
        </w:rPr>
        <w:lastRenderedPageBreak/>
        <w:t>1897</w:t>
      </w:r>
      <w:r w:rsidR="00503885" w:rsidRPr="008B224E">
        <w:rPr>
          <w:sz w:val="28"/>
          <w:szCs w:val="28"/>
        </w:rPr>
        <w:t xml:space="preserve"> с изменениями, утвержденными приказом Министерства образования и науки Российской Федерации от 29.12.2014 №1644;</w:t>
      </w:r>
      <w:r w:rsidRPr="008B224E">
        <w:rPr>
          <w:rStyle w:val="dash041e005f0431005f044b005f0447005f043d005f044b005f0439005f005fchar1char1"/>
          <w:sz w:val="28"/>
          <w:szCs w:val="28"/>
        </w:rPr>
        <w:t>.</w:t>
      </w:r>
    </w:p>
    <w:p w:rsidR="005A07D7" w:rsidRPr="008B224E" w:rsidRDefault="001B4432" w:rsidP="00EE0468">
      <w:pPr>
        <w:pStyle w:val="dash041e005f0431005f044b005f0447005f043d005f044b005f0439"/>
        <w:numPr>
          <w:ilvl w:val="1"/>
          <w:numId w:val="1"/>
        </w:numPr>
        <w:tabs>
          <w:tab w:val="clear" w:pos="1440"/>
          <w:tab w:val="num" w:pos="0"/>
        </w:tabs>
        <w:spacing w:line="360" w:lineRule="auto"/>
        <w:ind w:left="0" w:firstLine="0"/>
        <w:jc w:val="both"/>
        <w:rPr>
          <w:rStyle w:val="dash041e005f0431005f044b005f0447005f043d005f044b005f0439005f005fchar1char1"/>
          <w:sz w:val="28"/>
          <w:szCs w:val="28"/>
        </w:rPr>
      </w:pPr>
      <w:r w:rsidRPr="008B224E">
        <w:rPr>
          <w:rStyle w:val="dash041e005f0431005f044b005f0447005f043d005f044b005f0439005f005fchar1char1"/>
          <w:sz w:val="28"/>
          <w:szCs w:val="28"/>
        </w:rPr>
        <w:t>Приказ Минобрнауки России от 4 октября 2010 года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27664A" w:rsidRPr="008B224E" w:rsidRDefault="001B4432" w:rsidP="00EE0468">
      <w:pPr>
        <w:pStyle w:val="dash041e005f0431005f044b005f0447005f043d005f044b005f0439"/>
        <w:numPr>
          <w:ilvl w:val="1"/>
          <w:numId w:val="1"/>
        </w:numPr>
        <w:tabs>
          <w:tab w:val="clear" w:pos="1440"/>
          <w:tab w:val="num" w:pos="0"/>
        </w:tabs>
        <w:spacing w:line="360" w:lineRule="auto"/>
        <w:ind w:left="0" w:firstLine="0"/>
        <w:jc w:val="both"/>
        <w:rPr>
          <w:rStyle w:val="dash041e005f0431005f044b005f0447005f043d005f044b005f0439005f005fchar1char1"/>
          <w:sz w:val="28"/>
          <w:szCs w:val="28"/>
        </w:rPr>
      </w:pPr>
      <w:r w:rsidRPr="008B224E">
        <w:rPr>
          <w:rStyle w:val="dash041e005f0431005f044b005f0447005f043d005f044b005f0439005f005fchar1char1"/>
          <w:sz w:val="28"/>
          <w:szCs w:val="28"/>
        </w:rPr>
        <w:t>Постановление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023BB2" w:rsidRPr="008B224E" w:rsidRDefault="00023BB2" w:rsidP="00EE0468">
      <w:pPr>
        <w:pStyle w:val="dash041e005f0431005f044b005f0447005f043d005f044b005f0439"/>
        <w:numPr>
          <w:ilvl w:val="1"/>
          <w:numId w:val="1"/>
        </w:numPr>
        <w:tabs>
          <w:tab w:val="clear" w:pos="1440"/>
          <w:tab w:val="num" w:pos="0"/>
        </w:tabs>
        <w:spacing w:line="360" w:lineRule="auto"/>
        <w:ind w:left="0" w:firstLine="0"/>
        <w:jc w:val="both"/>
        <w:rPr>
          <w:rStyle w:val="dash041e005f0431005f044b005f0447005f043d005f044b005f0439005f005fchar1char1"/>
          <w:sz w:val="28"/>
          <w:szCs w:val="28"/>
        </w:rPr>
      </w:pPr>
      <w:r w:rsidRPr="008B224E">
        <w:rPr>
          <w:rStyle w:val="dash041e005f0431005f044b005f0447005f043d005f044b005f0439005f005fchar1char1"/>
          <w:sz w:val="28"/>
          <w:szCs w:val="28"/>
        </w:rPr>
        <w:t>Примерные программы по учебным предметам.</w:t>
      </w:r>
    </w:p>
    <w:p w:rsidR="00503885" w:rsidRPr="008B224E" w:rsidRDefault="00503885" w:rsidP="00EE0468">
      <w:pPr>
        <w:pStyle w:val="dash041e005f0431005f044b005f0447005f043d005f044b005f0439"/>
        <w:numPr>
          <w:ilvl w:val="1"/>
          <w:numId w:val="1"/>
        </w:numPr>
        <w:tabs>
          <w:tab w:val="clear" w:pos="1440"/>
          <w:tab w:val="num" w:pos="0"/>
        </w:tabs>
        <w:spacing w:line="360" w:lineRule="auto"/>
        <w:ind w:left="0" w:firstLine="0"/>
        <w:jc w:val="both"/>
        <w:rPr>
          <w:sz w:val="28"/>
          <w:szCs w:val="28"/>
        </w:rPr>
      </w:pPr>
      <w:r w:rsidRPr="008B224E">
        <w:rPr>
          <w:sz w:val="28"/>
          <w:szCs w:val="28"/>
        </w:rPr>
        <w:t xml:space="preserve">Письмо Министерства образования Нижегородской области от 17.02.2015 № 316-01-100-468/15 «О направлении методических рекомендаций по </w:t>
      </w:r>
      <w:r w:rsidR="00761EFE" w:rsidRPr="008B224E">
        <w:rPr>
          <w:sz w:val="28"/>
          <w:szCs w:val="28"/>
        </w:rPr>
        <w:t>реализации ФГОС ООО в 5 классе».</w:t>
      </w:r>
    </w:p>
    <w:p w:rsidR="00503885" w:rsidRPr="008B224E" w:rsidRDefault="00503885" w:rsidP="00EE0468">
      <w:pPr>
        <w:pStyle w:val="dash041e005f0431005f044b005f0447005f043d005f044b005f0439"/>
        <w:numPr>
          <w:ilvl w:val="1"/>
          <w:numId w:val="1"/>
        </w:numPr>
        <w:tabs>
          <w:tab w:val="clear" w:pos="1440"/>
          <w:tab w:val="num" w:pos="0"/>
        </w:tabs>
        <w:spacing w:line="360" w:lineRule="auto"/>
        <w:ind w:left="0" w:firstLine="0"/>
        <w:jc w:val="both"/>
        <w:rPr>
          <w:sz w:val="28"/>
          <w:szCs w:val="28"/>
        </w:rPr>
      </w:pPr>
      <w:r w:rsidRPr="008B224E">
        <w:rPr>
          <w:sz w:val="28"/>
          <w:szCs w:val="28"/>
        </w:rPr>
        <w:t>Методическое письмо ГБОУ ДПО НИРО о реализации в 5 классе ФГОС основного общего образования по предметным област</w:t>
      </w:r>
      <w:r w:rsidR="00761EFE" w:rsidRPr="008B224E">
        <w:rPr>
          <w:sz w:val="28"/>
          <w:szCs w:val="28"/>
        </w:rPr>
        <w:t>ям и учебным предметам, 2015г.</w:t>
      </w:r>
    </w:p>
    <w:p w:rsidR="00503885" w:rsidRPr="008B224E" w:rsidRDefault="00503885" w:rsidP="00EE0468">
      <w:pPr>
        <w:pStyle w:val="dash041e005f0431005f044b005f0447005f043d005f044b005f0439"/>
        <w:numPr>
          <w:ilvl w:val="1"/>
          <w:numId w:val="1"/>
        </w:numPr>
        <w:tabs>
          <w:tab w:val="clear" w:pos="1440"/>
          <w:tab w:val="num" w:pos="0"/>
        </w:tabs>
        <w:spacing w:line="360" w:lineRule="auto"/>
        <w:ind w:left="0" w:firstLine="0"/>
        <w:jc w:val="both"/>
        <w:rPr>
          <w:sz w:val="28"/>
          <w:szCs w:val="28"/>
        </w:rPr>
      </w:pPr>
      <w:r w:rsidRPr="008B224E">
        <w:rPr>
          <w:sz w:val="28"/>
          <w:szCs w:val="28"/>
        </w:rPr>
        <w:t>Письмо Минобрнауки России от 07.08.2015 № 08-1228 «О направлении методических рекомендаций»</w:t>
      </w:r>
      <w:r w:rsidR="00761EFE" w:rsidRPr="008B224E">
        <w:rPr>
          <w:sz w:val="28"/>
          <w:szCs w:val="28"/>
        </w:rPr>
        <w:t>.</w:t>
      </w:r>
    </w:p>
    <w:p w:rsidR="00503885" w:rsidRPr="008B224E" w:rsidRDefault="00503885" w:rsidP="00EE0468">
      <w:pPr>
        <w:pStyle w:val="dash041e005f0431005f044b005f0447005f043d005f044b005f0439"/>
        <w:numPr>
          <w:ilvl w:val="1"/>
          <w:numId w:val="1"/>
        </w:numPr>
        <w:tabs>
          <w:tab w:val="clear" w:pos="1440"/>
          <w:tab w:val="num" w:pos="0"/>
        </w:tabs>
        <w:spacing w:line="360" w:lineRule="auto"/>
        <w:ind w:left="0" w:firstLine="0"/>
        <w:jc w:val="both"/>
        <w:rPr>
          <w:sz w:val="28"/>
          <w:szCs w:val="28"/>
        </w:rPr>
      </w:pPr>
      <w:r w:rsidRPr="008B224E">
        <w:rPr>
          <w:sz w:val="28"/>
          <w:szCs w:val="28"/>
        </w:rPr>
        <w:t xml:space="preserve">Реестр примерных основных общеобразовательных программ Министерство образования и науки российской федерации </w:t>
      </w:r>
      <w:r w:rsidRPr="008B224E">
        <w:rPr>
          <w:rFonts w:ascii="Arial" w:hAnsi="Arial" w:cs="Arial"/>
          <w:sz w:val="28"/>
          <w:szCs w:val="28"/>
          <w:shd w:val="clear" w:color="auto" w:fill="FFFFFF"/>
        </w:rPr>
        <w:t>www.</w:t>
      </w:r>
      <w:r w:rsidRPr="006472AC">
        <w:rPr>
          <w:sz w:val="28"/>
          <w:szCs w:val="28"/>
          <w:shd w:val="clear" w:color="auto" w:fill="FFFFFF"/>
        </w:rPr>
        <w:t>fgos</w:t>
      </w:r>
      <w:r w:rsidRPr="006472AC">
        <w:rPr>
          <w:bCs/>
          <w:sz w:val="28"/>
          <w:szCs w:val="28"/>
          <w:shd w:val="clear" w:color="auto" w:fill="FFFFFF"/>
        </w:rPr>
        <w:t>reestr</w:t>
      </w:r>
      <w:r w:rsidRPr="006472AC">
        <w:rPr>
          <w:sz w:val="28"/>
          <w:szCs w:val="28"/>
          <w:shd w:val="clear" w:color="auto" w:fill="FFFFFF"/>
        </w:rPr>
        <w:t>.ru</w:t>
      </w:r>
      <w:r w:rsidRPr="008B224E">
        <w:rPr>
          <w:rFonts w:ascii="Arial" w:hAnsi="Arial" w:cs="Arial"/>
          <w:sz w:val="28"/>
          <w:szCs w:val="28"/>
          <w:shd w:val="clear" w:color="auto" w:fill="FFFFFF"/>
        </w:rPr>
        <w:t xml:space="preserve"> </w:t>
      </w:r>
    </w:p>
    <w:p w:rsidR="00503885" w:rsidRPr="008B224E" w:rsidRDefault="00503885" w:rsidP="00EE0468">
      <w:pPr>
        <w:pStyle w:val="dash041e005f0431005f044b005f0447005f043d005f044b005f0439"/>
        <w:numPr>
          <w:ilvl w:val="1"/>
          <w:numId w:val="1"/>
        </w:numPr>
        <w:tabs>
          <w:tab w:val="clear" w:pos="1440"/>
          <w:tab w:val="num" w:pos="0"/>
        </w:tabs>
        <w:spacing w:line="360" w:lineRule="auto"/>
        <w:ind w:left="0" w:firstLine="0"/>
        <w:jc w:val="both"/>
        <w:rPr>
          <w:sz w:val="28"/>
          <w:szCs w:val="28"/>
        </w:rPr>
      </w:pPr>
      <w:r w:rsidRPr="008B224E">
        <w:rPr>
          <w:sz w:val="28"/>
          <w:szCs w:val="28"/>
        </w:rPr>
        <w:t>Письмо министерства образования Нижегородской области  от 13.08.2015 № 316-01-100- 2741/15 «О направлении методических рекомендаций РАО по вопросам введения ФГОС ООО»;</w:t>
      </w:r>
    </w:p>
    <w:p w:rsidR="00503885" w:rsidRPr="008B224E" w:rsidRDefault="00761EFE" w:rsidP="00EE0468">
      <w:pPr>
        <w:pStyle w:val="dash041e005f0431005f044b005f0447005f043d005f044b005f0439"/>
        <w:numPr>
          <w:ilvl w:val="1"/>
          <w:numId w:val="1"/>
        </w:numPr>
        <w:tabs>
          <w:tab w:val="clear" w:pos="1440"/>
          <w:tab w:val="num" w:pos="0"/>
        </w:tabs>
        <w:spacing w:line="360" w:lineRule="auto"/>
        <w:ind w:left="0" w:firstLine="0"/>
        <w:jc w:val="both"/>
        <w:rPr>
          <w:sz w:val="28"/>
          <w:szCs w:val="28"/>
        </w:rPr>
      </w:pPr>
      <w:r w:rsidRPr="008B224E">
        <w:rPr>
          <w:color w:val="000000"/>
          <w:sz w:val="28"/>
          <w:szCs w:val="28"/>
        </w:rPr>
        <w:t>П</w:t>
      </w:r>
      <w:r w:rsidR="00503885" w:rsidRPr="008B224E">
        <w:rPr>
          <w:color w:val="000000"/>
          <w:sz w:val="28"/>
          <w:szCs w:val="28"/>
        </w:rPr>
        <w:t>риказ Министерства образования и науки РФ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05.03.2004 № 1089»;</w:t>
      </w:r>
    </w:p>
    <w:p w:rsidR="00503885" w:rsidRPr="008B224E" w:rsidRDefault="00503885" w:rsidP="00EE0468">
      <w:pPr>
        <w:pStyle w:val="dash041e005f0431005f044b005f0447005f043d005f044b005f0439"/>
        <w:numPr>
          <w:ilvl w:val="1"/>
          <w:numId w:val="1"/>
        </w:numPr>
        <w:tabs>
          <w:tab w:val="clear" w:pos="1440"/>
          <w:tab w:val="num" w:pos="0"/>
        </w:tabs>
        <w:spacing w:line="360" w:lineRule="auto"/>
        <w:ind w:left="0" w:firstLine="0"/>
        <w:jc w:val="both"/>
        <w:rPr>
          <w:sz w:val="28"/>
          <w:szCs w:val="28"/>
        </w:rPr>
      </w:pPr>
      <w:r w:rsidRPr="008B224E">
        <w:rPr>
          <w:sz w:val="28"/>
          <w:szCs w:val="28"/>
        </w:rPr>
        <w:lastRenderedPageBreak/>
        <w:t xml:space="preserve">Устав </w:t>
      </w:r>
      <w:r w:rsidR="00761EFE" w:rsidRPr="008B224E">
        <w:rPr>
          <w:sz w:val="28"/>
          <w:szCs w:val="28"/>
        </w:rPr>
        <w:t>МБОУ «Гимназия № 17»</w:t>
      </w:r>
      <w:r w:rsidRPr="008B224E">
        <w:rPr>
          <w:sz w:val="28"/>
          <w:szCs w:val="28"/>
        </w:rPr>
        <w:t xml:space="preserve"> </w:t>
      </w:r>
    </w:p>
    <w:p w:rsidR="0027664A" w:rsidRPr="008B224E" w:rsidRDefault="009F7F51" w:rsidP="007B31B1">
      <w:pPr>
        <w:spacing w:line="360" w:lineRule="auto"/>
        <w:ind w:firstLine="540"/>
        <w:jc w:val="both"/>
        <w:rPr>
          <w:sz w:val="28"/>
          <w:szCs w:val="28"/>
        </w:rPr>
      </w:pPr>
      <w:r>
        <w:rPr>
          <w:sz w:val="28"/>
          <w:szCs w:val="28"/>
        </w:rPr>
        <w:t>У</w:t>
      </w:r>
      <w:r w:rsidR="0027664A" w:rsidRPr="008B224E">
        <w:rPr>
          <w:sz w:val="28"/>
          <w:szCs w:val="28"/>
        </w:rPr>
        <w:t xml:space="preserve">чебный план состоит из двух частей: обязательной части и части, формируемой участниками образовательного процесса, включающей внеурочную деятельность. </w:t>
      </w:r>
    </w:p>
    <w:p w:rsidR="0027664A" w:rsidRPr="008B224E" w:rsidRDefault="0027664A" w:rsidP="007B31B1">
      <w:pPr>
        <w:spacing w:line="360" w:lineRule="auto"/>
        <w:ind w:firstLine="540"/>
        <w:jc w:val="both"/>
        <w:rPr>
          <w:sz w:val="28"/>
          <w:szCs w:val="28"/>
        </w:rPr>
      </w:pPr>
      <w:r w:rsidRPr="008B224E">
        <w:rPr>
          <w:sz w:val="28"/>
          <w:szCs w:val="28"/>
        </w:rPr>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образовательного </w:t>
      </w:r>
      <w:r w:rsidR="003D56B7" w:rsidRPr="008B224E">
        <w:rPr>
          <w:sz w:val="28"/>
          <w:szCs w:val="28"/>
        </w:rPr>
        <w:t>процесса, – 30% от общего объё</w:t>
      </w:r>
      <w:r w:rsidRPr="008B224E">
        <w:rPr>
          <w:sz w:val="28"/>
          <w:szCs w:val="28"/>
        </w:rPr>
        <w:t xml:space="preserve">ма основной образовательной программы основного общего 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27664A" w:rsidRPr="008B224E" w:rsidRDefault="0027664A" w:rsidP="007B31B1">
      <w:pPr>
        <w:spacing w:line="360" w:lineRule="auto"/>
        <w:ind w:firstLine="540"/>
        <w:jc w:val="both"/>
        <w:rPr>
          <w:sz w:val="28"/>
          <w:szCs w:val="28"/>
        </w:rPr>
      </w:pPr>
      <w:r w:rsidRPr="008B224E">
        <w:rPr>
          <w:sz w:val="28"/>
          <w:szCs w:val="28"/>
        </w:rPr>
        <w:t xml:space="preserve">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w:t>
      </w:r>
      <w:r w:rsidR="00E103AA" w:rsidRPr="008B224E">
        <w:rPr>
          <w:sz w:val="28"/>
          <w:szCs w:val="28"/>
        </w:rPr>
        <w:t>учащихся</w:t>
      </w:r>
      <w:r w:rsidRPr="008B224E">
        <w:rPr>
          <w:sz w:val="28"/>
          <w:szCs w:val="28"/>
        </w:rPr>
        <w:t xml:space="preserve"> их родителей (законных представителей), </w:t>
      </w:r>
      <w:r w:rsidR="0005698F">
        <w:rPr>
          <w:sz w:val="28"/>
          <w:szCs w:val="28"/>
        </w:rPr>
        <w:t>учреждения</w:t>
      </w:r>
      <w:r w:rsidRPr="008B224E">
        <w:rPr>
          <w:sz w:val="28"/>
          <w:szCs w:val="28"/>
        </w:rPr>
        <w:t xml:space="preserve">, учредителя. </w:t>
      </w:r>
    </w:p>
    <w:p w:rsidR="0027664A" w:rsidRPr="008B224E" w:rsidRDefault="0027664A" w:rsidP="007B31B1">
      <w:pPr>
        <w:spacing w:line="360" w:lineRule="auto"/>
        <w:ind w:firstLine="540"/>
        <w:jc w:val="both"/>
        <w:rPr>
          <w:sz w:val="28"/>
          <w:szCs w:val="28"/>
        </w:rPr>
      </w:pPr>
      <w:r w:rsidRPr="008B224E">
        <w:rPr>
          <w:sz w:val="28"/>
          <w:szCs w:val="28"/>
        </w:rPr>
        <w:t xml:space="preserve">Время, отводимое на данную часть учебного плана, может быть использовано: </w:t>
      </w:r>
    </w:p>
    <w:p w:rsidR="0027664A" w:rsidRPr="008B224E" w:rsidRDefault="0027664A" w:rsidP="00EE0468">
      <w:pPr>
        <w:spacing w:line="360" w:lineRule="auto"/>
        <w:ind w:firstLine="540"/>
        <w:jc w:val="both"/>
        <w:rPr>
          <w:sz w:val="28"/>
          <w:szCs w:val="28"/>
        </w:rPr>
      </w:pPr>
      <w:r w:rsidRPr="008B224E">
        <w:rPr>
          <w:sz w:val="28"/>
          <w:szCs w:val="28"/>
        </w:rPr>
        <w:t xml:space="preserve">- на увеличение учебных часов, предусмотренных на изучение отдельных предметов обязательной части; </w:t>
      </w:r>
    </w:p>
    <w:p w:rsidR="0027664A" w:rsidRPr="008B224E" w:rsidRDefault="0027664A" w:rsidP="00EE0468">
      <w:pPr>
        <w:spacing w:line="360" w:lineRule="auto"/>
        <w:ind w:firstLine="540"/>
        <w:jc w:val="both"/>
        <w:rPr>
          <w:sz w:val="28"/>
          <w:szCs w:val="28"/>
        </w:rPr>
      </w:pPr>
      <w:r w:rsidRPr="008B224E">
        <w:rPr>
          <w:sz w:val="28"/>
          <w:szCs w:val="28"/>
        </w:rPr>
        <w:t xml:space="preserve">- введение специально разработанных учебных курсов, обеспечивающих интересы и потребности участников образовательного процесса; </w:t>
      </w:r>
    </w:p>
    <w:p w:rsidR="0027664A" w:rsidRPr="008B224E" w:rsidRDefault="0027664A" w:rsidP="007B31B1">
      <w:pPr>
        <w:spacing w:line="360" w:lineRule="auto"/>
        <w:ind w:firstLine="540"/>
        <w:jc w:val="both"/>
        <w:rPr>
          <w:sz w:val="28"/>
          <w:szCs w:val="28"/>
        </w:rPr>
      </w:pPr>
      <w:r w:rsidRPr="008B224E">
        <w:rPr>
          <w:sz w:val="28"/>
          <w:szCs w:val="28"/>
        </w:rPr>
        <w:t xml:space="preserve">- внеурочную деятельность. </w:t>
      </w:r>
    </w:p>
    <w:p w:rsidR="0027664A" w:rsidRPr="008B224E" w:rsidRDefault="0027664A" w:rsidP="00EE0468">
      <w:pPr>
        <w:spacing w:line="360" w:lineRule="auto"/>
        <w:ind w:firstLine="540"/>
        <w:jc w:val="both"/>
        <w:rPr>
          <w:sz w:val="28"/>
          <w:szCs w:val="28"/>
        </w:rPr>
      </w:pPr>
      <w:r w:rsidRPr="008B224E">
        <w:rPr>
          <w:sz w:val="28"/>
          <w:szCs w:val="28"/>
        </w:rPr>
        <w:t xml:space="preserve">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 оздоровительное). </w:t>
      </w:r>
    </w:p>
    <w:p w:rsidR="0027664A" w:rsidRPr="008B224E" w:rsidRDefault="0027664A" w:rsidP="007B31B1">
      <w:pPr>
        <w:spacing w:line="360" w:lineRule="auto"/>
        <w:ind w:firstLine="540"/>
        <w:jc w:val="both"/>
        <w:rPr>
          <w:sz w:val="28"/>
          <w:szCs w:val="28"/>
        </w:rPr>
      </w:pPr>
      <w:r w:rsidRPr="008B224E">
        <w:rPr>
          <w:sz w:val="28"/>
          <w:szCs w:val="28"/>
        </w:rPr>
        <w:t xml:space="preserve">Организация занятий по этим направлениям является неотъемлемой частью образовательного процесса в </w:t>
      </w:r>
      <w:r w:rsidR="001057A7">
        <w:rPr>
          <w:sz w:val="28"/>
          <w:szCs w:val="28"/>
        </w:rPr>
        <w:t>учреждении</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Содержание занятий во внеурочной деятельности формируется с учетом пожеланий </w:t>
      </w:r>
      <w:r w:rsidR="00E103AA" w:rsidRPr="008B224E">
        <w:rPr>
          <w:sz w:val="28"/>
          <w:szCs w:val="28"/>
        </w:rPr>
        <w:t>учащихся</w:t>
      </w:r>
      <w:r w:rsidRPr="008B224E">
        <w:rPr>
          <w:sz w:val="28"/>
          <w:szCs w:val="28"/>
        </w:rPr>
        <w:t xml:space="preserve"> и их родителей (законн</w:t>
      </w:r>
      <w:r w:rsidR="003D56B7" w:rsidRPr="008B224E">
        <w:rPr>
          <w:sz w:val="28"/>
          <w:szCs w:val="28"/>
        </w:rPr>
        <w:t>ых предс</w:t>
      </w:r>
      <w:r w:rsidRPr="008B224E">
        <w:rPr>
          <w:sz w:val="28"/>
          <w:szCs w:val="28"/>
        </w:rPr>
        <w:t xml:space="preserve">тавителей). При этом используются различные формы организации занятий, отличные от урочных, такие как: экскурсии, кружки, секции, круглые столы, конференции, диспуты, школьные научные общества, олимпиады, конкурсы, соревнования, общественно полезные практики и т. д. </w:t>
      </w:r>
    </w:p>
    <w:p w:rsidR="0027664A" w:rsidRPr="008B224E" w:rsidRDefault="0027664A" w:rsidP="007B31B1">
      <w:pPr>
        <w:spacing w:line="360" w:lineRule="auto"/>
        <w:ind w:firstLine="540"/>
        <w:jc w:val="both"/>
        <w:rPr>
          <w:sz w:val="28"/>
          <w:szCs w:val="28"/>
        </w:rPr>
      </w:pPr>
      <w:r w:rsidRPr="008B224E">
        <w:rPr>
          <w:sz w:val="28"/>
          <w:szCs w:val="28"/>
        </w:rPr>
        <w:t xml:space="preserve">При организации внеурочной деятельности </w:t>
      </w:r>
      <w:r w:rsidR="00E103AA" w:rsidRPr="008B224E">
        <w:rPr>
          <w:sz w:val="28"/>
          <w:szCs w:val="28"/>
        </w:rPr>
        <w:t>учащихся</w:t>
      </w:r>
      <w:r w:rsidRPr="008B224E">
        <w:rPr>
          <w:sz w:val="28"/>
          <w:szCs w:val="28"/>
        </w:rPr>
        <w:t xml:space="preserve"> используются возможности учреждений дополнительного образования, культуры, спорта. В период каникул для продолжения</w:t>
      </w:r>
      <w:r w:rsidR="003D56B7" w:rsidRPr="008B224E">
        <w:rPr>
          <w:sz w:val="28"/>
          <w:szCs w:val="28"/>
        </w:rPr>
        <w:t xml:space="preserve"> внеурочной деятельности работае</w:t>
      </w:r>
      <w:r w:rsidRPr="008B224E">
        <w:rPr>
          <w:sz w:val="28"/>
          <w:szCs w:val="28"/>
        </w:rPr>
        <w:t xml:space="preserve">т летний оздоровительный лагерь. </w:t>
      </w:r>
    </w:p>
    <w:p w:rsidR="0027664A" w:rsidRPr="008B224E" w:rsidRDefault="0027664A" w:rsidP="007B31B1">
      <w:pPr>
        <w:spacing w:line="360" w:lineRule="auto"/>
        <w:ind w:firstLine="540"/>
        <w:jc w:val="both"/>
        <w:rPr>
          <w:sz w:val="28"/>
          <w:szCs w:val="28"/>
        </w:rPr>
      </w:pPr>
      <w:r w:rsidRPr="008B224E">
        <w:rPr>
          <w:sz w:val="28"/>
          <w:szCs w:val="28"/>
        </w:rPr>
        <w:t xml:space="preserve">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w:t>
      </w:r>
      <w:r w:rsidR="009F7F51">
        <w:rPr>
          <w:sz w:val="28"/>
          <w:szCs w:val="28"/>
        </w:rPr>
        <w:t>учреждение</w:t>
      </w:r>
      <w:r w:rsidRPr="008B224E">
        <w:rPr>
          <w:sz w:val="28"/>
          <w:szCs w:val="28"/>
        </w:rPr>
        <w:t xml:space="preserve">. </w:t>
      </w:r>
    </w:p>
    <w:p w:rsidR="0027664A" w:rsidRDefault="0027664A" w:rsidP="00EE0468">
      <w:pPr>
        <w:spacing w:line="360" w:lineRule="auto"/>
        <w:ind w:firstLine="540"/>
        <w:jc w:val="both"/>
        <w:rPr>
          <w:sz w:val="28"/>
          <w:szCs w:val="28"/>
        </w:rPr>
      </w:pPr>
      <w:r w:rsidRPr="008B224E">
        <w:rPr>
          <w:sz w:val="28"/>
          <w:szCs w:val="28"/>
        </w:rPr>
        <w:t xml:space="preserve">Для развития потенциала одаренных и талантливых детей с участием самих </w:t>
      </w:r>
      <w:r w:rsidR="00E103AA" w:rsidRPr="008B224E">
        <w:rPr>
          <w:sz w:val="28"/>
          <w:szCs w:val="28"/>
        </w:rPr>
        <w:t>учащихся</w:t>
      </w:r>
      <w:r w:rsidRPr="008B224E">
        <w:rPr>
          <w:sz w:val="28"/>
          <w:szCs w:val="28"/>
        </w:rPr>
        <w:t xml:space="preserve"> и их семей разрабатываются индивидуальные учебные планы, в рамках которых формируется индивидуальная траектория развития </w:t>
      </w:r>
      <w:r w:rsidR="00A7305F" w:rsidRPr="008B224E">
        <w:rPr>
          <w:sz w:val="28"/>
          <w:szCs w:val="28"/>
        </w:rPr>
        <w:t>учащегося</w:t>
      </w:r>
      <w:r w:rsidRPr="008B224E">
        <w:rPr>
          <w:sz w:val="28"/>
          <w:szCs w:val="28"/>
        </w:rPr>
        <w:t xml:space="preserve"> (содержание дисциплин, курсов, модулей, темп и формы образования).</w:t>
      </w:r>
      <w:r w:rsidR="003D56B7" w:rsidRPr="008B224E">
        <w:rPr>
          <w:sz w:val="28"/>
          <w:szCs w:val="28"/>
        </w:rPr>
        <w:t xml:space="preserve"> </w:t>
      </w:r>
      <w:r w:rsidRPr="008B224E">
        <w:rPr>
          <w:sz w:val="28"/>
          <w:szCs w:val="28"/>
        </w:rPr>
        <w:t xml:space="preserve">Реализация индивидуальных учебных планов организована в том числе и с помощью дистанционного образования. </w:t>
      </w:r>
    </w:p>
    <w:p w:rsidR="0027664A" w:rsidRPr="008B224E" w:rsidRDefault="0027664A" w:rsidP="00EE0468">
      <w:pPr>
        <w:spacing w:line="360" w:lineRule="auto"/>
        <w:ind w:firstLine="540"/>
        <w:jc w:val="both"/>
        <w:rPr>
          <w:sz w:val="28"/>
          <w:szCs w:val="28"/>
        </w:rPr>
      </w:pPr>
      <w:r w:rsidRPr="008B224E">
        <w:rPr>
          <w:sz w:val="28"/>
          <w:szCs w:val="28"/>
        </w:rPr>
        <w:t xml:space="preserve">Согласно ФГОС ООО в 5 классе вводятся учебные предметы: география, биология, обществознание по 1 часу в неделю. С 7 класса — информатика и ИКТ по 1 часу в неделю. </w:t>
      </w:r>
    </w:p>
    <w:p w:rsidR="0027664A" w:rsidRPr="008B224E" w:rsidRDefault="0027664A" w:rsidP="007B31B1">
      <w:pPr>
        <w:spacing w:line="360" w:lineRule="auto"/>
        <w:ind w:firstLine="540"/>
        <w:jc w:val="both"/>
        <w:rPr>
          <w:sz w:val="28"/>
          <w:szCs w:val="28"/>
        </w:rPr>
      </w:pPr>
      <w:r w:rsidRPr="008B224E">
        <w:rPr>
          <w:sz w:val="28"/>
          <w:szCs w:val="28"/>
        </w:rPr>
        <w:t xml:space="preserve">В соответствии с санитарно-эпидемиологическими правилами и нормами проводятся 3 урока физической культуры в неделю, предусмотренных в объеме максимально допустимой недельной нагрузки. </w:t>
      </w:r>
    </w:p>
    <w:p w:rsidR="0027664A" w:rsidRPr="008B224E" w:rsidRDefault="006472AC" w:rsidP="007B31B1">
      <w:pPr>
        <w:spacing w:line="360" w:lineRule="auto"/>
        <w:ind w:firstLine="540"/>
        <w:jc w:val="both"/>
        <w:rPr>
          <w:sz w:val="28"/>
          <w:szCs w:val="28"/>
        </w:rPr>
      </w:pPr>
      <w:r w:rsidRPr="006472AC">
        <w:rPr>
          <w:sz w:val="28"/>
          <w:szCs w:val="28"/>
        </w:rPr>
        <w:t>Предметная область «</w:t>
      </w:r>
      <w:r w:rsidRPr="006472AC">
        <w:rPr>
          <w:color w:val="000000"/>
          <w:sz w:val="28"/>
          <w:szCs w:val="28"/>
          <w:shd w:val="clear" w:color="auto" w:fill="FFFFFF"/>
        </w:rPr>
        <w:t xml:space="preserve">Основы духовно-нравственной культуры народов России» является обязательной и изучается интегрировано в </w:t>
      </w:r>
      <w:r w:rsidRPr="006472AC">
        <w:rPr>
          <w:color w:val="000000"/>
          <w:sz w:val="28"/>
          <w:szCs w:val="28"/>
          <w:shd w:val="clear" w:color="auto" w:fill="FFFFFF"/>
        </w:rPr>
        <w:lastRenderedPageBreak/>
        <w:t>рамках учебных предметов «Русский язык», «Литература», «Искусство», «Музыка», «История России».</w:t>
      </w:r>
      <w:r>
        <w:rPr>
          <w:color w:val="000000"/>
          <w:sz w:val="28"/>
          <w:szCs w:val="28"/>
          <w:shd w:val="clear" w:color="auto" w:fill="FFFFFF"/>
        </w:rPr>
        <w:t xml:space="preserve"> </w:t>
      </w:r>
      <w:r w:rsidR="0027664A" w:rsidRPr="008B224E">
        <w:rPr>
          <w:sz w:val="28"/>
          <w:szCs w:val="28"/>
        </w:rPr>
        <w:t xml:space="preserve">Нормативный срок освоения ООП ООО составляет 5 лет. Количество учебных занятий за 5 лет не может составлять менее 5267 часов и более </w:t>
      </w:r>
      <w:r w:rsidR="001000DE">
        <w:rPr>
          <w:sz w:val="28"/>
          <w:szCs w:val="28"/>
        </w:rPr>
        <w:t>5848</w:t>
      </w:r>
      <w:r w:rsidR="0027664A" w:rsidRPr="00EE0468">
        <w:rPr>
          <w:sz w:val="28"/>
          <w:szCs w:val="28"/>
        </w:rPr>
        <w:t xml:space="preserve"> часов</w:t>
      </w:r>
      <w:r w:rsidR="003D56B7" w:rsidRPr="008B224E">
        <w:rPr>
          <w:sz w:val="28"/>
          <w:szCs w:val="28"/>
        </w:rPr>
        <w:t xml:space="preserve">. </w:t>
      </w:r>
      <w:r w:rsidR="0027664A" w:rsidRPr="008B224E">
        <w:rPr>
          <w:sz w:val="28"/>
          <w:szCs w:val="28"/>
        </w:rPr>
        <w:t>Продолжительность урока (акаде</w:t>
      </w:r>
      <w:r w:rsidR="003D56B7" w:rsidRPr="008B224E">
        <w:rPr>
          <w:sz w:val="28"/>
          <w:szCs w:val="28"/>
        </w:rPr>
        <w:t>мический час) в 5-9 классах - 4</w:t>
      </w:r>
      <w:r w:rsidR="00761EFE" w:rsidRPr="008B224E">
        <w:rPr>
          <w:sz w:val="28"/>
          <w:szCs w:val="28"/>
        </w:rPr>
        <w:t>0</w:t>
      </w:r>
      <w:r w:rsidR="0027664A" w:rsidRPr="008B224E">
        <w:rPr>
          <w:sz w:val="28"/>
          <w:szCs w:val="28"/>
        </w:rPr>
        <w:t xml:space="preserve"> минут. </w:t>
      </w:r>
    </w:p>
    <w:p w:rsidR="0027664A" w:rsidRPr="008B224E" w:rsidRDefault="0027664A" w:rsidP="007B31B1">
      <w:pPr>
        <w:spacing w:line="360" w:lineRule="auto"/>
        <w:ind w:firstLine="540"/>
        <w:jc w:val="both"/>
        <w:rPr>
          <w:sz w:val="28"/>
          <w:szCs w:val="28"/>
        </w:rPr>
      </w:pPr>
      <w:r w:rsidRPr="008B224E">
        <w:rPr>
          <w:sz w:val="28"/>
          <w:szCs w:val="28"/>
        </w:rPr>
        <w:t xml:space="preserve">Домашние задания даются </w:t>
      </w:r>
      <w:r w:rsidR="009703BE" w:rsidRPr="008B224E">
        <w:rPr>
          <w:sz w:val="28"/>
          <w:szCs w:val="28"/>
        </w:rPr>
        <w:t>учащимся</w:t>
      </w:r>
      <w:r w:rsidRPr="008B224E">
        <w:rPr>
          <w:sz w:val="28"/>
          <w:szCs w:val="28"/>
        </w:rPr>
        <w:t xml:space="preserve"> с учетом возможности их выполнения в следующих пределах: в 5 классах – до 2 ч., 6-8 – до 2,5 ч., в 9 - до 3,5 ч. (СанПиН 2.4.2.2821-10,п.10.30) </w:t>
      </w:r>
    </w:p>
    <w:p w:rsidR="0027664A" w:rsidRPr="008B224E" w:rsidRDefault="0027664A" w:rsidP="007B31B1">
      <w:pPr>
        <w:spacing w:line="360" w:lineRule="auto"/>
        <w:ind w:firstLine="540"/>
        <w:jc w:val="both"/>
        <w:rPr>
          <w:sz w:val="28"/>
          <w:szCs w:val="28"/>
        </w:rPr>
      </w:pPr>
      <w:r w:rsidRPr="008B224E">
        <w:rPr>
          <w:sz w:val="28"/>
          <w:szCs w:val="28"/>
        </w:rPr>
        <w:t>Продолжительность учебного года при 6-дневной неделе – 3</w:t>
      </w:r>
      <w:r w:rsidR="00EE0468">
        <w:rPr>
          <w:sz w:val="28"/>
          <w:szCs w:val="28"/>
        </w:rPr>
        <w:t>4</w:t>
      </w:r>
      <w:r w:rsidRPr="008B224E">
        <w:rPr>
          <w:sz w:val="28"/>
          <w:szCs w:val="28"/>
        </w:rPr>
        <w:t xml:space="preserve"> учебных недел</w:t>
      </w:r>
      <w:r w:rsidR="00EE0468">
        <w:rPr>
          <w:sz w:val="28"/>
          <w:szCs w:val="28"/>
        </w:rPr>
        <w:t>и</w:t>
      </w:r>
      <w:r w:rsidRPr="008B224E">
        <w:rPr>
          <w:sz w:val="28"/>
          <w:szCs w:val="28"/>
        </w:rPr>
        <w:t xml:space="preserve"> (в соответствии с требованиями ФГОС)</w:t>
      </w:r>
      <w:r w:rsidR="001000DE">
        <w:rPr>
          <w:sz w:val="28"/>
          <w:szCs w:val="28"/>
        </w:rPr>
        <w:t>.</w:t>
      </w:r>
    </w:p>
    <w:p w:rsidR="0027664A" w:rsidRPr="008B224E" w:rsidRDefault="0027664A" w:rsidP="007B31B1">
      <w:pPr>
        <w:spacing w:line="360" w:lineRule="auto"/>
        <w:ind w:firstLine="540"/>
        <w:jc w:val="both"/>
        <w:rPr>
          <w:sz w:val="28"/>
          <w:szCs w:val="28"/>
        </w:rPr>
      </w:pPr>
      <w:r w:rsidRPr="008B224E">
        <w:rPr>
          <w:sz w:val="28"/>
          <w:szCs w:val="28"/>
        </w:rPr>
        <w:t xml:space="preserve">При составлении учебного плана индивидуальные, групповые, факультативные занятия учитываются при определении максимальной аудиторной нагрузки </w:t>
      </w:r>
      <w:r w:rsidR="00E103AA" w:rsidRPr="008B224E">
        <w:rPr>
          <w:sz w:val="28"/>
          <w:szCs w:val="28"/>
        </w:rPr>
        <w:t>учащихся</w:t>
      </w:r>
      <w:r w:rsidRPr="008B224E">
        <w:rPr>
          <w:sz w:val="28"/>
          <w:szCs w:val="28"/>
        </w:rPr>
        <w:t xml:space="preserve"> (СанПиН 2.4.2.2821-10п.10.5). </w:t>
      </w:r>
    </w:p>
    <w:p w:rsidR="0027664A" w:rsidRPr="008B224E" w:rsidRDefault="0027664A" w:rsidP="007B31B1">
      <w:pPr>
        <w:spacing w:line="360" w:lineRule="auto"/>
        <w:ind w:firstLine="540"/>
        <w:jc w:val="both"/>
        <w:rPr>
          <w:sz w:val="28"/>
          <w:szCs w:val="28"/>
        </w:rPr>
      </w:pPr>
      <w:r w:rsidRPr="008B224E">
        <w:rPr>
          <w:sz w:val="28"/>
          <w:szCs w:val="28"/>
        </w:rPr>
        <w:t xml:space="preserve">Образование на </w:t>
      </w:r>
      <w:r w:rsidR="00854740">
        <w:rPr>
          <w:sz w:val="28"/>
          <w:szCs w:val="28"/>
        </w:rPr>
        <w:t>уровне</w:t>
      </w:r>
      <w:r w:rsidRPr="008B224E">
        <w:rPr>
          <w:sz w:val="28"/>
          <w:szCs w:val="28"/>
        </w:rPr>
        <w:t xml:space="preserve">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w:t>
      </w:r>
      <w:r w:rsidR="00854740">
        <w:rPr>
          <w:sz w:val="28"/>
          <w:szCs w:val="28"/>
        </w:rPr>
        <w:t>уровне</w:t>
      </w:r>
      <w:r w:rsidRPr="008B224E">
        <w:rPr>
          <w:sz w:val="28"/>
          <w:szCs w:val="28"/>
        </w:rPr>
        <w:t xml:space="preserve"> среднего (полного) общего образования, переходу к профильному обучению, профессиональной ориентации и профессиональному образованию. </w:t>
      </w:r>
    </w:p>
    <w:p w:rsidR="0027664A" w:rsidRPr="008B224E" w:rsidRDefault="0027664A" w:rsidP="007B31B1">
      <w:pPr>
        <w:spacing w:line="360" w:lineRule="auto"/>
        <w:ind w:firstLine="540"/>
        <w:jc w:val="both"/>
        <w:rPr>
          <w:sz w:val="28"/>
          <w:szCs w:val="28"/>
        </w:rPr>
      </w:pPr>
      <w:r w:rsidRPr="008B224E">
        <w:rPr>
          <w:sz w:val="28"/>
          <w:szCs w:val="28"/>
        </w:rPr>
        <w:t>Учебная деятельность на это</w:t>
      </w:r>
      <w:r w:rsidR="001000DE">
        <w:rPr>
          <w:sz w:val="28"/>
          <w:szCs w:val="28"/>
        </w:rPr>
        <w:t>м</w:t>
      </w:r>
      <w:r w:rsidRPr="008B224E">
        <w:rPr>
          <w:sz w:val="28"/>
          <w:szCs w:val="28"/>
        </w:rPr>
        <w:t xml:space="preserve"> </w:t>
      </w:r>
      <w:r w:rsidR="00854740">
        <w:rPr>
          <w:sz w:val="28"/>
          <w:szCs w:val="28"/>
        </w:rPr>
        <w:t>уровне</w:t>
      </w:r>
      <w:r w:rsidRPr="008B224E">
        <w:rPr>
          <w:sz w:val="28"/>
          <w:szCs w:val="28"/>
        </w:rPr>
        <w:t xml:space="preserve"> образования приобретает черты деятельности по саморазвитию и самообразованию. Особенностью содержания современного основного общего образования является не только ответ на вопрос, что </w:t>
      </w:r>
      <w:r w:rsidR="0073145C" w:rsidRPr="008B224E">
        <w:rPr>
          <w:sz w:val="28"/>
          <w:szCs w:val="28"/>
        </w:rPr>
        <w:t>учащийся</w:t>
      </w:r>
      <w:r w:rsidRPr="008B224E">
        <w:rPr>
          <w:sz w:val="28"/>
          <w:szCs w:val="28"/>
        </w:rPr>
        <w:t xml:space="preserve">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27664A" w:rsidRPr="008B224E" w:rsidRDefault="0027664A" w:rsidP="007B31B1">
      <w:pPr>
        <w:spacing w:line="360" w:lineRule="auto"/>
        <w:ind w:firstLine="540"/>
        <w:jc w:val="both"/>
        <w:rPr>
          <w:sz w:val="28"/>
          <w:szCs w:val="28"/>
        </w:rPr>
      </w:pPr>
    </w:p>
    <w:p w:rsidR="0027664A" w:rsidRPr="00EE0468" w:rsidRDefault="0027664A" w:rsidP="00EE0468">
      <w:pPr>
        <w:spacing w:line="360" w:lineRule="auto"/>
        <w:ind w:firstLine="540"/>
        <w:jc w:val="both"/>
        <w:rPr>
          <w:b/>
          <w:sz w:val="28"/>
          <w:szCs w:val="28"/>
        </w:rPr>
      </w:pPr>
      <w:r w:rsidRPr="00EE0468">
        <w:rPr>
          <w:b/>
          <w:sz w:val="28"/>
          <w:szCs w:val="28"/>
        </w:rPr>
        <w:lastRenderedPageBreak/>
        <w:t xml:space="preserve"> </w:t>
      </w:r>
      <w:bookmarkStart w:id="26" w:name="_Toc418583349"/>
      <w:r w:rsidRPr="00EE0468">
        <w:rPr>
          <w:b/>
          <w:sz w:val="28"/>
          <w:szCs w:val="28"/>
        </w:rPr>
        <w:t>3.1.2. Предметные результаты освоения основной образовательной программы основного общего образования с учетом общих требований</w:t>
      </w:r>
      <w:bookmarkEnd w:id="26"/>
      <w:r w:rsidRPr="00EE0468">
        <w:rPr>
          <w:b/>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Стандарта и специфики изучаемых предметов, входящих в состав предметных областей, должны обеспечивать успешное обучение на следующе</w:t>
      </w:r>
      <w:r w:rsidR="001000DE">
        <w:rPr>
          <w:sz w:val="28"/>
          <w:szCs w:val="28"/>
        </w:rPr>
        <w:t>м</w:t>
      </w:r>
      <w:r w:rsidRPr="008B224E">
        <w:rPr>
          <w:sz w:val="28"/>
          <w:szCs w:val="28"/>
        </w:rPr>
        <w:t xml:space="preserve"> </w:t>
      </w:r>
      <w:r w:rsidR="00854740">
        <w:rPr>
          <w:sz w:val="28"/>
          <w:szCs w:val="28"/>
        </w:rPr>
        <w:t>уровне</w:t>
      </w:r>
      <w:r w:rsidRPr="008B224E">
        <w:rPr>
          <w:sz w:val="28"/>
          <w:szCs w:val="28"/>
        </w:rPr>
        <w:t xml:space="preserve"> общего образования.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Филология </w:t>
      </w:r>
    </w:p>
    <w:p w:rsidR="0027664A" w:rsidRPr="008B224E" w:rsidRDefault="0027664A" w:rsidP="007B31B1">
      <w:pPr>
        <w:spacing w:line="360" w:lineRule="auto"/>
        <w:ind w:firstLine="540"/>
        <w:jc w:val="both"/>
        <w:rPr>
          <w:sz w:val="28"/>
          <w:szCs w:val="28"/>
        </w:rPr>
      </w:pPr>
      <w:r w:rsidRPr="008B224E">
        <w:rPr>
          <w:sz w:val="28"/>
          <w:szCs w:val="28"/>
        </w:rPr>
        <w:t xml:space="preserve">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w:t>
      </w:r>
    </w:p>
    <w:p w:rsidR="0027664A" w:rsidRPr="008B224E" w:rsidRDefault="0027664A" w:rsidP="007B31B1">
      <w:pPr>
        <w:spacing w:line="360" w:lineRule="auto"/>
        <w:ind w:firstLine="540"/>
        <w:jc w:val="both"/>
        <w:rPr>
          <w:sz w:val="28"/>
          <w:szCs w:val="28"/>
        </w:rPr>
      </w:pPr>
      <w:r w:rsidRPr="008B224E">
        <w:rPr>
          <w:sz w:val="28"/>
          <w:szCs w:val="28"/>
        </w:rPr>
        <w:t xml:space="preserve">- получение доступа к литературному наследию и через него к сокровищам отечественной и мировой культуры и достижениям цивилизации; </w:t>
      </w:r>
    </w:p>
    <w:p w:rsidR="0027664A" w:rsidRPr="008B224E" w:rsidRDefault="0027664A" w:rsidP="007B31B1">
      <w:pPr>
        <w:spacing w:line="360" w:lineRule="auto"/>
        <w:ind w:firstLine="540"/>
        <w:jc w:val="both"/>
        <w:rPr>
          <w:sz w:val="28"/>
          <w:szCs w:val="28"/>
        </w:rPr>
      </w:pPr>
      <w:r w:rsidRPr="008B224E">
        <w:rPr>
          <w:sz w:val="28"/>
          <w:szCs w:val="28"/>
        </w:rPr>
        <w:t xml:space="preserve">- формирование основы для понимания особенностей разных культур и воспитания уважения к ним; </w:t>
      </w:r>
    </w:p>
    <w:p w:rsidR="0027664A" w:rsidRPr="008B224E" w:rsidRDefault="0027664A" w:rsidP="007B31B1">
      <w:pPr>
        <w:spacing w:line="360" w:lineRule="auto"/>
        <w:ind w:firstLine="540"/>
        <w:jc w:val="both"/>
        <w:rPr>
          <w:sz w:val="28"/>
          <w:szCs w:val="28"/>
        </w:rPr>
      </w:pPr>
      <w:r w:rsidRPr="008B224E">
        <w:rPr>
          <w:sz w:val="28"/>
          <w:szCs w:val="28"/>
        </w:rPr>
        <w:t xml:space="preserve">-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27664A" w:rsidRPr="008B224E" w:rsidRDefault="0027664A" w:rsidP="007B31B1">
      <w:pPr>
        <w:spacing w:line="360" w:lineRule="auto"/>
        <w:ind w:firstLine="540"/>
        <w:jc w:val="both"/>
        <w:rPr>
          <w:sz w:val="28"/>
          <w:szCs w:val="28"/>
        </w:rPr>
      </w:pPr>
      <w:r w:rsidRPr="008B224E">
        <w:rPr>
          <w:sz w:val="28"/>
          <w:szCs w:val="28"/>
        </w:rPr>
        <w:t xml:space="preserve">- формирование базовых умений, обеспечивающих возможность дальнейшего изучения языков, c установкой на билингвизм; </w:t>
      </w:r>
    </w:p>
    <w:p w:rsidR="0027664A" w:rsidRPr="008B224E" w:rsidRDefault="0027664A" w:rsidP="007B31B1">
      <w:pPr>
        <w:spacing w:line="360" w:lineRule="auto"/>
        <w:ind w:firstLine="540"/>
        <w:jc w:val="both"/>
        <w:rPr>
          <w:sz w:val="28"/>
          <w:szCs w:val="28"/>
        </w:rPr>
      </w:pPr>
      <w:r w:rsidRPr="008B224E">
        <w:rPr>
          <w:sz w:val="28"/>
          <w:szCs w:val="28"/>
        </w:rPr>
        <w:t xml:space="preserve">- обогащение активного и потенциального словарного запаса для достижения более высоких результатов при изучении других учебных предметов. </w:t>
      </w:r>
    </w:p>
    <w:p w:rsidR="0027664A" w:rsidRPr="008B224E" w:rsidRDefault="0027664A" w:rsidP="007B31B1">
      <w:pPr>
        <w:spacing w:line="360" w:lineRule="auto"/>
        <w:ind w:firstLine="540"/>
        <w:jc w:val="both"/>
        <w:rPr>
          <w:sz w:val="28"/>
          <w:szCs w:val="28"/>
        </w:rPr>
      </w:pPr>
      <w:r w:rsidRPr="008B224E">
        <w:rPr>
          <w:sz w:val="28"/>
          <w:szCs w:val="28"/>
        </w:rPr>
        <w:t xml:space="preserve">Предметные результаты изучения предметной области «Филология» </w:t>
      </w:r>
    </w:p>
    <w:p w:rsidR="0027664A" w:rsidRPr="008B224E" w:rsidRDefault="0027664A" w:rsidP="007B31B1">
      <w:pPr>
        <w:spacing w:line="360" w:lineRule="auto"/>
        <w:ind w:firstLine="540"/>
        <w:jc w:val="both"/>
        <w:rPr>
          <w:sz w:val="28"/>
          <w:szCs w:val="28"/>
        </w:rPr>
      </w:pPr>
      <w:r w:rsidRPr="008B224E">
        <w:rPr>
          <w:sz w:val="28"/>
          <w:szCs w:val="28"/>
        </w:rPr>
        <w:t xml:space="preserve">должны отражать: </w:t>
      </w:r>
    </w:p>
    <w:p w:rsidR="0027664A" w:rsidRPr="008B224E" w:rsidRDefault="0027664A" w:rsidP="007B31B1">
      <w:pPr>
        <w:spacing w:line="360" w:lineRule="auto"/>
        <w:ind w:firstLine="540"/>
        <w:jc w:val="both"/>
        <w:rPr>
          <w:sz w:val="28"/>
          <w:szCs w:val="28"/>
        </w:rPr>
      </w:pPr>
    </w:p>
    <w:p w:rsidR="0027664A" w:rsidRPr="008B224E" w:rsidRDefault="0028100D" w:rsidP="007B31B1">
      <w:pPr>
        <w:spacing w:line="360" w:lineRule="auto"/>
        <w:ind w:firstLine="540"/>
        <w:jc w:val="both"/>
        <w:rPr>
          <w:b/>
          <w:sz w:val="28"/>
          <w:szCs w:val="28"/>
        </w:rPr>
      </w:pPr>
      <w:r>
        <w:rPr>
          <w:b/>
          <w:sz w:val="28"/>
          <w:szCs w:val="28"/>
        </w:rPr>
        <w:lastRenderedPageBreak/>
        <w:t>Русский язык</w:t>
      </w:r>
      <w:r w:rsidR="0027664A" w:rsidRPr="008B224E">
        <w:rPr>
          <w:b/>
          <w:sz w:val="28"/>
          <w:szCs w:val="28"/>
        </w:rPr>
        <w:t xml:space="preserve">: </w:t>
      </w:r>
    </w:p>
    <w:p w:rsidR="00DD082E" w:rsidRDefault="0027664A" w:rsidP="007B31B1">
      <w:pPr>
        <w:spacing w:line="360" w:lineRule="auto"/>
        <w:ind w:firstLine="540"/>
        <w:jc w:val="both"/>
        <w:rPr>
          <w:sz w:val="28"/>
          <w:szCs w:val="28"/>
        </w:rPr>
      </w:pPr>
      <w:r w:rsidRPr="008B224E">
        <w:rPr>
          <w:sz w:val="28"/>
          <w:szCs w:val="28"/>
        </w:rPr>
        <w:t xml:space="preserve">1) совершенствование </w:t>
      </w:r>
      <w:r w:rsidR="00DD082E">
        <w:rPr>
          <w:sz w:val="28"/>
          <w:szCs w:val="28"/>
        </w:rPr>
        <w:t xml:space="preserve">различных </w:t>
      </w:r>
      <w:r w:rsidRPr="008B224E">
        <w:rPr>
          <w:sz w:val="28"/>
          <w:szCs w:val="28"/>
        </w:rPr>
        <w:t>видов</w:t>
      </w:r>
      <w:r w:rsidR="00DD082E">
        <w:rPr>
          <w:sz w:val="28"/>
          <w:szCs w:val="28"/>
        </w:rPr>
        <w:t xml:space="preserve"> устной и письменной </w:t>
      </w:r>
      <w:r w:rsidRPr="008B224E">
        <w:rPr>
          <w:sz w:val="28"/>
          <w:szCs w:val="28"/>
        </w:rPr>
        <w:t xml:space="preserve"> речевой деятельности (</w:t>
      </w:r>
      <w:r w:rsidR="00DD082E" w:rsidRPr="008B224E">
        <w:rPr>
          <w:sz w:val="28"/>
          <w:szCs w:val="28"/>
        </w:rPr>
        <w:t xml:space="preserve">говорения и </w:t>
      </w:r>
      <w:r w:rsidR="00DD082E">
        <w:rPr>
          <w:sz w:val="28"/>
          <w:szCs w:val="28"/>
        </w:rPr>
        <w:t>аудирования, чтения и</w:t>
      </w:r>
      <w:r w:rsidRPr="008B224E">
        <w:rPr>
          <w:sz w:val="28"/>
          <w:szCs w:val="28"/>
        </w:rPr>
        <w:t xml:space="preserve"> письма</w:t>
      </w:r>
      <w:r w:rsidR="00DD082E">
        <w:rPr>
          <w:sz w:val="28"/>
          <w:szCs w:val="28"/>
        </w:rPr>
        <w:t>, общения при помощи современных средств устной и письменной коммуникации):</w:t>
      </w:r>
    </w:p>
    <w:p w:rsidR="00DD082E" w:rsidRDefault="00DD082E" w:rsidP="007B31B1">
      <w:pPr>
        <w:spacing w:line="360" w:lineRule="auto"/>
        <w:ind w:firstLine="540"/>
        <w:jc w:val="both"/>
        <w:rPr>
          <w:sz w:val="28"/>
          <w:szCs w:val="28"/>
        </w:rPr>
      </w:pPr>
      <w:r>
        <w:rPr>
          <w:sz w:val="28"/>
          <w:szCs w:val="28"/>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DD082E" w:rsidRDefault="00DD082E" w:rsidP="007B31B1">
      <w:pPr>
        <w:spacing w:line="360" w:lineRule="auto"/>
        <w:ind w:firstLine="540"/>
        <w:jc w:val="both"/>
        <w:rPr>
          <w:sz w:val="28"/>
          <w:szCs w:val="28"/>
        </w:rPr>
      </w:pPr>
      <w:r>
        <w:rPr>
          <w:sz w:val="28"/>
          <w:szCs w:val="28"/>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DD082E" w:rsidRDefault="00DD082E" w:rsidP="007B31B1">
      <w:pPr>
        <w:spacing w:line="360" w:lineRule="auto"/>
        <w:ind w:firstLine="540"/>
        <w:jc w:val="both"/>
        <w:rPr>
          <w:sz w:val="28"/>
          <w:szCs w:val="28"/>
        </w:rPr>
      </w:pPr>
      <w:r>
        <w:rPr>
          <w:sz w:val="28"/>
          <w:szCs w:val="28"/>
        </w:rPr>
        <w:t>овладение различными видами аудирования ( с полным пониманием, с пониманием основного содержания, с выборочным извлечением информации);</w:t>
      </w:r>
    </w:p>
    <w:p w:rsidR="0021428E" w:rsidRDefault="00DD082E" w:rsidP="007B31B1">
      <w:pPr>
        <w:spacing w:line="360" w:lineRule="auto"/>
        <w:ind w:firstLine="540"/>
        <w:jc w:val="both"/>
        <w:rPr>
          <w:sz w:val="28"/>
          <w:szCs w:val="28"/>
        </w:rPr>
      </w:pPr>
      <w:r>
        <w:rPr>
          <w:sz w:val="28"/>
          <w:szCs w:val="28"/>
        </w:rPr>
        <w:t xml:space="preserve">понимание, интерпретация и комментирование текстов различных функционально- смысловых типов речи 9повествование, описание, рассуждение) и функциональных разновидностей языка, осуществление информационной переработки текста, передача его </w:t>
      </w:r>
      <w:r w:rsidR="0021428E">
        <w:rPr>
          <w:sz w:val="28"/>
          <w:szCs w:val="28"/>
        </w:rPr>
        <w:t>смысла в устной и письменной форме, а тиакже умение характеризовать его с точки зрения единства темы, смысловой цельности, последовательности изложения;</w:t>
      </w:r>
    </w:p>
    <w:p w:rsidR="0021428E" w:rsidRDefault="0021428E" w:rsidP="007B31B1">
      <w:pPr>
        <w:spacing w:line="360" w:lineRule="auto"/>
        <w:ind w:firstLine="540"/>
        <w:jc w:val="both"/>
        <w:rPr>
          <w:sz w:val="28"/>
          <w:szCs w:val="28"/>
        </w:rPr>
      </w:pPr>
      <w:r>
        <w:rPr>
          <w:sz w:val="28"/>
          <w:szCs w:val="28"/>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21428E" w:rsidRDefault="0021428E" w:rsidP="007B31B1">
      <w:pPr>
        <w:spacing w:line="360" w:lineRule="auto"/>
        <w:ind w:firstLine="540"/>
        <w:jc w:val="both"/>
        <w:rPr>
          <w:sz w:val="28"/>
          <w:szCs w:val="28"/>
        </w:rPr>
      </w:pPr>
      <w:r>
        <w:rPr>
          <w:sz w:val="28"/>
          <w:szCs w:val="28"/>
        </w:rPr>
        <w:lastRenderedPageBreak/>
        <w:t>выявление основных особенностей устной и письменной речи, разговорной и книжной речи;</w:t>
      </w:r>
    </w:p>
    <w:p w:rsidR="0027664A" w:rsidRPr="00DD082E" w:rsidRDefault="0021428E" w:rsidP="007B31B1">
      <w:pPr>
        <w:spacing w:line="360" w:lineRule="auto"/>
        <w:ind w:firstLine="540"/>
        <w:jc w:val="both"/>
        <w:rPr>
          <w:color w:val="FF0000"/>
          <w:sz w:val="28"/>
          <w:szCs w:val="28"/>
        </w:rPr>
      </w:pPr>
      <w:r>
        <w:rPr>
          <w:sz w:val="28"/>
          <w:szCs w:val="28"/>
        </w:rPr>
        <w:t>умение создавать различные текстовые высказывания в соответствии с поставленной целью м сферой общения (аргументированный ответ на вопрос, изложение, сочинение, аннотация, план (включая тезисный план), заявление, информационный запрос и др.);</w:t>
      </w:r>
      <w:r w:rsidR="00DD082E">
        <w:rPr>
          <w:sz w:val="28"/>
          <w:szCs w:val="28"/>
        </w:rPr>
        <w:t xml:space="preserve"> </w:t>
      </w:r>
      <w:r w:rsidR="0027664A" w:rsidRPr="008B224E">
        <w:rPr>
          <w:sz w:val="28"/>
          <w:szCs w:val="28"/>
        </w:rPr>
        <w:t xml:space="preserve"> </w:t>
      </w:r>
    </w:p>
    <w:p w:rsidR="0021428E" w:rsidRDefault="0027664A" w:rsidP="007B31B1">
      <w:pPr>
        <w:spacing w:line="360" w:lineRule="auto"/>
        <w:ind w:firstLine="540"/>
        <w:jc w:val="both"/>
        <w:rPr>
          <w:sz w:val="28"/>
          <w:szCs w:val="28"/>
        </w:rPr>
      </w:pPr>
      <w:r w:rsidRPr="008B224E">
        <w:rPr>
          <w:sz w:val="28"/>
          <w:szCs w:val="28"/>
        </w:rPr>
        <w:t>2) понимание определяющей роли языка в развитии интеллектуальных и творческих способностей личности, в процессе образования</w:t>
      </w:r>
      <w:r w:rsidR="0021428E">
        <w:rPr>
          <w:sz w:val="28"/>
          <w:szCs w:val="28"/>
        </w:rPr>
        <w:t xml:space="preserve"> и самообразования:</w:t>
      </w:r>
    </w:p>
    <w:p w:rsidR="0027664A" w:rsidRDefault="0021428E" w:rsidP="007B31B1">
      <w:pPr>
        <w:spacing w:line="360" w:lineRule="auto"/>
        <w:ind w:firstLine="540"/>
        <w:jc w:val="both"/>
        <w:rPr>
          <w:sz w:val="28"/>
          <w:szCs w:val="28"/>
        </w:rPr>
      </w:pPr>
      <w:r>
        <w:rPr>
          <w:sz w:val="28"/>
          <w:szCs w:val="28"/>
        </w:rPr>
        <w:t xml:space="preserve">осознанное </w:t>
      </w:r>
      <w:r w:rsidR="0027664A" w:rsidRPr="008B224E">
        <w:rPr>
          <w:sz w:val="28"/>
          <w:szCs w:val="28"/>
        </w:rPr>
        <w:t xml:space="preserve"> </w:t>
      </w:r>
      <w:r>
        <w:rPr>
          <w:sz w:val="28"/>
          <w:szCs w:val="28"/>
        </w:rPr>
        <w:t xml:space="preserve">использование речевых средств для планирования и регуляции собственной речи; для выражения своих чувств, мыслей и коммуникативных потребностей; </w:t>
      </w:r>
    </w:p>
    <w:p w:rsidR="0021428E" w:rsidRDefault="0021428E" w:rsidP="007B31B1">
      <w:pPr>
        <w:spacing w:line="360" w:lineRule="auto"/>
        <w:ind w:firstLine="540"/>
        <w:jc w:val="both"/>
        <w:rPr>
          <w:sz w:val="28"/>
          <w:szCs w:val="28"/>
        </w:rPr>
      </w:pPr>
      <w:r>
        <w:rPr>
          <w:sz w:val="28"/>
          <w:szCs w:val="28"/>
        </w:rPr>
        <w:t>соблюдение основных языковых норм  в устной и письменной речи;</w:t>
      </w:r>
    </w:p>
    <w:p w:rsidR="0021428E" w:rsidRPr="008B224E" w:rsidRDefault="0021428E" w:rsidP="007B31B1">
      <w:pPr>
        <w:spacing w:line="360" w:lineRule="auto"/>
        <w:ind w:firstLine="540"/>
        <w:jc w:val="both"/>
        <w:rPr>
          <w:sz w:val="28"/>
          <w:szCs w:val="28"/>
        </w:rPr>
      </w:pPr>
      <w:r>
        <w:rPr>
          <w:sz w:val="28"/>
          <w:szCs w:val="28"/>
        </w:rPr>
        <w:t>стремление расширить свою речевую практику, развивать</w:t>
      </w:r>
      <w:r w:rsidR="0028100D">
        <w:rPr>
          <w:sz w:val="28"/>
          <w:szCs w:val="28"/>
        </w:rPr>
        <w:t xml:space="preserve"> культуру использования русского литературного языка, оценивать свои языковые умения и планировать их совершенствование и развитие;</w:t>
      </w:r>
    </w:p>
    <w:p w:rsidR="0027664A" w:rsidRDefault="0027664A" w:rsidP="007B31B1">
      <w:pPr>
        <w:spacing w:line="360" w:lineRule="auto"/>
        <w:ind w:firstLine="540"/>
        <w:jc w:val="both"/>
        <w:rPr>
          <w:sz w:val="28"/>
          <w:szCs w:val="28"/>
        </w:rPr>
      </w:pPr>
      <w:r w:rsidRPr="008B224E">
        <w:rPr>
          <w:sz w:val="28"/>
          <w:szCs w:val="28"/>
        </w:rPr>
        <w:t>3) использование коммуникативно-эстетически</w:t>
      </w:r>
      <w:r w:rsidR="0028100D">
        <w:rPr>
          <w:sz w:val="28"/>
          <w:szCs w:val="28"/>
        </w:rPr>
        <w:t>х возможностей русского языка:</w:t>
      </w:r>
      <w:r w:rsidRPr="008B224E">
        <w:rPr>
          <w:sz w:val="28"/>
          <w:szCs w:val="28"/>
        </w:rPr>
        <w:t xml:space="preserve"> </w:t>
      </w:r>
    </w:p>
    <w:p w:rsidR="0028100D" w:rsidRDefault="0028100D" w:rsidP="007B31B1">
      <w:pPr>
        <w:spacing w:line="360" w:lineRule="auto"/>
        <w:ind w:firstLine="540"/>
        <w:jc w:val="both"/>
        <w:rPr>
          <w:sz w:val="28"/>
          <w:szCs w:val="28"/>
        </w:rPr>
      </w:pPr>
      <w:r>
        <w:rPr>
          <w:sz w:val="28"/>
          <w:szCs w:val="28"/>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метафора, гипербола, олицетворение, сравнение; сравнительный оборот; фразеологизм, синонимы,антонимы, омонимы) в речи;</w:t>
      </w:r>
    </w:p>
    <w:p w:rsidR="0028100D" w:rsidRDefault="0028100D" w:rsidP="007B31B1">
      <w:pPr>
        <w:spacing w:line="360" w:lineRule="auto"/>
        <w:ind w:firstLine="540"/>
        <w:jc w:val="both"/>
        <w:rPr>
          <w:sz w:val="28"/>
          <w:szCs w:val="28"/>
        </w:rPr>
      </w:pPr>
      <w:r>
        <w:rPr>
          <w:sz w:val="28"/>
          <w:szCs w:val="28"/>
        </w:rPr>
        <w:t>уместное использование фразеологических оборотов речи;</w:t>
      </w:r>
    </w:p>
    <w:p w:rsidR="0028100D" w:rsidRDefault="0028100D" w:rsidP="007B31B1">
      <w:pPr>
        <w:spacing w:line="360" w:lineRule="auto"/>
        <w:ind w:firstLine="540"/>
        <w:jc w:val="both"/>
        <w:rPr>
          <w:sz w:val="28"/>
          <w:szCs w:val="28"/>
        </w:rPr>
      </w:pPr>
      <w:r>
        <w:rPr>
          <w:sz w:val="28"/>
          <w:szCs w:val="28"/>
        </w:rPr>
        <w:t>корректное и оправданно употребление междометий для выражения эмоций, этикетных формул;</w:t>
      </w:r>
    </w:p>
    <w:p w:rsidR="0028100D" w:rsidRDefault="0028100D" w:rsidP="007B31B1">
      <w:pPr>
        <w:spacing w:line="360" w:lineRule="auto"/>
        <w:ind w:firstLine="540"/>
        <w:jc w:val="both"/>
        <w:rPr>
          <w:sz w:val="28"/>
          <w:szCs w:val="28"/>
        </w:rPr>
      </w:pPr>
      <w:r>
        <w:rPr>
          <w:sz w:val="28"/>
          <w:szCs w:val="28"/>
        </w:rPr>
        <w:t>использование в речи синонимичных имен прилагательных в роли эпитетов;</w:t>
      </w:r>
    </w:p>
    <w:p w:rsidR="0028100D" w:rsidRDefault="0028100D" w:rsidP="007B31B1">
      <w:pPr>
        <w:spacing w:line="360" w:lineRule="auto"/>
        <w:ind w:firstLine="540"/>
        <w:jc w:val="both"/>
        <w:rPr>
          <w:sz w:val="28"/>
          <w:szCs w:val="28"/>
        </w:rPr>
      </w:pPr>
    </w:p>
    <w:p w:rsidR="0028100D" w:rsidRDefault="0027664A" w:rsidP="007B31B1">
      <w:pPr>
        <w:spacing w:line="360" w:lineRule="auto"/>
        <w:ind w:firstLine="540"/>
        <w:jc w:val="both"/>
        <w:rPr>
          <w:sz w:val="28"/>
          <w:szCs w:val="28"/>
        </w:rPr>
      </w:pPr>
      <w:r w:rsidRPr="008B224E">
        <w:rPr>
          <w:sz w:val="28"/>
          <w:szCs w:val="28"/>
        </w:rPr>
        <w:lastRenderedPageBreak/>
        <w:t>4) расширение и систематизацию научных знаний о языке</w:t>
      </w:r>
      <w:r w:rsidR="0028100D">
        <w:rPr>
          <w:sz w:val="28"/>
          <w:szCs w:val="28"/>
        </w:rPr>
        <w:t>, его единицах и категориях;</w:t>
      </w:r>
    </w:p>
    <w:p w:rsidR="0028100D" w:rsidRDefault="004B303A" w:rsidP="007B31B1">
      <w:pPr>
        <w:spacing w:line="360" w:lineRule="auto"/>
        <w:ind w:firstLine="540"/>
        <w:jc w:val="both"/>
        <w:rPr>
          <w:sz w:val="28"/>
          <w:szCs w:val="28"/>
        </w:rPr>
      </w:pPr>
      <w:r>
        <w:rPr>
          <w:sz w:val="28"/>
          <w:szCs w:val="28"/>
        </w:rPr>
        <w:t>о</w:t>
      </w:r>
      <w:r w:rsidR="0028100D">
        <w:rPr>
          <w:sz w:val="28"/>
          <w:szCs w:val="28"/>
        </w:rPr>
        <w:t>сознание взаимосвязи его уровней и единиц; освоение базовых понятий лингвистики:</w:t>
      </w:r>
    </w:p>
    <w:p w:rsidR="004B303A" w:rsidRDefault="004B303A" w:rsidP="007B31B1">
      <w:pPr>
        <w:spacing w:line="360" w:lineRule="auto"/>
        <w:ind w:firstLine="540"/>
        <w:jc w:val="both"/>
        <w:rPr>
          <w:sz w:val="28"/>
          <w:szCs w:val="28"/>
        </w:rPr>
      </w:pPr>
      <w:r>
        <w:rPr>
          <w:sz w:val="28"/>
          <w:szCs w:val="28"/>
        </w:rPr>
        <w:t>идентификация самостоятельных (знаменательных) служебных частей речи и их форм по значению и основным грамматическим признакам;</w:t>
      </w:r>
    </w:p>
    <w:p w:rsidR="004B303A" w:rsidRDefault="004B303A" w:rsidP="007B31B1">
      <w:pPr>
        <w:spacing w:line="360" w:lineRule="auto"/>
        <w:ind w:firstLine="540"/>
        <w:jc w:val="both"/>
        <w:rPr>
          <w:sz w:val="28"/>
          <w:szCs w:val="28"/>
        </w:rPr>
      </w:pPr>
      <w:r>
        <w:rPr>
          <w:sz w:val="28"/>
          <w:szCs w:val="28"/>
        </w:rPr>
        <w:t>распознавание существительных, прилагательных, местоимений, числительных, наречий разных разрядов и их морфологических признаков, умений различать слова категории состояния и наречия;</w:t>
      </w:r>
    </w:p>
    <w:p w:rsidR="004B303A" w:rsidRDefault="004B303A" w:rsidP="007B31B1">
      <w:pPr>
        <w:spacing w:line="360" w:lineRule="auto"/>
        <w:ind w:firstLine="540"/>
        <w:jc w:val="both"/>
        <w:rPr>
          <w:sz w:val="28"/>
          <w:szCs w:val="28"/>
        </w:rPr>
      </w:pPr>
      <w:r>
        <w:rPr>
          <w:sz w:val="28"/>
          <w:szCs w:val="28"/>
        </w:rPr>
        <w:t>распознавание глаголов, причастий, деепричастий и их морфологических признаков;</w:t>
      </w:r>
    </w:p>
    <w:p w:rsidR="004B303A" w:rsidRDefault="004B303A" w:rsidP="007B31B1">
      <w:pPr>
        <w:spacing w:line="360" w:lineRule="auto"/>
        <w:ind w:firstLine="540"/>
        <w:jc w:val="both"/>
        <w:rPr>
          <w:sz w:val="28"/>
          <w:szCs w:val="28"/>
        </w:rPr>
      </w:pPr>
      <w:r>
        <w:rPr>
          <w:sz w:val="28"/>
          <w:szCs w:val="28"/>
        </w:rPr>
        <w:t>распознавание предлогов, частиц и союзов разных разрядов, определение смысловых оттенков частиц;</w:t>
      </w:r>
    </w:p>
    <w:p w:rsidR="004B303A" w:rsidRDefault="004B303A" w:rsidP="007B31B1">
      <w:pPr>
        <w:spacing w:line="360" w:lineRule="auto"/>
        <w:ind w:firstLine="540"/>
        <w:jc w:val="both"/>
        <w:rPr>
          <w:sz w:val="28"/>
          <w:szCs w:val="28"/>
        </w:rPr>
      </w:pPr>
      <w:r>
        <w:rPr>
          <w:sz w:val="28"/>
          <w:szCs w:val="28"/>
        </w:rPr>
        <w:t>распознавание междометий разных разрядов, определение грамматических особенностей междометий:</w:t>
      </w:r>
    </w:p>
    <w:p w:rsidR="0027664A" w:rsidRPr="00C71F6C" w:rsidRDefault="0027664A" w:rsidP="007B31B1">
      <w:pPr>
        <w:spacing w:line="360" w:lineRule="auto"/>
        <w:ind w:firstLine="540"/>
        <w:jc w:val="both"/>
        <w:rPr>
          <w:sz w:val="28"/>
          <w:szCs w:val="28"/>
        </w:rPr>
      </w:pPr>
      <w:r w:rsidRPr="00C71F6C">
        <w:rPr>
          <w:sz w:val="28"/>
          <w:szCs w:val="28"/>
        </w:rPr>
        <w:t>5) формирование навыков проведени</w:t>
      </w:r>
      <w:r w:rsidR="004B303A" w:rsidRPr="00C71F6C">
        <w:rPr>
          <w:sz w:val="28"/>
          <w:szCs w:val="28"/>
        </w:rPr>
        <w:t>я различных видов анализа слова, с</w:t>
      </w:r>
      <w:r w:rsidRPr="00C71F6C">
        <w:rPr>
          <w:sz w:val="28"/>
          <w:szCs w:val="28"/>
        </w:rPr>
        <w:t xml:space="preserve">интаксического анализа словосочетания и предложения, а также </w:t>
      </w:r>
      <w:r w:rsidR="00C71F6C" w:rsidRPr="00C71F6C">
        <w:rPr>
          <w:sz w:val="28"/>
          <w:szCs w:val="28"/>
        </w:rPr>
        <w:t>многоаспектного анализа текста:</w:t>
      </w:r>
    </w:p>
    <w:p w:rsidR="00C71F6C" w:rsidRDefault="00C71F6C" w:rsidP="007B31B1">
      <w:pPr>
        <w:spacing w:line="360" w:lineRule="auto"/>
        <w:ind w:firstLine="540"/>
        <w:jc w:val="both"/>
        <w:rPr>
          <w:sz w:val="28"/>
          <w:szCs w:val="28"/>
        </w:rPr>
      </w:pPr>
      <w:r>
        <w:rPr>
          <w:sz w:val="28"/>
          <w:szCs w:val="28"/>
        </w:rPr>
        <w:t>п</w:t>
      </w:r>
      <w:r w:rsidRPr="00C71F6C">
        <w:rPr>
          <w:sz w:val="28"/>
          <w:szCs w:val="28"/>
        </w:rPr>
        <w:t xml:space="preserve">роведение фонетического, </w:t>
      </w:r>
      <w:r>
        <w:rPr>
          <w:sz w:val="28"/>
          <w:szCs w:val="28"/>
        </w:rPr>
        <w:t>м</w:t>
      </w:r>
      <w:r w:rsidRPr="00C71F6C">
        <w:rPr>
          <w:sz w:val="28"/>
          <w:szCs w:val="28"/>
        </w:rPr>
        <w:t>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C71F6C" w:rsidRDefault="00C71F6C" w:rsidP="007B31B1">
      <w:pPr>
        <w:spacing w:line="360" w:lineRule="auto"/>
        <w:ind w:firstLine="540"/>
        <w:jc w:val="both"/>
        <w:rPr>
          <w:sz w:val="28"/>
          <w:szCs w:val="28"/>
        </w:rPr>
      </w:pPr>
      <w:r>
        <w:rPr>
          <w:sz w:val="28"/>
          <w:szCs w:val="28"/>
        </w:rPr>
        <w:t>проведение синтаксического анализа предложения, определение синтаксической роли самостоятельных частей речи в предложении;</w:t>
      </w:r>
    </w:p>
    <w:p w:rsidR="00C71F6C" w:rsidRDefault="00C71F6C" w:rsidP="007B31B1">
      <w:pPr>
        <w:spacing w:line="360" w:lineRule="auto"/>
        <w:ind w:firstLine="540"/>
        <w:jc w:val="both"/>
        <w:rPr>
          <w:sz w:val="28"/>
          <w:szCs w:val="28"/>
        </w:rPr>
      </w:pPr>
      <w:r>
        <w:rPr>
          <w:sz w:val="28"/>
          <w:szCs w:val="28"/>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C71F6C" w:rsidRDefault="00C71F6C" w:rsidP="007B31B1">
      <w:pPr>
        <w:spacing w:line="360" w:lineRule="auto"/>
        <w:ind w:firstLine="540"/>
        <w:jc w:val="both"/>
        <w:rPr>
          <w:sz w:val="28"/>
          <w:szCs w:val="28"/>
        </w:rPr>
      </w:pPr>
      <w:r>
        <w:rPr>
          <w:sz w:val="28"/>
          <w:szCs w:val="28"/>
        </w:rPr>
        <w:t>определение звукового состава слова, правильное деление на слоги, характеристика звуков слова;</w:t>
      </w:r>
    </w:p>
    <w:p w:rsidR="00C71F6C" w:rsidRDefault="00C71F6C" w:rsidP="007B31B1">
      <w:pPr>
        <w:spacing w:line="360" w:lineRule="auto"/>
        <w:ind w:firstLine="540"/>
        <w:jc w:val="both"/>
        <w:rPr>
          <w:sz w:val="28"/>
          <w:szCs w:val="28"/>
        </w:rPr>
      </w:pPr>
      <w:r>
        <w:rPr>
          <w:sz w:val="28"/>
          <w:szCs w:val="28"/>
        </w:rPr>
        <w:lastRenderedPageBreak/>
        <w:t>определение лексического значения слова, значений многозначного слова, стилистической окраски слова,</w:t>
      </w:r>
      <w:r w:rsidR="00DA515C">
        <w:rPr>
          <w:sz w:val="28"/>
          <w:szCs w:val="28"/>
        </w:rPr>
        <w:t xml:space="preserve"> сферы употребления, подбор сино</w:t>
      </w:r>
      <w:r>
        <w:rPr>
          <w:sz w:val="28"/>
          <w:szCs w:val="28"/>
        </w:rPr>
        <w:t>нимов, антонимов;</w:t>
      </w:r>
    </w:p>
    <w:p w:rsidR="00C71F6C" w:rsidRDefault="00C71F6C" w:rsidP="007B31B1">
      <w:pPr>
        <w:spacing w:line="360" w:lineRule="auto"/>
        <w:ind w:firstLine="540"/>
        <w:jc w:val="both"/>
        <w:rPr>
          <w:sz w:val="28"/>
          <w:szCs w:val="28"/>
        </w:rPr>
      </w:pPr>
      <w:r>
        <w:rPr>
          <w:sz w:val="28"/>
          <w:szCs w:val="28"/>
        </w:rPr>
        <w:t>деление слова на морфемы на основе смыслового, грамматического и словобразовательного анализа слова;</w:t>
      </w:r>
    </w:p>
    <w:p w:rsidR="00C71F6C" w:rsidRDefault="00C71F6C" w:rsidP="007B31B1">
      <w:pPr>
        <w:spacing w:line="360" w:lineRule="auto"/>
        <w:ind w:firstLine="540"/>
        <w:jc w:val="both"/>
        <w:rPr>
          <w:sz w:val="28"/>
          <w:szCs w:val="28"/>
        </w:rPr>
      </w:pPr>
      <w:r>
        <w:rPr>
          <w:sz w:val="28"/>
          <w:szCs w:val="28"/>
        </w:rPr>
        <w:t>умение различать словообразовательные и формообразующие морфемы, способы словообразования;</w:t>
      </w:r>
    </w:p>
    <w:p w:rsidR="00C71F6C" w:rsidRDefault="00C71F6C" w:rsidP="007B31B1">
      <w:pPr>
        <w:spacing w:line="360" w:lineRule="auto"/>
        <w:ind w:firstLine="540"/>
        <w:jc w:val="both"/>
        <w:rPr>
          <w:sz w:val="28"/>
          <w:szCs w:val="28"/>
        </w:rPr>
      </w:pPr>
      <w:r>
        <w:rPr>
          <w:sz w:val="28"/>
          <w:szCs w:val="28"/>
        </w:rPr>
        <w:t>проведение морфологического разбора само</w:t>
      </w:r>
      <w:r w:rsidR="00DA515C">
        <w:rPr>
          <w:sz w:val="28"/>
          <w:szCs w:val="28"/>
        </w:rPr>
        <w:t>с</w:t>
      </w:r>
      <w:r>
        <w:rPr>
          <w:sz w:val="28"/>
          <w:szCs w:val="28"/>
        </w:rPr>
        <w:t>тоятельных и служебных частей речи; характеристика общего</w:t>
      </w:r>
      <w:r w:rsidR="00DA515C">
        <w:rPr>
          <w:sz w:val="28"/>
          <w:szCs w:val="28"/>
        </w:rPr>
        <w:t xml:space="preserve"> грамматического значения, морфологических признаков самостоятельных частей речи, определение их синтаксической функции;</w:t>
      </w:r>
    </w:p>
    <w:p w:rsidR="00DA515C" w:rsidRDefault="00DA515C" w:rsidP="007B31B1">
      <w:pPr>
        <w:spacing w:line="360" w:lineRule="auto"/>
        <w:ind w:firstLine="540"/>
        <w:jc w:val="both"/>
        <w:rPr>
          <w:sz w:val="28"/>
          <w:szCs w:val="28"/>
        </w:rPr>
      </w:pPr>
      <w:r>
        <w:rPr>
          <w:sz w:val="28"/>
          <w:szCs w:val="28"/>
        </w:rPr>
        <w:t>опознавание основных единиц синтаксиса (словосочетание, предложение, текст);</w:t>
      </w:r>
    </w:p>
    <w:p w:rsidR="00DA515C" w:rsidRDefault="00DA515C" w:rsidP="007B31B1">
      <w:pPr>
        <w:spacing w:line="360" w:lineRule="auto"/>
        <w:ind w:firstLine="540"/>
        <w:jc w:val="both"/>
        <w:rPr>
          <w:sz w:val="28"/>
          <w:szCs w:val="28"/>
        </w:rPr>
      </w:pPr>
      <w:r>
        <w:rPr>
          <w:sz w:val="28"/>
          <w:szCs w:val="28"/>
        </w:rPr>
        <w:t>умение выделять словосочетание в составе предложения, определение главного и зависимого слова в словосочетании, определение его вида;</w:t>
      </w:r>
    </w:p>
    <w:p w:rsidR="00DA515C" w:rsidRDefault="00DA515C" w:rsidP="007B31B1">
      <w:pPr>
        <w:spacing w:line="360" w:lineRule="auto"/>
        <w:ind w:firstLine="540"/>
        <w:jc w:val="both"/>
        <w:rPr>
          <w:sz w:val="28"/>
          <w:szCs w:val="28"/>
        </w:rPr>
      </w:pPr>
      <w:r>
        <w:rPr>
          <w:sz w:val="28"/>
          <w:szCs w:val="28"/>
        </w:rPr>
        <w:t>определение вида предложения по цели высказывания и эмоциональной окраске;</w:t>
      </w:r>
    </w:p>
    <w:p w:rsidR="00DA515C" w:rsidRDefault="00DA515C" w:rsidP="007B31B1">
      <w:pPr>
        <w:spacing w:line="360" w:lineRule="auto"/>
        <w:ind w:firstLine="540"/>
        <w:jc w:val="both"/>
        <w:rPr>
          <w:sz w:val="28"/>
          <w:szCs w:val="28"/>
        </w:rPr>
      </w:pPr>
      <w:r>
        <w:rPr>
          <w:sz w:val="28"/>
          <w:szCs w:val="28"/>
        </w:rPr>
        <w:t>определение грамматической основы предложения;</w:t>
      </w:r>
    </w:p>
    <w:p w:rsidR="00DA515C" w:rsidRDefault="00DA515C" w:rsidP="007B31B1">
      <w:pPr>
        <w:spacing w:line="360" w:lineRule="auto"/>
        <w:ind w:firstLine="540"/>
        <w:jc w:val="both"/>
        <w:rPr>
          <w:sz w:val="28"/>
          <w:szCs w:val="28"/>
        </w:rPr>
      </w:pPr>
      <w:r>
        <w:rPr>
          <w:sz w:val="28"/>
          <w:szCs w:val="28"/>
        </w:rPr>
        <w:t>распознавание распространенных и нераспространенных предложений, предложений осложненной и неосложненной структуры, полных и неполных;</w:t>
      </w:r>
    </w:p>
    <w:p w:rsidR="00DA515C" w:rsidRDefault="00DA515C" w:rsidP="007B31B1">
      <w:pPr>
        <w:spacing w:line="360" w:lineRule="auto"/>
        <w:ind w:firstLine="540"/>
        <w:jc w:val="both"/>
        <w:rPr>
          <w:sz w:val="28"/>
          <w:szCs w:val="28"/>
        </w:rPr>
      </w:pPr>
      <w:r>
        <w:rPr>
          <w:sz w:val="28"/>
          <w:szCs w:val="28"/>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DA515C" w:rsidRDefault="00DA515C" w:rsidP="007B31B1">
      <w:pPr>
        <w:spacing w:line="360" w:lineRule="auto"/>
        <w:ind w:firstLine="540"/>
        <w:jc w:val="both"/>
        <w:rPr>
          <w:sz w:val="28"/>
          <w:szCs w:val="28"/>
        </w:rPr>
      </w:pPr>
      <w:r>
        <w:rPr>
          <w:sz w:val="28"/>
          <w:szCs w:val="28"/>
        </w:rPr>
        <w:t xml:space="preserve">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 </w:t>
      </w:r>
    </w:p>
    <w:p w:rsidR="00DA515C" w:rsidRDefault="00DA515C" w:rsidP="007B31B1">
      <w:pPr>
        <w:spacing w:line="360" w:lineRule="auto"/>
        <w:ind w:firstLine="540"/>
        <w:jc w:val="both"/>
        <w:rPr>
          <w:sz w:val="28"/>
          <w:szCs w:val="28"/>
        </w:rPr>
      </w:pPr>
      <w:r>
        <w:rPr>
          <w:sz w:val="28"/>
          <w:szCs w:val="28"/>
        </w:rPr>
        <w:t xml:space="preserve">определение функционально- смысловых типов речи, принадлежности текста к одному из них и к функциональной </w:t>
      </w:r>
      <w:r>
        <w:rPr>
          <w:sz w:val="28"/>
          <w:szCs w:val="28"/>
        </w:rPr>
        <w:lastRenderedPageBreak/>
        <w:t xml:space="preserve">разновидности языка, а также создание текстов различного типа </w:t>
      </w:r>
      <w:r w:rsidR="00CD0B9A">
        <w:rPr>
          <w:sz w:val="28"/>
          <w:szCs w:val="28"/>
        </w:rPr>
        <w:t xml:space="preserve"> речи и соблюдение норм их построения;</w:t>
      </w:r>
    </w:p>
    <w:p w:rsidR="00C71F6C" w:rsidRPr="00C71F6C" w:rsidRDefault="00CD0B9A" w:rsidP="007B31B1">
      <w:pPr>
        <w:spacing w:line="360" w:lineRule="auto"/>
        <w:ind w:firstLine="540"/>
        <w:jc w:val="both"/>
        <w:rPr>
          <w:sz w:val="28"/>
          <w:szCs w:val="28"/>
        </w:rPr>
      </w:pPr>
      <w:r>
        <w:rPr>
          <w:sz w:val="28"/>
          <w:szCs w:val="28"/>
        </w:rPr>
        <w:t>определение видов связи, смысловых , лексических и грамматических средств связи предложений в тексте, а также уместность т целесообразность их использования;</w:t>
      </w:r>
    </w:p>
    <w:p w:rsidR="0027664A" w:rsidRDefault="0027664A" w:rsidP="00CD0B9A">
      <w:pPr>
        <w:spacing w:line="360" w:lineRule="auto"/>
        <w:ind w:firstLine="540"/>
        <w:jc w:val="both"/>
        <w:rPr>
          <w:sz w:val="28"/>
          <w:szCs w:val="28"/>
        </w:rPr>
      </w:pPr>
      <w:r w:rsidRPr="008B224E">
        <w:rPr>
          <w:sz w:val="28"/>
          <w:szCs w:val="28"/>
        </w:rPr>
        <w:t xml:space="preserve">6) обогащение активного и потенциального словарного запаса, расширение </w:t>
      </w:r>
      <w:r w:rsidR="006D7C90" w:rsidRPr="008B224E">
        <w:rPr>
          <w:sz w:val="28"/>
          <w:szCs w:val="28"/>
        </w:rPr>
        <w:t>объё</w:t>
      </w:r>
      <w:r w:rsidRPr="008B224E">
        <w:rPr>
          <w:sz w:val="28"/>
          <w:szCs w:val="28"/>
        </w:rPr>
        <w:t xml:space="preserve">ма используемых в речи грамматических средств для свободного выражения мыслей и чувств </w:t>
      </w:r>
      <w:r w:rsidR="00CD0B9A">
        <w:rPr>
          <w:sz w:val="28"/>
          <w:szCs w:val="28"/>
        </w:rPr>
        <w:t>в соответствии с ситуацией</w:t>
      </w:r>
      <w:r w:rsidRPr="008B224E">
        <w:rPr>
          <w:sz w:val="28"/>
          <w:szCs w:val="28"/>
        </w:rPr>
        <w:t xml:space="preserve"> и стил</w:t>
      </w:r>
      <w:r w:rsidR="00CD0B9A">
        <w:rPr>
          <w:sz w:val="28"/>
          <w:szCs w:val="28"/>
        </w:rPr>
        <w:t>ем общения:</w:t>
      </w:r>
    </w:p>
    <w:p w:rsidR="00CD0B9A" w:rsidRDefault="00CD0B9A" w:rsidP="00CD0B9A">
      <w:pPr>
        <w:spacing w:line="360" w:lineRule="auto"/>
        <w:ind w:firstLine="540"/>
        <w:jc w:val="both"/>
        <w:rPr>
          <w:sz w:val="28"/>
          <w:szCs w:val="28"/>
        </w:rPr>
      </w:pPr>
      <w:r>
        <w:rPr>
          <w:sz w:val="28"/>
          <w:szCs w:val="28"/>
        </w:rPr>
        <w:t>Умение использовать словари (в том числе-мультимедийные)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CD0B9A" w:rsidRDefault="00CD0B9A" w:rsidP="00CD0B9A">
      <w:pPr>
        <w:spacing w:line="360" w:lineRule="auto"/>
        <w:ind w:firstLine="540"/>
        <w:jc w:val="both"/>
        <w:rPr>
          <w:sz w:val="28"/>
          <w:szCs w:val="28"/>
        </w:rPr>
      </w:pPr>
      <w:r>
        <w:rPr>
          <w:sz w:val="28"/>
          <w:szCs w:val="28"/>
        </w:rPr>
        <w:t>пользование толковыми словарями для извлечения необходимой информации, прежде всего-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CD0B9A" w:rsidRDefault="00CD0B9A" w:rsidP="00CD0B9A">
      <w:pPr>
        <w:spacing w:line="360" w:lineRule="auto"/>
        <w:ind w:firstLine="540"/>
        <w:jc w:val="both"/>
        <w:rPr>
          <w:sz w:val="28"/>
          <w:szCs w:val="28"/>
        </w:rPr>
      </w:pPr>
      <w:r>
        <w:rPr>
          <w:sz w:val="28"/>
          <w:szCs w:val="28"/>
        </w:rPr>
        <w:t>пользование орфоэпическими, орфографическими словарями для определения нормативного написания и произношения слова;</w:t>
      </w:r>
    </w:p>
    <w:p w:rsidR="00CD0B9A" w:rsidRDefault="00CD0B9A" w:rsidP="00CD0B9A">
      <w:pPr>
        <w:spacing w:line="360" w:lineRule="auto"/>
        <w:ind w:firstLine="540"/>
        <w:jc w:val="both"/>
        <w:rPr>
          <w:sz w:val="28"/>
          <w:szCs w:val="28"/>
        </w:rPr>
      </w:pPr>
      <w:r>
        <w:rPr>
          <w:sz w:val="28"/>
          <w:szCs w:val="28"/>
        </w:rPr>
        <w:t>использование фразеологических словарей для определения значения и особенностей употребления фразеологизмов;</w:t>
      </w:r>
    </w:p>
    <w:p w:rsidR="00CD0B9A" w:rsidRDefault="00CD0B9A" w:rsidP="00CD0B9A">
      <w:pPr>
        <w:spacing w:line="360" w:lineRule="auto"/>
        <w:ind w:firstLine="540"/>
        <w:jc w:val="both"/>
        <w:rPr>
          <w:sz w:val="28"/>
          <w:szCs w:val="28"/>
        </w:rPr>
      </w:pPr>
      <w:r>
        <w:rPr>
          <w:sz w:val="28"/>
          <w:szCs w:val="28"/>
        </w:rPr>
        <w:t>использование морфемных, словообразовательных, этимологических словарей для морфемного и словообразовательного анализа слов;</w:t>
      </w:r>
    </w:p>
    <w:p w:rsidR="00CD0B9A" w:rsidRPr="008B224E" w:rsidRDefault="00CD0B9A" w:rsidP="00CD0B9A">
      <w:pPr>
        <w:spacing w:line="360" w:lineRule="auto"/>
        <w:ind w:firstLine="540"/>
        <w:jc w:val="both"/>
        <w:rPr>
          <w:sz w:val="28"/>
          <w:szCs w:val="28"/>
        </w:rPr>
      </w:pPr>
      <w:r>
        <w:rPr>
          <w:sz w:val="28"/>
          <w:szCs w:val="28"/>
        </w:rPr>
        <w:t>использование словарей для подбора к ловам синонимов, антонимов;</w:t>
      </w:r>
    </w:p>
    <w:p w:rsidR="006C7417" w:rsidRDefault="0027664A" w:rsidP="007B31B1">
      <w:pPr>
        <w:spacing w:line="360" w:lineRule="auto"/>
        <w:ind w:firstLine="540"/>
        <w:jc w:val="both"/>
        <w:rPr>
          <w:sz w:val="28"/>
          <w:szCs w:val="28"/>
        </w:rPr>
      </w:pPr>
      <w:r w:rsidRPr="008B224E">
        <w:rPr>
          <w:sz w:val="28"/>
          <w:szCs w:val="28"/>
        </w:rPr>
        <w:t xml:space="preserve">7) овладение основными нормами литературного языка (орфоэпическими, лексическими, грамматическими, орфографическими, </w:t>
      </w:r>
      <w:r w:rsidRPr="008B224E">
        <w:rPr>
          <w:sz w:val="28"/>
          <w:szCs w:val="28"/>
        </w:rPr>
        <w:lastRenderedPageBreak/>
        <w:t>пунктуационными</w:t>
      </w:r>
      <w:r w:rsidR="006C7417">
        <w:rPr>
          <w:sz w:val="28"/>
          <w:szCs w:val="28"/>
        </w:rPr>
        <w:t>, стилистическими</w:t>
      </w:r>
      <w:r w:rsidRPr="008B224E">
        <w:rPr>
          <w:sz w:val="28"/>
          <w:szCs w:val="28"/>
        </w:rPr>
        <w:t>), нормами речевого этикета; приобретение опыта использования</w:t>
      </w:r>
      <w:r w:rsidR="006C7417">
        <w:rPr>
          <w:sz w:val="28"/>
          <w:szCs w:val="28"/>
        </w:rPr>
        <w:t xml:space="preserve"> языковых норм</w:t>
      </w:r>
      <w:r w:rsidRPr="008B224E">
        <w:rPr>
          <w:sz w:val="28"/>
          <w:szCs w:val="28"/>
        </w:rPr>
        <w:t xml:space="preserve"> в речевой практике при создании устных и письменных высказываний; стремление к речевому самосовершенствованию</w:t>
      </w:r>
      <w:r w:rsidR="006C7417">
        <w:rPr>
          <w:sz w:val="28"/>
          <w:szCs w:val="28"/>
        </w:rPr>
        <w:t>, овладение стилистическими ресурсами лексики и фразеологии языка:</w:t>
      </w:r>
    </w:p>
    <w:p w:rsidR="006C7417" w:rsidRDefault="006C7417" w:rsidP="007B31B1">
      <w:pPr>
        <w:spacing w:line="360" w:lineRule="auto"/>
        <w:ind w:firstLine="540"/>
        <w:jc w:val="both"/>
        <w:rPr>
          <w:sz w:val="28"/>
          <w:szCs w:val="28"/>
        </w:rPr>
      </w:pPr>
      <w:r>
        <w:rPr>
          <w:sz w:val="28"/>
          <w:szCs w:val="28"/>
        </w:rPr>
        <w:t>поиск орфограммы и применение правил написания слов с орфограммами;</w:t>
      </w:r>
    </w:p>
    <w:p w:rsidR="006C7417" w:rsidRDefault="006C7417" w:rsidP="007B31B1">
      <w:pPr>
        <w:spacing w:line="360" w:lineRule="auto"/>
        <w:ind w:firstLine="540"/>
        <w:jc w:val="both"/>
        <w:rPr>
          <w:sz w:val="28"/>
          <w:szCs w:val="28"/>
        </w:rPr>
      </w:pPr>
      <w:r>
        <w:rPr>
          <w:sz w:val="28"/>
          <w:szCs w:val="28"/>
        </w:rPr>
        <w:t>освоение правил правописания служебных частей речи и умения применять их на письме;</w:t>
      </w:r>
    </w:p>
    <w:p w:rsidR="0027664A" w:rsidRDefault="006C7417" w:rsidP="007B31B1">
      <w:pPr>
        <w:spacing w:line="360" w:lineRule="auto"/>
        <w:ind w:firstLine="540"/>
        <w:jc w:val="both"/>
        <w:rPr>
          <w:sz w:val="28"/>
          <w:szCs w:val="28"/>
        </w:rPr>
      </w:pPr>
      <w:r>
        <w:rPr>
          <w:sz w:val="28"/>
          <w:szCs w:val="28"/>
        </w:rPr>
        <w:t>применение правильного переноса слов;</w:t>
      </w:r>
      <w:r w:rsidR="0027664A" w:rsidRPr="008B224E">
        <w:rPr>
          <w:sz w:val="28"/>
          <w:szCs w:val="28"/>
        </w:rPr>
        <w:t xml:space="preserve"> </w:t>
      </w:r>
    </w:p>
    <w:p w:rsidR="006C7417" w:rsidRDefault="006C7417" w:rsidP="007B31B1">
      <w:pPr>
        <w:spacing w:line="360" w:lineRule="auto"/>
        <w:ind w:firstLine="540"/>
        <w:jc w:val="both"/>
        <w:rPr>
          <w:sz w:val="28"/>
          <w:szCs w:val="28"/>
        </w:rPr>
      </w:pPr>
      <w:r>
        <w:rPr>
          <w:sz w:val="28"/>
          <w:szCs w:val="28"/>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6C7417" w:rsidRDefault="006C7417" w:rsidP="007B31B1">
      <w:pPr>
        <w:spacing w:line="360" w:lineRule="auto"/>
        <w:ind w:firstLine="540"/>
        <w:jc w:val="both"/>
        <w:rPr>
          <w:sz w:val="28"/>
          <w:szCs w:val="28"/>
        </w:rPr>
      </w:pPr>
      <w:r>
        <w:rPr>
          <w:sz w:val="28"/>
          <w:szCs w:val="28"/>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6C7417" w:rsidRDefault="006C7417" w:rsidP="007B31B1">
      <w:pPr>
        <w:spacing w:line="360" w:lineRule="auto"/>
        <w:ind w:firstLine="540"/>
        <w:jc w:val="both"/>
        <w:rPr>
          <w:sz w:val="28"/>
          <w:szCs w:val="28"/>
        </w:rPr>
      </w:pPr>
      <w:r>
        <w:rPr>
          <w:sz w:val="28"/>
          <w:szCs w:val="28"/>
        </w:rPr>
        <w:t>выявление смыслового, стилистической различия синонимов, употребления их в речи с учетом значения, смыслового различия, стилистической окраски;</w:t>
      </w:r>
    </w:p>
    <w:p w:rsidR="006C7417" w:rsidRDefault="006C7417" w:rsidP="007B31B1">
      <w:pPr>
        <w:spacing w:line="360" w:lineRule="auto"/>
        <w:ind w:firstLine="540"/>
        <w:jc w:val="both"/>
        <w:rPr>
          <w:sz w:val="28"/>
          <w:szCs w:val="28"/>
        </w:rPr>
      </w:pPr>
      <w:r>
        <w:rPr>
          <w:sz w:val="28"/>
          <w:szCs w:val="28"/>
        </w:rPr>
        <w:t>нормативное изменение форм существительных, прилагательных, местоимений, числительных, глаголов;</w:t>
      </w:r>
    </w:p>
    <w:p w:rsidR="006C7417" w:rsidRPr="008B224E" w:rsidRDefault="006C7417" w:rsidP="007B31B1">
      <w:pPr>
        <w:spacing w:line="360" w:lineRule="auto"/>
        <w:ind w:firstLine="540"/>
        <w:jc w:val="both"/>
        <w:rPr>
          <w:sz w:val="28"/>
          <w:szCs w:val="28"/>
        </w:rPr>
      </w:pPr>
      <w:r>
        <w:rPr>
          <w:sz w:val="28"/>
          <w:szCs w:val="28"/>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 сказуемых в связном тексте;</w:t>
      </w:r>
    </w:p>
    <w:p w:rsidR="0027664A" w:rsidRPr="008B224E" w:rsidRDefault="0027664A" w:rsidP="007B31B1">
      <w:pPr>
        <w:spacing w:line="360" w:lineRule="auto"/>
        <w:ind w:firstLine="540"/>
        <w:jc w:val="both"/>
        <w:rPr>
          <w:b/>
          <w:sz w:val="28"/>
          <w:szCs w:val="28"/>
        </w:rPr>
      </w:pPr>
      <w:r w:rsidRPr="008B224E">
        <w:rPr>
          <w:b/>
          <w:sz w:val="28"/>
          <w:szCs w:val="28"/>
        </w:rPr>
        <w:t xml:space="preserve">Литература: </w:t>
      </w:r>
    </w:p>
    <w:p w:rsidR="0027664A" w:rsidRPr="008B224E" w:rsidRDefault="0027664A" w:rsidP="007B31B1">
      <w:pPr>
        <w:spacing w:line="360" w:lineRule="auto"/>
        <w:ind w:firstLine="540"/>
        <w:jc w:val="both"/>
        <w:rPr>
          <w:sz w:val="28"/>
          <w:szCs w:val="28"/>
        </w:rPr>
      </w:pPr>
      <w:r w:rsidRPr="008B224E">
        <w:rPr>
          <w:sz w:val="28"/>
          <w:szCs w:val="28"/>
        </w:rPr>
        <w:t xml:space="preserve">1) осознание значимости чтения и изучения литературы для своего дальнейшего развития; формирование потребности в систематическом </w:t>
      </w:r>
      <w:r w:rsidRPr="008B224E">
        <w:rPr>
          <w:sz w:val="28"/>
          <w:szCs w:val="28"/>
        </w:rPr>
        <w:lastRenderedPageBreak/>
        <w:t xml:space="preserve">чтении как средстве познания мира и себя в этом мире, гармонизации отношений человека и общества, многоаспектного диалога; </w:t>
      </w:r>
    </w:p>
    <w:p w:rsidR="0027664A" w:rsidRPr="008B224E" w:rsidRDefault="0027664A" w:rsidP="007B31B1">
      <w:pPr>
        <w:spacing w:line="360" w:lineRule="auto"/>
        <w:ind w:firstLine="540"/>
        <w:jc w:val="both"/>
        <w:rPr>
          <w:sz w:val="28"/>
          <w:szCs w:val="28"/>
        </w:rPr>
      </w:pPr>
      <w:r w:rsidRPr="008B224E">
        <w:rPr>
          <w:sz w:val="28"/>
          <w:szCs w:val="28"/>
        </w:rPr>
        <w:t xml:space="preserve">2) понимание литературы как одной из основных национально-культурных ценностей народа, как особого способа познания жизни; </w:t>
      </w:r>
    </w:p>
    <w:p w:rsidR="0027664A" w:rsidRPr="008B224E" w:rsidRDefault="0027664A" w:rsidP="007B31B1">
      <w:pPr>
        <w:spacing w:line="360" w:lineRule="auto"/>
        <w:ind w:firstLine="540"/>
        <w:jc w:val="both"/>
        <w:rPr>
          <w:sz w:val="28"/>
          <w:szCs w:val="28"/>
        </w:rPr>
      </w:pPr>
      <w:r w:rsidRPr="008B224E">
        <w:rPr>
          <w:sz w:val="28"/>
          <w:szCs w:val="28"/>
        </w:rPr>
        <w:t xml:space="preserve">3) обеспечение культурной самоидентификации, осознание коммуникативно- эстетических возможностей </w:t>
      </w:r>
      <w:r w:rsidR="007E7041">
        <w:rPr>
          <w:sz w:val="28"/>
          <w:szCs w:val="28"/>
        </w:rPr>
        <w:t>русского</w:t>
      </w:r>
      <w:r w:rsidRPr="008B224E">
        <w:rPr>
          <w:sz w:val="28"/>
          <w:szCs w:val="28"/>
        </w:rPr>
        <w:t xml:space="preserve"> языка на основе изучения выдающихся произведений российской </w:t>
      </w:r>
      <w:r w:rsidR="007E7041">
        <w:rPr>
          <w:sz w:val="28"/>
          <w:szCs w:val="28"/>
        </w:rPr>
        <w:t>и</w:t>
      </w:r>
      <w:r w:rsidRPr="008B224E">
        <w:rPr>
          <w:sz w:val="28"/>
          <w:szCs w:val="28"/>
        </w:rPr>
        <w:t xml:space="preserve"> мировой культуры; </w:t>
      </w:r>
    </w:p>
    <w:p w:rsidR="0027664A" w:rsidRPr="008B224E" w:rsidRDefault="0027664A" w:rsidP="007B31B1">
      <w:pPr>
        <w:spacing w:line="360" w:lineRule="auto"/>
        <w:ind w:firstLine="540"/>
        <w:jc w:val="both"/>
        <w:rPr>
          <w:sz w:val="28"/>
          <w:szCs w:val="28"/>
        </w:rPr>
      </w:pPr>
      <w:r w:rsidRPr="008B224E">
        <w:rPr>
          <w:sz w:val="28"/>
          <w:szCs w:val="28"/>
        </w:rPr>
        <w:t>4) воспитание квалифицированного читателя со сформированным эстетическим вкусом,</w:t>
      </w:r>
      <w:r w:rsidR="006D7C90" w:rsidRPr="008B224E">
        <w:rPr>
          <w:sz w:val="28"/>
          <w:szCs w:val="28"/>
        </w:rPr>
        <w:t xml:space="preserve"> способного аргументировать своё</w:t>
      </w:r>
      <w:r w:rsidRPr="008B224E">
        <w:rPr>
          <w:sz w:val="28"/>
          <w:szCs w:val="28"/>
        </w:rPr>
        <w:t xml:space="preserve"> мнение и оформлять его словесно в устных и письменных высказываниях разных жанров, создавать разв</w:t>
      </w:r>
      <w:r w:rsidR="006D7C90" w:rsidRPr="008B224E">
        <w:rPr>
          <w:sz w:val="28"/>
          <w:szCs w:val="28"/>
        </w:rPr>
        <w:t>ё</w:t>
      </w:r>
      <w:r w:rsidRPr="008B224E">
        <w:rPr>
          <w:sz w:val="28"/>
          <w:szCs w:val="28"/>
        </w:rPr>
        <w:t>рнутые высказывания аналитического и интерпретирующего характера, участвовать в обсуждении прочитанно</w:t>
      </w:r>
      <w:r w:rsidR="006D7C90" w:rsidRPr="008B224E">
        <w:rPr>
          <w:sz w:val="28"/>
          <w:szCs w:val="28"/>
        </w:rPr>
        <w:t>го, сознательно планировать своё</w:t>
      </w:r>
      <w:r w:rsidRPr="008B224E">
        <w:rPr>
          <w:sz w:val="28"/>
          <w:szCs w:val="28"/>
        </w:rPr>
        <w:t xml:space="preserve"> досуговое чтение; </w:t>
      </w:r>
    </w:p>
    <w:p w:rsidR="0027664A" w:rsidRPr="008B224E" w:rsidRDefault="0027664A" w:rsidP="007B31B1">
      <w:pPr>
        <w:spacing w:line="360" w:lineRule="auto"/>
        <w:ind w:firstLine="540"/>
        <w:jc w:val="both"/>
        <w:rPr>
          <w:sz w:val="28"/>
          <w:szCs w:val="28"/>
        </w:rPr>
      </w:pPr>
      <w:r w:rsidRPr="008B224E">
        <w:rPr>
          <w:sz w:val="28"/>
          <w:szCs w:val="28"/>
        </w:rPr>
        <w:t xml:space="preserve">5) развитие способности понимать литературные художественные произведения, отражающие разные этнокультурные традиции; </w:t>
      </w:r>
    </w:p>
    <w:p w:rsidR="0027664A" w:rsidRPr="008B224E" w:rsidRDefault="0027664A" w:rsidP="007B31B1">
      <w:pPr>
        <w:spacing w:line="360" w:lineRule="auto"/>
        <w:ind w:firstLine="540"/>
        <w:jc w:val="both"/>
        <w:rPr>
          <w:sz w:val="28"/>
          <w:szCs w:val="28"/>
        </w:rPr>
      </w:pPr>
      <w:r w:rsidRPr="008B224E">
        <w:rPr>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6D7C90" w:rsidRPr="008B224E">
        <w:rPr>
          <w:sz w:val="28"/>
          <w:szCs w:val="28"/>
        </w:rPr>
        <w:t>ё</w:t>
      </w:r>
      <w:r w:rsidRPr="008B224E">
        <w:rPr>
          <w:sz w:val="28"/>
          <w:szCs w:val="28"/>
        </w:rPr>
        <w:t xml:space="preserve">нную в литературном произведении, на уровне не только эмоционального восприятия, но и интеллектуального осмысления. </w:t>
      </w:r>
    </w:p>
    <w:p w:rsidR="0027664A" w:rsidRPr="008B224E" w:rsidRDefault="0027664A" w:rsidP="007B31B1">
      <w:pPr>
        <w:spacing w:line="360" w:lineRule="auto"/>
        <w:ind w:firstLine="540"/>
        <w:jc w:val="both"/>
        <w:rPr>
          <w:color w:val="C00000"/>
          <w:sz w:val="28"/>
          <w:szCs w:val="28"/>
        </w:rPr>
      </w:pPr>
    </w:p>
    <w:p w:rsidR="0027664A" w:rsidRPr="008B224E" w:rsidRDefault="007E7041" w:rsidP="007B31B1">
      <w:pPr>
        <w:spacing w:line="360" w:lineRule="auto"/>
        <w:ind w:firstLine="540"/>
        <w:jc w:val="both"/>
        <w:rPr>
          <w:b/>
          <w:sz w:val="28"/>
          <w:szCs w:val="28"/>
        </w:rPr>
      </w:pPr>
      <w:r>
        <w:rPr>
          <w:b/>
          <w:sz w:val="28"/>
          <w:szCs w:val="28"/>
        </w:rPr>
        <w:t>Иностранный язык. Второй иностранный язык</w:t>
      </w:r>
      <w:r w:rsidR="0027664A" w:rsidRPr="008B224E">
        <w:rPr>
          <w:b/>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w:t>
      </w:r>
      <w:r w:rsidRPr="008B224E">
        <w:rPr>
          <w:sz w:val="28"/>
          <w:szCs w:val="28"/>
        </w:rPr>
        <w:lastRenderedPageBreak/>
        <w:t xml:space="preserve">зарубежной литературы разных жанров, </w:t>
      </w:r>
      <w:r w:rsidR="006D7C90" w:rsidRPr="008B224E">
        <w:rPr>
          <w:sz w:val="28"/>
          <w:szCs w:val="28"/>
        </w:rPr>
        <w:t>с учё</w:t>
      </w:r>
      <w:r w:rsidRPr="008B224E">
        <w:rPr>
          <w:sz w:val="28"/>
          <w:szCs w:val="28"/>
        </w:rPr>
        <w:t xml:space="preserve">том достигнутого </w:t>
      </w:r>
      <w:r w:rsidR="00E103AA" w:rsidRPr="008B224E">
        <w:rPr>
          <w:sz w:val="28"/>
          <w:szCs w:val="28"/>
        </w:rPr>
        <w:t>учащимися</w:t>
      </w:r>
      <w:r w:rsidRPr="008B224E">
        <w:rPr>
          <w:sz w:val="28"/>
          <w:szCs w:val="28"/>
        </w:rPr>
        <w:t xml:space="preserve"> уровня иноязычной компетентности; </w:t>
      </w:r>
    </w:p>
    <w:p w:rsidR="0027664A" w:rsidRPr="008B224E" w:rsidRDefault="0027664A" w:rsidP="007B31B1">
      <w:pPr>
        <w:spacing w:line="360" w:lineRule="auto"/>
        <w:ind w:firstLine="540"/>
        <w:jc w:val="both"/>
        <w:rPr>
          <w:sz w:val="28"/>
          <w:szCs w:val="28"/>
        </w:rPr>
      </w:pPr>
      <w:r w:rsidRPr="008B224E">
        <w:rPr>
          <w:sz w:val="28"/>
          <w:szCs w:val="28"/>
        </w:rPr>
        <w:t xml:space="preserve">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 </w:t>
      </w:r>
    </w:p>
    <w:p w:rsidR="0027664A" w:rsidRPr="008B224E" w:rsidRDefault="0027664A" w:rsidP="007B31B1">
      <w:pPr>
        <w:spacing w:line="360" w:lineRule="auto"/>
        <w:ind w:firstLine="540"/>
        <w:jc w:val="both"/>
        <w:rPr>
          <w:sz w:val="28"/>
          <w:szCs w:val="28"/>
        </w:rPr>
      </w:pPr>
      <w:r w:rsidRPr="008B224E">
        <w:rPr>
          <w:sz w:val="28"/>
          <w:szCs w:val="28"/>
        </w:rPr>
        <w:t xml:space="preserve">3) достижение допорогового уровня иноязычной коммуникативной компетенции; </w:t>
      </w:r>
    </w:p>
    <w:p w:rsidR="0027664A" w:rsidRPr="008B224E" w:rsidRDefault="0027664A" w:rsidP="007B31B1">
      <w:pPr>
        <w:spacing w:line="360" w:lineRule="auto"/>
        <w:ind w:firstLine="540"/>
        <w:jc w:val="both"/>
        <w:rPr>
          <w:sz w:val="28"/>
          <w:szCs w:val="28"/>
        </w:rPr>
      </w:pPr>
      <w:r w:rsidRPr="008B224E">
        <w:rPr>
          <w:sz w:val="28"/>
          <w:szCs w:val="28"/>
        </w:rPr>
        <w:t xml:space="preserve">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w:t>
      </w:r>
      <w:r w:rsidR="007E7041">
        <w:rPr>
          <w:sz w:val="28"/>
          <w:szCs w:val="28"/>
        </w:rPr>
        <w:t xml:space="preserve">к изучению второго/третьего иностранного языка, </w:t>
      </w:r>
      <w:r w:rsidRPr="008B224E">
        <w:rPr>
          <w:sz w:val="28"/>
          <w:szCs w:val="28"/>
        </w:rPr>
        <w:t xml:space="preserve">к использованию иностранного языка как средства получения информации, позволяющей расширять свои знания в других предметных областях.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Общественно-научные предметы </w:t>
      </w:r>
    </w:p>
    <w:p w:rsidR="0027664A" w:rsidRPr="008B224E" w:rsidRDefault="0027664A" w:rsidP="007B31B1">
      <w:pPr>
        <w:spacing w:line="360" w:lineRule="auto"/>
        <w:ind w:firstLine="540"/>
        <w:jc w:val="both"/>
        <w:rPr>
          <w:sz w:val="28"/>
          <w:szCs w:val="28"/>
        </w:rPr>
      </w:pPr>
      <w:r w:rsidRPr="008B224E">
        <w:rPr>
          <w:sz w:val="28"/>
          <w:szCs w:val="28"/>
        </w:rPr>
        <w:t xml:space="preserve">Изучение предметной области «Общественно-научные предметы» должно обеспечить: </w:t>
      </w:r>
    </w:p>
    <w:p w:rsidR="0027664A" w:rsidRPr="008B224E" w:rsidRDefault="0027664A" w:rsidP="007B31B1">
      <w:pPr>
        <w:spacing w:line="360" w:lineRule="auto"/>
        <w:ind w:firstLine="540"/>
        <w:jc w:val="both"/>
        <w:rPr>
          <w:sz w:val="28"/>
          <w:szCs w:val="28"/>
        </w:rPr>
      </w:pPr>
      <w:r w:rsidRPr="008B224E">
        <w:rPr>
          <w:sz w:val="28"/>
          <w:szCs w:val="28"/>
        </w:rPr>
        <w:t xml:space="preserve">- формирование мировоззренческой, ценностно-смысловой сферы </w:t>
      </w:r>
      <w:r w:rsidR="00E103AA" w:rsidRPr="008B224E">
        <w:rPr>
          <w:sz w:val="28"/>
          <w:szCs w:val="28"/>
        </w:rPr>
        <w:t>учащихся</w:t>
      </w:r>
      <w:r w:rsidRPr="008B224E">
        <w:rPr>
          <w:sz w:val="28"/>
          <w:szCs w:val="28"/>
        </w:rPr>
        <w:t xml:space="preserve"> личностных основ российской гражданской идентичности, социальной ответственности, правового самосознания, поликультурности, толерантности, пр</w:t>
      </w:r>
      <w:r w:rsidR="006D7C90" w:rsidRPr="008B224E">
        <w:rPr>
          <w:sz w:val="28"/>
          <w:szCs w:val="28"/>
        </w:rPr>
        <w:t>иверженности ценностям, закреплё</w:t>
      </w:r>
      <w:r w:rsidRPr="008B224E">
        <w:rPr>
          <w:sz w:val="28"/>
          <w:szCs w:val="28"/>
        </w:rPr>
        <w:t xml:space="preserve">нным в Конституции Российской Федерации; </w:t>
      </w:r>
    </w:p>
    <w:p w:rsidR="0027664A" w:rsidRPr="008B224E" w:rsidRDefault="0027664A" w:rsidP="007B31B1">
      <w:pPr>
        <w:spacing w:line="360" w:lineRule="auto"/>
        <w:ind w:firstLine="540"/>
        <w:jc w:val="both"/>
        <w:rPr>
          <w:sz w:val="28"/>
          <w:szCs w:val="28"/>
        </w:rPr>
      </w:pPr>
      <w:r w:rsidRPr="008B224E">
        <w:rPr>
          <w:sz w:val="28"/>
          <w:szCs w:val="28"/>
        </w:rPr>
        <w:t xml:space="preserve">- понимание основных принципов жизни общества, роли окружающей среды как </w:t>
      </w:r>
    </w:p>
    <w:p w:rsidR="0027664A" w:rsidRPr="008B224E" w:rsidRDefault="0027664A" w:rsidP="007B31B1">
      <w:pPr>
        <w:spacing w:line="360" w:lineRule="auto"/>
        <w:ind w:firstLine="540"/>
        <w:jc w:val="both"/>
        <w:rPr>
          <w:sz w:val="28"/>
          <w:szCs w:val="28"/>
        </w:rPr>
      </w:pPr>
      <w:r w:rsidRPr="008B224E">
        <w:rPr>
          <w:sz w:val="28"/>
          <w:szCs w:val="28"/>
        </w:rPr>
        <w:t xml:space="preserve">важного фактора формирования качеств личности, ее социализации; </w:t>
      </w:r>
    </w:p>
    <w:p w:rsidR="0027664A" w:rsidRPr="008B224E" w:rsidRDefault="0027664A" w:rsidP="007B31B1">
      <w:pPr>
        <w:spacing w:line="360" w:lineRule="auto"/>
        <w:ind w:firstLine="540"/>
        <w:jc w:val="both"/>
        <w:rPr>
          <w:sz w:val="28"/>
          <w:szCs w:val="28"/>
        </w:rPr>
      </w:pPr>
      <w:r w:rsidRPr="008B224E">
        <w:rPr>
          <w:sz w:val="28"/>
          <w:szCs w:val="28"/>
        </w:rPr>
        <w:t xml:space="preserve">- владение экологическим мышлением, обеспечивающим понимание взаимосвязи между природными, социальными, </w:t>
      </w:r>
      <w:r w:rsidRPr="008B224E">
        <w:rPr>
          <w:sz w:val="28"/>
          <w:szCs w:val="28"/>
        </w:rPr>
        <w:lastRenderedPageBreak/>
        <w:t xml:space="preserve">экономическими и политическими явлениями, их влияния на качество жизни человека и качество окружающей его среды; </w:t>
      </w:r>
    </w:p>
    <w:p w:rsidR="0027664A" w:rsidRPr="008B224E" w:rsidRDefault="0027664A" w:rsidP="007B31B1">
      <w:pPr>
        <w:spacing w:line="360" w:lineRule="auto"/>
        <w:ind w:firstLine="540"/>
        <w:jc w:val="both"/>
        <w:rPr>
          <w:sz w:val="28"/>
          <w:szCs w:val="28"/>
        </w:rPr>
      </w:pPr>
      <w:r w:rsidRPr="008B224E">
        <w:rPr>
          <w:sz w:val="28"/>
          <w:szCs w:val="28"/>
        </w:rPr>
        <w:t xml:space="preserve">- осознание своей роли в целостном, многообразном и быстро изменяющемся глобальном мире; </w:t>
      </w:r>
    </w:p>
    <w:p w:rsidR="0027664A" w:rsidRPr="008B224E" w:rsidRDefault="0027664A" w:rsidP="007B31B1">
      <w:pPr>
        <w:spacing w:line="360" w:lineRule="auto"/>
        <w:ind w:firstLine="540"/>
        <w:jc w:val="both"/>
        <w:rPr>
          <w:sz w:val="28"/>
          <w:szCs w:val="28"/>
        </w:rPr>
      </w:pPr>
      <w:r w:rsidRPr="008B224E">
        <w:rPr>
          <w:sz w:val="28"/>
          <w:szCs w:val="28"/>
        </w:rPr>
        <w:t xml:space="preserve">- приобретение теоретических знаний и опыта их применения для адекватной ориентации в окружающем мире, выработки способов адаптации в </w:t>
      </w:r>
      <w:r w:rsidR="00465F03" w:rsidRPr="008B224E">
        <w:rPr>
          <w:sz w:val="28"/>
          <w:szCs w:val="28"/>
        </w:rPr>
        <w:t>нём</w:t>
      </w:r>
      <w:r w:rsidRPr="008B224E">
        <w:rPr>
          <w:sz w:val="28"/>
          <w:szCs w:val="28"/>
        </w:rPr>
        <w:t xml:space="preserve">, формирования собственной активной позиции в общественной жизни при решении задач в области социальных отношений. </w:t>
      </w:r>
    </w:p>
    <w:p w:rsidR="0027664A" w:rsidRPr="008B224E" w:rsidRDefault="0027664A" w:rsidP="007B31B1">
      <w:pPr>
        <w:spacing w:line="360" w:lineRule="auto"/>
        <w:ind w:firstLine="540"/>
        <w:jc w:val="both"/>
        <w:rPr>
          <w:sz w:val="28"/>
          <w:szCs w:val="28"/>
        </w:rPr>
      </w:pPr>
      <w:r w:rsidRPr="008B224E">
        <w:rPr>
          <w:sz w:val="28"/>
          <w:szCs w:val="28"/>
        </w:rPr>
        <w:t xml:space="preserve">При изучении общественно-научных предметов задача развития и воспитания личности </w:t>
      </w:r>
      <w:r w:rsidR="00E103AA" w:rsidRPr="008B224E">
        <w:rPr>
          <w:sz w:val="28"/>
          <w:szCs w:val="28"/>
        </w:rPr>
        <w:t>учащихся</w:t>
      </w:r>
      <w:r w:rsidRPr="008B224E">
        <w:rPr>
          <w:sz w:val="28"/>
          <w:szCs w:val="28"/>
        </w:rPr>
        <w:t xml:space="preserve"> является приоритетной. </w:t>
      </w:r>
    </w:p>
    <w:p w:rsidR="0027664A" w:rsidRPr="008B224E" w:rsidRDefault="0027664A" w:rsidP="007E7041">
      <w:pPr>
        <w:spacing w:line="360" w:lineRule="auto"/>
        <w:ind w:firstLine="540"/>
        <w:jc w:val="both"/>
        <w:rPr>
          <w:sz w:val="28"/>
          <w:szCs w:val="28"/>
        </w:rPr>
      </w:pPr>
      <w:r w:rsidRPr="008B224E">
        <w:rPr>
          <w:sz w:val="28"/>
          <w:szCs w:val="28"/>
        </w:rPr>
        <w:t xml:space="preserve">Предметные результаты изучения предметной области «Общественно-научные предметы» должны отражать: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История России. Всеобщая история: </w:t>
      </w:r>
    </w:p>
    <w:p w:rsidR="0027664A" w:rsidRPr="008B224E" w:rsidRDefault="0027664A" w:rsidP="007B31B1">
      <w:pPr>
        <w:spacing w:line="360" w:lineRule="auto"/>
        <w:ind w:firstLine="540"/>
        <w:jc w:val="both"/>
        <w:rPr>
          <w:sz w:val="28"/>
          <w:szCs w:val="28"/>
        </w:rPr>
      </w:pPr>
      <w:r w:rsidRPr="008B224E">
        <w:rPr>
          <w:sz w:val="28"/>
          <w:szCs w:val="28"/>
        </w:rPr>
        <w:t xml:space="preserve">1) формирование основ гражданской, этнонациональной, социальной, культурной самоидентификации личности </w:t>
      </w:r>
      <w:r w:rsidR="00A7305F" w:rsidRPr="008B224E">
        <w:rPr>
          <w:sz w:val="28"/>
          <w:szCs w:val="28"/>
        </w:rPr>
        <w:t>учащегося</w:t>
      </w:r>
      <w:r w:rsidRPr="008B224E">
        <w:rPr>
          <w:sz w:val="28"/>
          <w:szCs w:val="28"/>
        </w:rPr>
        <w:t xml:space="preserve">,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27664A" w:rsidRPr="008B224E" w:rsidRDefault="0027664A" w:rsidP="007B31B1">
      <w:pPr>
        <w:spacing w:line="360" w:lineRule="auto"/>
        <w:ind w:firstLine="540"/>
        <w:jc w:val="both"/>
        <w:rPr>
          <w:sz w:val="28"/>
          <w:szCs w:val="28"/>
        </w:rPr>
      </w:pPr>
      <w:r w:rsidRPr="008B224E">
        <w:rPr>
          <w:sz w:val="28"/>
          <w:szCs w:val="28"/>
        </w:rPr>
        <w:t xml:space="preserve">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27664A" w:rsidRPr="008B224E" w:rsidRDefault="0027664A" w:rsidP="007B31B1">
      <w:pPr>
        <w:spacing w:line="360" w:lineRule="auto"/>
        <w:ind w:firstLine="540"/>
        <w:jc w:val="both"/>
        <w:rPr>
          <w:sz w:val="28"/>
          <w:szCs w:val="28"/>
        </w:rPr>
      </w:pPr>
      <w:r w:rsidRPr="008B224E">
        <w:rPr>
          <w:sz w:val="28"/>
          <w:szCs w:val="28"/>
        </w:rPr>
        <w:t xml:space="preserve">3) формирование умений применения исторических знаний для осмысления сущности современных общественных явлений, жизни в </w:t>
      </w:r>
      <w:r w:rsidRPr="008B224E">
        <w:rPr>
          <w:sz w:val="28"/>
          <w:szCs w:val="28"/>
        </w:rPr>
        <w:lastRenderedPageBreak/>
        <w:t xml:space="preserve">современном поликультурном, полиэтничном и многоконфессиональном мире; </w:t>
      </w:r>
    </w:p>
    <w:p w:rsidR="0027664A" w:rsidRPr="008B224E" w:rsidRDefault="0027664A" w:rsidP="007B31B1">
      <w:pPr>
        <w:spacing w:line="360" w:lineRule="auto"/>
        <w:ind w:firstLine="540"/>
        <w:jc w:val="both"/>
        <w:rPr>
          <w:sz w:val="28"/>
          <w:szCs w:val="28"/>
        </w:rPr>
      </w:pPr>
      <w:r w:rsidRPr="008B224E">
        <w:rPr>
          <w:sz w:val="28"/>
          <w:szCs w:val="28"/>
        </w:rPr>
        <w:t xml:space="preserve">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 </w:t>
      </w:r>
    </w:p>
    <w:p w:rsidR="0027664A" w:rsidRPr="008B224E" w:rsidRDefault="0027664A" w:rsidP="007B31B1">
      <w:pPr>
        <w:spacing w:line="360" w:lineRule="auto"/>
        <w:ind w:firstLine="540"/>
        <w:jc w:val="both"/>
        <w:rPr>
          <w:sz w:val="28"/>
          <w:szCs w:val="28"/>
        </w:rPr>
      </w:pPr>
      <w:r w:rsidRPr="008B224E">
        <w:rPr>
          <w:sz w:val="28"/>
          <w:szCs w:val="28"/>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w:t>
      </w:r>
      <w:r w:rsidR="006D7C90" w:rsidRPr="008B224E">
        <w:rPr>
          <w:sz w:val="28"/>
          <w:szCs w:val="28"/>
        </w:rPr>
        <w:t>пределять и аргументировать своё</w:t>
      </w:r>
      <w:r w:rsidRPr="008B224E">
        <w:rPr>
          <w:sz w:val="28"/>
          <w:szCs w:val="28"/>
        </w:rPr>
        <w:t xml:space="preserve"> отношение к ней; </w:t>
      </w:r>
    </w:p>
    <w:p w:rsidR="0027664A" w:rsidRPr="008B224E" w:rsidRDefault="0027664A" w:rsidP="007B31B1">
      <w:pPr>
        <w:spacing w:line="360" w:lineRule="auto"/>
        <w:ind w:firstLine="540"/>
        <w:jc w:val="both"/>
        <w:rPr>
          <w:sz w:val="28"/>
          <w:szCs w:val="28"/>
        </w:rPr>
      </w:pPr>
      <w:r w:rsidRPr="008B224E">
        <w:rPr>
          <w:sz w:val="28"/>
          <w:szCs w:val="28"/>
        </w:rPr>
        <w:t xml:space="preserve">6) воспитание уважения к историческому наследию народов России; восприятие </w:t>
      </w:r>
    </w:p>
    <w:p w:rsidR="0027664A" w:rsidRPr="008B224E" w:rsidRDefault="0027664A" w:rsidP="007B31B1">
      <w:pPr>
        <w:spacing w:line="360" w:lineRule="auto"/>
        <w:ind w:firstLine="540"/>
        <w:jc w:val="both"/>
        <w:rPr>
          <w:sz w:val="28"/>
          <w:szCs w:val="28"/>
        </w:rPr>
      </w:pPr>
      <w:r w:rsidRPr="008B224E">
        <w:rPr>
          <w:sz w:val="28"/>
          <w:szCs w:val="28"/>
        </w:rPr>
        <w:t xml:space="preserve">традиций исторического диалога, сложившихся в поликультурном, полиэтничном и многоконфессиональном Российском государстве.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Обществознание: </w:t>
      </w:r>
    </w:p>
    <w:p w:rsidR="0027664A" w:rsidRPr="008B224E" w:rsidRDefault="0027664A" w:rsidP="007B31B1">
      <w:pPr>
        <w:spacing w:line="360" w:lineRule="auto"/>
        <w:ind w:firstLine="540"/>
        <w:jc w:val="both"/>
        <w:rPr>
          <w:sz w:val="28"/>
          <w:szCs w:val="28"/>
        </w:rPr>
      </w:pPr>
      <w:r w:rsidRPr="008B224E">
        <w:rPr>
          <w:sz w:val="28"/>
          <w:szCs w:val="28"/>
        </w:rPr>
        <w:t xml:space="preserve">1) формирование у </w:t>
      </w:r>
      <w:r w:rsidR="00E103AA" w:rsidRPr="008B224E">
        <w:rPr>
          <w:sz w:val="28"/>
          <w:szCs w:val="28"/>
        </w:rPr>
        <w:t>учащихся</w:t>
      </w:r>
      <w:r w:rsidRPr="008B224E">
        <w:rPr>
          <w:sz w:val="28"/>
          <w:szCs w:val="28"/>
        </w:rPr>
        <w:t xml:space="preserve">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w:t>
      </w:r>
      <w:r w:rsidR="006D7C90" w:rsidRPr="008B224E">
        <w:rPr>
          <w:sz w:val="28"/>
          <w:szCs w:val="28"/>
        </w:rPr>
        <w:t>иверженности ценностям, закреплё</w:t>
      </w:r>
      <w:r w:rsidRPr="008B224E">
        <w:rPr>
          <w:sz w:val="28"/>
          <w:szCs w:val="28"/>
        </w:rPr>
        <w:t xml:space="preserve">нным в Конституции Российской Федерации; </w:t>
      </w:r>
    </w:p>
    <w:p w:rsidR="0027664A" w:rsidRPr="008B224E" w:rsidRDefault="0027664A" w:rsidP="007B31B1">
      <w:pPr>
        <w:spacing w:line="360" w:lineRule="auto"/>
        <w:ind w:firstLine="540"/>
        <w:jc w:val="both"/>
        <w:rPr>
          <w:sz w:val="28"/>
          <w:szCs w:val="28"/>
        </w:rPr>
      </w:pPr>
      <w:r w:rsidRPr="008B224E">
        <w:rPr>
          <w:sz w:val="28"/>
          <w:szCs w:val="28"/>
        </w:rPr>
        <w:t xml:space="preserve">2) понимание основных принципов жизни общества, основ современных научных теорий общественного развития; </w:t>
      </w:r>
    </w:p>
    <w:p w:rsidR="0027664A" w:rsidRPr="008B224E" w:rsidRDefault="0027664A" w:rsidP="007B31B1">
      <w:pPr>
        <w:spacing w:line="360" w:lineRule="auto"/>
        <w:ind w:firstLine="540"/>
        <w:jc w:val="both"/>
        <w:rPr>
          <w:sz w:val="28"/>
          <w:szCs w:val="28"/>
        </w:rPr>
      </w:pPr>
      <w:r w:rsidRPr="008B224E">
        <w:rPr>
          <w:sz w:val="28"/>
          <w:szCs w:val="28"/>
        </w:rPr>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w:t>
      </w:r>
      <w:r w:rsidR="00E103AA" w:rsidRPr="008B224E">
        <w:rPr>
          <w:sz w:val="28"/>
          <w:szCs w:val="28"/>
        </w:rPr>
        <w:t>учащихся</w:t>
      </w:r>
      <w:r w:rsidRPr="008B224E">
        <w:rPr>
          <w:sz w:val="28"/>
          <w:szCs w:val="28"/>
        </w:rPr>
        <w:t xml:space="preserve"> межличностных отношений, включая отношения между людьми различных национальностей и вероисповеданий, возрастов и социальных групп;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
    <w:p w:rsidR="0027664A" w:rsidRPr="008B224E" w:rsidRDefault="0027664A" w:rsidP="007B31B1">
      <w:pPr>
        <w:spacing w:line="360" w:lineRule="auto"/>
        <w:ind w:firstLine="540"/>
        <w:jc w:val="both"/>
        <w:rPr>
          <w:sz w:val="28"/>
          <w:szCs w:val="28"/>
        </w:rPr>
      </w:pPr>
      <w:r w:rsidRPr="008B224E">
        <w:rPr>
          <w:sz w:val="28"/>
          <w:szCs w:val="28"/>
        </w:rPr>
        <w:t>5) освоение приемов работы с со</w:t>
      </w:r>
      <w:r w:rsidR="006D7C90" w:rsidRPr="008B224E">
        <w:rPr>
          <w:sz w:val="28"/>
          <w:szCs w:val="28"/>
        </w:rPr>
        <w:t>циально значимой информацией, её</w:t>
      </w:r>
      <w:r w:rsidRPr="008B224E">
        <w:rPr>
          <w:sz w:val="28"/>
          <w:szCs w:val="28"/>
        </w:rPr>
        <w:t xml:space="preserve"> осмысление; развитие способностей </w:t>
      </w:r>
      <w:r w:rsidR="00E103AA" w:rsidRPr="008B224E">
        <w:rPr>
          <w:sz w:val="28"/>
          <w:szCs w:val="28"/>
        </w:rPr>
        <w:t>учащихся</w:t>
      </w:r>
      <w:r w:rsidRPr="008B224E">
        <w:rPr>
          <w:sz w:val="28"/>
          <w:szCs w:val="28"/>
        </w:rPr>
        <w:t xml:space="preserve"> делать необходимые выводы и давать обоснованные оценки социальным событиям и процессам; </w:t>
      </w:r>
    </w:p>
    <w:p w:rsidR="0027664A" w:rsidRPr="008B224E" w:rsidRDefault="0027664A" w:rsidP="007B31B1">
      <w:pPr>
        <w:spacing w:line="360" w:lineRule="auto"/>
        <w:ind w:firstLine="540"/>
        <w:jc w:val="both"/>
        <w:rPr>
          <w:sz w:val="28"/>
          <w:szCs w:val="28"/>
        </w:rPr>
      </w:pPr>
      <w:r w:rsidRPr="008B224E">
        <w:rPr>
          <w:sz w:val="28"/>
          <w:szCs w:val="28"/>
        </w:rPr>
        <w:t xml:space="preserve">6) развитие социального кругозора и формирование познавательного интереса к изучению общественных дисциплин.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География: </w:t>
      </w:r>
    </w:p>
    <w:p w:rsidR="0027664A" w:rsidRPr="008B224E" w:rsidRDefault="0027664A" w:rsidP="007B31B1">
      <w:pPr>
        <w:spacing w:line="360" w:lineRule="auto"/>
        <w:ind w:firstLine="540"/>
        <w:jc w:val="both"/>
        <w:rPr>
          <w:sz w:val="28"/>
          <w:szCs w:val="28"/>
        </w:rPr>
      </w:pPr>
      <w:r w:rsidRPr="008B224E">
        <w:rPr>
          <w:sz w:val="28"/>
          <w:szCs w:val="28"/>
        </w:rPr>
        <w:t xml:space="preserve">1) формирование представлений о географии, е. роли в освоении планеты </w:t>
      </w:r>
    </w:p>
    <w:p w:rsidR="0027664A" w:rsidRPr="008B224E" w:rsidRDefault="0027664A" w:rsidP="007B31B1">
      <w:pPr>
        <w:spacing w:line="360" w:lineRule="auto"/>
        <w:ind w:firstLine="540"/>
        <w:jc w:val="both"/>
        <w:rPr>
          <w:sz w:val="28"/>
          <w:szCs w:val="28"/>
        </w:rPr>
      </w:pPr>
      <w:r w:rsidRPr="008B224E">
        <w:rPr>
          <w:sz w:val="28"/>
          <w:szCs w:val="28"/>
        </w:rPr>
        <w:t xml:space="preserve">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w:t>
      </w:r>
      <w:r w:rsidR="006D7C90" w:rsidRPr="008B224E">
        <w:rPr>
          <w:sz w:val="28"/>
          <w:szCs w:val="28"/>
        </w:rPr>
        <w:t>п</w:t>
      </w:r>
      <w:r w:rsidRPr="008B224E">
        <w:rPr>
          <w:sz w:val="28"/>
          <w:szCs w:val="28"/>
        </w:rPr>
        <w:t xml:space="preserve">риродопользования; </w:t>
      </w:r>
    </w:p>
    <w:p w:rsidR="0027664A" w:rsidRPr="008B224E" w:rsidRDefault="0027664A" w:rsidP="007B31B1">
      <w:pPr>
        <w:spacing w:line="360" w:lineRule="auto"/>
        <w:ind w:firstLine="540"/>
        <w:jc w:val="both"/>
        <w:rPr>
          <w:sz w:val="28"/>
          <w:szCs w:val="28"/>
        </w:rPr>
      </w:pPr>
      <w:r w:rsidRPr="008B224E">
        <w:rPr>
          <w:sz w:val="28"/>
          <w:szCs w:val="28"/>
        </w:rPr>
        <w:t xml:space="preserve">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w:t>
      </w:r>
      <w:r w:rsidR="00C878ED" w:rsidRPr="008B224E">
        <w:rPr>
          <w:sz w:val="28"/>
          <w:szCs w:val="28"/>
        </w:rPr>
        <w:t>о</w:t>
      </w:r>
      <w:r w:rsidRPr="008B224E">
        <w:rPr>
          <w:sz w:val="28"/>
          <w:szCs w:val="28"/>
        </w:rPr>
        <w:t xml:space="preserve">риентации в </w:t>
      </w:r>
      <w:r w:rsidR="00465F03" w:rsidRPr="008B224E">
        <w:rPr>
          <w:sz w:val="28"/>
          <w:szCs w:val="28"/>
        </w:rPr>
        <w:t>нём</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 географического освоения, особенностях природы, жизни, культуры и </w:t>
      </w:r>
      <w:r w:rsidRPr="008B224E">
        <w:rPr>
          <w:sz w:val="28"/>
          <w:szCs w:val="28"/>
        </w:rPr>
        <w:lastRenderedPageBreak/>
        <w:t xml:space="preserve">хозяйственной деятельности людей, экологических проблемах на разных материках и в отдельных странах; </w:t>
      </w:r>
    </w:p>
    <w:p w:rsidR="0027664A" w:rsidRPr="008B224E" w:rsidRDefault="0027664A" w:rsidP="007B31B1">
      <w:pPr>
        <w:spacing w:line="360" w:lineRule="auto"/>
        <w:ind w:firstLine="540"/>
        <w:jc w:val="both"/>
        <w:rPr>
          <w:sz w:val="28"/>
          <w:szCs w:val="28"/>
        </w:rPr>
      </w:pPr>
      <w:r w:rsidRPr="008B224E">
        <w:rPr>
          <w:sz w:val="28"/>
          <w:szCs w:val="28"/>
        </w:rPr>
        <w:t xml:space="preserve">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 экологических параметров; </w:t>
      </w:r>
    </w:p>
    <w:p w:rsidR="0027664A" w:rsidRPr="008B224E" w:rsidRDefault="0027664A" w:rsidP="007B31B1">
      <w:pPr>
        <w:spacing w:line="360" w:lineRule="auto"/>
        <w:ind w:firstLine="540"/>
        <w:jc w:val="both"/>
        <w:rPr>
          <w:sz w:val="28"/>
          <w:szCs w:val="28"/>
        </w:rPr>
      </w:pPr>
      <w:r w:rsidRPr="008B224E">
        <w:rPr>
          <w:sz w:val="28"/>
          <w:szCs w:val="28"/>
        </w:rPr>
        <w:t xml:space="preserve">5) овладение основами картографической грамотности и использования географической карты как одного из языков международного общения; </w:t>
      </w:r>
    </w:p>
    <w:p w:rsidR="0027664A" w:rsidRPr="008B224E" w:rsidRDefault="0027664A" w:rsidP="007B31B1">
      <w:pPr>
        <w:spacing w:line="360" w:lineRule="auto"/>
        <w:ind w:firstLine="540"/>
        <w:jc w:val="both"/>
        <w:rPr>
          <w:sz w:val="28"/>
          <w:szCs w:val="28"/>
        </w:rPr>
      </w:pPr>
      <w:r w:rsidRPr="008B224E">
        <w:rPr>
          <w:sz w:val="28"/>
          <w:szCs w:val="28"/>
        </w:rPr>
        <w:t xml:space="preserve">6)овладение основными навыками нахождения, использования и презентации географической информации; </w:t>
      </w:r>
    </w:p>
    <w:p w:rsidR="0027664A" w:rsidRPr="008B224E" w:rsidRDefault="0027664A" w:rsidP="007B31B1">
      <w:pPr>
        <w:spacing w:line="360" w:lineRule="auto"/>
        <w:ind w:firstLine="540"/>
        <w:jc w:val="both"/>
        <w:rPr>
          <w:sz w:val="28"/>
          <w:szCs w:val="28"/>
        </w:rPr>
      </w:pPr>
      <w:r w:rsidRPr="008B224E">
        <w:rPr>
          <w:sz w:val="28"/>
          <w:szCs w:val="28"/>
        </w:rPr>
        <w:t xml:space="preserve">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w:t>
      </w:r>
    </w:p>
    <w:p w:rsidR="0027664A" w:rsidRPr="008B224E" w:rsidRDefault="0027664A" w:rsidP="007B31B1">
      <w:pPr>
        <w:spacing w:line="360" w:lineRule="auto"/>
        <w:ind w:firstLine="540"/>
        <w:jc w:val="both"/>
        <w:rPr>
          <w:sz w:val="28"/>
          <w:szCs w:val="28"/>
        </w:rPr>
      </w:pPr>
      <w:r w:rsidRPr="008B224E">
        <w:rPr>
          <w:sz w:val="28"/>
          <w:szCs w:val="28"/>
        </w:rPr>
        <w:t xml:space="preserve">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Математика и информатика </w:t>
      </w:r>
    </w:p>
    <w:p w:rsidR="0027664A" w:rsidRPr="008B224E" w:rsidRDefault="0027664A" w:rsidP="007B31B1">
      <w:pPr>
        <w:spacing w:line="360" w:lineRule="auto"/>
        <w:ind w:firstLine="540"/>
        <w:jc w:val="both"/>
        <w:rPr>
          <w:sz w:val="28"/>
          <w:szCs w:val="28"/>
        </w:rPr>
      </w:pPr>
      <w:r w:rsidRPr="008B224E">
        <w:rPr>
          <w:sz w:val="28"/>
          <w:szCs w:val="28"/>
        </w:rPr>
        <w:t xml:space="preserve">Изучение предметной области «Математика и информатика» должно обеспечить: </w:t>
      </w:r>
    </w:p>
    <w:p w:rsidR="0027664A" w:rsidRPr="008B224E" w:rsidRDefault="0027664A" w:rsidP="007B31B1">
      <w:pPr>
        <w:spacing w:line="360" w:lineRule="auto"/>
        <w:ind w:firstLine="540"/>
        <w:jc w:val="both"/>
        <w:rPr>
          <w:sz w:val="28"/>
          <w:szCs w:val="28"/>
        </w:rPr>
      </w:pPr>
      <w:r w:rsidRPr="008B224E">
        <w:rPr>
          <w:sz w:val="28"/>
          <w:szCs w:val="28"/>
        </w:rPr>
        <w:t xml:space="preserve">осознание значения математики и информатики в повседневной жизни человека; </w:t>
      </w:r>
    </w:p>
    <w:p w:rsidR="0027664A" w:rsidRPr="008B224E" w:rsidRDefault="0027664A" w:rsidP="007E7041">
      <w:pPr>
        <w:spacing w:line="360" w:lineRule="auto"/>
        <w:ind w:firstLine="540"/>
        <w:jc w:val="both"/>
        <w:rPr>
          <w:sz w:val="28"/>
          <w:szCs w:val="28"/>
        </w:rPr>
      </w:pPr>
      <w:r w:rsidRPr="008B224E">
        <w:rPr>
          <w:sz w:val="28"/>
          <w:szCs w:val="28"/>
        </w:rPr>
        <w:t xml:space="preserve">формирование представлений о социальных, культурных и исторических факторах становления математической науки;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понимание роли информационных процессов в современном мире; </w:t>
      </w:r>
    </w:p>
    <w:p w:rsidR="0027664A" w:rsidRPr="008B224E" w:rsidRDefault="0027664A" w:rsidP="007B31B1">
      <w:pPr>
        <w:spacing w:line="360" w:lineRule="auto"/>
        <w:ind w:firstLine="540"/>
        <w:jc w:val="both"/>
        <w:rPr>
          <w:sz w:val="28"/>
          <w:szCs w:val="28"/>
        </w:rPr>
      </w:pPr>
      <w:r w:rsidRPr="008B224E">
        <w:rPr>
          <w:sz w:val="28"/>
          <w:szCs w:val="28"/>
        </w:rPr>
        <w:t xml:space="preserve">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27664A" w:rsidRPr="008B224E" w:rsidRDefault="0027664A" w:rsidP="007B31B1">
      <w:pPr>
        <w:spacing w:line="360" w:lineRule="auto"/>
        <w:ind w:firstLine="540"/>
        <w:jc w:val="both"/>
        <w:rPr>
          <w:sz w:val="28"/>
          <w:szCs w:val="28"/>
        </w:rPr>
      </w:pPr>
      <w:r w:rsidRPr="008B224E">
        <w:rPr>
          <w:sz w:val="28"/>
          <w:szCs w:val="28"/>
        </w:rPr>
        <w:t xml:space="preserve">В результате изучения предметной области «Математика и информатика» </w:t>
      </w:r>
      <w:r w:rsidR="00A7305F" w:rsidRPr="008B224E">
        <w:rPr>
          <w:sz w:val="28"/>
          <w:szCs w:val="28"/>
        </w:rPr>
        <w:t>учащиеся</w:t>
      </w:r>
      <w:r w:rsidRPr="008B224E">
        <w:rPr>
          <w:sz w:val="28"/>
          <w:szCs w:val="28"/>
        </w:rPr>
        <w:t xml:space="preserve">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 </w:t>
      </w:r>
    </w:p>
    <w:p w:rsidR="0027664A" w:rsidRPr="008B224E" w:rsidRDefault="0027664A" w:rsidP="00F11752">
      <w:pPr>
        <w:spacing w:line="360" w:lineRule="auto"/>
        <w:ind w:firstLine="540"/>
        <w:jc w:val="both"/>
        <w:rPr>
          <w:sz w:val="28"/>
          <w:szCs w:val="28"/>
        </w:rPr>
      </w:pPr>
      <w:r w:rsidRPr="008B224E">
        <w:rPr>
          <w:sz w:val="28"/>
          <w:szCs w:val="28"/>
        </w:rPr>
        <w:t xml:space="preserve">Предметные результаты изучения предметной области «Математика и информатика» должны отражать: </w:t>
      </w:r>
    </w:p>
    <w:p w:rsidR="0027664A" w:rsidRPr="008B224E" w:rsidRDefault="0027664A" w:rsidP="007B31B1">
      <w:pPr>
        <w:spacing w:line="360" w:lineRule="auto"/>
        <w:ind w:firstLine="540"/>
        <w:jc w:val="both"/>
        <w:rPr>
          <w:b/>
          <w:sz w:val="28"/>
          <w:szCs w:val="28"/>
        </w:rPr>
      </w:pPr>
      <w:r w:rsidRPr="008B224E">
        <w:rPr>
          <w:b/>
          <w:sz w:val="28"/>
          <w:szCs w:val="28"/>
        </w:rPr>
        <w:t xml:space="preserve">Математика. Алгебра. Геометрия. Информатика: </w:t>
      </w:r>
    </w:p>
    <w:p w:rsidR="0027664A" w:rsidRDefault="0027664A" w:rsidP="00F11752">
      <w:pPr>
        <w:numPr>
          <w:ilvl w:val="0"/>
          <w:numId w:val="42"/>
        </w:numPr>
        <w:spacing w:line="360" w:lineRule="auto"/>
        <w:ind w:left="426"/>
        <w:jc w:val="both"/>
        <w:rPr>
          <w:sz w:val="28"/>
          <w:szCs w:val="28"/>
        </w:rPr>
      </w:pPr>
      <w:r w:rsidRPr="008B224E">
        <w:rPr>
          <w:sz w:val="28"/>
          <w:szCs w:val="28"/>
        </w:rPr>
        <w:t>формирование представлений о математике как о методе познания действительности, позволяющем описывать и изуча</w:t>
      </w:r>
      <w:r w:rsidR="00F11752">
        <w:rPr>
          <w:sz w:val="28"/>
          <w:szCs w:val="28"/>
        </w:rPr>
        <w:t>ть реальные процессы и явления:</w:t>
      </w:r>
    </w:p>
    <w:p w:rsidR="00F11752" w:rsidRDefault="00F11752" w:rsidP="00F11752">
      <w:pPr>
        <w:spacing w:line="360" w:lineRule="auto"/>
        <w:jc w:val="both"/>
        <w:rPr>
          <w:sz w:val="28"/>
          <w:szCs w:val="28"/>
        </w:rPr>
      </w:pPr>
      <w:r>
        <w:rPr>
          <w:sz w:val="28"/>
          <w:szCs w:val="28"/>
        </w:rPr>
        <w:t>осознание роли математики в развитии России и мира;</w:t>
      </w:r>
    </w:p>
    <w:p w:rsidR="00F11752" w:rsidRPr="008B224E" w:rsidRDefault="00F11752" w:rsidP="00F11752">
      <w:pPr>
        <w:spacing w:line="360" w:lineRule="auto"/>
        <w:jc w:val="both"/>
        <w:rPr>
          <w:sz w:val="28"/>
          <w:szCs w:val="28"/>
        </w:rPr>
      </w:pPr>
      <w:r>
        <w:rPr>
          <w:sz w:val="28"/>
          <w:szCs w:val="28"/>
        </w:rPr>
        <w:t>возможность привести примеры из отечественной и всемирной истории математических открытий и их авторов;</w:t>
      </w:r>
    </w:p>
    <w:p w:rsidR="00F11752" w:rsidRDefault="0027664A" w:rsidP="00F11752">
      <w:pPr>
        <w:numPr>
          <w:ilvl w:val="0"/>
          <w:numId w:val="42"/>
        </w:numPr>
        <w:spacing w:line="360" w:lineRule="auto"/>
        <w:ind w:left="426"/>
        <w:jc w:val="both"/>
        <w:rPr>
          <w:sz w:val="28"/>
          <w:szCs w:val="28"/>
        </w:rPr>
      </w:pPr>
      <w:r w:rsidRPr="008B224E">
        <w:rPr>
          <w:sz w:val="28"/>
          <w:szCs w:val="28"/>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r w:rsidR="00F11752">
        <w:rPr>
          <w:sz w:val="28"/>
          <w:szCs w:val="28"/>
        </w:rPr>
        <w:t>:</w:t>
      </w:r>
    </w:p>
    <w:p w:rsidR="00F11752" w:rsidRDefault="00F11752" w:rsidP="00F11752">
      <w:pPr>
        <w:spacing w:line="360" w:lineRule="auto"/>
        <w:jc w:val="both"/>
        <w:rPr>
          <w:sz w:val="28"/>
          <w:szCs w:val="28"/>
        </w:rPr>
      </w:pPr>
      <w:r>
        <w:rPr>
          <w:sz w:val="28"/>
          <w:szCs w:val="28"/>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F11752" w:rsidRDefault="00F11752" w:rsidP="00F11752">
      <w:pPr>
        <w:spacing w:line="360" w:lineRule="auto"/>
        <w:ind w:left="426"/>
        <w:jc w:val="both"/>
        <w:rPr>
          <w:sz w:val="28"/>
          <w:szCs w:val="28"/>
        </w:rPr>
      </w:pPr>
      <w:r>
        <w:rPr>
          <w:sz w:val="28"/>
          <w:szCs w:val="28"/>
        </w:rPr>
        <w:lastRenderedPageBreak/>
        <w:t>решение сюжетных задач разных типов на все арифметические действия;</w:t>
      </w:r>
    </w:p>
    <w:p w:rsidR="00F11752" w:rsidRDefault="00F11752" w:rsidP="00F11752">
      <w:pPr>
        <w:spacing w:line="360" w:lineRule="auto"/>
        <w:ind w:left="426"/>
        <w:jc w:val="both"/>
        <w:rPr>
          <w:sz w:val="28"/>
          <w:szCs w:val="28"/>
        </w:rPr>
      </w:pPr>
      <w:r>
        <w:rPr>
          <w:sz w:val="28"/>
          <w:szCs w:val="28"/>
        </w:rPr>
        <w:t>применение способа поиска решения задачи, в котором рассуждение строится от условия к требованию или от требования у условию;</w:t>
      </w:r>
    </w:p>
    <w:p w:rsidR="00F11752" w:rsidRDefault="00F11752" w:rsidP="00F11752">
      <w:pPr>
        <w:spacing w:line="360" w:lineRule="auto"/>
        <w:ind w:left="426"/>
        <w:jc w:val="both"/>
        <w:rPr>
          <w:sz w:val="28"/>
          <w:szCs w:val="28"/>
        </w:rPr>
      </w:pPr>
      <w:r>
        <w:rPr>
          <w:sz w:val="28"/>
          <w:szCs w:val="28"/>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F11752" w:rsidRDefault="00F11752" w:rsidP="00F11752">
      <w:pPr>
        <w:spacing w:line="360" w:lineRule="auto"/>
        <w:ind w:left="426"/>
        <w:jc w:val="both"/>
        <w:rPr>
          <w:sz w:val="28"/>
          <w:szCs w:val="28"/>
        </w:rPr>
      </w:pPr>
      <w:r>
        <w:rPr>
          <w:sz w:val="28"/>
          <w:szCs w:val="28"/>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27664A" w:rsidRDefault="00F11752" w:rsidP="00F11752">
      <w:pPr>
        <w:spacing w:line="360" w:lineRule="auto"/>
        <w:ind w:left="426"/>
        <w:jc w:val="both"/>
        <w:rPr>
          <w:sz w:val="28"/>
          <w:szCs w:val="28"/>
        </w:rPr>
      </w:pPr>
      <w:r>
        <w:rPr>
          <w:sz w:val="28"/>
          <w:szCs w:val="28"/>
        </w:rPr>
        <w:t xml:space="preserve">решение логических задач; </w:t>
      </w:r>
      <w:r w:rsidR="0027664A" w:rsidRPr="008B224E">
        <w:rPr>
          <w:sz w:val="28"/>
          <w:szCs w:val="28"/>
        </w:rPr>
        <w:t xml:space="preserve"> </w:t>
      </w:r>
    </w:p>
    <w:p w:rsidR="00F11752" w:rsidRDefault="0027664A" w:rsidP="00F11752">
      <w:pPr>
        <w:numPr>
          <w:ilvl w:val="0"/>
          <w:numId w:val="42"/>
        </w:numPr>
        <w:spacing w:line="360" w:lineRule="auto"/>
        <w:ind w:left="426"/>
        <w:jc w:val="both"/>
        <w:rPr>
          <w:sz w:val="28"/>
          <w:szCs w:val="28"/>
        </w:rPr>
      </w:pPr>
      <w:r w:rsidRPr="008B224E">
        <w:rPr>
          <w:sz w:val="28"/>
          <w:szCs w:val="28"/>
        </w:rPr>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r w:rsidR="00F11752">
        <w:rPr>
          <w:sz w:val="28"/>
          <w:szCs w:val="28"/>
        </w:rPr>
        <w:t>:</w:t>
      </w:r>
    </w:p>
    <w:p w:rsidR="0027664A" w:rsidRDefault="0027664A" w:rsidP="00F11752">
      <w:pPr>
        <w:spacing w:line="360" w:lineRule="auto"/>
        <w:ind w:left="540"/>
        <w:jc w:val="both"/>
        <w:rPr>
          <w:sz w:val="28"/>
          <w:szCs w:val="28"/>
        </w:rPr>
      </w:pPr>
      <w:r w:rsidRPr="008B224E">
        <w:rPr>
          <w:sz w:val="28"/>
          <w:szCs w:val="28"/>
        </w:rPr>
        <w:t xml:space="preserve"> </w:t>
      </w:r>
      <w:r w:rsidR="00F11752">
        <w:rPr>
          <w:sz w:val="28"/>
          <w:szCs w:val="28"/>
        </w:rPr>
        <w:t xml:space="preserve">оперирование понятиями: натуральное число, целое число, обыкновенная дробь, </w:t>
      </w:r>
      <w:r w:rsidR="00D37EFA">
        <w:rPr>
          <w:sz w:val="28"/>
          <w:szCs w:val="28"/>
        </w:rPr>
        <w:t>десятичная дробь, смешенное чис</w:t>
      </w:r>
      <w:r w:rsidR="00F11752">
        <w:rPr>
          <w:sz w:val="28"/>
          <w:szCs w:val="28"/>
        </w:rPr>
        <w:t>ло, рац</w:t>
      </w:r>
      <w:r w:rsidR="00D37EFA">
        <w:rPr>
          <w:sz w:val="28"/>
          <w:szCs w:val="28"/>
        </w:rPr>
        <w:t>и</w:t>
      </w:r>
      <w:r w:rsidR="00F11752">
        <w:rPr>
          <w:sz w:val="28"/>
          <w:szCs w:val="28"/>
        </w:rPr>
        <w:t>ональное число, иррациональное число;</w:t>
      </w:r>
    </w:p>
    <w:p w:rsidR="00F11752" w:rsidRDefault="00F11752" w:rsidP="00F11752">
      <w:pPr>
        <w:spacing w:line="360" w:lineRule="auto"/>
        <w:ind w:left="540"/>
        <w:jc w:val="both"/>
        <w:rPr>
          <w:sz w:val="28"/>
          <w:szCs w:val="28"/>
        </w:rPr>
      </w:pPr>
      <w:r>
        <w:rPr>
          <w:sz w:val="28"/>
          <w:szCs w:val="28"/>
        </w:rPr>
        <w:t>использование свойства чисел и законов арифметических операций с числами при выполнении вычислений;</w:t>
      </w:r>
    </w:p>
    <w:p w:rsidR="00F11752" w:rsidRDefault="00F11752" w:rsidP="00F11752">
      <w:pPr>
        <w:spacing w:line="360" w:lineRule="auto"/>
        <w:ind w:left="540"/>
        <w:jc w:val="both"/>
        <w:rPr>
          <w:sz w:val="28"/>
          <w:szCs w:val="28"/>
        </w:rPr>
      </w:pPr>
      <w:r>
        <w:rPr>
          <w:sz w:val="28"/>
          <w:szCs w:val="28"/>
        </w:rPr>
        <w:t xml:space="preserve">использование признаков делимости на 2, 5,3,9,10 при </w:t>
      </w:r>
      <w:r w:rsidR="00D37EFA">
        <w:rPr>
          <w:sz w:val="28"/>
          <w:szCs w:val="28"/>
        </w:rPr>
        <w:t>выполнении вычислений и решении задач;</w:t>
      </w:r>
    </w:p>
    <w:p w:rsidR="00D37EFA" w:rsidRDefault="00D37EFA" w:rsidP="00F11752">
      <w:pPr>
        <w:spacing w:line="360" w:lineRule="auto"/>
        <w:ind w:left="540"/>
        <w:jc w:val="both"/>
        <w:rPr>
          <w:sz w:val="28"/>
          <w:szCs w:val="28"/>
        </w:rPr>
      </w:pPr>
      <w:r>
        <w:rPr>
          <w:sz w:val="28"/>
          <w:szCs w:val="28"/>
        </w:rPr>
        <w:t>выполнение округления чисел в соответствии с правилами;</w:t>
      </w:r>
    </w:p>
    <w:p w:rsidR="00D37EFA" w:rsidRDefault="00D37EFA" w:rsidP="00F11752">
      <w:pPr>
        <w:spacing w:line="360" w:lineRule="auto"/>
        <w:ind w:left="540"/>
        <w:jc w:val="both"/>
        <w:rPr>
          <w:sz w:val="28"/>
          <w:szCs w:val="28"/>
        </w:rPr>
      </w:pPr>
      <w:r>
        <w:rPr>
          <w:sz w:val="28"/>
          <w:szCs w:val="28"/>
        </w:rPr>
        <w:t>сравнение чисел;</w:t>
      </w:r>
    </w:p>
    <w:p w:rsidR="00D37EFA" w:rsidRPr="008B224E" w:rsidRDefault="00D37EFA" w:rsidP="00F11752">
      <w:pPr>
        <w:spacing w:line="360" w:lineRule="auto"/>
        <w:ind w:left="540"/>
        <w:jc w:val="both"/>
        <w:rPr>
          <w:sz w:val="28"/>
          <w:szCs w:val="28"/>
        </w:rPr>
      </w:pPr>
      <w:r>
        <w:rPr>
          <w:sz w:val="28"/>
          <w:szCs w:val="28"/>
        </w:rPr>
        <w:t>оценивание значения квадратного корня из положительного целого числа;</w:t>
      </w:r>
    </w:p>
    <w:p w:rsidR="00D37EFA" w:rsidRDefault="0027664A" w:rsidP="00D37EFA">
      <w:pPr>
        <w:numPr>
          <w:ilvl w:val="0"/>
          <w:numId w:val="42"/>
        </w:numPr>
        <w:spacing w:line="360" w:lineRule="auto"/>
        <w:ind w:left="567" w:hanging="425"/>
        <w:jc w:val="both"/>
        <w:rPr>
          <w:sz w:val="28"/>
          <w:szCs w:val="28"/>
        </w:rPr>
      </w:pPr>
      <w:r w:rsidRPr="008B224E">
        <w:rPr>
          <w:sz w:val="28"/>
          <w:szCs w:val="28"/>
        </w:rPr>
        <w:t>овладение символьным языком алгебры, при</w:t>
      </w:r>
      <w:r w:rsidR="00CE3293" w:rsidRPr="008B224E">
        <w:rPr>
          <w:sz w:val="28"/>
          <w:szCs w:val="28"/>
        </w:rPr>
        <w:t>ё</w:t>
      </w:r>
      <w:r w:rsidRPr="008B224E">
        <w:rPr>
          <w:sz w:val="28"/>
          <w:szCs w:val="28"/>
        </w:rPr>
        <w:t xml:space="preserve">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w:t>
      </w:r>
      <w:r w:rsidRPr="008B224E">
        <w:rPr>
          <w:sz w:val="28"/>
          <w:szCs w:val="28"/>
        </w:rPr>
        <w:lastRenderedPageBreak/>
        <w:t>построенные модели с использованием аппарата алгебры, интерпретировать полученный результат</w:t>
      </w:r>
      <w:r w:rsidR="00D37EFA">
        <w:rPr>
          <w:sz w:val="28"/>
          <w:szCs w:val="28"/>
        </w:rPr>
        <w:t>:</w:t>
      </w:r>
    </w:p>
    <w:p w:rsidR="0027664A" w:rsidRDefault="00D37EFA" w:rsidP="00D37EFA">
      <w:pPr>
        <w:spacing w:line="360" w:lineRule="auto"/>
        <w:ind w:left="567"/>
        <w:jc w:val="both"/>
        <w:rPr>
          <w:sz w:val="28"/>
          <w:szCs w:val="28"/>
        </w:rPr>
      </w:pPr>
      <w:r>
        <w:rPr>
          <w:sz w:val="28"/>
          <w:szCs w:val="28"/>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D37EFA" w:rsidRDefault="00D37EFA" w:rsidP="00D37EFA">
      <w:pPr>
        <w:spacing w:line="360" w:lineRule="auto"/>
        <w:ind w:left="567"/>
        <w:jc w:val="both"/>
        <w:rPr>
          <w:sz w:val="28"/>
          <w:szCs w:val="28"/>
        </w:rPr>
      </w:pPr>
      <w:r>
        <w:rPr>
          <w:sz w:val="28"/>
          <w:szCs w:val="28"/>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D37EFA" w:rsidRDefault="00D37EFA" w:rsidP="00D37EFA">
      <w:pPr>
        <w:spacing w:line="360" w:lineRule="auto"/>
        <w:ind w:left="567"/>
        <w:jc w:val="both"/>
        <w:rPr>
          <w:sz w:val="28"/>
          <w:szCs w:val="28"/>
        </w:rPr>
      </w:pPr>
      <w:r>
        <w:rPr>
          <w:sz w:val="28"/>
          <w:szCs w:val="28"/>
        </w:rPr>
        <w:t>решение линейных и квадратных  уравнений и неравенств, уравнений и неравенств сводящихся к линейным или квадратным, систем уравнений и н</w:t>
      </w:r>
      <w:r w:rsidR="00D41C9B">
        <w:rPr>
          <w:sz w:val="28"/>
          <w:szCs w:val="28"/>
        </w:rPr>
        <w:t xml:space="preserve">еравенств, изображение решений </w:t>
      </w:r>
      <w:r>
        <w:rPr>
          <w:sz w:val="28"/>
          <w:szCs w:val="28"/>
        </w:rPr>
        <w:t>неравенств и их систем на числовой прямой;</w:t>
      </w:r>
    </w:p>
    <w:p w:rsidR="0027664A" w:rsidRPr="00907A78" w:rsidRDefault="0027664A" w:rsidP="00D41C9B">
      <w:pPr>
        <w:numPr>
          <w:ilvl w:val="0"/>
          <w:numId w:val="42"/>
        </w:numPr>
        <w:spacing w:line="360" w:lineRule="auto"/>
        <w:ind w:left="567" w:hanging="425"/>
        <w:jc w:val="both"/>
        <w:rPr>
          <w:sz w:val="28"/>
          <w:szCs w:val="28"/>
          <w:highlight w:val="yellow"/>
        </w:rPr>
      </w:pPr>
      <w:r w:rsidRPr="008B224E">
        <w:rPr>
          <w:sz w:val="28"/>
          <w:szCs w:val="28"/>
        </w:rPr>
        <w:t xml:space="preserve">овладение системой функциональных понятий, развитие умения использовать функционально-графические представления для </w:t>
      </w:r>
      <w:r w:rsidRPr="00907A78">
        <w:rPr>
          <w:sz w:val="28"/>
          <w:szCs w:val="28"/>
        </w:rPr>
        <w:t>решения различных математических задач, для описания и анализа реальных зависимостей</w:t>
      </w:r>
      <w:r w:rsidR="00D41C9B" w:rsidRPr="00907A78">
        <w:rPr>
          <w:sz w:val="28"/>
          <w:szCs w:val="28"/>
        </w:rPr>
        <w:t>:</w:t>
      </w:r>
    </w:p>
    <w:p w:rsidR="00907A78" w:rsidRDefault="00907A78" w:rsidP="00907A78">
      <w:pPr>
        <w:spacing w:line="360" w:lineRule="auto"/>
        <w:ind w:left="567"/>
        <w:jc w:val="both"/>
        <w:rPr>
          <w:sz w:val="28"/>
          <w:szCs w:val="28"/>
        </w:rPr>
      </w:pPr>
      <w:r>
        <w:rPr>
          <w:sz w:val="28"/>
          <w:szCs w:val="28"/>
        </w:rPr>
        <w:t>определение положения точки по ее координатам, координаты точки по ее положению на плоскости;</w:t>
      </w:r>
    </w:p>
    <w:p w:rsidR="00907A78" w:rsidRDefault="00907A78" w:rsidP="00907A78">
      <w:pPr>
        <w:spacing w:line="360" w:lineRule="auto"/>
        <w:ind w:left="567"/>
        <w:jc w:val="both"/>
        <w:rPr>
          <w:sz w:val="28"/>
          <w:szCs w:val="28"/>
        </w:rPr>
      </w:pPr>
      <w:r>
        <w:rPr>
          <w:sz w:val="28"/>
          <w:szCs w:val="28"/>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907A78" w:rsidRDefault="00907A78" w:rsidP="00907A78">
      <w:pPr>
        <w:spacing w:line="360" w:lineRule="auto"/>
        <w:ind w:left="567"/>
        <w:jc w:val="both"/>
        <w:rPr>
          <w:sz w:val="28"/>
          <w:szCs w:val="28"/>
        </w:rPr>
      </w:pPr>
      <w:r>
        <w:rPr>
          <w:sz w:val="28"/>
          <w:szCs w:val="28"/>
        </w:rPr>
        <w:t>построение графика линейной и квадратной функций;</w:t>
      </w:r>
    </w:p>
    <w:p w:rsidR="00907A78" w:rsidRDefault="00907A78" w:rsidP="00907A78">
      <w:pPr>
        <w:spacing w:line="360" w:lineRule="auto"/>
        <w:ind w:left="567"/>
        <w:jc w:val="both"/>
        <w:rPr>
          <w:sz w:val="28"/>
          <w:szCs w:val="28"/>
        </w:rPr>
      </w:pPr>
      <w:r w:rsidRPr="00907A78">
        <w:rPr>
          <w:sz w:val="28"/>
          <w:szCs w:val="28"/>
        </w:rPr>
        <w:t>оперирование на базовом уровне</w:t>
      </w:r>
      <w:r>
        <w:rPr>
          <w:sz w:val="28"/>
          <w:szCs w:val="28"/>
        </w:rPr>
        <w:t xml:space="preserve"> понятиями: последовательность, </w:t>
      </w:r>
      <w:r w:rsidR="005A34B2">
        <w:rPr>
          <w:sz w:val="28"/>
          <w:szCs w:val="28"/>
        </w:rPr>
        <w:t>арифметическая прогрессия, геометрическая прогрессия;</w:t>
      </w:r>
    </w:p>
    <w:p w:rsidR="005A34B2" w:rsidRDefault="005A34B2" w:rsidP="00907A78">
      <w:pPr>
        <w:spacing w:line="360" w:lineRule="auto"/>
        <w:ind w:left="567"/>
        <w:jc w:val="both"/>
        <w:rPr>
          <w:sz w:val="28"/>
          <w:szCs w:val="28"/>
        </w:rPr>
      </w:pPr>
      <w:r>
        <w:rPr>
          <w:sz w:val="28"/>
          <w:szCs w:val="28"/>
        </w:rPr>
        <w:t>использование свойств линейной и квадратной функций и их графиков при решении задач из других учебных предметов;</w:t>
      </w:r>
    </w:p>
    <w:p w:rsidR="0027664A" w:rsidRDefault="0027664A" w:rsidP="00322591">
      <w:pPr>
        <w:numPr>
          <w:ilvl w:val="0"/>
          <w:numId w:val="42"/>
        </w:numPr>
        <w:spacing w:line="360" w:lineRule="auto"/>
        <w:ind w:left="567"/>
        <w:jc w:val="both"/>
        <w:rPr>
          <w:sz w:val="28"/>
          <w:szCs w:val="28"/>
        </w:rPr>
      </w:pPr>
      <w:r w:rsidRPr="008B224E">
        <w:rPr>
          <w:sz w:val="28"/>
          <w:szCs w:val="28"/>
        </w:rPr>
        <w:t xml:space="preserve">овладение геометрическим языком; развитие умения использовать его для описания предметов окружающего мира; развитие </w:t>
      </w:r>
      <w:r w:rsidRPr="008B224E">
        <w:rPr>
          <w:sz w:val="28"/>
          <w:szCs w:val="28"/>
        </w:rPr>
        <w:lastRenderedPageBreak/>
        <w:t xml:space="preserve">пространственных представлений, изобразительных умений, </w:t>
      </w:r>
      <w:r w:rsidRPr="00322591">
        <w:rPr>
          <w:sz w:val="28"/>
          <w:szCs w:val="28"/>
        </w:rPr>
        <w:t>на</w:t>
      </w:r>
      <w:r w:rsidR="00322591">
        <w:rPr>
          <w:sz w:val="28"/>
          <w:szCs w:val="28"/>
        </w:rPr>
        <w:t>выков геометрических построений:</w:t>
      </w:r>
    </w:p>
    <w:p w:rsidR="00322591" w:rsidRDefault="00322591" w:rsidP="00322591">
      <w:pPr>
        <w:spacing w:line="360" w:lineRule="auto"/>
        <w:ind w:left="567"/>
        <w:jc w:val="both"/>
        <w:rPr>
          <w:sz w:val="28"/>
          <w:szCs w:val="28"/>
        </w:rPr>
      </w:pPr>
      <w:r>
        <w:rPr>
          <w:sz w:val="28"/>
          <w:szCs w:val="28"/>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322591" w:rsidRPr="008B224E" w:rsidRDefault="00322591" w:rsidP="00322591">
      <w:pPr>
        <w:spacing w:line="360" w:lineRule="auto"/>
        <w:ind w:left="567"/>
        <w:jc w:val="both"/>
        <w:rPr>
          <w:sz w:val="28"/>
          <w:szCs w:val="28"/>
        </w:rPr>
      </w:pPr>
      <w:r>
        <w:rPr>
          <w:sz w:val="28"/>
          <w:szCs w:val="28"/>
        </w:rPr>
        <w:t>выполнение измерения длин, расстояний, величин углов с помощью инструментов для измерений длин и углов;</w:t>
      </w:r>
    </w:p>
    <w:p w:rsidR="00322591" w:rsidRDefault="0027664A" w:rsidP="00322591">
      <w:pPr>
        <w:numPr>
          <w:ilvl w:val="0"/>
          <w:numId w:val="42"/>
        </w:numPr>
        <w:spacing w:line="360" w:lineRule="auto"/>
        <w:ind w:left="567"/>
        <w:jc w:val="both"/>
        <w:rPr>
          <w:sz w:val="28"/>
          <w:szCs w:val="28"/>
        </w:rPr>
      </w:pPr>
      <w:r w:rsidRPr="008B224E">
        <w:rPr>
          <w:sz w:val="28"/>
          <w:szCs w:val="28"/>
        </w:rPr>
        <w:t xml:space="preserve">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w:t>
      </w:r>
      <w:r w:rsidRPr="00911948">
        <w:rPr>
          <w:sz w:val="28"/>
          <w:szCs w:val="28"/>
        </w:rPr>
        <w:t>геометрических и практических задач</w:t>
      </w:r>
      <w:r w:rsidR="00322591" w:rsidRPr="00911948">
        <w:rPr>
          <w:sz w:val="28"/>
          <w:szCs w:val="28"/>
        </w:rPr>
        <w:t>:</w:t>
      </w:r>
    </w:p>
    <w:p w:rsidR="00911948" w:rsidRDefault="00911948" w:rsidP="00911948">
      <w:pPr>
        <w:spacing w:line="360" w:lineRule="auto"/>
        <w:ind w:left="567"/>
        <w:jc w:val="both"/>
        <w:rPr>
          <w:sz w:val="28"/>
          <w:szCs w:val="28"/>
        </w:rPr>
      </w:pPr>
      <w:r>
        <w:rPr>
          <w:sz w:val="28"/>
          <w:szCs w:val="28"/>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911948" w:rsidRDefault="00911948" w:rsidP="00911948">
      <w:pPr>
        <w:spacing w:line="360" w:lineRule="auto"/>
        <w:ind w:left="567"/>
        <w:jc w:val="both"/>
        <w:rPr>
          <w:sz w:val="28"/>
          <w:szCs w:val="28"/>
        </w:rPr>
      </w:pPr>
      <w:r>
        <w:rPr>
          <w:sz w:val="28"/>
          <w:szCs w:val="28"/>
        </w:rPr>
        <w:t>проведение доказательств в геометрии;</w:t>
      </w:r>
    </w:p>
    <w:p w:rsidR="00911948" w:rsidRDefault="00911948" w:rsidP="00911948">
      <w:pPr>
        <w:spacing w:line="360" w:lineRule="auto"/>
        <w:ind w:left="567"/>
        <w:jc w:val="both"/>
        <w:rPr>
          <w:sz w:val="28"/>
          <w:szCs w:val="28"/>
        </w:rPr>
      </w:pPr>
      <w:r>
        <w:rPr>
          <w:sz w:val="28"/>
          <w:szCs w:val="28"/>
        </w:rPr>
        <w:t>оперирование на базовом уровне понятиями: вектор, сумма векторов, произведение вектора на число, координаты плоскости;</w:t>
      </w:r>
    </w:p>
    <w:p w:rsidR="00911948" w:rsidRDefault="00911948" w:rsidP="00911948">
      <w:pPr>
        <w:spacing w:line="360" w:lineRule="auto"/>
        <w:ind w:left="567"/>
        <w:jc w:val="both"/>
        <w:rPr>
          <w:sz w:val="28"/>
          <w:szCs w:val="28"/>
        </w:rPr>
      </w:pPr>
      <w:r>
        <w:rPr>
          <w:sz w:val="28"/>
          <w:szCs w:val="28"/>
        </w:rPr>
        <w:t>решение задач на нахождение геометрических величин (длина м расстояние, величина угла, площадь) по образцам или алгоритмам;</w:t>
      </w:r>
    </w:p>
    <w:p w:rsidR="0027664A" w:rsidRPr="008B224E" w:rsidRDefault="0027664A" w:rsidP="00322591">
      <w:pPr>
        <w:spacing w:line="360" w:lineRule="auto"/>
        <w:ind w:left="990"/>
        <w:jc w:val="both"/>
        <w:rPr>
          <w:sz w:val="28"/>
          <w:szCs w:val="28"/>
        </w:rPr>
      </w:pPr>
      <w:r w:rsidRPr="008B224E">
        <w:rPr>
          <w:sz w:val="28"/>
          <w:szCs w:val="28"/>
        </w:rPr>
        <w:t xml:space="preserve"> </w:t>
      </w:r>
    </w:p>
    <w:p w:rsidR="0027664A" w:rsidRDefault="0027664A" w:rsidP="00911948">
      <w:pPr>
        <w:numPr>
          <w:ilvl w:val="0"/>
          <w:numId w:val="42"/>
        </w:numPr>
        <w:spacing w:line="360" w:lineRule="auto"/>
        <w:ind w:left="426"/>
        <w:jc w:val="both"/>
        <w:rPr>
          <w:sz w:val="28"/>
          <w:szCs w:val="28"/>
        </w:rPr>
      </w:pPr>
      <w:r w:rsidRPr="008B224E">
        <w:rPr>
          <w:sz w:val="28"/>
          <w:szCs w:val="28"/>
        </w:rPr>
        <w:t xml:space="preserve">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w:t>
      </w:r>
      <w:r w:rsidRPr="008B224E">
        <w:rPr>
          <w:sz w:val="28"/>
          <w:szCs w:val="28"/>
        </w:rPr>
        <w:lastRenderedPageBreak/>
        <w:t>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r w:rsidR="00911948">
        <w:rPr>
          <w:sz w:val="28"/>
          <w:szCs w:val="28"/>
        </w:rPr>
        <w:t>:</w:t>
      </w:r>
    </w:p>
    <w:p w:rsidR="00911948" w:rsidRDefault="00911948" w:rsidP="00911948">
      <w:pPr>
        <w:spacing w:line="360" w:lineRule="auto"/>
        <w:jc w:val="both"/>
        <w:rPr>
          <w:sz w:val="28"/>
          <w:szCs w:val="28"/>
        </w:rPr>
      </w:pPr>
      <w:r>
        <w:rPr>
          <w:sz w:val="28"/>
          <w:szCs w:val="28"/>
        </w:rPr>
        <w:t xml:space="preserve"> формирование представления о статистических характеристиках, вероятности случайного события;</w:t>
      </w:r>
    </w:p>
    <w:p w:rsidR="00911948" w:rsidRDefault="00911948" w:rsidP="00911948">
      <w:pPr>
        <w:spacing w:line="360" w:lineRule="auto"/>
        <w:jc w:val="both"/>
        <w:rPr>
          <w:sz w:val="28"/>
          <w:szCs w:val="28"/>
        </w:rPr>
      </w:pPr>
      <w:r>
        <w:rPr>
          <w:sz w:val="28"/>
          <w:szCs w:val="28"/>
        </w:rPr>
        <w:t>решение простейших комбинаторных задач;</w:t>
      </w:r>
    </w:p>
    <w:p w:rsidR="00911948" w:rsidRDefault="00911948" w:rsidP="00911948">
      <w:pPr>
        <w:spacing w:line="360" w:lineRule="auto"/>
        <w:jc w:val="both"/>
        <w:rPr>
          <w:sz w:val="28"/>
          <w:szCs w:val="28"/>
        </w:rPr>
      </w:pPr>
      <w:r>
        <w:rPr>
          <w:sz w:val="28"/>
          <w:szCs w:val="28"/>
        </w:rPr>
        <w:t>определение основных статистических характеристик числовых наборов;</w:t>
      </w:r>
    </w:p>
    <w:p w:rsidR="00911948" w:rsidRDefault="00911948" w:rsidP="00911948">
      <w:pPr>
        <w:spacing w:line="360" w:lineRule="auto"/>
        <w:jc w:val="both"/>
        <w:rPr>
          <w:sz w:val="28"/>
          <w:szCs w:val="28"/>
        </w:rPr>
      </w:pPr>
      <w:r>
        <w:rPr>
          <w:sz w:val="28"/>
          <w:szCs w:val="28"/>
        </w:rPr>
        <w:t>оценивание и вычисление вероятности события в простейших случаях;</w:t>
      </w:r>
    </w:p>
    <w:p w:rsidR="00911948" w:rsidRDefault="00911948" w:rsidP="00911948">
      <w:pPr>
        <w:spacing w:line="360" w:lineRule="auto"/>
        <w:jc w:val="both"/>
        <w:rPr>
          <w:sz w:val="28"/>
          <w:szCs w:val="28"/>
        </w:rPr>
      </w:pPr>
      <w:r>
        <w:rPr>
          <w:sz w:val="28"/>
          <w:szCs w:val="28"/>
        </w:rPr>
        <w:t>наличие представления о роли практически достоверных и маловероятных событий, о роли закона больших чисел в массовых явлениях;</w:t>
      </w:r>
    </w:p>
    <w:p w:rsidR="00911948" w:rsidRPr="008B224E" w:rsidRDefault="00911948" w:rsidP="00911948">
      <w:pPr>
        <w:spacing w:line="360" w:lineRule="auto"/>
        <w:jc w:val="both"/>
        <w:rPr>
          <w:sz w:val="28"/>
          <w:szCs w:val="28"/>
        </w:rPr>
      </w:pPr>
      <w:r>
        <w:rPr>
          <w:sz w:val="28"/>
          <w:szCs w:val="28"/>
        </w:rPr>
        <w:t xml:space="preserve">умение сравнивать основные статистические </w:t>
      </w:r>
      <w:r w:rsidR="004C231E">
        <w:rPr>
          <w:sz w:val="28"/>
          <w:szCs w:val="28"/>
        </w:rPr>
        <w:t>характеристики</w:t>
      </w:r>
      <w:r>
        <w:rPr>
          <w:sz w:val="28"/>
          <w:szCs w:val="28"/>
        </w:rPr>
        <w:t>, полученные в процессе решения прикладной задачи, изучения реального явления;</w:t>
      </w:r>
    </w:p>
    <w:p w:rsidR="0027664A" w:rsidRDefault="0027664A" w:rsidP="00911948">
      <w:pPr>
        <w:numPr>
          <w:ilvl w:val="0"/>
          <w:numId w:val="42"/>
        </w:numPr>
        <w:spacing w:line="360" w:lineRule="auto"/>
        <w:ind w:left="426"/>
        <w:jc w:val="both"/>
        <w:rPr>
          <w:sz w:val="28"/>
          <w:szCs w:val="28"/>
        </w:rPr>
      </w:pPr>
      <w:r w:rsidRPr="008B224E">
        <w:rPr>
          <w:sz w:val="28"/>
          <w:szCs w:val="28"/>
        </w:rPr>
        <w:t xml:space="preserve">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w:t>
      </w:r>
      <w:r w:rsidR="00CE3293" w:rsidRPr="008B224E">
        <w:rPr>
          <w:sz w:val="28"/>
          <w:szCs w:val="28"/>
        </w:rPr>
        <w:t>прикидкой при практических расчё</w:t>
      </w:r>
      <w:r w:rsidRPr="008B224E">
        <w:rPr>
          <w:sz w:val="28"/>
          <w:szCs w:val="28"/>
        </w:rPr>
        <w:t>тах</w:t>
      </w:r>
      <w:r w:rsidR="00911948">
        <w:rPr>
          <w:sz w:val="28"/>
          <w:szCs w:val="28"/>
        </w:rPr>
        <w:t>:</w:t>
      </w:r>
    </w:p>
    <w:p w:rsidR="00911948" w:rsidRDefault="00911948" w:rsidP="004C231E">
      <w:pPr>
        <w:spacing w:line="360" w:lineRule="auto"/>
        <w:jc w:val="both"/>
        <w:rPr>
          <w:sz w:val="28"/>
          <w:szCs w:val="28"/>
        </w:rPr>
      </w:pPr>
      <w:r>
        <w:rPr>
          <w:sz w:val="28"/>
          <w:szCs w:val="28"/>
        </w:rPr>
        <w:t>распознавание верных и неверных вы</w:t>
      </w:r>
      <w:r w:rsidR="004C231E">
        <w:rPr>
          <w:sz w:val="28"/>
          <w:szCs w:val="28"/>
        </w:rPr>
        <w:t>с</w:t>
      </w:r>
      <w:r>
        <w:rPr>
          <w:sz w:val="28"/>
          <w:szCs w:val="28"/>
        </w:rPr>
        <w:t>казываний;</w:t>
      </w:r>
    </w:p>
    <w:p w:rsidR="00911948" w:rsidRDefault="00911948" w:rsidP="004C231E">
      <w:pPr>
        <w:spacing w:line="360" w:lineRule="auto"/>
        <w:jc w:val="both"/>
        <w:rPr>
          <w:sz w:val="28"/>
          <w:szCs w:val="28"/>
        </w:rPr>
      </w:pPr>
      <w:r>
        <w:rPr>
          <w:sz w:val="28"/>
          <w:szCs w:val="28"/>
        </w:rPr>
        <w:t>оценивание результатов вычислений при решении практических задач;</w:t>
      </w:r>
    </w:p>
    <w:p w:rsidR="00911948" w:rsidRDefault="004C231E" w:rsidP="004C231E">
      <w:pPr>
        <w:spacing w:line="360" w:lineRule="auto"/>
        <w:jc w:val="both"/>
        <w:rPr>
          <w:sz w:val="28"/>
          <w:szCs w:val="28"/>
        </w:rPr>
      </w:pPr>
      <w:r>
        <w:rPr>
          <w:sz w:val="28"/>
          <w:szCs w:val="28"/>
        </w:rPr>
        <w:t>выполнение сравнения чисел в реальных ситуациях;</w:t>
      </w:r>
    </w:p>
    <w:p w:rsidR="004C231E" w:rsidRDefault="004C231E" w:rsidP="004C231E">
      <w:pPr>
        <w:spacing w:line="360" w:lineRule="auto"/>
        <w:jc w:val="both"/>
        <w:rPr>
          <w:sz w:val="28"/>
          <w:szCs w:val="28"/>
        </w:rPr>
      </w:pPr>
      <w:r>
        <w:rPr>
          <w:sz w:val="28"/>
          <w:szCs w:val="28"/>
        </w:rPr>
        <w:t>использование числовых выражений при решении практических задач и задач из других учебных предметов;</w:t>
      </w:r>
    </w:p>
    <w:p w:rsidR="004C231E" w:rsidRDefault="004C231E" w:rsidP="004C231E">
      <w:pPr>
        <w:spacing w:line="360" w:lineRule="auto"/>
        <w:jc w:val="both"/>
        <w:rPr>
          <w:sz w:val="28"/>
          <w:szCs w:val="28"/>
        </w:rPr>
      </w:pPr>
      <w:r>
        <w:rPr>
          <w:sz w:val="28"/>
          <w:szCs w:val="28"/>
        </w:rPr>
        <w:t>решение практических задач с применением простейших свойств фигур;</w:t>
      </w:r>
    </w:p>
    <w:p w:rsidR="004C231E" w:rsidRPr="008B224E" w:rsidRDefault="004C231E" w:rsidP="004C231E">
      <w:pPr>
        <w:spacing w:line="360" w:lineRule="auto"/>
        <w:jc w:val="both"/>
        <w:rPr>
          <w:sz w:val="28"/>
          <w:szCs w:val="28"/>
        </w:rPr>
      </w:pPr>
      <w:r>
        <w:rPr>
          <w:sz w:val="28"/>
          <w:szCs w:val="28"/>
        </w:rPr>
        <w:t>выполнение простейших построений и измерений на местности, необходимых в реальной жизни;</w:t>
      </w:r>
    </w:p>
    <w:p w:rsidR="0027664A" w:rsidRPr="008B224E" w:rsidRDefault="0027664A" w:rsidP="00DA7154">
      <w:pPr>
        <w:spacing w:line="360" w:lineRule="auto"/>
        <w:ind w:firstLine="540"/>
        <w:jc w:val="both"/>
        <w:rPr>
          <w:sz w:val="28"/>
          <w:szCs w:val="28"/>
        </w:rPr>
      </w:pPr>
      <w:r w:rsidRPr="008B224E">
        <w:rPr>
          <w:sz w:val="28"/>
          <w:szCs w:val="28"/>
        </w:rPr>
        <w:t xml:space="preserve">10) формирование информационной и алгоритмической культуры; формирование представления о компьютере как универсальном </w:t>
      </w:r>
      <w:r w:rsidRPr="008B224E">
        <w:rPr>
          <w:sz w:val="28"/>
          <w:szCs w:val="28"/>
        </w:rPr>
        <w:lastRenderedPageBreak/>
        <w:t xml:space="preserve">устройстве обработки информации; развитие основных навыков и умений использования компьютерных устройств; </w:t>
      </w:r>
    </w:p>
    <w:p w:rsidR="0027664A" w:rsidRPr="008B224E" w:rsidRDefault="0027664A" w:rsidP="007B31B1">
      <w:pPr>
        <w:spacing w:line="360" w:lineRule="auto"/>
        <w:ind w:firstLine="540"/>
        <w:jc w:val="both"/>
        <w:rPr>
          <w:sz w:val="28"/>
          <w:szCs w:val="28"/>
        </w:rPr>
      </w:pPr>
      <w:r w:rsidRPr="008B224E">
        <w:rPr>
          <w:sz w:val="28"/>
          <w:szCs w:val="28"/>
        </w:rPr>
        <w:t xml:space="preserve">11) формирование представления об основных изучаемых понятиях: информация, алгоритм, модель – и их свойствах; </w:t>
      </w:r>
    </w:p>
    <w:p w:rsidR="0027664A" w:rsidRPr="008B224E" w:rsidRDefault="0027664A" w:rsidP="007B31B1">
      <w:pPr>
        <w:spacing w:line="360" w:lineRule="auto"/>
        <w:ind w:firstLine="540"/>
        <w:jc w:val="both"/>
        <w:rPr>
          <w:sz w:val="28"/>
          <w:szCs w:val="28"/>
        </w:rPr>
      </w:pPr>
      <w:r w:rsidRPr="008B224E">
        <w:rPr>
          <w:sz w:val="28"/>
          <w:szCs w:val="28"/>
        </w:rPr>
        <w:t xml:space="preserve">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 </w:t>
      </w:r>
    </w:p>
    <w:p w:rsidR="0027664A" w:rsidRPr="008B224E" w:rsidRDefault="0027664A" w:rsidP="007B31B1">
      <w:pPr>
        <w:spacing w:line="360" w:lineRule="auto"/>
        <w:ind w:firstLine="540"/>
        <w:jc w:val="both"/>
        <w:rPr>
          <w:sz w:val="28"/>
          <w:szCs w:val="28"/>
        </w:rPr>
      </w:pPr>
      <w:r w:rsidRPr="008B224E">
        <w:rPr>
          <w:sz w:val="28"/>
          <w:szCs w:val="28"/>
        </w:rPr>
        <w:t xml:space="preserve">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
    <w:p w:rsidR="0027664A" w:rsidRPr="008B224E" w:rsidRDefault="0027664A" w:rsidP="007B31B1">
      <w:pPr>
        <w:spacing w:line="360" w:lineRule="auto"/>
        <w:ind w:firstLine="540"/>
        <w:jc w:val="both"/>
        <w:rPr>
          <w:sz w:val="28"/>
          <w:szCs w:val="28"/>
        </w:rPr>
      </w:pPr>
      <w:r w:rsidRPr="008B224E">
        <w:rPr>
          <w:sz w:val="28"/>
          <w:szCs w:val="28"/>
        </w:rPr>
        <w:t xml:space="preserve">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w:t>
      </w:r>
    </w:p>
    <w:p w:rsidR="004150A4" w:rsidRDefault="004150A4" w:rsidP="007B31B1">
      <w:pPr>
        <w:spacing w:line="360" w:lineRule="auto"/>
        <w:ind w:firstLine="540"/>
        <w:jc w:val="both"/>
        <w:rPr>
          <w:b/>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Основы духовно-нравственной культуры народов России </w:t>
      </w:r>
    </w:p>
    <w:p w:rsidR="0027664A" w:rsidRPr="008B224E" w:rsidRDefault="0027664A" w:rsidP="007B31B1">
      <w:pPr>
        <w:spacing w:line="360" w:lineRule="auto"/>
        <w:ind w:firstLine="540"/>
        <w:jc w:val="both"/>
        <w:rPr>
          <w:sz w:val="28"/>
          <w:szCs w:val="28"/>
        </w:rPr>
      </w:pPr>
      <w:r w:rsidRPr="008B224E">
        <w:rPr>
          <w:sz w:val="28"/>
          <w:szCs w:val="28"/>
        </w:rPr>
        <w:t xml:space="preserve">Изучение предметной области «Основы духовно-нравственной культуры народов России» должно обеспечить: </w:t>
      </w:r>
    </w:p>
    <w:p w:rsidR="0027664A" w:rsidRPr="008B224E" w:rsidRDefault="0027664A" w:rsidP="007B31B1">
      <w:pPr>
        <w:spacing w:line="360" w:lineRule="auto"/>
        <w:ind w:firstLine="540"/>
        <w:jc w:val="both"/>
        <w:rPr>
          <w:sz w:val="28"/>
          <w:szCs w:val="28"/>
        </w:rPr>
      </w:pPr>
      <w:r w:rsidRPr="008B224E">
        <w:rPr>
          <w:sz w:val="28"/>
          <w:szCs w:val="28"/>
        </w:rPr>
        <w:t xml:space="preserve">-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27664A" w:rsidRPr="008B224E" w:rsidRDefault="0027664A" w:rsidP="007B31B1">
      <w:pPr>
        <w:spacing w:line="360" w:lineRule="auto"/>
        <w:ind w:firstLine="540"/>
        <w:jc w:val="both"/>
        <w:rPr>
          <w:sz w:val="28"/>
          <w:szCs w:val="28"/>
        </w:rPr>
      </w:pPr>
      <w:r w:rsidRPr="008B224E">
        <w:rPr>
          <w:sz w:val="28"/>
          <w:szCs w:val="28"/>
        </w:rPr>
        <w:t xml:space="preserve">- знание основных норм морали, нравственных, духовных идеалов, хранимых в культурных традициях народов России, готовность на их </w:t>
      </w:r>
      <w:r w:rsidRPr="008B224E">
        <w:rPr>
          <w:sz w:val="28"/>
          <w:szCs w:val="28"/>
        </w:rPr>
        <w:lastRenderedPageBreak/>
        <w:t xml:space="preserve">основе к сознательному самоограничению в поступках, поведении, расточительном потребительстве; </w:t>
      </w:r>
    </w:p>
    <w:p w:rsidR="0027664A" w:rsidRPr="008B224E" w:rsidRDefault="0027664A" w:rsidP="007B31B1">
      <w:pPr>
        <w:spacing w:line="360" w:lineRule="auto"/>
        <w:ind w:firstLine="540"/>
        <w:jc w:val="both"/>
        <w:rPr>
          <w:sz w:val="28"/>
          <w:szCs w:val="28"/>
        </w:rPr>
      </w:pPr>
      <w:r w:rsidRPr="008B224E">
        <w:rPr>
          <w:sz w:val="28"/>
          <w:szCs w:val="28"/>
        </w:rPr>
        <w:t xml:space="preserve">-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27664A" w:rsidRPr="008B224E" w:rsidRDefault="0027664A" w:rsidP="007B31B1">
      <w:pPr>
        <w:spacing w:line="360" w:lineRule="auto"/>
        <w:ind w:firstLine="540"/>
        <w:jc w:val="both"/>
        <w:rPr>
          <w:sz w:val="28"/>
          <w:szCs w:val="28"/>
        </w:rPr>
      </w:pPr>
      <w:r w:rsidRPr="008B224E">
        <w:rPr>
          <w:sz w:val="28"/>
          <w:szCs w:val="28"/>
        </w:rPr>
        <w:t xml:space="preserve">- понимание значения нравственности, веры и религии в жизни человека, семьи и общества; </w:t>
      </w:r>
    </w:p>
    <w:p w:rsidR="0027664A" w:rsidRPr="008B224E" w:rsidRDefault="0027664A" w:rsidP="007B31B1">
      <w:pPr>
        <w:spacing w:line="360" w:lineRule="auto"/>
        <w:ind w:firstLine="540"/>
        <w:jc w:val="both"/>
        <w:rPr>
          <w:sz w:val="28"/>
          <w:szCs w:val="28"/>
        </w:rPr>
      </w:pPr>
      <w:r w:rsidRPr="008B224E">
        <w:rPr>
          <w:sz w:val="28"/>
          <w:szCs w:val="28"/>
        </w:rPr>
        <w:t xml:space="preserve">- формирование представлений об исторической роли традиционных религий и гражданского общества в становлении российской государственности.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Естественно-научные предметы </w:t>
      </w:r>
    </w:p>
    <w:p w:rsidR="0027664A" w:rsidRPr="008B224E" w:rsidRDefault="0027664A" w:rsidP="007B31B1">
      <w:pPr>
        <w:spacing w:line="360" w:lineRule="auto"/>
        <w:ind w:firstLine="540"/>
        <w:jc w:val="both"/>
        <w:rPr>
          <w:sz w:val="28"/>
          <w:szCs w:val="28"/>
        </w:rPr>
      </w:pPr>
      <w:r w:rsidRPr="008B224E">
        <w:rPr>
          <w:sz w:val="28"/>
          <w:szCs w:val="28"/>
        </w:rPr>
        <w:t xml:space="preserve">Изучение предметной области «Естественно-научные предметы» должно обеспечить: </w:t>
      </w:r>
    </w:p>
    <w:p w:rsidR="0027664A" w:rsidRPr="008B224E" w:rsidRDefault="0027664A" w:rsidP="007B31B1">
      <w:pPr>
        <w:spacing w:line="360" w:lineRule="auto"/>
        <w:ind w:firstLine="540"/>
        <w:jc w:val="both"/>
        <w:rPr>
          <w:sz w:val="28"/>
          <w:szCs w:val="28"/>
        </w:rPr>
      </w:pPr>
      <w:r w:rsidRPr="008B224E">
        <w:rPr>
          <w:sz w:val="28"/>
          <w:szCs w:val="28"/>
        </w:rPr>
        <w:t xml:space="preserve">- формирование целостной научной картины мира; </w:t>
      </w:r>
    </w:p>
    <w:p w:rsidR="0027664A" w:rsidRPr="008B224E" w:rsidRDefault="0027664A" w:rsidP="007B31B1">
      <w:pPr>
        <w:spacing w:line="360" w:lineRule="auto"/>
        <w:ind w:firstLine="540"/>
        <w:jc w:val="both"/>
        <w:rPr>
          <w:sz w:val="28"/>
          <w:szCs w:val="28"/>
        </w:rPr>
      </w:pPr>
      <w:r w:rsidRPr="008B224E">
        <w:rPr>
          <w:sz w:val="28"/>
          <w:szCs w:val="28"/>
        </w:rPr>
        <w:t xml:space="preserve">-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w:t>
      </w:r>
    </w:p>
    <w:p w:rsidR="0027664A" w:rsidRPr="008B224E" w:rsidRDefault="0027664A" w:rsidP="007B31B1">
      <w:pPr>
        <w:spacing w:line="360" w:lineRule="auto"/>
        <w:ind w:firstLine="540"/>
        <w:jc w:val="both"/>
        <w:rPr>
          <w:sz w:val="28"/>
          <w:szCs w:val="28"/>
        </w:rPr>
      </w:pPr>
      <w:r w:rsidRPr="008B224E">
        <w:rPr>
          <w:sz w:val="28"/>
          <w:szCs w:val="28"/>
        </w:rPr>
        <w:t xml:space="preserve">- овладение научным подходом к решению различных задач; </w:t>
      </w:r>
    </w:p>
    <w:p w:rsidR="0027664A" w:rsidRPr="008B224E" w:rsidRDefault="0027664A" w:rsidP="007B31B1">
      <w:pPr>
        <w:spacing w:line="360" w:lineRule="auto"/>
        <w:ind w:firstLine="540"/>
        <w:jc w:val="both"/>
        <w:rPr>
          <w:sz w:val="28"/>
          <w:szCs w:val="28"/>
        </w:rPr>
      </w:pPr>
      <w:r w:rsidRPr="008B224E">
        <w:rPr>
          <w:sz w:val="28"/>
          <w:szCs w:val="28"/>
        </w:rPr>
        <w:t xml:space="preserve">- овладение умениями формулировать гипотезы, конструировать, проводить эксперименты, оценивать полученные результаты; </w:t>
      </w:r>
    </w:p>
    <w:p w:rsidR="0027664A" w:rsidRPr="008B224E" w:rsidRDefault="0027664A" w:rsidP="007B31B1">
      <w:pPr>
        <w:spacing w:line="360" w:lineRule="auto"/>
        <w:ind w:firstLine="540"/>
        <w:jc w:val="both"/>
        <w:rPr>
          <w:sz w:val="28"/>
          <w:szCs w:val="28"/>
        </w:rPr>
      </w:pPr>
      <w:r w:rsidRPr="008B224E">
        <w:rPr>
          <w:sz w:val="28"/>
          <w:szCs w:val="28"/>
        </w:rPr>
        <w:t xml:space="preserve">- овладение умением сопоставлять экспериментальные и теоретические знания с объективными реалиями жизни; </w:t>
      </w:r>
    </w:p>
    <w:p w:rsidR="0027664A" w:rsidRPr="008B224E" w:rsidRDefault="0027664A" w:rsidP="007B31B1">
      <w:pPr>
        <w:spacing w:line="360" w:lineRule="auto"/>
        <w:ind w:firstLine="540"/>
        <w:jc w:val="both"/>
        <w:rPr>
          <w:sz w:val="28"/>
          <w:szCs w:val="28"/>
        </w:rPr>
      </w:pPr>
      <w:r w:rsidRPr="008B224E">
        <w:rPr>
          <w:sz w:val="28"/>
          <w:szCs w:val="28"/>
        </w:rPr>
        <w:t xml:space="preserve">- воспитание ответственного и бережного отношения к окружающей среде; </w:t>
      </w:r>
    </w:p>
    <w:p w:rsidR="0027664A" w:rsidRPr="008B224E" w:rsidRDefault="0027664A" w:rsidP="007B31B1">
      <w:pPr>
        <w:spacing w:line="360" w:lineRule="auto"/>
        <w:ind w:firstLine="540"/>
        <w:jc w:val="both"/>
        <w:rPr>
          <w:sz w:val="28"/>
          <w:szCs w:val="28"/>
        </w:rPr>
      </w:pPr>
      <w:r w:rsidRPr="008B224E">
        <w:rPr>
          <w:sz w:val="28"/>
          <w:szCs w:val="28"/>
        </w:rPr>
        <w:t xml:space="preserve">- 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осознание значимости концепции устойчивого развития; </w:t>
      </w:r>
    </w:p>
    <w:p w:rsidR="0027664A" w:rsidRPr="008B224E" w:rsidRDefault="0027664A" w:rsidP="007B31B1">
      <w:pPr>
        <w:spacing w:line="360" w:lineRule="auto"/>
        <w:ind w:firstLine="540"/>
        <w:jc w:val="both"/>
        <w:rPr>
          <w:sz w:val="28"/>
          <w:szCs w:val="28"/>
        </w:rPr>
      </w:pPr>
      <w:r w:rsidRPr="008B224E">
        <w:rPr>
          <w:sz w:val="28"/>
          <w:szCs w:val="28"/>
        </w:rPr>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 </w:t>
      </w:r>
    </w:p>
    <w:p w:rsidR="0027664A" w:rsidRPr="008B224E" w:rsidRDefault="0027664A" w:rsidP="007B31B1">
      <w:pPr>
        <w:spacing w:line="360" w:lineRule="auto"/>
        <w:ind w:firstLine="540"/>
        <w:jc w:val="both"/>
        <w:rPr>
          <w:sz w:val="28"/>
          <w:szCs w:val="28"/>
        </w:rPr>
      </w:pPr>
      <w:r w:rsidRPr="008B224E">
        <w:rPr>
          <w:sz w:val="28"/>
          <w:szCs w:val="28"/>
        </w:rPr>
        <w:t>Предметные результаты изучения предметной области «Естественно-</w:t>
      </w:r>
    </w:p>
    <w:p w:rsidR="0027664A" w:rsidRPr="008B224E" w:rsidRDefault="0027664A" w:rsidP="007B31B1">
      <w:pPr>
        <w:spacing w:line="360" w:lineRule="auto"/>
        <w:ind w:firstLine="540"/>
        <w:jc w:val="both"/>
        <w:rPr>
          <w:sz w:val="28"/>
          <w:szCs w:val="28"/>
        </w:rPr>
      </w:pPr>
      <w:r w:rsidRPr="008B224E">
        <w:rPr>
          <w:sz w:val="28"/>
          <w:szCs w:val="28"/>
        </w:rPr>
        <w:t xml:space="preserve">научные предметы» должны отражать: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Физика: </w:t>
      </w:r>
    </w:p>
    <w:p w:rsidR="0027664A" w:rsidRPr="008B224E" w:rsidRDefault="0027664A" w:rsidP="007B31B1">
      <w:pPr>
        <w:spacing w:line="360" w:lineRule="auto"/>
        <w:ind w:firstLine="540"/>
        <w:jc w:val="both"/>
        <w:rPr>
          <w:sz w:val="28"/>
          <w:szCs w:val="28"/>
        </w:rPr>
      </w:pPr>
      <w:r w:rsidRPr="008B224E">
        <w:rPr>
          <w:sz w:val="28"/>
          <w:szCs w:val="28"/>
        </w:rPr>
        <w:t xml:space="preserve">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 </w:t>
      </w:r>
    </w:p>
    <w:p w:rsidR="0027664A" w:rsidRPr="008B224E" w:rsidRDefault="0027664A" w:rsidP="007B31B1">
      <w:pPr>
        <w:spacing w:line="360" w:lineRule="auto"/>
        <w:ind w:firstLine="540"/>
        <w:jc w:val="both"/>
        <w:rPr>
          <w:sz w:val="28"/>
          <w:szCs w:val="28"/>
        </w:rPr>
      </w:pPr>
      <w:r w:rsidRPr="008B224E">
        <w:rPr>
          <w:sz w:val="28"/>
          <w:szCs w:val="28"/>
        </w:rPr>
        <w:t xml:space="preserve">2) формирование первоначальных представлений о физической сущности явлений </w:t>
      </w:r>
    </w:p>
    <w:p w:rsidR="0027664A" w:rsidRPr="008B224E" w:rsidRDefault="0027664A" w:rsidP="007B31B1">
      <w:pPr>
        <w:spacing w:line="360" w:lineRule="auto"/>
        <w:ind w:firstLine="540"/>
        <w:jc w:val="both"/>
        <w:rPr>
          <w:sz w:val="28"/>
          <w:szCs w:val="28"/>
        </w:rPr>
      </w:pPr>
      <w:r w:rsidRPr="008B224E">
        <w:rPr>
          <w:sz w:val="28"/>
          <w:szCs w:val="28"/>
        </w:rPr>
        <w:t xml:space="preserve">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27664A" w:rsidRPr="008B224E" w:rsidRDefault="0027664A" w:rsidP="007B31B1">
      <w:pPr>
        <w:spacing w:line="360" w:lineRule="auto"/>
        <w:ind w:firstLine="540"/>
        <w:jc w:val="both"/>
        <w:rPr>
          <w:sz w:val="28"/>
          <w:szCs w:val="28"/>
        </w:rPr>
      </w:pPr>
      <w:r w:rsidRPr="008B224E">
        <w:rPr>
          <w:sz w:val="28"/>
          <w:szCs w:val="28"/>
        </w:rPr>
        <w:t xml:space="preserve">3) приобретение опыта применения научных методов познания, наблюдения </w:t>
      </w:r>
    </w:p>
    <w:p w:rsidR="0027664A" w:rsidRPr="008B224E" w:rsidRDefault="0027664A" w:rsidP="007B31B1">
      <w:pPr>
        <w:spacing w:line="360" w:lineRule="auto"/>
        <w:ind w:firstLine="540"/>
        <w:jc w:val="both"/>
        <w:rPr>
          <w:sz w:val="28"/>
          <w:szCs w:val="28"/>
        </w:rPr>
      </w:pPr>
      <w:r w:rsidRPr="008B224E">
        <w:rPr>
          <w:sz w:val="28"/>
          <w:szCs w:val="28"/>
        </w:rPr>
        <w:t xml:space="preserve">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27664A" w:rsidRPr="008B224E" w:rsidRDefault="0027664A" w:rsidP="007B31B1">
      <w:pPr>
        <w:spacing w:line="360" w:lineRule="auto"/>
        <w:ind w:firstLine="540"/>
        <w:jc w:val="both"/>
        <w:rPr>
          <w:sz w:val="28"/>
          <w:szCs w:val="28"/>
        </w:rPr>
      </w:pPr>
      <w:r w:rsidRPr="008B224E">
        <w:rPr>
          <w:sz w:val="28"/>
          <w:szCs w:val="28"/>
        </w:rPr>
        <w:t xml:space="preserve">5) осознание необходимости применения достижений физики и технологий для рационального природопользования; </w:t>
      </w:r>
    </w:p>
    <w:p w:rsidR="0027664A" w:rsidRPr="008B224E" w:rsidRDefault="0027664A" w:rsidP="007B31B1">
      <w:pPr>
        <w:spacing w:line="360" w:lineRule="auto"/>
        <w:ind w:firstLine="540"/>
        <w:jc w:val="both"/>
        <w:rPr>
          <w:sz w:val="28"/>
          <w:szCs w:val="28"/>
        </w:rPr>
      </w:pPr>
      <w:r w:rsidRPr="008B224E">
        <w:rPr>
          <w:sz w:val="28"/>
          <w:szCs w:val="28"/>
        </w:rPr>
        <w:t xml:space="preserve">6) овладение основами безопасного использования естественных и искусственных </w:t>
      </w:r>
    </w:p>
    <w:p w:rsidR="0027664A" w:rsidRPr="008B224E" w:rsidRDefault="0027664A" w:rsidP="007B31B1">
      <w:pPr>
        <w:spacing w:line="360" w:lineRule="auto"/>
        <w:ind w:firstLine="540"/>
        <w:jc w:val="both"/>
        <w:rPr>
          <w:sz w:val="28"/>
          <w:szCs w:val="28"/>
        </w:rPr>
      </w:pPr>
      <w:r w:rsidRPr="008B224E">
        <w:rPr>
          <w:sz w:val="28"/>
          <w:szCs w:val="28"/>
        </w:rPr>
        <w:t xml:space="preserve">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27664A" w:rsidRPr="008B224E" w:rsidRDefault="0027664A" w:rsidP="007B31B1">
      <w:pPr>
        <w:spacing w:line="360" w:lineRule="auto"/>
        <w:ind w:firstLine="540"/>
        <w:jc w:val="both"/>
        <w:rPr>
          <w:sz w:val="28"/>
          <w:szCs w:val="28"/>
        </w:rPr>
      </w:pPr>
      <w:r w:rsidRPr="008B224E">
        <w:rPr>
          <w:sz w:val="28"/>
          <w:szCs w:val="28"/>
        </w:rPr>
        <w:t xml:space="preserve">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27664A" w:rsidRPr="008B224E" w:rsidRDefault="0027664A" w:rsidP="007B31B1">
      <w:pPr>
        <w:spacing w:line="360" w:lineRule="auto"/>
        <w:ind w:firstLine="540"/>
        <w:jc w:val="both"/>
        <w:rPr>
          <w:sz w:val="28"/>
          <w:szCs w:val="28"/>
        </w:rPr>
      </w:pPr>
      <w:r w:rsidRPr="008B224E">
        <w:rPr>
          <w:sz w:val="28"/>
          <w:szCs w:val="28"/>
        </w:rPr>
        <w:t xml:space="preserve">8) формирование представлений о нерациональном использовании природных </w:t>
      </w:r>
    </w:p>
    <w:p w:rsidR="0027664A" w:rsidRPr="008B224E" w:rsidRDefault="0027664A" w:rsidP="007B31B1">
      <w:pPr>
        <w:spacing w:line="360" w:lineRule="auto"/>
        <w:ind w:firstLine="540"/>
        <w:jc w:val="both"/>
        <w:rPr>
          <w:sz w:val="28"/>
          <w:szCs w:val="28"/>
        </w:rPr>
      </w:pPr>
      <w:r w:rsidRPr="008B224E">
        <w:rPr>
          <w:sz w:val="28"/>
          <w:szCs w:val="28"/>
        </w:rPr>
        <w:t xml:space="preserve">ресурсов и энергии, загрязнении окружающей среды как следствие несовершенства машин и механизмов.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Биология: </w:t>
      </w:r>
    </w:p>
    <w:p w:rsidR="0027664A" w:rsidRPr="008B224E" w:rsidRDefault="0027664A" w:rsidP="007B31B1">
      <w:pPr>
        <w:spacing w:line="360" w:lineRule="auto"/>
        <w:ind w:firstLine="540"/>
        <w:jc w:val="both"/>
        <w:rPr>
          <w:sz w:val="28"/>
          <w:szCs w:val="28"/>
        </w:rPr>
      </w:pPr>
      <w:r w:rsidRPr="008B224E">
        <w:rPr>
          <w:sz w:val="28"/>
          <w:szCs w:val="28"/>
        </w:rPr>
        <w:t>1) формирование системы научных знаний о ж</w:t>
      </w:r>
      <w:r w:rsidR="00CE3293" w:rsidRPr="008B224E">
        <w:rPr>
          <w:sz w:val="28"/>
          <w:szCs w:val="28"/>
        </w:rPr>
        <w:t>ивой природе, закономерностях её</w:t>
      </w:r>
      <w:r w:rsidRPr="008B224E">
        <w:rPr>
          <w:sz w:val="28"/>
          <w:szCs w:val="28"/>
        </w:rPr>
        <w:t xml:space="preserve">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 </w:t>
      </w:r>
    </w:p>
    <w:p w:rsidR="0027664A" w:rsidRPr="008B224E" w:rsidRDefault="0027664A" w:rsidP="007B31B1">
      <w:pPr>
        <w:spacing w:line="360" w:lineRule="auto"/>
        <w:ind w:firstLine="540"/>
        <w:jc w:val="both"/>
        <w:rPr>
          <w:sz w:val="28"/>
          <w:szCs w:val="28"/>
        </w:rPr>
      </w:pPr>
      <w:r w:rsidRPr="008B224E">
        <w:rPr>
          <w:sz w:val="28"/>
          <w:szCs w:val="28"/>
        </w:rPr>
        <w:t xml:space="preserve">2) формирование первоначальных систематизированных представлений о биологических объектах, процессах, явлениях, </w:t>
      </w:r>
      <w:r w:rsidRPr="008B224E">
        <w:rPr>
          <w:sz w:val="28"/>
          <w:szCs w:val="28"/>
        </w:rPr>
        <w:lastRenderedPageBreak/>
        <w:t xml:space="preserve">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 </w:t>
      </w:r>
    </w:p>
    <w:p w:rsidR="0027664A" w:rsidRPr="008B224E" w:rsidRDefault="0027664A" w:rsidP="007B31B1">
      <w:pPr>
        <w:spacing w:line="360" w:lineRule="auto"/>
        <w:ind w:firstLine="540"/>
        <w:jc w:val="both"/>
        <w:rPr>
          <w:sz w:val="28"/>
          <w:szCs w:val="28"/>
        </w:rPr>
      </w:pPr>
      <w:r w:rsidRPr="008B224E">
        <w:rPr>
          <w:sz w:val="28"/>
          <w:szCs w:val="28"/>
        </w:rPr>
        <w:t xml:space="preserve">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27664A" w:rsidRPr="008B224E" w:rsidRDefault="0027664A" w:rsidP="007B31B1">
      <w:pPr>
        <w:spacing w:line="360" w:lineRule="auto"/>
        <w:ind w:firstLine="540"/>
        <w:jc w:val="both"/>
        <w:rPr>
          <w:sz w:val="28"/>
          <w:szCs w:val="28"/>
        </w:rPr>
      </w:pPr>
      <w:r w:rsidRPr="008B224E">
        <w:rPr>
          <w:sz w:val="28"/>
          <w:szCs w:val="28"/>
        </w:rPr>
        <w:t xml:space="preserve">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p w:rsidR="0027664A" w:rsidRPr="008B224E" w:rsidRDefault="0027664A" w:rsidP="007B31B1">
      <w:pPr>
        <w:spacing w:line="360" w:lineRule="auto"/>
        <w:ind w:firstLine="540"/>
        <w:jc w:val="both"/>
        <w:rPr>
          <w:sz w:val="28"/>
          <w:szCs w:val="28"/>
        </w:rPr>
      </w:pPr>
      <w:r w:rsidRPr="008B224E">
        <w:rPr>
          <w:sz w:val="28"/>
          <w:szCs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w:t>
      </w:r>
      <w:r w:rsidR="00CE3293" w:rsidRPr="008B224E">
        <w:rPr>
          <w:sz w:val="28"/>
          <w:szCs w:val="28"/>
        </w:rPr>
        <w:t xml:space="preserve"> </w:t>
      </w:r>
      <w:r w:rsidRPr="008B224E">
        <w:rPr>
          <w:sz w:val="28"/>
          <w:szCs w:val="28"/>
        </w:rPr>
        <w:t xml:space="preserve">среды; </w:t>
      </w:r>
    </w:p>
    <w:p w:rsidR="0027664A" w:rsidRPr="008B224E" w:rsidRDefault="00FF43D6" w:rsidP="007B31B1">
      <w:pPr>
        <w:spacing w:line="360" w:lineRule="auto"/>
        <w:ind w:firstLine="540"/>
        <w:jc w:val="both"/>
        <w:rPr>
          <w:sz w:val="28"/>
          <w:szCs w:val="28"/>
        </w:rPr>
      </w:pPr>
      <w:r w:rsidRPr="008B224E">
        <w:rPr>
          <w:sz w:val="28"/>
          <w:szCs w:val="28"/>
        </w:rPr>
        <w:t>6) освоение приё</w:t>
      </w:r>
      <w:r w:rsidR="0027664A" w:rsidRPr="008B224E">
        <w:rPr>
          <w:sz w:val="28"/>
          <w:szCs w:val="28"/>
        </w:rPr>
        <w:t xml:space="preserve">мов оказания первой помощи, рациональной организации труда и </w:t>
      </w:r>
    </w:p>
    <w:p w:rsidR="0027664A" w:rsidRPr="008B224E" w:rsidRDefault="0027664A" w:rsidP="007B31B1">
      <w:pPr>
        <w:spacing w:line="360" w:lineRule="auto"/>
        <w:ind w:firstLine="540"/>
        <w:jc w:val="both"/>
        <w:rPr>
          <w:sz w:val="28"/>
          <w:szCs w:val="28"/>
        </w:rPr>
      </w:pPr>
      <w:r w:rsidRPr="008B224E">
        <w:rPr>
          <w:sz w:val="28"/>
          <w:szCs w:val="28"/>
        </w:rPr>
        <w:t xml:space="preserve">отдыха, выращивания и размножения культурных растений и домашних </w:t>
      </w:r>
    </w:p>
    <w:p w:rsidR="0027664A" w:rsidRPr="008B224E" w:rsidRDefault="0027664A" w:rsidP="007B31B1">
      <w:pPr>
        <w:spacing w:line="360" w:lineRule="auto"/>
        <w:ind w:firstLine="540"/>
        <w:jc w:val="both"/>
        <w:rPr>
          <w:sz w:val="28"/>
          <w:szCs w:val="28"/>
        </w:rPr>
      </w:pPr>
      <w:r w:rsidRPr="008B224E">
        <w:rPr>
          <w:sz w:val="28"/>
          <w:szCs w:val="28"/>
        </w:rPr>
        <w:t xml:space="preserve">животных, ухода за ними.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Химия: </w:t>
      </w:r>
    </w:p>
    <w:p w:rsidR="0027664A" w:rsidRPr="008B224E" w:rsidRDefault="0027664A" w:rsidP="007B31B1">
      <w:pPr>
        <w:spacing w:line="360" w:lineRule="auto"/>
        <w:ind w:firstLine="540"/>
        <w:jc w:val="both"/>
        <w:rPr>
          <w:sz w:val="28"/>
          <w:szCs w:val="28"/>
        </w:rPr>
      </w:pPr>
      <w:r w:rsidRPr="008B224E">
        <w:rPr>
          <w:sz w:val="28"/>
          <w:szCs w:val="28"/>
        </w:rPr>
        <w:t xml:space="preserve">1) формирование первоначальных систематизированных представлений о веществах, их превращениях и практическом применении; овладение понятийным </w:t>
      </w:r>
    </w:p>
    <w:p w:rsidR="0027664A" w:rsidRPr="008B224E" w:rsidRDefault="0027664A" w:rsidP="007B31B1">
      <w:pPr>
        <w:spacing w:line="360" w:lineRule="auto"/>
        <w:ind w:firstLine="540"/>
        <w:jc w:val="both"/>
        <w:rPr>
          <w:sz w:val="28"/>
          <w:szCs w:val="28"/>
        </w:rPr>
      </w:pPr>
      <w:r w:rsidRPr="008B224E">
        <w:rPr>
          <w:sz w:val="28"/>
          <w:szCs w:val="28"/>
        </w:rPr>
        <w:t xml:space="preserve">аппаратом и символическим языком химии;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 </w:t>
      </w:r>
    </w:p>
    <w:p w:rsidR="0027664A" w:rsidRPr="008B224E" w:rsidRDefault="0027664A" w:rsidP="007B31B1">
      <w:pPr>
        <w:spacing w:line="360" w:lineRule="auto"/>
        <w:ind w:firstLine="540"/>
        <w:jc w:val="both"/>
        <w:rPr>
          <w:sz w:val="28"/>
          <w:szCs w:val="28"/>
        </w:rPr>
      </w:pPr>
      <w:r w:rsidRPr="008B224E">
        <w:rPr>
          <w:sz w:val="28"/>
          <w:szCs w:val="28"/>
        </w:rPr>
        <w:t xml:space="preserve">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 </w:t>
      </w:r>
    </w:p>
    <w:p w:rsidR="0027664A" w:rsidRPr="008B224E" w:rsidRDefault="0027664A" w:rsidP="007B31B1">
      <w:pPr>
        <w:spacing w:line="360" w:lineRule="auto"/>
        <w:ind w:firstLine="540"/>
        <w:jc w:val="both"/>
        <w:rPr>
          <w:sz w:val="28"/>
          <w:szCs w:val="28"/>
        </w:rPr>
      </w:pPr>
      <w:r w:rsidRPr="008B224E">
        <w:rPr>
          <w:sz w:val="28"/>
          <w:szCs w:val="28"/>
        </w:rPr>
        <w:t xml:space="preserve">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rsidR="0027664A" w:rsidRPr="008B224E" w:rsidRDefault="0027664A" w:rsidP="007B31B1">
      <w:pPr>
        <w:spacing w:line="360" w:lineRule="auto"/>
        <w:ind w:firstLine="540"/>
        <w:jc w:val="both"/>
        <w:rPr>
          <w:sz w:val="28"/>
          <w:szCs w:val="28"/>
        </w:rPr>
      </w:pPr>
      <w:r w:rsidRPr="008B224E">
        <w:rPr>
          <w:sz w:val="28"/>
          <w:szCs w:val="28"/>
        </w:rPr>
        <w:t xml:space="preserve">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w:t>
      </w:r>
    </w:p>
    <w:p w:rsidR="0027664A" w:rsidRPr="008B224E" w:rsidRDefault="0027664A" w:rsidP="007B31B1">
      <w:pPr>
        <w:spacing w:line="360" w:lineRule="auto"/>
        <w:ind w:firstLine="540"/>
        <w:jc w:val="both"/>
        <w:rPr>
          <w:sz w:val="28"/>
          <w:szCs w:val="28"/>
        </w:rPr>
      </w:pPr>
      <w:r w:rsidRPr="008B224E">
        <w:rPr>
          <w:sz w:val="28"/>
          <w:szCs w:val="28"/>
        </w:rPr>
        <w:t xml:space="preserve">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Искусство </w:t>
      </w:r>
    </w:p>
    <w:p w:rsidR="0027664A" w:rsidRPr="008B224E" w:rsidRDefault="0027664A" w:rsidP="007B31B1">
      <w:pPr>
        <w:spacing w:line="360" w:lineRule="auto"/>
        <w:ind w:firstLine="540"/>
        <w:jc w:val="both"/>
        <w:rPr>
          <w:sz w:val="28"/>
          <w:szCs w:val="28"/>
        </w:rPr>
      </w:pPr>
      <w:r w:rsidRPr="008B224E">
        <w:rPr>
          <w:sz w:val="28"/>
          <w:szCs w:val="28"/>
        </w:rPr>
        <w:t xml:space="preserve">Изучение предметной области «Искусство» должно обеспечить: </w:t>
      </w:r>
    </w:p>
    <w:p w:rsidR="0027664A" w:rsidRPr="008B224E" w:rsidRDefault="0027664A" w:rsidP="007B31B1">
      <w:pPr>
        <w:spacing w:line="360" w:lineRule="auto"/>
        <w:ind w:firstLine="540"/>
        <w:jc w:val="both"/>
        <w:rPr>
          <w:sz w:val="28"/>
          <w:szCs w:val="28"/>
        </w:rPr>
      </w:pPr>
      <w:r w:rsidRPr="008B224E">
        <w:rPr>
          <w:sz w:val="28"/>
          <w:szCs w:val="28"/>
        </w:rPr>
        <w:t xml:space="preserve">- осознание значения искусства и творчества в личной и культурной самоидентификации личности; </w:t>
      </w:r>
    </w:p>
    <w:p w:rsidR="0027664A" w:rsidRPr="008B224E" w:rsidRDefault="0027664A" w:rsidP="007B31B1">
      <w:pPr>
        <w:spacing w:line="360" w:lineRule="auto"/>
        <w:ind w:firstLine="540"/>
        <w:jc w:val="both"/>
        <w:rPr>
          <w:sz w:val="28"/>
          <w:szCs w:val="28"/>
        </w:rPr>
      </w:pPr>
      <w:r w:rsidRPr="008B224E">
        <w:rPr>
          <w:sz w:val="28"/>
          <w:szCs w:val="28"/>
        </w:rPr>
        <w:t xml:space="preserve">- развитие эстетического вкуса, художественного мышления </w:t>
      </w:r>
      <w:r w:rsidR="00E103AA" w:rsidRPr="008B224E">
        <w:rPr>
          <w:sz w:val="28"/>
          <w:szCs w:val="28"/>
        </w:rPr>
        <w:t>учащихся</w:t>
      </w:r>
      <w:r w:rsidRPr="008B224E">
        <w:rPr>
          <w:sz w:val="28"/>
          <w:szCs w:val="28"/>
        </w:rPr>
        <w:t xml:space="preserve"> способности воспринимать эстетику природных объектов, </w:t>
      </w:r>
      <w:r w:rsidRPr="008B224E">
        <w:rPr>
          <w:sz w:val="28"/>
          <w:szCs w:val="28"/>
        </w:rPr>
        <w:lastRenderedPageBreak/>
        <w:t xml:space="preserve">сопереживать им, чувственно-эмоционально оценивать гармоничность взаимоотношений человека с </w:t>
      </w:r>
      <w:r w:rsidR="00E9280F" w:rsidRPr="008B224E">
        <w:rPr>
          <w:sz w:val="28"/>
          <w:szCs w:val="28"/>
        </w:rPr>
        <w:t>п</w:t>
      </w:r>
      <w:r w:rsidRPr="008B224E">
        <w:rPr>
          <w:sz w:val="28"/>
          <w:szCs w:val="28"/>
        </w:rPr>
        <w:t xml:space="preserve">риродой и выражать свое отношение художественными средствами; </w:t>
      </w:r>
    </w:p>
    <w:p w:rsidR="0027664A" w:rsidRPr="008B224E" w:rsidRDefault="0027664A" w:rsidP="007B31B1">
      <w:pPr>
        <w:spacing w:line="360" w:lineRule="auto"/>
        <w:ind w:firstLine="540"/>
        <w:jc w:val="both"/>
        <w:rPr>
          <w:sz w:val="28"/>
          <w:szCs w:val="28"/>
        </w:rPr>
      </w:pPr>
      <w:r w:rsidRPr="008B224E">
        <w:rPr>
          <w:sz w:val="28"/>
          <w:szCs w:val="28"/>
        </w:rPr>
        <w:t xml:space="preserve">- развитие индивидуальных творческих способностей </w:t>
      </w:r>
      <w:r w:rsidR="00E103AA" w:rsidRPr="008B224E">
        <w:rPr>
          <w:sz w:val="28"/>
          <w:szCs w:val="28"/>
        </w:rPr>
        <w:t>учащихся</w:t>
      </w:r>
      <w:r w:rsidRPr="008B224E">
        <w:rPr>
          <w:sz w:val="28"/>
          <w:szCs w:val="28"/>
        </w:rPr>
        <w:t xml:space="preserve"> формирование устойчивого интереса к творческой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w:t>
      </w:r>
    </w:p>
    <w:p w:rsidR="0027664A" w:rsidRPr="008B224E" w:rsidRDefault="0027664A" w:rsidP="007B31B1">
      <w:pPr>
        <w:spacing w:line="360" w:lineRule="auto"/>
        <w:ind w:firstLine="540"/>
        <w:jc w:val="both"/>
        <w:rPr>
          <w:sz w:val="28"/>
          <w:szCs w:val="28"/>
        </w:rPr>
      </w:pPr>
      <w:r w:rsidRPr="008B224E">
        <w:rPr>
          <w:sz w:val="28"/>
          <w:szCs w:val="28"/>
        </w:rPr>
        <w:t xml:space="preserve">Предметные результаты изучения предметной области «Искусство» должны отражать: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Изобразительное искусство: </w:t>
      </w:r>
    </w:p>
    <w:p w:rsidR="0027664A" w:rsidRPr="008B224E" w:rsidRDefault="0027664A" w:rsidP="007B31B1">
      <w:pPr>
        <w:spacing w:line="360" w:lineRule="auto"/>
        <w:ind w:firstLine="540"/>
        <w:jc w:val="both"/>
        <w:rPr>
          <w:sz w:val="28"/>
          <w:szCs w:val="28"/>
        </w:rPr>
      </w:pPr>
      <w:r w:rsidRPr="008B224E">
        <w:rPr>
          <w:sz w:val="28"/>
          <w:szCs w:val="28"/>
        </w:rPr>
        <w:t xml:space="preserve">1) формирование основ художественной культуры </w:t>
      </w:r>
      <w:r w:rsidR="00E103AA" w:rsidRPr="008B224E">
        <w:rPr>
          <w:sz w:val="28"/>
          <w:szCs w:val="28"/>
        </w:rPr>
        <w:t>учащихся</w:t>
      </w:r>
      <w:r w:rsidRPr="008B224E">
        <w:rPr>
          <w:sz w:val="28"/>
          <w:szCs w:val="28"/>
        </w:rPr>
        <w:t xml:space="preserve">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 </w:t>
      </w:r>
    </w:p>
    <w:p w:rsidR="0027664A" w:rsidRPr="008B224E" w:rsidRDefault="0027664A" w:rsidP="007B31B1">
      <w:pPr>
        <w:spacing w:line="360" w:lineRule="auto"/>
        <w:ind w:firstLine="540"/>
        <w:jc w:val="both"/>
        <w:rPr>
          <w:sz w:val="28"/>
          <w:szCs w:val="28"/>
        </w:rPr>
      </w:pPr>
      <w:r w:rsidRPr="008B224E">
        <w:rPr>
          <w:sz w:val="28"/>
          <w:szCs w:val="28"/>
        </w:rPr>
        <w:t xml:space="preserve">2) развитие визуально-пространственного мышления как формы эмоционально- ценностного освоения мира, самовыражения и ориентации в художественном и нравственном пространстве культуры; </w:t>
      </w:r>
    </w:p>
    <w:p w:rsidR="0027664A" w:rsidRPr="008B224E" w:rsidRDefault="0027664A" w:rsidP="007B31B1">
      <w:pPr>
        <w:spacing w:line="360" w:lineRule="auto"/>
        <w:ind w:firstLine="540"/>
        <w:jc w:val="both"/>
        <w:rPr>
          <w:sz w:val="28"/>
          <w:szCs w:val="28"/>
        </w:rPr>
      </w:pPr>
      <w:r w:rsidRPr="008B224E">
        <w:rPr>
          <w:sz w:val="28"/>
          <w:szCs w:val="28"/>
        </w:rPr>
        <w:t>3) освоение художественной культуры во вс.м многообразии е. видов, жанров и стилей как материального выражения духовных ценностей, воплощ</w:t>
      </w:r>
      <w:r w:rsidR="00E9280F" w:rsidRPr="008B224E">
        <w:rPr>
          <w:sz w:val="28"/>
          <w:szCs w:val="28"/>
        </w:rPr>
        <w:t>ё</w:t>
      </w:r>
      <w:r w:rsidRPr="008B224E">
        <w:rPr>
          <w:sz w:val="28"/>
          <w:szCs w:val="28"/>
        </w:rPr>
        <w:t xml:space="preserve">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w:t>
      </w:r>
    </w:p>
    <w:p w:rsidR="0027664A" w:rsidRPr="008B224E" w:rsidRDefault="0027664A" w:rsidP="007B31B1">
      <w:pPr>
        <w:spacing w:line="360" w:lineRule="auto"/>
        <w:ind w:firstLine="540"/>
        <w:jc w:val="both"/>
        <w:rPr>
          <w:sz w:val="28"/>
          <w:szCs w:val="28"/>
        </w:rPr>
      </w:pPr>
      <w:r w:rsidRPr="008B224E">
        <w:rPr>
          <w:sz w:val="28"/>
          <w:szCs w:val="28"/>
        </w:rPr>
        <w:t xml:space="preserve">4) воспитание уважения к истории культуры своего Отечества, выраженной в архитектуре, изобразительном искусстве, в национальных </w:t>
      </w:r>
      <w:r w:rsidRPr="008B224E">
        <w:rPr>
          <w:sz w:val="28"/>
          <w:szCs w:val="28"/>
        </w:rPr>
        <w:lastRenderedPageBreak/>
        <w:t xml:space="preserve">образах предметно- материальной и пространственной среды, в понимании красоты человека; </w:t>
      </w:r>
    </w:p>
    <w:p w:rsidR="0027664A" w:rsidRPr="008B224E" w:rsidRDefault="0027664A" w:rsidP="007B31B1">
      <w:pPr>
        <w:spacing w:line="360" w:lineRule="auto"/>
        <w:ind w:firstLine="540"/>
        <w:jc w:val="both"/>
        <w:rPr>
          <w:sz w:val="28"/>
          <w:szCs w:val="28"/>
        </w:rPr>
      </w:pPr>
      <w:r w:rsidRPr="008B224E">
        <w:rPr>
          <w:sz w:val="28"/>
          <w:szCs w:val="28"/>
        </w:rPr>
        <w:t xml:space="preserve">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rsidR="0027664A" w:rsidRPr="008B224E" w:rsidRDefault="0027664A" w:rsidP="007B31B1">
      <w:pPr>
        <w:spacing w:line="360" w:lineRule="auto"/>
        <w:ind w:firstLine="540"/>
        <w:jc w:val="both"/>
        <w:rPr>
          <w:sz w:val="28"/>
          <w:szCs w:val="28"/>
        </w:rPr>
      </w:pPr>
      <w:r w:rsidRPr="008B224E">
        <w:rPr>
          <w:sz w:val="28"/>
          <w:szCs w:val="28"/>
        </w:rPr>
        <w:t xml:space="preserve">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27664A" w:rsidRPr="008B224E" w:rsidRDefault="0027664A" w:rsidP="007B31B1">
      <w:pPr>
        <w:spacing w:line="360" w:lineRule="auto"/>
        <w:ind w:firstLine="540"/>
        <w:jc w:val="both"/>
        <w:rPr>
          <w:sz w:val="28"/>
          <w:szCs w:val="28"/>
        </w:rPr>
      </w:pPr>
      <w:r w:rsidRPr="008B224E">
        <w:rPr>
          <w:sz w:val="28"/>
          <w:szCs w:val="28"/>
        </w:rPr>
        <w:t xml:space="preserve">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 значимой ценности. </w:t>
      </w:r>
    </w:p>
    <w:p w:rsidR="0027664A" w:rsidRPr="008B224E" w:rsidRDefault="0027664A" w:rsidP="007B31B1">
      <w:pPr>
        <w:spacing w:line="360" w:lineRule="auto"/>
        <w:ind w:firstLine="540"/>
        <w:jc w:val="both"/>
        <w:rPr>
          <w:sz w:val="28"/>
          <w:szCs w:val="28"/>
        </w:rPr>
      </w:pPr>
    </w:p>
    <w:p w:rsidR="0027664A" w:rsidRPr="008B224E" w:rsidRDefault="00FF43D6" w:rsidP="007B31B1">
      <w:pPr>
        <w:spacing w:line="360" w:lineRule="auto"/>
        <w:ind w:firstLine="540"/>
        <w:jc w:val="both"/>
        <w:rPr>
          <w:b/>
          <w:sz w:val="28"/>
          <w:szCs w:val="28"/>
        </w:rPr>
      </w:pPr>
      <w:r w:rsidRPr="008B224E">
        <w:rPr>
          <w:b/>
          <w:sz w:val="28"/>
          <w:szCs w:val="28"/>
        </w:rPr>
        <w:t>Музыка</w:t>
      </w:r>
      <w:r w:rsidR="0027664A" w:rsidRPr="008B224E">
        <w:rPr>
          <w:b/>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1) формирование основ музыкальной культуры </w:t>
      </w:r>
      <w:r w:rsidR="00E103AA" w:rsidRPr="008B224E">
        <w:rPr>
          <w:sz w:val="28"/>
          <w:szCs w:val="28"/>
        </w:rPr>
        <w:t>учащихся</w:t>
      </w:r>
      <w:r w:rsidRPr="008B224E">
        <w:rPr>
          <w:sz w:val="28"/>
          <w:szCs w:val="28"/>
        </w:rPr>
        <w:t xml:space="preserve">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w:t>
      </w:r>
      <w:r w:rsidR="00E9280F" w:rsidRPr="008B224E">
        <w:rPr>
          <w:sz w:val="28"/>
          <w:szCs w:val="28"/>
        </w:rPr>
        <w:t>м</w:t>
      </w:r>
      <w:r w:rsidRPr="008B224E">
        <w:rPr>
          <w:sz w:val="28"/>
          <w:szCs w:val="28"/>
        </w:rPr>
        <w:t xml:space="preserve">узыки в жизни отдельного человека и общества, в развитии мировой культуры; </w:t>
      </w:r>
    </w:p>
    <w:p w:rsidR="0027664A" w:rsidRPr="008B224E" w:rsidRDefault="0027664A" w:rsidP="007B31B1">
      <w:pPr>
        <w:spacing w:line="360" w:lineRule="auto"/>
        <w:ind w:firstLine="540"/>
        <w:jc w:val="both"/>
        <w:rPr>
          <w:sz w:val="28"/>
          <w:szCs w:val="28"/>
        </w:rPr>
      </w:pPr>
      <w:r w:rsidRPr="008B224E">
        <w:rPr>
          <w:sz w:val="28"/>
          <w:szCs w:val="28"/>
        </w:rPr>
        <w:t xml:space="preserve">2) развитие общих музыкальных способностей </w:t>
      </w:r>
      <w:r w:rsidR="00E103AA" w:rsidRPr="008B224E">
        <w:rPr>
          <w:sz w:val="28"/>
          <w:szCs w:val="28"/>
        </w:rPr>
        <w:t>учащихся</w:t>
      </w:r>
      <w:r w:rsidRPr="008B224E">
        <w:rPr>
          <w:sz w:val="28"/>
          <w:szCs w:val="28"/>
        </w:rPr>
        <w:t xml:space="preserve"> а также образного и ассоциативного мышления, фантазии и творческого </w:t>
      </w:r>
      <w:r w:rsidRPr="008B224E">
        <w:rPr>
          <w:sz w:val="28"/>
          <w:szCs w:val="28"/>
        </w:rPr>
        <w:lastRenderedPageBreak/>
        <w:t xml:space="preserve">воображения, эмоционально-ценностного отношения к явлениям жизни и искусства на основе восприятия и анализа музыкальных образов; </w:t>
      </w:r>
    </w:p>
    <w:p w:rsidR="0027664A" w:rsidRPr="008B224E" w:rsidRDefault="0027664A" w:rsidP="007B31B1">
      <w:pPr>
        <w:spacing w:line="360" w:lineRule="auto"/>
        <w:ind w:firstLine="540"/>
        <w:jc w:val="both"/>
        <w:rPr>
          <w:sz w:val="28"/>
          <w:szCs w:val="28"/>
        </w:rPr>
      </w:pPr>
      <w:r w:rsidRPr="008B224E">
        <w:rPr>
          <w:sz w:val="28"/>
          <w:szCs w:val="28"/>
        </w:rPr>
        <w:t xml:space="preserve">3) формирование мотивационной направленности на продуктивную музыкально- 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w:t>
      </w:r>
    </w:p>
    <w:p w:rsidR="0027664A" w:rsidRPr="008B224E" w:rsidRDefault="0027664A" w:rsidP="007B31B1">
      <w:pPr>
        <w:spacing w:line="360" w:lineRule="auto"/>
        <w:ind w:firstLine="540"/>
        <w:jc w:val="both"/>
        <w:rPr>
          <w:sz w:val="28"/>
          <w:szCs w:val="28"/>
        </w:rPr>
      </w:pPr>
      <w:r w:rsidRPr="008B224E">
        <w:rPr>
          <w:sz w:val="28"/>
          <w:szCs w:val="28"/>
        </w:rPr>
        <w:t xml:space="preserve">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27664A" w:rsidRPr="008B224E" w:rsidRDefault="0027664A" w:rsidP="007B31B1">
      <w:pPr>
        <w:spacing w:line="360" w:lineRule="auto"/>
        <w:ind w:firstLine="540"/>
        <w:jc w:val="both"/>
        <w:rPr>
          <w:sz w:val="28"/>
          <w:szCs w:val="28"/>
        </w:rPr>
      </w:pPr>
      <w:r w:rsidRPr="008B224E">
        <w:rPr>
          <w:sz w:val="28"/>
          <w:szCs w:val="28"/>
        </w:rPr>
        <w:t xml:space="preserve">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 </w:t>
      </w:r>
    </w:p>
    <w:p w:rsidR="0027664A" w:rsidRPr="008B224E" w:rsidRDefault="0027664A" w:rsidP="007B31B1">
      <w:pPr>
        <w:spacing w:line="360" w:lineRule="auto"/>
        <w:ind w:firstLine="540"/>
        <w:jc w:val="both"/>
        <w:rPr>
          <w:sz w:val="28"/>
          <w:szCs w:val="28"/>
        </w:rPr>
      </w:pPr>
      <w:r w:rsidRPr="008B224E">
        <w:rPr>
          <w:sz w:val="28"/>
          <w:szCs w:val="28"/>
        </w:rPr>
        <w:t xml:space="preserve">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Технология </w:t>
      </w:r>
    </w:p>
    <w:p w:rsidR="0027664A" w:rsidRPr="008B224E" w:rsidRDefault="0027664A" w:rsidP="007B31B1">
      <w:pPr>
        <w:spacing w:line="360" w:lineRule="auto"/>
        <w:ind w:firstLine="540"/>
        <w:jc w:val="both"/>
        <w:rPr>
          <w:sz w:val="28"/>
          <w:szCs w:val="28"/>
        </w:rPr>
      </w:pPr>
      <w:r w:rsidRPr="008B224E">
        <w:rPr>
          <w:sz w:val="28"/>
          <w:szCs w:val="28"/>
        </w:rPr>
        <w:t xml:space="preserve">Изучение предметной области «Технология» должно обеспечить: </w:t>
      </w:r>
    </w:p>
    <w:p w:rsidR="0027664A" w:rsidRPr="008B224E" w:rsidRDefault="0027664A" w:rsidP="007B31B1">
      <w:pPr>
        <w:spacing w:line="360" w:lineRule="auto"/>
        <w:ind w:firstLine="540"/>
        <w:jc w:val="both"/>
        <w:rPr>
          <w:sz w:val="28"/>
          <w:szCs w:val="28"/>
        </w:rPr>
      </w:pPr>
      <w:r w:rsidRPr="008B224E">
        <w:rPr>
          <w:sz w:val="28"/>
          <w:szCs w:val="28"/>
        </w:rPr>
        <w:t xml:space="preserve">- развитие инновационной творческой деятельности </w:t>
      </w:r>
      <w:r w:rsidR="00E103AA" w:rsidRPr="008B224E">
        <w:rPr>
          <w:sz w:val="28"/>
          <w:szCs w:val="28"/>
        </w:rPr>
        <w:t>учащихся</w:t>
      </w:r>
      <w:r w:rsidRPr="008B224E">
        <w:rPr>
          <w:sz w:val="28"/>
          <w:szCs w:val="28"/>
        </w:rPr>
        <w:t xml:space="preserve"> в процессе </w:t>
      </w:r>
    </w:p>
    <w:p w:rsidR="00E9280F" w:rsidRPr="008B224E" w:rsidRDefault="0027664A" w:rsidP="007B31B1">
      <w:pPr>
        <w:spacing w:line="360" w:lineRule="auto"/>
        <w:ind w:firstLine="540"/>
        <w:jc w:val="both"/>
        <w:rPr>
          <w:sz w:val="28"/>
          <w:szCs w:val="28"/>
        </w:rPr>
      </w:pPr>
      <w:r w:rsidRPr="008B224E">
        <w:rPr>
          <w:sz w:val="28"/>
          <w:szCs w:val="28"/>
        </w:rPr>
        <w:t xml:space="preserve">решения прикладных учебных задач; </w:t>
      </w:r>
    </w:p>
    <w:p w:rsidR="00E9280F" w:rsidRPr="008B224E" w:rsidRDefault="0027664A" w:rsidP="007B31B1">
      <w:pPr>
        <w:spacing w:line="360" w:lineRule="auto"/>
        <w:ind w:firstLine="540"/>
        <w:jc w:val="both"/>
        <w:rPr>
          <w:sz w:val="28"/>
          <w:szCs w:val="28"/>
        </w:rPr>
      </w:pPr>
      <w:r w:rsidRPr="008B224E">
        <w:rPr>
          <w:sz w:val="28"/>
          <w:szCs w:val="28"/>
        </w:rPr>
        <w:t xml:space="preserve">- активное использование знаний, полученных при изучении других учебных предметов, и сформированных универсальных учебных действий; </w:t>
      </w:r>
    </w:p>
    <w:p w:rsidR="0027664A" w:rsidRPr="008B224E" w:rsidRDefault="0027664A" w:rsidP="007B31B1">
      <w:pPr>
        <w:spacing w:line="360" w:lineRule="auto"/>
        <w:ind w:firstLine="540"/>
        <w:jc w:val="both"/>
        <w:rPr>
          <w:sz w:val="28"/>
          <w:szCs w:val="28"/>
        </w:rPr>
      </w:pPr>
      <w:r w:rsidRPr="008B224E">
        <w:rPr>
          <w:sz w:val="28"/>
          <w:szCs w:val="28"/>
        </w:rPr>
        <w:t xml:space="preserve">- совершенствование умений выполнения учебно-исследовательской и проектной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формирование представлений о социальных и этических аспектах научно- технического прогресса; </w:t>
      </w:r>
    </w:p>
    <w:p w:rsidR="0027664A" w:rsidRPr="008B224E" w:rsidRDefault="0027664A" w:rsidP="007B31B1">
      <w:pPr>
        <w:spacing w:line="360" w:lineRule="auto"/>
        <w:ind w:firstLine="540"/>
        <w:jc w:val="both"/>
        <w:rPr>
          <w:sz w:val="28"/>
          <w:szCs w:val="28"/>
        </w:rPr>
      </w:pPr>
      <w:r w:rsidRPr="008B224E">
        <w:rPr>
          <w:sz w:val="28"/>
          <w:szCs w:val="28"/>
        </w:rPr>
        <w:t xml:space="preserve">-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Предметные результаты изучения предметной области «Технология» должны отражать: </w:t>
      </w:r>
    </w:p>
    <w:p w:rsidR="0027664A" w:rsidRPr="008B224E" w:rsidRDefault="0027664A" w:rsidP="007B31B1">
      <w:pPr>
        <w:spacing w:line="360" w:lineRule="auto"/>
        <w:ind w:firstLine="540"/>
        <w:jc w:val="both"/>
        <w:rPr>
          <w:sz w:val="28"/>
          <w:szCs w:val="28"/>
        </w:rPr>
      </w:pPr>
      <w:r w:rsidRPr="008B224E">
        <w:rPr>
          <w:sz w:val="28"/>
          <w:szCs w:val="28"/>
        </w:rPr>
        <w:t>1) осознание роли техники и технологий для прогрессивного развития общества; формирование целостного представления о техносфере, сущности</w:t>
      </w:r>
      <w:r w:rsidR="00E9280F" w:rsidRPr="008B224E">
        <w:rPr>
          <w:sz w:val="28"/>
          <w:szCs w:val="28"/>
        </w:rPr>
        <w:t xml:space="preserve"> </w:t>
      </w:r>
      <w:r w:rsidRPr="008B224E">
        <w:rPr>
          <w:sz w:val="28"/>
          <w:szCs w:val="28"/>
        </w:rPr>
        <w:t xml:space="preserve">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27664A" w:rsidRPr="008B224E" w:rsidRDefault="0027664A" w:rsidP="007B31B1">
      <w:pPr>
        <w:spacing w:line="360" w:lineRule="auto"/>
        <w:ind w:firstLine="540"/>
        <w:jc w:val="both"/>
        <w:rPr>
          <w:sz w:val="28"/>
          <w:szCs w:val="28"/>
        </w:rPr>
      </w:pPr>
      <w:r w:rsidRPr="008B224E">
        <w:rPr>
          <w:sz w:val="28"/>
          <w:szCs w:val="28"/>
        </w:rPr>
        <w:t xml:space="preserve">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27664A" w:rsidRPr="008B224E" w:rsidRDefault="0027664A" w:rsidP="007B31B1">
      <w:pPr>
        <w:spacing w:line="360" w:lineRule="auto"/>
        <w:ind w:firstLine="540"/>
        <w:jc w:val="both"/>
        <w:rPr>
          <w:sz w:val="28"/>
          <w:szCs w:val="28"/>
        </w:rPr>
      </w:pPr>
      <w:r w:rsidRPr="008B224E">
        <w:rPr>
          <w:sz w:val="28"/>
          <w:szCs w:val="28"/>
        </w:rPr>
        <w:t xml:space="preserve">3) овладение средствами и формами графического отображения объектов или процессов, правилами выполнения графической документации; </w:t>
      </w:r>
    </w:p>
    <w:p w:rsidR="0027664A" w:rsidRPr="008B224E" w:rsidRDefault="0027664A" w:rsidP="007B31B1">
      <w:pPr>
        <w:spacing w:line="360" w:lineRule="auto"/>
        <w:ind w:firstLine="540"/>
        <w:jc w:val="both"/>
        <w:rPr>
          <w:sz w:val="28"/>
          <w:szCs w:val="28"/>
        </w:rPr>
      </w:pPr>
      <w:r w:rsidRPr="008B224E">
        <w:rPr>
          <w:sz w:val="28"/>
          <w:szCs w:val="28"/>
        </w:rPr>
        <w:t xml:space="preserve">4) формирование умений устанавливать взаимосвязь знаний по разным учебным предметам для решения прикладных учебных задач; </w:t>
      </w:r>
    </w:p>
    <w:p w:rsidR="0027664A" w:rsidRPr="008B224E" w:rsidRDefault="0027664A" w:rsidP="007B31B1">
      <w:pPr>
        <w:spacing w:line="360" w:lineRule="auto"/>
        <w:ind w:firstLine="540"/>
        <w:jc w:val="both"/>
        <w:rPr>
          <w:sz w:val="28"/>
          <w:szCs w:val="28"/>
        </w:rPr>
      </w:pPr>
      <w:r w:rsidRPr="008B224E">
        <w:rPr>
          <w:sz w:val="28"/>
          <w:szCs w:val="28"/>
        </w:rPr>
        <w:t xml:space="preserve">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27664A" w:rsidRPr="008B224E" w:rsidRDefault="0027664A" w:rsidP="007B31B1">
      <w:pPr>
        <w:spacing w:line="360" w:lineRule="auto"/>
        <w:ind w:firstLine="540"/>
        <w:jc w:val="both"/>
        <w:rPr>
          <w:sz w:val="28"/>
          <w:szCs w:val="28"/>
        </w:rPr>
      </w:pPr>
      <w:r w:rsidRPr="008B224E">
        <w:rPr>
          <w:sz w:val="28"/>
          <w:szCs w:val="28"/>
        </w:rPr>
        <w:t xml:space="preserve">6) формирование представлений о мире профессий, связанных с изучаемыми технологиями, их востребованности на рынке труда.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lastRenderedPageBreak/>
        <w:t xml:space="preserve">Физическая культура и основы безопасности жизнедеятельности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Изучение предметной области «Физическая культура и основы безопасности жизнедеятельности» должно обеспечить: </w:t>
      </w:r>
    </w:p>
    <w:p w:rsidR="0027664A" w:rsidRPr="008B224E" w:rsidRDefault="0027664A" w:rsidP="007B31B1">
      <w:pPr>
        <w:spacing w:line="360" w:lineRule="auto"/>
        <w:ind w:firstLine="540"/>
        <w:jc w:val="both"/>
        <w:rPr>
          <w:sz w:val="28"/>
          <w:szCs w:val="28"/>
        </w:rPr>
      </w:pPr>
      <w:r w:rsidRPr="008B224E">
        <w:rPr>
          <w:sz w:val="28"/>
          <w:szCs w:val="28"/>
        </w:rPr>
        <w:t xml:space="preserve">- физическое, эмоциональное, интеллектуальное и социальное развитие личности </w:t>
      </w:r>
      <w:r w:rsidR="00E103AA" w:rsidRPr="008B224E">
        <w:rPr>
          <w:sz w:val="28"/>
          <w:szCs w:val="28"/>
        </w:rPr>
        <w:t>учащихся</w:t>
      </w:r>
      <w:r w:rsidRPr="008B224E">
        <w:rPr>
          <w:sz w:val="28"/>
          <w:szCs w:val="28"/>
        </w:rPr>
        <w:t xml:space="preserve"> с уч</w:t>
      </w:r>
      <w:r w:rsidR="00E9280F" w:rsidRPr="008B224E">
        <w:rPr>
          <w:sz w:val="28"/>
          <w:szCs w:val="28"/>
        </w:rPr>
        <w:t>ё</w:t>
      </w:r>
      <w:r w:rsidRPr="008B224E">
        <w:rPr>
          <w:sz w:val="28"/>
          <w:szCs w:val="28"/>
        </w:rPr>
        <w:t xml:space="preserve">том исторической, общекультурной и ценностной составляющей предметной области; </w:t>
      </w:r>
    </w:p>
    <w:p w:rsidR="0027664A" w:rsidRPr="008B224E" w:rsidRDefault="0027664A" w:rsidP="007B31B1">
      <w:pPr>
        <w:spacing w:line="360" w:lineRule="auto"/>
        <w:ind w:firstLine="540"/>
        <w:jc w:val="both"/>
        <w:rPr>
          <w:sz w:val="28"/>
          <w:szCs w:val="28"/>
        </w:rPr>
      </w:pPr>
      <w:r w:rsidRPr="008B224E">
        <w:rPr>
          <w:sz w:val="28"/>
          <w:szCs w:val="28"/>
        </w:rPr>
        <w:t xml:space="preserve">- формирование и развитие установок активного, экологически целесообразного, здорового и безопасного образа жизни; </w:t>
      </w:r>
    </w:p>
    <w:p w:rsidR="0027664A" w:rsidRPr="008B224E" w:rsidRDefault="0027664A" w:rsidP="007B31B1">
      <w:pPr>
        <w:spacing w:line="360" w:lineRule="auto"/>
        <w:ind w:firstLine="540"/>
        <w:jc w:val="both"/>
        <w:rPr>
          <w:sz w:val="28"/>
          <w:szCs w:val="28"/>
        </w:rPr>
      </w:pPr>
      <w:r w:rsidRPr="008B224E">
        <w:rPr>
          <w:sz w:val="28"/>
          <w:szCs w:val="28"/>
        </w:rPr>
        <w:t xml:space="preserve">- понимание личной и общественной значимости современной культуры безопасности жизнедеятельности;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 </w:t>
      </w:r>
    </w:p>
    <w:p w:rsidR="0027664A" w:rsidRPr="008B224E" w:rsidRDefault="0027664A" w:rsidP="007B31B1">
      <w:pPr>
        <w:spacing w:line="360" w:lineRule="auto"/>
        <w:ind w:firstLine="540"/>
        <w:jc w:val="both"/>
        <w:rPr>
          <w:sz w:val="28"/>
          <w:szCs w:val="28"/>
        </w:rPr>
      </w:pPr>
      <w:r w:rsidRPr="008B224E">
        <w:rPr>
          <w:sz w:val="28"/>
          <w:szCs w:val="28"/>
        </w:rPr>
        <w:t xml:space="preserve">- понимание роли государства и действующего законодательства в обеспечении национальной безопасности и защиты населения; </w:t>
      </w:r>
    </w:p>
    <w:p w:rsidR="0027664A" w:rsidRPr="008B224E" w:rsidRDefault="0027664A" w:rsidP="007B31B1">
      <w:pPr>
        <w:spacing w:line="360" w:lineRule="auto"/>
        <w:ind w:firstLine="540"/>
        <w:jc w:val="both"/>
        <w:rPr>
          <w:sz w:val="28"/>
          <w:szCs w:val="28"/>
        </w:rPr>
      </w:pPr>
      <w:r w:rsidRPr="008B224E">
        <w:rPr>
          <w:sz w:val="28"/>
          <w:szCs w:val="28"/>
        </w:rPr>
        <w:t xml:space="preserve">- развитие двигательной активности </w:t>
      </w:r>
      <w:r w:rsidR="00E103AA" w:rsidRPr="008B224E">
        <w:rPr>
          <w:sz w:val="28"/>
          <w:szCs w:val="28"/>
        </w:rPr>
        <w:t>учащихся</w:t>
      </w:r>
      <w:r w:rsidRPr="008B224E">
        <w:rPr>
          <w:sz w:val="28"/>
          <w:szCs w:val="28"/>
        </w:rPr>
        <w:t xml:space="preserve">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w:t>
      </w:r>
    </w:p>
    <w:p w:rsidR="0027664A" w:rsidRPr="008B224E" w:rsidRDefault="0027664A" w:rsidP="007B31B1">
      <w:pPr>
        <w:spacing w:line="360" w:lineRule="auto"/>
        <w:ind w:firstLine="540"/>
        <w:jc w:val="both"/>
        <w:rPr>
          <w:sz w:val="28"/>
          <w:szCs w:val="28"/>
        </w:rPr>
      </w:pPr>
      <w:r w:rsidRPr="008B224E">
        <w:rPr>
          <w:sz w:val="28"/>
          <w:szCs w:val="28"/>
        </w:rPr>
        <w:t xml:space="preserve">- установление связей между жизненным опытом </w:t>
      </w:r>
      <w:r w:rsidR="00E103AA" w:rsidRPr="008B224E">
        <w:rPr>
          <w:sz w:val="28"/>
          <w:szCs w:val="28"/>
        </w:rPr>
        <w:t>учащихся</w:t>
      </w:r>
      <w:r w:rsidRPr="008B224E">
        <w:rPr>
          <w:sz w:val="28"/>
          <w:szCs w:val="28"/>
        </w:rPr>
        <w:t xml:space="preserve"> и знаниями из разных предметных областей. </w:t>
      </w:r>
    </w:p>
    <w:p w:rsidR="0027664A" w:rsidRPr="008B224E" w:rsidRDefault="0027664A" w:rsidP="007B31B1">
      <w:pPr>
        <w:spacing w:line="360" w:lineRule="auto"/>
        <w:ind w:firstLine="540"/>
        <w:jc w:val="both"/>
        <w:rPr>
          <w:sz w:val="28"/>
          <w:szCs w:val="28"/>
        </w:rPr>
      </w:pPr>
      <w:r w:rsidRPr="008B224E">
        <w:rPr>
          <w:sz w:val="28"/>
          <w:szCs w:val="28"/>
        </w:rPr>
        <w:t xml:space="preserve">Предметные результаты изучения предметной области «Физическая культура и основы безопасности жизнедеятельности» должны отражать: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Физическая культура </w:t>
      </w:r>
    </w:p>
    <w:p w:rsidR="0027664A" w:rsidRPr="008B224E" w:rsidRDefault="0027664A" w:rsidP="007B31B1">
      <w:pPr>
        <w:spacing w:line="360" w:lineRule="auto"/>
        <w:ind w:firstLine="540"/>
        <w:jc w:val="both"/>
        <w:rPr>
          <w:sz w:val="28"/>
          <w:szCs w:val="28"/>
        </w:rPr>
      </w:pPr>
      <w:r w:rsidRPr="008B224E">
        <w:rPr>
          <w:sz w:val="28"/>
          <w:szCs w:val="28"/>
        </w:rPr>
        <w:t xml:space="preserve">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2) овладение системой знаний о физическом совершенствовании человека, </w:t>
      </w:r>
    </w:p>
    <w:p w:rsidR="0027664A" w:rsidRPr="008B224E" w:rsidRDefault="0027664A" w:rsidP="007B31B1">
      <w:pPr>
        <w:spacing w:line="360" w:lineRule="auto"/>
        <w:ind w:firstLine="540"/>
        <w:jc w:val="both"/>
        <w:rPr>
          <w:sz w:val="28"/>
          <w:szCs w:val="28"/>
        </w:rPr>
      </w:pPr>
      <w:r w:rsidRPr="008B224E">
        <w:rPr>
          <w:sz w:val="28"/>
          <w:szCs w:val="28"/>
        </w:rPr>
        <w:t>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w:t>
      </w:r>
      <w:r w:rsidR="00E9280F" w:rsidRPr="008B224E">
        <w:rPr>
          <w:sz w:val="28"/>
          <w:szCs w:val="28"/>
        </w:rPr>
        <w:t>, рекреативной и лечебной) с учё</w:t>
      </w:r>
      <w:r w:rsidRPr="008B224E">
        <w:rPr>
          <w:sz w:val="28"/>
          <w:szCs w:val="28"/>
        </w:rPr>
        <w:t xml:space="preserve">том индивидуальных возможностей и особенностей организма, планировать содержание этих занятий, включать их в режим учебного дня и учебной недели; </w:t>
      </w:r>
    </w:p>
    <w:p w:rsidR="0027664A" w:rsidRPr="008B224E" w:rsidRDefault="0027664A" w:rsidP="007B31B1">
      <w:pPr>
        <w:spacing w:line="360" w:lineRule="auto"/>
        <w:ind w:firstLine="540"/>
        <w:jc w:val="both"/>
        <w:rPr>
          <w:sz w:val="28"/>
          <w:szCs w:val="28"/>
        </w:rPr>
      </w:pPr>
      <w:r w:rsidRPr="008B224E">
        <w:rPr>
          <w:sz w:val="28"/>
          <w:szCs w:val="28"/>
        </w:rPr>
        <w:t xml:space="preserve">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 </w:t>
      </w:r>
    </w:p>
    <w:p w:rsidR="0027664A" w:rsidRPr="008B224E" w:rsidRDefault="0027664A" w:rsidP="007B31B1">
      <w:pPr>
        <w:spacing w:line="360" w:lineRule="auto"/>
        <w:ind w:firstLine="540"/>
        <w:jc w:val="both"/>
        <w:rPr>
          <w:sz w:val="28"/>
          <w:szCs w:val="28"/>
        </w:rPr>
      </w:pPr>
      <w:r w:rsidRPr="008B224E">
        <w:rPr>
          <w:sz w:val="28"/>
          <w:szCs w:val="28"/>
        </w:rPr>
        <w:t xml:space="preserve">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 воздействия на организм во время самостоятельных занятий физическими упражнениями с разной целевой ориентацией; </w:t>
      </w:r>
    </w:p>
    <w:p w:rsidR="0027664A" w:rsidRPr="008B224E" w:rsidRDefault="0027664A" w:rsidP="007B31B1">
      <w:pPr>
        <w:spacing w:line="360" w:lineRule="auto"/>
        <w:ind w:firstLine="540"/>
        <w:jc w:val="both"/>
        <w:rPr>
          <w:sz w:val="28"/>
          <w:szCs w:val="28"/>
        </w:rPr>
      </w:pPr>
      <w:r w:rsidRPr="008B224E">
        <w:rPr>
          <w:sz w:val="28"/>
          <w:szCs w:val="28"/>
        </w:rPr>
        <w:t xml:space="preserve">5) формирование умений выполнять комплексы общеразвивающих, оздоровительных и корригирующих упражнений, учитывающих </w:t>
      </w:r>
      <w:r w:rsidRPr="008B224E">
        <w:rPr>
          <w:sz w:val="28"/>
          <w:szCs w:val="28"/>
        </w:rPr>
        <w:lastRenderedPageBreak/>
        <w:t>индивидуальные способности и особенности, состояние здоровья и режим учебной деятельности; овладение осн</w:t>
      </w:r>
      <w:r w:rsidR="00E9280F" w:rsidRPr="008B224E">
        <w:rPr>
          <w:sz w:val="28"/>
          <w:szCs w:val="28"/>
        </w:rPr>
        <w:t>овами технических действий, приё</w:t>
      </w:r>
      <w:r w:rsidRPr="008B224E">
        <w:rPr>
          <w:sz w:val="28"/>
          <w:szCs w:val="28"/>
        </w:rPr>
        <w:t xml:space="preserve">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w:t>
      </w:r>
      <w:r w:rsidR="008C37C3" w:rsidRPr="008B224E">
        <w:rPr>
          <w:sz w:val="28"/>
          <w:szCs w:val="28"/>
        </w:rPr>
        <w:t>двигательного опыта за счё</w:t>
      </w:r>
      <w:r w:rsidRPr="008B224E">
        <w:rPr>
          <w:sz w:val="28"/>
          <w:szCs w:val="28"/>
        </w:rPr>
        <w:t xml:space="preserve">т упражнений, ориентированных на развитие основных физических качеств, повышение функциональных возможностей основных систем организма.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Основы безопасности жизнедеятельности: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w:t>
      </w:r>
    </w:p>
    <w:p w:rsidR="0027664A" w:rsidRPr="008B224E" w:rsidRDefault="0027664A" w:rsidP="007B31B1">
      <w:pPr>
        <w:spacing w:line="360" w:lineRule="auto"/>
        <w:ind w:firstLine="540"/>
        <w:jc w:val="both"/>
        <w:rPr>
          <w:sz w:val="28"/>
          <w:szCs w:val="28"/>
        </w:rPr>
      </w:pPr>
      <w:r w:rsidRPr="008B224E">
        <w:rPr>
          <w:sz w:val="28"/>
          <w:szCs w:val="28"/>
        </w:rPr>
        <w:t xml:space="preserve">2) формирование убеждения в необходимости безопасного и здорового образа жизни; </w:t>
      </w:r>
    </w:p>
    <w:p w:rsidR="0027664A" w:rsidRPr="008B224E" w:rsidRDefault="0027664A" w:rsidP="007B31B1">
      <w:pPr>
        <w:spacing w:line="360" w:lineRule="auto"/>
        <w:ind w:firstLine="540"/>
        <w:jc w:val="both"/>
        <w:rPr>
          <w:sz w:val="28"/>
          <w:szCs w:val="28"/>
        </w:rPr>
      </w:pPr>
      <w:r w:rsidRPr="008B224E">
        <w:rPr>
          <w:sz w:val="28"/>
          <w:szCs w:val="28"/>
        </w:rPr>
        <w:t xml:space="preserve">3) понимание личной и общественной значимости современной культуры безопасности жизнедеятельности;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27664A" w:rsidRPr="008B224E" w:rsidRDefault="0027664A" w:rsidP="007B31B1">
      <w:pPr>
        <w:spacing w:line="360" w:lineRule="auto"/>
        <w:ind w:firstLine="540"/>
        <w:jc w:val="both"/>
        <w:rPr>
          <w:sz w:val="28"/>
          <w:szCs w:val="28"/>
        </w:rPr>
      </w:pPr>
      <w:r w:rsidRPr="008B224E">
        <w:rPr>
          <w:sz w:val="28"/>
          <w:szCs w:val="28"/>
        </w:rPr>
        <w:t xml:space="preserve">5) понимание необходимости подготовки граждан к защите Отечества; </w:t>
      </w:r>
    </w:p>
    <w:p w:rsidR="0027664A" w:rsidRPr="008B224E" w:rsidRDefault="0027664A" w:rsidP="007B31B1">
      <w:pPr>
        <w:spacing w:line="360" w:lineRule="auto"/>
        <w:ind w:firstLine="540"/>
        <w:jc w:val="both"/>
        <w:rPr>
          <w:sz w:val="28"/>
          <w:szCs w:val="28"/>
        </w:rPr>
      </w:pPr>
      <w:r w:rsidRPr="008B224E">
        <w:rPr>
          <w:sz w:val="28"/>
          <w:szCs w:val="28"/>
        </w:rPr>
        <w:t xml:space="preserve">6) формирование установки на здоровый образ жизни, исключающий употребление алкоголя, наркотиков, курение и нанесение иного вреда здоровью; </w:t>
      </w:r>
    </w:p>
    <w:p w:rsidR="0027664A" w:rsidRPr="008B224E" w:rsidRDefault="0027664A" w:rsidP="007B31B1">
      <w:pPr>
        <w:spacing w:line="360" w:lineRule="auto"/>
        <w:ind w:firstLine="540"/>
        <w:jc w:val="both"/>
        <w:rPr>
          <w:sz w:val="28"/>
          <w:szCs w:val="28"/>
        </w:rPr>
      </w:pPr>
      <w:r w:rsidRPr="008B224E">
        <w:rPr>
          <w:sz w:val="28"/>
          <w:szCs w:val="28"/>
        </w:rPr>
        <w:t xml:space="preserve">7) формирование антиэкстремистской и антитеррористической личностной позиции;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8) понимание необходимости сохранения природы и окружающей среды для полноценной жизни человека; </w:t>
      </w:r>
    </w:p>
    <w:p w:rsidR="0027664A" w:rsidRPr="008B224E" w:rsidRDefault="0027664A" w:rsidP="007B31B1">
      <w:pPr>
        <w:spacing w:line="360" w:lineRule="auto"/>
        <w:ind w:firstLine="540"/>
        <w:jc w:val="both"/>
        <w:rPr>
          <w:sz w:val="28"/>
          <w:szCs w:val="28"/>
        </w:rPr>
      </w:pPr>
      <w:r w:rsidRPr="008B224E">
        <w:rPr>
          <w:sz w:val="28"/>
          <w:szCs w:val="28"/>
        </w:rPr>
        <w:t xml:space="preserve">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 </w:t>
      </w:r>
    </w:p>
    <w:p w:rsidR="0027664A" w:rsidRPr="008B224E" w:rsidRDefault="0027664A" w:rsidP="007B31B1">
      <w:pPr>
        <w:spacing w:line="360" w:lineRule="auto"/>
        <w:ind w:firstLine="540"/>
        <w:jc w:val="both"/>
        <w:rPr>
          <w:sz w:val="28"/>
          <w:szCs w:val="28"/>
        </w:rPr>
      </w:pPr>
      <w:r w:rsidRPr="008B224E">
        <w:rPr>
          <w:sz w:val="28"/>
          <w:szCs w:val="28"/>
        </w:rPr>
        <w:t xml:space="preserve">10) знание и умение применять меры безопасности и правила поведения в условиях опасных и чрезвычайных ситуаций; </w:t>
      </w:r>
    </w:p>
    <w:p w:rsidR="0027664A" w:rsidRPr="008B224E" w:rsidRDefault="0027664A" w:rsidP="007B31B1">
      <w:pPr>
        <w:spacing w:line="360" w:lineRule="auto"/>
        <w:ind w:firstLine="540"/>
        <w:jc w:val="both"/>
        <w:rPr>
          <w:sz w:val="28"/>
          <w:szCs w:val="28"/>
        </w:rPr>
      </w:pPr>
      <w:r w:rsidRPr="008B224E">
        <w:rPr>
          <w:sz w:val="28"/>
          <w:szCs w:val="28"/>
        </w:rPr>
        <w:t xml:space="preserve">11) умение оказать первую помощь пострадавшим; </w:t>
      </w:r>
    </w:p>
    <w:p w:rsidR="0027664A" w:rsidRPr="008B224E" w:rsidRDefault="0027664A" w:rsidP="007B31B1">
      <w:pPr>
        <w:spacing w:line="360" w:lineRule="auto"/>
        <w:ind w:firstLine="540"/>
        <w:jc w:val="both"/>
        <w:rPr>
          <w:sz w:val="28"/>
          <w:szCs w:val="28"/>
        </w:rPr>
      </w:pPr>
      <w:r w:rsidRPr="008B224E">
        <w:rPr>
          <w:sz w:val="28"/>
          <w:szCs w:val="28"/>
        </w:rPr>
        <w:t xml:space="preserve">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w:t>
      </w:r>
    </w:p>
    <w:p w:rsidR="0027664A" w:rsidRPr="008B224E" w:rsidRDefault="0027664A" w:rsidP="007B31B1">
      <w:pPr>
        <w:spacing w:line="360" w:lineRule="auto"/>
        <w:ind w:firstLine="540"/>
        <w:jc w:val="both"/>
        <w:rPr>
          <w:sz w:val="28"/>
          <w:szCs w:val="28"/>
        </w:rPr>
      </w:pPr>
      <w:r w:rsidRPr="008B224E">
        <w:rPr>
          <w:sz w:val="28"/>
          <w:szCs w:val="28"/>
        </w:rPr>
        <w:t xml:space="preserve">13) умение принимать обоснованные решения в конкретной опасной ситуации с </w:t>
      </w:r>
      <w:r w:rsidR="008C37C3" w:rsidRPr="008B224E">
        <w:rPr>
          <w:sz w:val="28"/>
          <w:szCs w:val="28"/>
        </w:rPr>
        <w:t>учё</w:t>
      </w:r>
      <w:r w:rsidRPr="008B224E">
        <w:rPr>
          <w:sz w:val="28"/>
          <w:szCs w:val="28"/>
        </w:rPr>
        <w:t xml:space="preserve">том реально складывающейся обстановки и индивидуальных возможностей; </w:t>
      </w:r>
    </w:p>
    <w:p w:rsidR="0027664A" w:rsidRPr="008B224E" w:rsidRDefault="0027664A" w:rsidP="007B31B1">
      <w:pPr>
        <w:spacing w:line="360" w:lineRule="auto"/>
        <w:ind w:firstLine="540"/>
        <w:jc w:val="both"/>
        <w:rPr>
          <w:sz w:val="28"/>
          <w:szCs w:val="28"/>
        </w:rPr>
      </w:pPr>
      <w:r w:rsidRPr="008B224E">
        <w:rPr>
          <w:sz w:val="28"/>
          <w:szCs w:val="28"/>
        </w:rPr>
        <w:t xml:space="preserve">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 </w:t>
      </w:r>
    </w:p>
    <w:p w:rsidR="0027664A" w:rsidRPr="008B224E" w:rsidRDefault="0027664A" w:rsidP="007B31B1">
      <w:pPr>
        <w:pStyle w:val="3"/>
        <w:spacing w:line="360" w:lineRule="auto"/>
        <w:ind w:firstLine="540"/>
        <w:jc w:val="both"/>
        <w:rPr>
          <w:rFonts w:ascii="Times New Roman" w:hAnsi="Times New Roman"/>
          <w:sz w:val="28"/>
          <w:szCs w:val="28"/>
        </w:rPr>
      </w:pPr>
      <w:bookmarkStart w:id="27" w:name="_Toc418583350"/>
      <w:r w:rsidRPr="008B224E">
        <w:rPr>
          <w:rFonts w:ascii="Times New Roman" w:hAnsi="Times New Roman"/>
          <w:sz w:val="28"/>
          <w:szCs w:val="28"/>
        </w:rPr>
        <w:t xml:space="preserve">3.1.3.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w:t>
      </w:r>
      <w:r w:rsidR="00E103AA" w:rsidRPr="008B224E">
        <w:rPr>
          <w:rFonts w:ascii="Times New Roman" w:hAnsi="Times New Roman"/>
          <w:sz w:val="28"/>
          <w:szCs w:val="28"/>
        </w:rPr>
        <w:t>учащимися</w:t>
      </w:r>
      <w:r w:rsidRPr="008B224E">
        <w:rPr>
          <w:rFonts w:ascii="Times New Roman" w:hAnsi="Times New Roman"/>
          <w:sz w:val="28"/>
          <w:szCs w:val="28"/>
        </w:rPr>
        <w:t xml:space="preserve"> основной образовательной программы основного общего образования.</w:t>
      </w:r>
      <w:bookmarkEnd w:id="27"/>
      <w:r w:rsidRPr="008B224E">
        <w:rPr>
          <w:rFonts w:ascii="Times New Roman" w:hAnsi="Times New Roman"/>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При итоговом оценивании результатов освоения </w:t>
      </w:r>
      <w:r w:rsidR="00E103AA" w:rsidRPr="008B224E">
        <w:rPr>
          <w:sz w:val="28"/>
          <w:szCs w:val="28"/>
        </w:rPr>
        <w:t>учащимися</w:t>
      </w:r>
      <w:r w:rsidRPr="008B224E">
        <w:rPr>
          <w:sz w:val="28"/>
          <w:szCs w:val="28"/>
        </w:rPr>
        <w:t xml:space="preserve">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 Итоговая оценка результатов освоения основной </w:t>
      </w:r>
      <w:r w:rsidRPr="008B224E">
        <w:rPr>
          <w:sz w:val="28"/>
          <w:szCs w:val="28"/>
        </w:rPr>
        <w:lastRenderedPageBreak/>
        <w:t xml:space="preserve">образовательной программы основного общего образования включает две составляющие: </w:t>
      </w:r>
    </w:p>
    <w:p w:rsidR="0027664A" w:rsidRPr="008B224E" w:rsidRDefault="0027664A" w:rsidP="007B31B1">
      <w:pPr>
        <w:spacing w:line="360" w:lineRule="auto"/>
        <w:ind w:firstLine="540"/>
        <w:jc w:val="both"/>
        <w:rPr>
          <w:sz w:val="28"/>
          <w:szCs w:val="28"/>
        </w:rPr>
      </w:pPr>
      <w:r w:rsidRPr="008B224E">
        <w:rPr>
          <w:sz w:val="28"/>
          <w:szCs w:val="28"/>
        </w:rPr>
        <w:t xml:space="preserve">- результаты промежуточной аттестации </w:t>
      </w:r>
      <w:r w:rsidR="00E103AA" w:rsidRPr="008B224E">
        <w:rPr>
          <w:sz w:val="28"/>
          <w:szCs w:val="28"/>
        </w:rPr>
        <w:t>учащихся</w:t>
      </w:r>
      <w:r w:rsidRPr="008B224E">
        <w:rPr>
          <w:sz w:val="28"/>
          <w:szCs w:val="28"/>
        </w:rPr>
        <w:t xml:space="preserve">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 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К результатам индивидуальных достижений </w:t>
      </w:r>
      <w:r w:rsidR="00E103AA" w:rsidRPr="008B224E">
        <w:rPr>
          <w:sz w:val="28"/>
          <w:szCs w:val="28"/>
        </w:rPr>
        <w:t>учащихся</w:t>
      </w:r>
      <w:r w:rsidRPr="008B224E">
        <w:rPr>
          <w:sz w:val="28"/>
          <w:szCs w:val="28"/>
        </w:rPr>
        <w:t xml:space="preserve"> не подлежащим итоговой оценке, относятся ценностные ориентации </w:t>
      </w:r>
      <w:r w:rsidR="00A7305F" w:rsidRPr="008B224E">
        <w:rPr>
          <w:sz w:val="28"/>
          <w:szCs w:val="28"/>
        </w:rPr>
        <w:t>учащегося</w:t>
      </w:r>
      <w:r w:rsidRPr="008B224E">
        <w:rPr>
          <w:sz w:val="28"/>
          <w:szCs w:val="28"/>
        </w:rPr>
        <w:t xml:space="preserve"> и индивидуальные л</w:t>
      </w:r>
      <w:r w:rsidR="008C37C3" w:rsidRPr="008B224E">
        <w:rPr>
          <w:sz w:val="28"/>
          <w:szCs w:val="28"/>
        </w:rPr>
        <w:t>ичностные характеристики. Обобщё</w:t>
      </w:r>
      <w:r w:rsidRPr="008B224E">
        <w:rPr>
          <w:sz w:val="28"/>
          <w:szCs w:val="28"/>
        </w:rPr>
        <w:t xml:space="preserve">нная оценка этих и других личностных результатов освоения </w:t>
      </w:r>
      <w:r w:rsidR="00E103AA" w:rsidRPr="008B224E">
        <w:rPr>
          <w:sz w:val="28"/>
          <w:szCs w:val="28"/>
        </w:rPr>
        <w:t>учащимися</w:t>
      </w:r>
      <w:r w:rsidRPr="008B224E">
        <w:rPr>
          <w:sz w:val="28"/>
          <w:szCs w:val="28"/>
        </w:rPr>
        <w:t xml:space="preserve"> основных образовательных программ должна осуществляться в ходе различных мониторинговых исследований. </w:t>
      </w:r>
    </w:p>
    <w:p w:rsidR="0027664A" w:rsidRPr="008B224E" w:rsidRDefault="0027664A" w:rsidP="007B31B1">
      <w:pPr>
        <w:spacing w:line="360" w:lineRule="auto"/>
        <w:ind w:firstLine="540"/>
        <w:jc w:val="both"/>
        <w:rPr>
          <w:sz w:val="28"/>
          <w:szCs w:val="28"/>
        </w:rPr>
      </w:pPr>
    </w:p>
    <w:p w:rsidR="0027664A" w:rsidRPr="00AF1FD2" w:rsidRDefault="0027664A" w:rsidP="00AF1FD2">
      <w:pPr>
        <w:spacing w:line="360" w:lineRule="auto"/>
        <w:ind w:firstLine="540"/>
        <w:jc w:val="center"/>
        <w:rPr>
          <w:b/>
          <w:sz w:val="28"/>
          <w:szCs w:val="28"/>
        </w:rPr>
      </w:pPr>
      <w:bookmarkStart w:id="28" w:name="_Toc418583351"/>
      <w:r w:rsidRPr="00AF1FD2">
        <w:rPr>
          <w:b/>
          <w:sz w:val="28"/>
          <w:szCs w:val="28"/>
        </w:rPr>
        <w:t xml:space="preserve">3.1.4. Структура учебного плана основного общего образования </w:t>
      </w:r>
      <w:r w:rsidR="008C37C3" w:rsidRPr="00AF1FD2">
        <w:rPr>
          <w:b/>
          <w:sz w:val="28"/>
          <w:szCs w:val="28"/>
        </w:rPr>
        <w:t xml:space="preserve">МБОУ </w:t>
      </w:r>
      <w:bookmarkEnd w:id="28"/>
      <w:r w:rsidR="00CC37F5" w:rsidRPr="00AF1FD2">
        <w:rPr>
          <w:b/>
          <w:sz w:val="28"/>
          <w:szCs w:val="28"/>
        </w:rPr>
        <w:t>«</w:t>
      </w:r>
      <w:r w:rsidR="008E0115" w:rsidRPr="00AF1FD2">
        <w:rPr>
          <w:b/>
          <w:sz w:val="28"/>
          <w:szCs w:val="28"/>
        </w:rPr>
        <w:t>Г</w:t>
      </w:r>
      <w:r w:rsidR="00CC37F5" w:rsidRPr="00AF1FD2">
        <w:rPr>
          <w:b/>
          <w:sz w:val="28"/>
          <w:szCs w:val="28"/>
        </w:rPr>
        <w:t>имназия №17»</w:t>
      </w:r>
    </w:p>
    <w:p w:rsidR="0027664A" w:rsidRPr="008B224E" w:rsidRDefault="0027664A" w:rsidP="007B31B1">
      <w:pPr>
        <w:spacing w:line="360" w:lineRule="auto"/>
        <w:ind w:firstLine="540"/>
        <w:jc w:val="both"/>
        <w:rPr>
          <w:sz w:val="28"/>
          <w:szCs w:val="28"/>
        </w:rPr>
      </w:pPr>
      <w:r w:rsidRPr="008B224E">
        <w:rPr>
          <w:sz w:val="28"/>
          <w:szCs w:val="28"/>
        </w:rPr>
        <w:t xml:space="preserve">В построении УВП </w:t>
      </w:r>
      <w:r w:rsidR="00761EFE" w:rsidRPr="008B224E">
        <w:rPr>
          <w:sz w:val="28"/>
          <w:szCs w:val="28"/>
        </w:rPr>
        <w:t xml:space="preserve">Учреждение </w:t>
      </w:r>
      <w:r w:rsidRPr="008B224E">
        <w:rPr>
          <w:sz w:val="28"/>
          <w:szCs w:val="28"/>
        </w:rPr>
        <w:t xml:space="preserve">использует элементы системы непрерывного образования - системы, построенной на принципах доступности, непрерывности и качества образования в пространстве и во времени. Основным принципом организации образовательного процесса в среднем звене является принцип преемственности, реализация которого осуществляется через психолого- педагогический мониторинг, своевременную коррекцию образовательного процесса и психолого-педагогическую поддержку </w:t>
      </w:r>
      <w:r w:rsidR="00E103AA" w:rsidRPr="008B224E">
        <w:rPr>
          <w:sz w:val="28"/>
          <w:szCs w:val="28"/>
        </w:rPr>
        <w:t>учащихся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Преемственность и непрерывность обучения обеспечивается также интеграцией учебного и дополнительного образования.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образовательного процесса, – 30% от общего объема основной образовательной программы основного общего 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В целях обеспечения индивидуальных потребностей </w:t>
      </w:r>
      <w:r w:rsidR="00E103AA" w:rsidRPr="008B224E">
        <w:rPr>
          <w:sz w:val="28"/>
          <w:szCs w:val="28"/>
        </w:rPr>
        <w:t>учащихся</w:t>
      </w:r>
      <w:r w:rsidRPr="008B224E">
        <w:rPr>
          <w:sz w:val="28"/>
          <w:szCs w:val="28"/>
        </w:rPr>
        <w:t xml:space="preserve"> в основной образовательной программе основного общего образования предусматриваются: учебные курсы, обеспечивающие различные интересы </w:t>
      </w:r>
      <w:r w:rsidR="00E103AA" w:rsidRPr="008B224E">
        <w:rPr>
          <w:sz w:val="28"/>
          <w:szCs w:val="28"/>
        </w:rPr>
        <w:t>учащихся</w:t>
      </w:r>
      <w:r w:rsidRPr="008B224E">
        <w:rPr>
          <w:sz w:val="28"/>
          <w:szCs w:val="28"/>
        </w:rPr>
        <w:t xml:space="preserve"> в том числе </w:t>
      </w:r>
      <w:r w:rsidR="008C37C3" w:rsidRPr="008B224E">
        <w:rPr>
          <w:sz w:val="28"/>
          <w:szCs w:val="28"/>
        </w:rPr>
        <w:t>метапредметные</w:t>
      </w:r>
      <w:r w:rsidRPr="008B224E">
        <w:rPr>
          <w:sz w:val="28"/>
          <w:szCs w:val="28"/>
        </w:rPr>
        <w:t xml:space="preserve">, внеурочная деятельность. </w:t>
      </w:r>
    </w:p>
    <w:p w:rsidR="008B224E" w:rsidRPr="008B224E" w:rsidRDefault="008B224E" w:rsidP="007B31B1">
      <w:pPr>
        <w:spacing w:line="360" w:lineRule="auto"/>
        <w:ind w:firstLine="540"/>
        <w:jc w:val="center"/>
        <w:rPr>
          <w:b/>
          <w:sz w:val="28"/>
          <w:szCs w:val="28"/>
        </w:rPr>
      </w:pPr>
      <w:r w:rsidRPr="008B224E">
        <w:rPr>
          <w:b/>
          <w:sz w:val="28"/>
          <w:szCs w:val="28"/>
        </w:rPr>
        <w:t>Учебный план МБОУ «Гимназия №17»</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127"/>
        <w:gridCol w:w="993"/>
        <w:gridCol w:w="991"/>
        <w:gridCol w:w="992"/>
        <w:gridCol w:w="992"/>
        <w:gridCol w:w="993"/>
        <w:gridCol w:w="1134"/>
      </w:tblGrid>
      <w:tr w:rsidR="008B224E" w:rsidRPr="008B224E" w:rsidTr="00585F2B">
        <w:tc>
          <w:tcPr>
            <w:tcW w:w="1560" w:type="dxa"/>
            <w:vMerge w:val="restart"/>
            <w:shd w:val="clear" w:color="auto" w:fill="auto"/>
          </w:tcPr>
          <w:p w:rsidR="001000DE" w:rsidRDefault="001000DE" w:rsidP="00AF1FD2">
            <w:pPr>
              <w:rPr>
                <w:b/>
                <w:sz w:val="28"/>
                <w:szCs w:val="28"/>
              </w:rPr>
            </w:pPr>
            <w:r>
              <w:rPr>
                <w:b/>
                <w:sz w:val="28"/>
                <w:szCs w:val="28"/>
              </w:rPr>
              <w:t>Предметные</w:t>
            </w:r>
          </w:p>
          <w:p w:rsidR="008B224E" w:rsidRPr="008B224E" w:rsidRDefault="008B224E" w:rsidP="00AF1FD2">
            <w:pPr>
              <w:rPr>
                <w:b/>
                <w:sz w:val="28"/>
                <w:szCs w:val="28"/>
              </w:rPr>
            </w:pPr>
            <w:r w:rsidRPr="008B224E">
              <w:rPr>
                <w:b/>
                <w:sz w:val="28"/>
                <w:szCs w:val="28"/>
              </w:rPr>
              <w:t>области</w:t>
            </w:r>
          </w:p>
        </w:tc>
        <w:tc>
          <w:tcPr>
            <w:tcW w:w="2127" w:type="dxa"/>
            <w:vMerge w:val="restart"/>
            <w:shd w:val="clear" w:color="auto" w:fill="auto"/>
          </w:tcPr>
          <w:p w:rsidR="008B224E" w:rsidRPr="008B224E" w:rsidRDefault="008B224E" w:rsidP="00AF1FD2">
            <w:pPr>
              <w:rPr>
                <w:b/>
                <w:sz w:val="28"/>
                <w:szCs w:val="28"/>
              </w:rPr>
            </w:pPr>
            <w:r w:rsidRPr="008B224E">
              <w:rPr>
                <w:b/>
                <w:sz w:val="28"/>
                <w:szCs w:val="28"/>
              </w:rPr>
              <w:t>Учебный предмет с указанием авторов программ и издательства</w:t>
            </w:r>
          </w:p>
        </w:tc>
        <w:tc>
          <w:tcPr>
            <w:tcW w:w="6095" w:type="dxa"/>
            <w:gridSpan w:val="6"/>
            <w:shd w:val="clear" w:color="auto" w:fill="auto"/>
          </w:tcPr>
          <w:p w:rsidR="008B224E" w:rsidRPr="008B224E" w:rsidRDefault="008B224E" w:rsidP="00AF1FD2">
            <w:pPr>
              <w:jc w:val="center"/>
              <w:rPr>
                <w:b/>
                <w:sz w:val="28"/>
                <w:szCs w:val="28"/>
              </w:rPr>
            </w:pPr>
            <w:r w:rsidRPr="008B224E">
              <w:rPr>
                <w:b/>
                <w:sz w:val="28"/>
                <w:szCs w:val="28"/>
              </w:rPr>
              <w:t>Кол-во часов в неделю</w:t>
            </w:r>
          </w:p>
        </w:tc>
      </w:tr>
      <w:tr w:rsidR="008B224E" w:rsidRPr="008B224E" w:rsidTr="00585F2B">
        <w:tc>
          <w:tcPr>
            <w:tcW w:w="1560" w:type="dxa"/>
            <w:vMerge/>
            <w:shd w:val="clear" w:color="auto" w:fill="auto"/>
          </w:tcPr>
          <w:p w:rsidR="008B224E" w:rsidRPr="008B224E" w:rsidRDefault="008B224E" w:rsidP="00AF1FD2">
            <w:pPr>
              <w:rPr>
                <w:b/>
                <w:sz w:val="28"/>
                <w:szCs w:val="28"/>
              </w:rPr>
            </w:pPr>
          </w:p>
        </w:tc>
        <w:tc>
          <w:tcPr>
            <w:tcW w:w="2127" w:type="dxa"/>
            <w:vMerge/>
            <w:shd w:val="clear" w:color="auto" w:fill="auto"/>
          </w:tcPr>
          <w:p w:rsidR="008B224E" w:rsidRPr="008B224E" w:rsidRDefault="008B224E" w:rsidP="00AF1FD2">
            <w:pPr>
              <w:rPr>
                <w:b/>
                <w:sz w:val="28"/>
                <w:szCs w:val="28"/>
              </w:rPr>
            </w:pPr>
          </w:p>
        </w:tc>
        <w:tc>
          <w:tcPr>
            <w:tcW w:w="993" w:type="dxa"/>
            <w:shd w:val="clear" w:color="auto" w:fill="auto"/>
          </w:tcPr>
          <w:p w:rsidR="008B224E" w:rsidRPr="008B224E" w:rsidRDefault="008B224E" w:rsidP="00AF1FD2">
            <w:pPr>
              <w:rPr>
                <w:b/>
                <w:sz w:val="28"/>
                <w:szCs w:val="28"/>
              </w:rPr>
            </w:pPr>
            <w:r w:rsidRPr="008B224E">
              <w:rPr>
                <w:b/>
                <w:sz w:val="28"/>
                <w:szCs w:val="28"/>
              </w:rPr>
              <w:t>5 класс</w:t>
            </w:r>
          </w:p>
        </w:tc>
        <w:tc>
          <w:tcPr>
            <w:tcW w:w="991" w:type="dxa"/>
            <w:shd w:val="clear" w:color="auto" w:fill="auto"/>
          </w:tcPr>
          <w:p w:rsidR="008B224E" w:rsidRPr="008B224E" w:rsidRDefault="008B224E" w:rsidP="00AF1FD2">
            <w:pPr>
              <w:rPr>
                <w:b/>
                <w:sz w:val="28"/>
                <w:szCs w:val="28"/>
              </w:rPr>
            </w:pPr>
            <w:r w:rsidRPr="008B224E">
              <w:rPr>
                <w:b/>
                <w:sz w:val="28"/>
                <w:szCs w:val="28"/>
              </w:rPr>
              <w:t>6</w:t>
            </w:r>
          </w:p>
          <w:p w:rsidR="008B224E" w:rsidRPr="008B224E" w:rsidRDefault="008B224E" w:rsidP="00AF1FD2">
            <w:pPr>
              <w:rPr>
                <w:b/>
                <w:sz w:val="28"/>
                <w:szCs w:val="28"/>
              </w:rPr>
            </w:pPr>
            <w:r w:rsidRPr="008B224E">
              <w:rPr>
                <w:b/>
                <w:sz w:val="28"/>
                <w:szCs w:val="28"/>
              </w:rPr>
              <w:t>класс</w:t>
            </w:r>
          </w:p>
        </w:tc>
        <w:tc>
          <w:tcPr>
            <w:tcW w:w="992" w:type="dxa"/>
            <w:shd w:val="clear" w:color="auto" w:fill="auto"/>
          </w:tcPr>
          <w:p w:rsidR="008B224E" w:rsidRPr="008B224E" w:rsidRDefault="008B224E" w:rsidP="00AF1FD2">
            <w:pPr>
              <w:rPr>
                <w:b/>
                <w:sz w:val="28"/>
                <w:szCs w:val="28"/>
              </w:rPr>
            </w:pPr>
            <w:r w:rsidRPr="008B224E">
              <w:rPr>
                <w:b/>
                <w:sz w:val="28"/>
                <w:szCs w:val="28"/>
              </w:rPr>
              <w:t>7 класс</w:t>
            </w:r>
          </w:p>
        </w:tc>
        <w:tc>
          <w:tcPr>
            <w:tcW w:w="992" w:type="dxa"/>
            <w:shd w:val="clear" w:color="auto" w:fill="auto"/>
          </w:tcPr>
          <w:p w:rsidR="008B224E" w:rsidRPr="008B224E" w:rsidRDefault="008B224E" w:rsidP="00AF1FD2">
            <w:pPr>
              <w:rPr>
                <w:b/>
                <w:sz w:val="28"/>
                <w:szCs w:val="28"/>
              </w:rPr>
            </w:pPr>
            <w:r w:rsidRPr="008B224E">
              <w:rPr>
                <w:b/>
                <w:sz w:val="28"/>
                <w:szCs w:val="28"/>
              </w:rPr>
              <w:t>8 класс</w:t>
            </w:r>
          </w:p>
        </w:tc>
        <w:tc>
          <w:tcPr>
            <w:tcW w:w="993" w:type="dxa"/>
            <w:shd w:val="clear" w:color="auto" w:fill="auto"/>
          </w:tcPr>
          <w:p w:rsidR="008B224E" w:rsidRPr="008B224E" w:rsidRDefault="008B224E" w:rsidP="00AF1FD2">
            <w:pPr>
              <w:rPr>
                <w:b/>
                <w:sz w:val="28"/>
                <w:szCs w:val="28"/>
              </w:rPr>
            </w:pPr>
            <w:r w:rsidRPr="008B224E">
              <w:rPr>
                <w:b/>
                <w:sz w:val="28"/>
                <w:szCs w:val="28"/>
              </w:rPr>
              <w:t>9 класс</w:t>
            </w:r>
          </w:p>
        </w:tc>
        <w:tc>
          <w:tcPr>
            <w:tcW w:w="1134" w:type="dxa"/>
          </w:tcPr>
          <w:p w:rsidR="008B224E" w:rsidRPr="008B224E" w:rsidRDefault="008B224E" w:rsidP="00AF1FD2">
            <w:pPr>
              <w:rPr>
                <w:b/>
                <w:sz w:val="28"/>
                <w:szCs w:val="28"/>
              </w:rPr>
            </w:pPr>
            <w:r w:rsidRPr="008B224E">
              <w:rPr>
                <w:b/>
                <w:sz w:val="28"/>
                <w:szCs w:val="28"/>
              </w:rPr>
              <w:t>всего</w:t>
            </w:r>
          </w:p>
        </w:tc>
      </w:tr>
      <w:tr w:rsidR="008B224E" w:rsidRPr="008B224E" w:rsidTr="00585F2B">
        <w:tc>
          <w:tcPr>
            <w:tcW w:w="1560" w:type="dxa"/>
            <w:vMerge w:val="restart"/>
            <w:shd w:val="clear" w:color="auto" w:fill="auto"/>
          </w:tcPr>
          <w:p w:rsidR="008B224E" w:rsidRPr="008B224E" w:rsidRDefault="00B01D57" w:rsidP="00AF1FD2">
            <w:pPr>
              <w:rPr>
                <w:sz w:val="28"/>
                <w:szCs w:val="28"/>
              </w:rPr>
            </w:pPr>
            <w:r>
              <w:rPr>
                <w:sz w:val="28"/>
                <w:szCs w:val="28"/>
              </w:rPr>
              <w:t>Русский язык и литература</w:t>
            </w:r>
          </w:p>
        </w:tc>
        <w:tc>
          <w:tcPr>
            <w:tcW w:w="2127" w:type="dxa"/>
            <w:shd w:val="clear" w:color="auto" w:fill="auto"/>
          </w:tcPr>
          <w:p w:rsidR="008B224E" w:rsidRPr="008B224E" w:rsidRDefault="008B224E" w:rsidP="00AF1FD2">
            <w:pPr>
              <w:rPr>
                <w:sz w:val="28"/>
                <w:szCs w:val="28"/>
              </w:rPr>
            </w:pPr>
            <w:r w:rsidRPr="008B224E">
              <w:rPr>
                <w:sz w:val="28"/>
                <w:szCs w:val="28"/>
              </w:rPr>
              <w:t xml:space="preserve">Русский язык </w:t>
            </w:r>
          </w:p>
        </w:tc>
        <w:tc>
          <w:tcPr>
            <w:tcW w:w="993" w:type="dxa"/>
            <w:shd w:val="clear" w:color="auto" w:fill="auto"/>
          </w:tcPr>
          <w:p w:rsidR="00EE0468" w:rsidRDefault="008B224E" w:rsidP="00AF1FD2">
            <w:pPr>
              <w:rPr>
                <w:sz w:val="28"/>
                <w:szCs w:val="28"/>
              </w:rPr>
            </w:pPr>
            <w:r w:rsidRPr="008B224E">
              <w:rPr>
                <w:sz w:val="28"/>
                <w:szCs w:val="28"/>
              </w:rPr>
              <w:t>5</w:t>
            </w:r>
          </w:p>
          <w:p w:rsidR="008B224E" w:rsidRPr="008B224E" w:rsidRDefault="008B224E" w:rsidP="00AF1FD2">
            <w:pPr>
              <w:rPr>
                <w:sz w:val="28"/>
                <w:szCs w:val="28"/>
              </w:rPr>
            </w:pPr>
            <w:r w:rsidRPr="008B224E">
              <w:rPr>
                <w:sz w:val="28"/>
                <w:szCs w:val="28"/>
              </w:rPr>
              <w:t>(170)</w:t>
            </w:r>
          </w:p>
        </w:tc>
        <w:tc>
          <w:tcPr>
            <w:tcW w:w="991" w:type="dxa"/>
            <w:shd w:val="clear" w:color="auto" w:fill="auto"/>
          </w:tcPr>
          <w:p w:rsidR="00EE0468" w:rsidRDefault="008B224E" w:rsidP="00AF1FD2">
            <w:pPr>
              <w:rPr>
                <w:sz w:val="28"/>
                <w:szCs w:val="28"/>
              </w:rPr>
            </w:pPr>
            <w:r w:rsidRPr="008B224E">
              <w:rPr>
                <w:sz w:val="28"/>
                <w:szCs w:val="28"/>
              </w:rPr>
              <w:t>6</w:t>
            </w:r>
          </w:p>
          <w:p w:rsidR="008B224E" w:rsidRPr="008B224E" w:rsidRDefault="008B224E" w:rsidP="00AF1FD2">
            <w:pPr>
              <w:rPr>
                <w:sz w:val="28"/>
                <w:szCs w:val="28"/>
              </w:rPr>
            </w:pPr>
            <w:r w:rsidRPr="008B224E">
              <w:rPr>
                <w:sz w:val="28"/>
                <w:szCs w:val="28"/>
              </w:rPr>
              <w:t xml:space="preserve"> (204)</w:t>
            </w:r>
          </w:p>
        </w:tc>
        <w:tc>
          <w:tcPr>
            <w:tcW w:w="992" w:type="dxa"/>
            <w:shd w:val="clear" w:color="auto" w:fill="auto"/>
          </w:tcPr>
          <w:p w:rsidR="008B224E" w:rsidRPr="008B224E" w:rsidRDefault="008B224E" w:rsidP="00AF1FD2">
            <w:pPr>
              <w:rPr>
                <w:sz w:val="28"/>
                <w:szCs w:val="28"/>
              </w:rPr>
            </w:pPr>
            <w:r w:rsidRPr="008B224E">
              <w:rPr>
                <w:sz w:val="28"/>
                <w:szCs w:val="28"/>
              </w:rPr>
              <w:t>4 (136)</w:t>
            </w:r>
          </w:p>
        </w:tc>
        <w:tc>
          <w:tcPr>
            <w:tcW w:w="992" w:type="dxa"/>
            <w:shd w:val="clear" w:color="auto" w:fill="auto"/>
          </w:tcPr>
          <w:p w:rsidR="00EE0468" w:rsidRDefault="008B224E" w:rsidP="00AF1FD2">
            <w:pPr>
              <w:rPr>
                <w:sz w:val="28"/>
                <w:szCs w:val="28"/>
              </w:rPr>
            </w:pPr>
            <w:r w:rsidRPr="008B224E">
              <w:rPr>
                <w:sz w:val="28"/>
                <w:szCs w:val="28"/>
              </w:rPr>
              <w:t xml:space="preserve">3 </w:t>
            </w:r>
          </w:p>
          <w:p w:rsidR="008B224E" w:rsidRPr="008B224E" w:rsidRDefault="008B224E" w:rsidP="00AF1FD2">
            <w:pPr>
              <w:rPr>
                <w:sz w:val="28"/>
                <w:szCs w:val="28"/>
              </w:rPr>
            </w:pPr>
            <w:r w:rsidRPr="008B224E">
              <w:rPr>
                <w:sz w:val="28"/>
                <w:szCs w:val="28"/>
              </w:rPr>
              <w:t>(102)</w:t>
            </w:r>
          </w:p>
        </w:tc>
        <w:tc>
          <w:tcPr>
            <w:tcW w:w="993" w:type="dxa"/>
            <w:shd w:val="clear" w:color="auto" w:fill="auto"/>
          </w:tcPr>
          <w:p w:rsidR="00EE0468" w:rsidRDefault="008B224E" w:rsidP="00AF1FD2">
            <w:pPr>
              <w:rPr>
                <w:sz w:val="28"/>
                <w:szCs w:val="28"/>
              </w:rPr>
            </w:pPr>
            <w:r w:rsidRPr="008B224E">
              <w:rPr>
                <w:sz w:val="28"/>
                <w:szCs w:val="28"/>
              </w:rPr>
              <w:t>3</w:t>
            </w:r>
          </w:p>
          <w:p w:rsidR="008B224E" w:rsidRPr="008B224E" w:rsidRDefault="008B224E" w:rsidP="00AF1FD2">
            <w:pPr>
              <w:rPr>
                <w:sz w:val="28"/>
                <w:szCs w:val="28"/>
              </w:rPr>
            </w:pPr>
            <w:r w:rsidRPr="008B224E">
              <w:rPr>
                <w:sz w:val="28"/>
                <w:szCs w:val="28"/>
              </w:rPr>
              <w:t>(102)</w:t>
            </w:r>
          </w:p>
        </w:tc>
        <w:tc>
          <w:tcPr>
            <w:tcW w:w="1134" w:type="dxa"/>
          </w:tcPr>
          <w:p w:rsidR="00EE0468" w:rsidRDefault="008B224E" w:rsidP="00AF1FD2">
            <w:pPr>
              <w:rPr>
                <w:sz w:val="28"/>
                <w:szCs w:val="28"/>
              </w:rPr>
            </w:pPr>
            <w:r w:rsidRPr="008B224E">
              <w:rPr>
                <w:sz w:val="28"/>
                <w:szCs w:val="28"/>
              </w:rPr>
              <w:t>21</w:t>
            </w:r>
          </w:p>
          <w:p w:rsidR="008B224E" w:rsidRPr="008B224E" w:rsidRDefault="008B224E" w:rsidP="00AF1FD2">
            <w:pPr>
              <w:rPr>
                <w:sz w:val="28"/>
                <w:szCs w:val="28"/>
              </w:rPr>
            </w:pPr>
            <w:r w:rsidRPr="008B224E">
              <w:rPr>
                <w:sz w:val="28"/>
                <w:szCs w:val="28"/>
              </w:rPr>
              <w:t>(714)</w:t>
            </w:r>
          </w:p>
        </w:tc>
      </w:tr>
      <w:tr w:rsidR="008B224E" w:rsidRPr="008B224E" w:rsidTr="00585F2B">
        <w:tc>
          <w:tcPr>
            <w:tcW w:w="1560" w:type="dxa"/>
            <w:vMerge/>
            <w:shd w:val="clear" w:color="auto" w:fill="auto"/>
          </w:tcPr>
          <w:p w:rsidR="008B224E" w:rsidRPr="008B224E" w:rsidRDefault="008B224E" w:rsidP="00AF1FD2">
            <w:pPr>
              <w:rPr>
                <w:sz w:val="28"/>
                <w:szCs w:val="28"/>
              </w:rPr>
            </w:pPr>
          </w:p>
        </w:tc>
        <w:tc>
          <w:tcPr>
            <w:tcW w:w="2127" w:type="dxa"/>
            <w:shd w:val="clear" w:color="auto" w:fill="auto"/>
          </w:tcPr>
          <w:p w:rsidR="008B224E" w:rsidRPr="008B224E" w:rsidRDefault="008B224E" w:rsidP="00AF1FD2">
            <w:pPr>
              <w:rPr>
                <w:sz w:val="28"/>
                <w:szCs w:val="28"/>
              </w:rPr>
            </w:pPr>
            <w:r w:rsidRPr="008B224E">
              <w:rPr>
                <w:sz w:val="28"/>
                <w:szCs w:val="28"/>
              </w:rPr>
              <w:t>Литература</w:t>
            </w:r>
          </w:p>
        </w:tc>
        <w:tc>
          <w:tcPr>
            <w:tcW w:w="993" w:type="dxa"/>
            <w:shd w:val="clear" w:color="auto" w:fill="auto"/>
          </w:tcPr>
          <w:p w:rsidR="00EE0468" w:rsidRDefault="008B224E" w:rsidP="00AF1FD2">
            <w:pPr>
              <w:rPr>
                <w:sz w:val="28"/>
                <w:szCs w:val="28"/>
              </w:rPr>
            </w:pPr>
            <w:r w:rsidRPr="008B224E">
              <w:rPr>
                <w:sz w:val="28"/>
                <w:szCs w:val="28"/>
              </w:rPr>
              <w:t>3</w:t>
            </w:r>
          </w:p>
          <w:p w:rsidR="008B224E" w:rsidRPr="008B224E" w:rsidRDefault="008B224E" w:rsidP="00AF1FD2">
            <w:pPr>
              <w:rPr>
                <w:sz w:val="28"/>
                <w:szCs w:val="28"/>
              </w:rPr>
            </w:pPr>
            <w:r w:rsidRPr="008B224E">
              <w:rPr>
                <w:sz w:val="28"/>
                <w:szCs w:val="28"/>
              </w:rPr>
              <w:t>(102)</w:t>
            </w:r>
          </w:p>
        </w:tc>
        <w:tc>
          <w:tcPr>
            <w:tcW w:w="991" w:type="dxa"/>
            <w:shd w:val="clear" w:color="auto" w:fill="auto"/>
          </w:tcPr>
          <w:p w:rsidR="00EE0468" w:rsidRDefault="008B224E" w:rsidP="00AF1FD2">
            <w:pPr>
              <w:rPr>
                <w:sz w:val="28"/>
                <w:szCs w:val="28"/>
              </w:rPr>
            </w:pPr>
            <w:r w:rsidRPr="008B224E">
              <w:rPr>
                <w:sz w:val="28"/>
                <w:szCs w:val="28"/>
              </w:rPr>
              <w:t>3</w:t>
            </w:r>
          </w:p>
          <w:p w:rsidR="008B224E" w:rsidRPr="008B224E" w:rsidRDefault="008B224E" w:rsidP="00AF1FD2">
            <w:pPr>
              <w:rPr>
                <w:sz w:val="28"/>
                <w:szCs w:val="28"/>
              </w:rPr>
            </w:pPr>
            <w:r w:rsidRPr="008B224E">
              <w:rPr>
                <w:sz w:val="28"/>
                <w:szCs w:val="28"/>
              </w:rPr>
              <w:t>(102)</w:t>
            </w:r>
          </w:p>
        </w:tc>
        <w:tc>
          <w:tcPr>
            <w:tcW w:w="992" w:type="dxa"/>
            <w:shd w:val="clear" w:color="auto" w:fill="auto"/>
          </w:tcPr>
          <w:p w:rsidR="00EE0468" w:rsidRDefault="008B224E" w:rsidP="00AF1FD2">
            <w:pPr>
              <w:rPr>
                <w:sz w:val="28"/>
                <w:szCs w:val="28"/>
              </w:rPr>
            </w:pPr>
            <w:r w:rsidRPr="008B224E">
              <w:rPr>
                <w:sz w:val="28"/>
                <w:szCs w:val="28"/>
              </w:rPr>
              <w:t xml:space="preserve">2 </w:t>
            </w:r>
          </w:p>
          <w:p w:rsidR="008B224E" w:rsidRPr="008B224E" w:rsidRDefault="008B224E" w:rsidP="00AF1FD2">
            <w:pPr>
              <w:rPr>
                <w:sz w:val="28"/>
                <w:szCs w:val="28"/>
              </w:rPr>
            </w:pPr>
            <w:r w:rsidRPr="008B224E">
              <w:rPr>
                <w:sz w:val="28"/>
                <w:szCs w:val="28"/>
              </w:rPr>
              <w:t>(68)</w:t>
            </w:r>
          </w:p>
        </w:tc>
        <w:tc>
          <w:tcPr>
            <w:tcW w:w="992" w:type="dxa"/>
            <w:shd w:val="clear" w:color="auto" w:fill="auto"/>
          </w:tcPr>
          <w:p w:rsidR="00EE0468" w:rsidRDefault="008B224E" w:rsidP="00AF1FD2">
            <w:pPr>
              <w:rPr>
                <w:sz w:val="28"/>
                <w:szCs w:val="28"/>
              </w:rPr>
            </w:pPr>
            <w:r w:rsidRPr="008B224E">
              <w:rPr>
                <w:sz w:val="28"/>
                <w:szCs w:val="28"/>
              </w:rPr>
              <w:t>2</w:t>
            </w:r>
          </w:p>
          <w:p w:rsidR="008B224E" w:rsidRPr="008B224E" w:rsidRDefault="008B224E" w:rsidP="00AF1FD2">
            <w:pPr>
              <w:rPr>
                <w:sz w:val="28"/>
                <w:szCs w:val="28"/>
              </w:rPr>
            </w:pPr>
            <w:r w:rsidRPr="008B224E">
              <w:rPr>
                <w:sz w:val="28"/>
                <w:szCs w:val="28"/>
              </w:rPr>
              <w:t>(68)</w:t>
            </w:r>
          </w:p>
        </w:tc>
        <w:tc>
          <w:tcPr>
            <w:tcW w:w="993" w:type="dxa"/>
            <w:shd w:val="clear" w:color="auto" w:fill="auto"/>
          </w:tcPr>
          <w:p w:rsidR="00EE0468" w:rsidRDefault="008B224E" w:rsidP="00AF1FD2">
            <w:pPr>
              <w:rPr>
                <w:sz w:val="28"/>
                <w:szCs w:val="28"/>
              </w:rPr>
            </w:pPr>
            <w:r w:rsidRPr="008B224E">
              <w:rPr>
                <w:sz w:val="28"/>
                <w:szCs w:val="28"/>
              </w:rPr>
              <w:t>3</w:t>
            </w:r>
          </w:p>
          <w:p w:rsidR="008B224E" w:rsidRPr="008B224E" w:rsidRDefault="008B224E" w:rsidP="00AF1FD2">
            <w:pPr>
              <w:rPr>
                <w:sz w:val="28"/>
                <w:szCs w:val="28"/>
              </w:rPr>
            </w:pPr>
            <w:r w:rsidRPr="008B224E">
              <w:rPr>
                <w:sz w:val="28"/>
                <w:szCs w:val="28"/>
              </w:rPr>
              <w:t>(102)</w:t>
            </w:r>
          </w:p>
        </w:tc>
        <w:tc>
          <w:tcPr>
            <w:tcW w:w="1134" w:type="dxa"/>
          </w:tcPr>
          <w:p w:rsidR="00EE0468" w:rsidRDefault="008B224E" w:rsidP="00AF1FD2">
            <w:pPr>
              <w:rPr>
                <w:sz w:val="28"/>
                <w:szCs w:val="28"/>
              </w:rPr>
            </w:pPr>
            <w:r w:rsidRPr="008B224E">
              <w:rPr>
                <w:sz w:val="28"/>
                <w:szCs w:val="28"/>
              </w:rPr>
              <w:t>13</w:t>
            </w:r>
          </w:p>
          <w:p w:rsidR="008B224E" w:rsidRPr="008B224E" w:rsidRDefault="008B224E" w:rsidP="00AF1FD2">
            <w:pPr>
              <w:rPr>
                <w:sz w:val="28"/>
                <w:szCs w:val="28"/>
              </w:rPr>
            </w:pPr>
            <w:r w:rsidRPr="008B224E">
              <w:rPr>
                <w:sz w:val="28"/>
                <w:szCs w:val="28"/>
              </w:rPr>
              <w:t>(442)</w:t>
            </w:r>
          </w:p>
        </w:tc>
      </w:tr>
      <w:tr w:rsidR="008B224E" w:rsidRPr="008B224E" w:rsidTr="00585F2B">
        <w:tc>
          <w:tcPr>
            <w:tcW w:w="1560" w:type="dxa"/>
            <w:vMerge w:val="restart"/>
            <w:shd w:val="clear" w:color="auto" w:fill="auto"/>
          </w:tcPr>
          <w:p w:rsidR="008B224E" w:rsidRPr="008B224E" w:rsidRDefault="00B01D57" w:rsidP="00AF1FD2">
            <w:pPr>
              <w:rPr>
                <w:sz w:val="28"/>
                <w:szCs w:val="28"/>
              </w:rPr>
            </w:pPr>
            <w:r>
              <w:rPr>
                <w:sz w:val="28"/>
                <w:szCs w:val="28"/>
              </w:rPr>
              <w:t>Иностранный язык</w:t>
            </w:r>
          </w:p>
        </w:tc>
        <w:tc>
          <w:tcPr>
            <w:tcW w:w="2127" w:type="dxa"/>
            <w:shd w:val="clear" w:color="auto" w:fill="auto"/>
          </w:tcPr>
          <w:p w:rsidR="008B224E" w:rsidRPr="008B224E" w:rsidRDefault="008B224E" w:rsidP="00AF1FD2">
            <w:pPr>
              <w:rPr>
                <w:sz w:val="28"/>
                <w:szCs w:val="28"/>
              </w:rPr>
            </w:pPr>
            <w:r w:rsidRPr="008B224E">
              <w:rPr>
                <w:sz w:val="28"/>
                <w:szCs w:val="28"/>
              </w:rPr>
              <w:t xml:space="preserve">Английский язык </w:t>
            </w:r>
          </w:p>
        </w:tc>
        <w:tc>
          <w:tcPr>
            <w:tcW w:w="993" w:type="dxa"/>
            <w:shd w:val="clear" w:color="auto" w:fill="auto"/>
          </w:tcPr>
          <w:p w:rsidR="00EE0468" w:rsidRDefault="008B224E" w:rsidP="00AF1FD2">
            <w:pPr>
              <w:rPr>
                <w:sz w:val="28"/>
                <w:szCs w:val="28"/>
              </w:rPr>
            </w:pPr>
            <w:r w:rsidRPr="008B224E">
              <w:rPr>
                <w:sz w:val="28"/>
                <w:szCs w:val="28"/>
              </w:rPr>
              <w:t>5</w:t>
            </w:r>
          </w:p>
          <w:p w:rsidR="008B224E" w:rsidRPr="008B224E" w:rsidRDefault="008B224E" w:rsidP="00AF1FD2">
            <w:pPr>
              <w:rPr>
                <w:sz w:val="28"/>
                <w:szCs w:val="28"/>
              </w:rPr>
            </w:pPr>
            <w:r w:rsidRPr="008B224E">
              <w:rPr>
                <w:sz w:val="28"/>
                <w:szCs w:val="28"/>
              </w:rPr>
              <w:t>(170)</w:t>
            </w:r>
          </w:p>
        </w:tc>
        <w:tc>
          <w:tcPr>
            <w:tcW w:w="991" w:type="dxa"/>
            <w:shd w:val="clear" w:color="auto" w:fill="auto"/>
          </w:tcPr>
          <w:p w:rsidR="00EE0468" w:rsidRDefault="008B224E" w:rsidP="00AF1FD2">
            <w:pPr>
              <w:rPr>
                <w:sz w:val="28"/>
                <w:szCs w:val="28"/>
              </w:rPr>
            </w:pPr>
            <w:r w:rsidRPr="008B224E">
              <w:rPr>
                <w:sz w:val="28"/>
                <w:szCs w:val="28"/>
              </w:rPr>
              <w:t>5</w:t>
            </w:r>
          </w:p>
          <w:p w:rsidR="008B224E" w:rsidRPr="008B224E" w:rsidRDefault="008B224E" w:rsidP="00AF1FD2">
            <w:pPr>
              <w:rPr>
                <w:sz w:val="28"/>
                <w:szCs w:val="28"/>
              </w:rPr>
            </w:pPr>
            <w:r w:rsidRPr="008B224E">
              <w:rPr>
                <w:sz w:val="28"/>
                <w:szCs w:val="28"/>
              </w:rPr>
              <w:t>(170)</w:t>
            </w:r>
          </w:p>
        </w:tc>
        <w:tc>
          <w:tcPr>
            <w:tcW w:w="992" w:type="dxa"/>
            <w:shd w:val="clear" w:color="auto" w:fill="auto"/>
          </w:tcPr>
          <w:p w:rsidR="00EE0468" w:rsidRDefault="008B224E" w:rsidP="00AF1FD2">
            <w:pPr>
              <w:rPr>
                <w:sz w:val="28"/>
                <w:szCs w:val="28"/>
              </w:rPr>
            </w:pPr>
            <w:r w:rsidRPr="008B224E">
              <w:rPr>
                <w:sz w:val="28"/>
                <w:szCs w:val="28"/>
              </w:rPr>
              <w:t>5</w:t>
            </w:r>
          </w:p>
          <w:p w:rsidR="008B224E" w:rsidRPr="008B224E" w:rsidRDefault="008B224E" w:rsidP="00AF1FD2">
            <w:pPr>
              <w:rPr>
                <w:sz w:val="28"/>
                <w:szCs w:val="28"/>
              </w:rPr>
            </w:pPr>
            <w:r w:rsidRPr="008B224E">
              <w:rPr>
                <w:sz w:val="28"/>
                <w:szCs w:val="28"/>
              </w:rPr>
              <w:t>(170)</w:t>
            </w:r>
          </w:p>
        </w:tc>
        <w:tc>
          <w:tcPr>
            <w:tcW w:w="992" w:type="dxa"/>
            <w:shd w:val="clear" w:color="auto" w:fill="auto"/>
          </w:tcPr>
          <w:p w:rsidR="00EE0468" w:rsidRDefault="008B224E" w:rsidP="00AF1FD2">
            <w:pPr>
              <w:rPr>
                <w:sz w:val="28"/>
                <w:szCs w:val="28"/>
              </w:rPr>
            </w:pPr>
            <w:r w:rsidRPr="008B224E">
              <w:rPr>
                <w:sz w:val="28"/>
                <w:szCs w:val="28"/>
              </w:rPr>
              <w:t>5</w:t>
            </w:r>
          </w:p>
          <w:p w:rsidR="008B224E" w:rsidRPr="008B224E" w:rsidRDefault="008B224E" w:rsidP="00AF1FD2">
            <w:pPr>
              <w:rPr>
                <w:sz w:val="28"/>
                <w:szCs w:val="28"/>
              </w:rPr>
            </w:pPr>
            <w:r w:rsidRPr="008B224E">
              <w:rPr>
                <w:sz w:val="28"/>
                <w:szCs w:val="28"/>
              </w:rPr>
              <w:t>(170)</w:t>
            </w:r>
          </w:p>
        </w:tc>
        <w:tc>
          <w:tcPr>
            <w:tcW w:w="993" w:type="dxa"/>
            <w:shd w:val="clear" w:color="auto" w:fill="auto"/>
          </w:tcPr>
          <w:p w:rsidR="00EE0468" w:rsidRDefault="008B224E" w:rsidP="00AF1FD2">
            <w:pPr>
              <w:rPr>
                <w:sz w:val="28"/>
                <w:szCs w:val="28"/>
              </w:rPr>
            </w:pPr>
            <w:r w:rsidRPr="008B224E">
              <w:rPr>
                <w:sz w:val="28"/>
                <w:szCs w:val="28"/>
              </w:rPr>
              <w:t>5</w:t>
            </w:r>
          </w:p>
          <w:p w:rsidR="008B224E" w:rsidRPr="008B224E" w:rsidRDefault="008B224E" w:rsidP="00AF1FD2">
            <w:pPr>
              <w:rPr>
                <w:sz w:val="28"/>
                <w:szCs w:val="28"/>
              </w:rPr>
            </w:pPr>
            <w:r w:rsidRPr="008B224E">
              <w:rPr>
                <w:sz w:val="28"/>
                <w:szCs w:val="28"/>
              </w:rPr>
              <w:t>(170)</w:t>
            </w:r>
          </w:p>
        </w:tc>
        <w:tc>
          <w:tcPr>
            <w:tcW w:w="1134" w:type="dxa"/>
          </w:tcPr>
          <w:p w:rsidR="00EE0468" w:rsidRDefault="008B224E" w:rsidP="00AF1FD2">
            <w:pPr>
              <w:rPr>
                <w:sz w:val="28"/>
                <w:szCs w:val="28"/>
              </w:rPr>
            </w:pPr>
            <w:r w:rsidRPr="008B224E">
              <w:rPr>
                <w:sz w:val="28"/>
                <w:szCs w:val="28"/>
              </w:rPr>
              <w:t>25</w:t>
            </w:r>
          </w:p>
          <w:p w:rsidR="008B224E" w:rsidRPr="008B224E" w:rsidRDefault="008B224E" w:rsidP="00AF1FD2">
            <w:pPr>
              <w:rPr>
                <w:sz w:val="28"/>
                <w:szCs w:val="28"/>
              </w:rPr>
            </w:pPr>
            <w:r w:rsidRPr="008B224E">
              <w:rPr>
                <w:sz w:val="28"/>
                <w:szCs w:val="28"/>
              </w:rPr>
              <w:t>(850)</w:t>
            </w:r>
          </w:p>
        </w:tc>
      </w:tr>
      <w:tr w:rsidR="008B224E" w:rsidRPr="008B224E" w:rsidTr="00585F2B">
        <w:tc>
          <w:tcPr>
            <w:tcW w:w="1560" w:type="dxa"/>
            <w:vMerge/>
            <w:shd w:val="clear" w:color="auto" w:fill="auto"/>
          </w:tcPr>
          <w:p w:rsidR="008B224E" w:rsidRPr="008B224E" w:rsidRDefault="008B224E" w:rsidP="00AF1FD2">
            <w:pPr>
              <w:rPr>
                <w:sz w:val="28"/>
                <w:szCs w:val="28"/>
              </w:rPr>
            </w:pPr>
          </w:p>
        </w:tc>
        <w:tc>
          <w:tcPr>
            <w:tcW w:w="2127" w:type="dxa"/>
            <w:shd w:val="clear" w:color="auto" w:fill="auto"/>
          </w:tcPr>
          <w:p w:rsidR="008B224E" w:rsidRPr="008B224E" w:rsidRDefault="008B224E" w:rsidP="00AF1FD2">
            <w:pPr>
              <w:rPr>
                <w:sz w:val="28"/>
                <w:szCs w:val="28"/>
              </w:rPr>
            </w:pPr>
            <w:r w:rsidRPr="008B224E">
              <w:rPr>
                <w:sz w:val="28"/>
                <w:szCs w:val="28"/>
              </w:rPr>
              <w:t>Французский язык</w:t>
            </w:r>
          </w:p>
        </w:tc>
        <w:tc>
          <w:tcPr>
            <w:tcW w:w="993" w:type="dxa"/>
            <w:shd w:val="clear" w:color="auto" w:fill="auto"/>
          </w:tcPr>
          <w:p w:rsidR="00EE0468" w:rsidRDefault="008B224E" w:rsidP="00AF1FD2">
            <w:pPr>
              <w:rPr>
                <w:sz w:val="28"/>
                <w:szCs w:val="28"/>
              </w:rPr>
            </w:pPr>
            <w:r w:rsidRPr="008B224E">
              <w:rPr>
                <w:sz w:val="28"/>
                <w:szCs w:val="28"/>
              </w:rPr>
              <w:t>2</w:t>
            </w:r>
          </w:p>
          <w:p w:rsidR="008B224E" w:rsidRPr="008B224E" w:rsidRDefault="008B224E" w:rsidP="00AF1FD2">
            <w:pPr>
              <w:rPr>
                <w:sz w:val="28"/>
                <w:szCs w:val="28"/>
              </w:rPr>
            </w:pPr>
            <w:r w:rsidRPr="008B224E">
              <w:rPr>
                <w:sz w:val="28"/>
                <w:szCs w:val="28"/>
              </w:rPr>
              <w:t>(68)</w:t>
            </w:r>
          </w:p>
        </w:tc>
        <w:tc>
          <w:tcPr>
            <w:tcW w:w="991" w:type="dxa"/>
            <w:shd w:val="clear" w:color="auto" w:fill="auto"/>
          </w:tcPr>
          <w:p w:rsidR="00EE0468" w:rsidRDefault="008B224E" w:rsidP="00AF1FD2">
            <w:pPr>
              <w:rPr>
                <w:sz w:val="28"/>
                <w:szCs w:val="28"/>
              </w:rPr>
            </w:pPr>
            <w:r w:rsidRPr="008B224E">
              <w:rPr>
                <w:sz w:val="28"/>
                <w:szCs w:val="28"/>
              </w:rPr>
              <w:t>2</w:t>
            </w:r>
          </w:p>
          <w:p w:rsidR="008B224E" w:rsidRPr="008B224E" w:rsidRDefault="008B224E" w:rsidP="00AF1FD2">
            <w:pPr>
              <w:rPr>
                <w:sz w:val="28"/>
                <w:szCs w:val="28"/>
              </w:rPr>
            </w:pPr>
            <w:r w:rsidRPr="008B224E">
              <w:rPr>
                <w:sz w:val="28"/>
                <w:szCs w:val="28"/>
              </w:rPr>
              <w:t>(68)</w:t>
            </w:r>
          </w:p>
        </w:tc>
        <w:tc>
          <w:tcPr>
            <w:tcW w:w="992" w:type="dxa"/>
            <w:shd w:val="clear" w:color="auto" w:fill="auto"/>
          </w:tcPr>
          <w:p w:rsidR="00EE0468" w:rsidRDefault="008B224E" w:rsidP="00AF1FD2">
            <w:pPr>
              <w:rPr>
                <w:sz w:val="28"/>
                <w:szCs w:val="28"/>
              </w:rPr>
            </w:pPr>
            <w:r w:rsidRPr="008B224E">
              <w:rPr>
                <w:sz w:val="28"/>
                <w:szCs w:val="28"/>
              </w:rPr>
              <w:t>2</w:t>
            </w:r>
          </w:p>
          <w:p w:rsidR="008B224E" w:rsidRPr="008B224E" w:rsidRDefault="008B224E" w:rsidP="00AF1FD2">
            <w:pPr>
              <w:rPr>
                <w:sz w:val="28"/>
                <w:szCs w:val="28"/>
              </w:rPr>
            </w:pPr>
            <w:r w:rsidRPr="008B224E">
              <w:rPr>
                <w:sz w:val="28"/>
                <w:szCs w:val="28"/>
              </w:rPr>
              <w:t>(68)</w:t>
            </w:r>
          </w:p>
        </w:tc>
        <w:tc>
          <w:tcPr>
            <w:tcW w:w="992" w:type="dxa"/>
            <w:shd w:val="clear" w:color="auto" w:fill="auto"/>
          </w:tcPr>
          <w:p w:rsidR="00EE0468" w:rsidRDefault="008B224E" w:rsidP="00AF1FD2">
            <w:pPr>
              <w:rPr>
                <w:sz w:val="28"/>
                <w:szCs w:val="28"/>
              </w:rPr>
            </w:pPr>
            <w:r w:rsidRPr="008B224E">
              <w:rPr>
                <w:sz w:val="28"/>
                <w:szCs w:val="28"/>
              </w:rPr>
              <w:t>2</w:t>
            </w:r>
          </w:p>
          <w:p w:rsidR="008B224E" w:rsidRPr="008B224E" w:rsidRDefault="008B224E" w:rsidP="00AF1FD2">
            <w:pPr>
              <w:rPr>
                <w:sz w:val="28"/>
                <w:szCs w:val="28"/>
              </w:rPr>
            </w:pPr>
            <w:r w:rsidRPr="008B224E">
              <w:rPr>
                <w:sz w:val="28"/>
                <w:szCs w:val="28"/>
              </w:rPr>
              <w:t>(68)</w:t>
            </w:r>
          </w:p>
        </w:tc>
        <w:tc>
          <w:tcPr>
            <w:tcW w:w="993" w:type="dxa"/>
            <w:shd w:val="clear" w:color="auto" w:fill="auto"/>
          </w:tcPr>
          <w:p w:rsidR="00EE0468" w:rsidRDefault="008B224E" w:rsidP="00AF1FD2">
            <w:pPr>
              <w:rPr>
                <w:sz w:val="28"/>
                <w:szCs w:val="28"/>
              </w:rPr>
            </w:pPr>
            <w:r w:rsidRPr="008B224E">
              <w:rPr>
                <w:sz w:val="28"/>
                <w:szCs w:val="28"/>
              </w:rPr>
              <w:t>2</w:t>
            </w:r>
          </w:p>
          <w:p w:rsidR="008B224E" w:rsidRPr="008B224E" w:rsidRDefault="008B224E" w:rsidP="00AF1FD2">
            <w:pPr>
              <w:rPr>
                <w:sz w:val="28"/>
                <w:szCs w:val="28"/>
              </w:rPr>
            </w:pPr>
            <w:r w:rsidRPr="008B224E">
              <w:rPr>
                <w:sz w:val="28"/>
                <w:szCs w:val="28"/>
              </w:rPr>
              <w:t>(68)</w:t>
            </w:r>
          </w:p>
        </w:tc>
        <w:tc>
          <w:tcPr>
            <w:tcW w:w="1134" w:type="dxa"/>
          </w:tcPr>
          <w:p w:rsidR="008B224E" w:rsidRPr="008B224E" w:rsidRDefault="008B224E" w:rsidP="00AF1FD2">
            <w:pPr>
              <w:rPr>
                <w:sz w:val="28"/>
                <w:szCs w:val="28"/>
              </w:rPr>
            </w:pPr>
            <w:r w:rsidRPr="008B224E">
              <w:rPr>
                <w:sz w:val="28"/>
                <w:szCs w:val="28"/>
              </w:rPr>
              <w:t>10 (340)</w:t>
            </w:r>
          </w:p>
        </w:tc>
      </w:tr>
      <w:tr w:rsidR="008B224E" w:rsidRPr="008B224E" w:rsidTr="00585F2B">
        <w:tc>
          <w:tcPr>
            <w:tcW w:w="1560" w:type="dxa"/>
            <w:vMerge w:val="restart"/>
            <w:shd w:val="clear" w:color="auto" w:fill="auto"/>
          </w:tcPr>
          <w:p w:rsidR="008B224E" w:rsidRPr="008B224E" w:rsidRDefault="008B224E" w:rsidP="00AF1FD2">
            <w:pPr>
              <w:rPr>
                <w:sz w:val="28"/>
                <w:szCs w:val="28"/>
              </w:rPr>
            </w:pPr>
            <w:r w:rsidRPr="008B224E">
              <w:rPr>
                <w:sz w:val="28"/>
                <w:szCs w:val="28"/>
              </w:rPr>
              <w:t>Математика и информатика</w:t>
            </w:r>
          </w:p>
        </w:tc>
        <w:tc>
          <w:tcPr>
            <w:tcW w:w="2127" w:type="dxa"/>
            <w:shd w:val="clear" w:color="auto" w:fill="auto"/>
          </w:tcPr>
          <w:p w:rsidR="008B224E" w:rsidRPr="008B224E" w:rsidRDefault="008B224E" w:rsidP="00AF1FD2">
            <w:pPr>
              <w:rPr>
                <w:sz w:val="28"/>
                <w:szCs w:val="28"/>
              </w:rPr>
            </w:pPr>
            <w:r w:rsidRPr="008B224E">
              <w:rPr>
                <w:sz w:val="28"/>
                <w:szCs w:val="28"/>
              </w:rPr>
              <w:t xml:space="preserve">Математика </w:t>
            </w:r>
          </w:p>
        </w:tc>
        <w:tc>
          <w:tcPr>
            <w:tcW w:w="993" w:type="dxa"/>
            <w:shd w:val="clear" w:color="auto" w:fill="auto"/>
          </w:tcPr>
          <w:p w:rsidR="00EE0468" w:rsidRDefault="008B224E" w:rsidP="00AF1FD2">
            <w:pPr>
              <w:rPr>
                <w:sz w:val="28"/>
                <w:szCs w:val="28"/>
              </w:rPr>
            </w:pPr>
            <w:r w:rsidRPr="008B224E">
              <w:rPr>
                <w:sz w:val="28"/>
                <w:szCs w:val="28"/>
              </w:rPr>
              <w:t>5</w:t>
            </w:r>
          </w:p>
          <w:p w:rsidR="008B224E" w:rsidRPr="008B224E" w:rsidRDefault="008B224E" w:rsidP="00AF1FD2">
            <w:pPr>
              <w:rPr>
                <w:sz w:val="28"/>
                <w:szCs w:val="28"/>
              </w:rPr>
            </w:pPr>
            <w:r w:rsidRPr="008B224E">
              <w:rPr>
                <w:sz w:val="28"/>
                <w:szCs w:val="28"/>
              </w:rPr>
              <w:t>(170)</w:t>
            </w:r>
          </w:p>
        </w:tc>
        <w:tc>
          <w:tcPr>
            <w:tcW w:w="991" w:type="dxa"/>
            <w:shd w:val="clear" w:color="auto" w:fill="auto"/>
          </w:tcPr>
          <w:p w:rsidR="00EE0468" w:rsidRDefault="008B224E" w:rsidP="00AF1FD2">
            <w:pPr>
              <w:rPr>
                <w:sz w:val="28"/>
                <w:szCs w:val="28"/>
              </w:rPr>
            </w:pPr>
            <w:r w:rsidRPr="008B224E">
              <w:rPr>
                <w:sz w:val="28"/>
                <w:szCs w:val="28"/>
              </w:rPr>
              <w:t>5</w:t>
            </w:r>
          </w:p>
          <w:p w:rsidR="008B224E" w:rsidRPr="008B224E" w:rsidRDefault="008B224E" w:rsidP="00AF1FD2">
            <w:pPr>
              <w:rPr>
                <w:sz w:val="28"/>
                <w:szCs w:val="28"/>
              </w:rPr>
            </w:pPr>
            <w:r w:rsidRPr="008B224E">
              <w:rPr>
                <w:sz w:val="28"/>
                <w:szCs w:val="28"/>
              </w:rPr>
              <w:t>(170)</w:t>
            </w:r>
          </w:p>
        </w:tc>
        <w:tc>
          <w:tcPr>
            <w:tcW w:w="992" w:type="dxa"/>
            <w:shd w:val="clear" w:color="auto" w:fill="auto"/>
          </w:tcPr>
          <w:p w:rsidR="008B224E" w:rsidRPr="008B224E" w:rsidRDefault="008B224E" w:rsidP="00AF1FD2">
            <w:pPr>
              <w:rPr>
                <w:sz w:val="28"/>
                <w:szCs w:val="28"/>
              </w:rPr>
            </w:pPr>
          </w:p>
        </w:tc>
        <w:tc>
          <w:tcPr>
            <w:tcW w:w="992" w:type="dxa"/>
            <w:shd w:val="clear" w:color="auto" w:fill="auto"/>
          </w:tcPr>
          <w:p w:rsidR="008B224E" w:rsidRPr="008B224E" w:rsidRDefault="008B224E" w:rsidP="00AF1FD2">
            <w:pPr>
              <w:rPr>
                <w:sz w:val="28"/>
                <w:szCs w:val="28"/>
              </w:rPr>
            </w:pPr>
          </w:p>
        </w:tc>
        <w:tc>
          <w:tcPr>
            <w:tcW w:w="993" w:type="dxa"/>
            <w:shd w:val="clear" w:color="auto" w:fill="auto"/>
          </w:tcPr>
          <w:p w:rsidR="008B224E" w:rsidRPr="008B224E" w:rsidRDefault="008B224E" w:rsidP="00AF1FD2">
            <w:pPr>
              <w:rPr>
                <w:sz w:val="28"/>
                <w:szCs w:val="28"/>
              </w:rPr>
            </w:pPr>
          </w:p>
        </w:tc>
        <w:tc>
          <w:tcPr>
            <w:tcW w:w="1134" w:type="dxa"/>
          </w:tcPr>
          <w:p w:rsidR="00EE0468" w:rsidRDefault="008B224E" w:rsidP="00AF1FD2">
            <w:pPr>
              <w:rPr>
                <w:sz w:val="28"/>
                <w:szCs w:val="28"/>
              </w:rPr>
            </w:pPr>
            <w:r w:rsidRPr="008B224E">
              <w:rPr>
                <w:sz w:val="28"/>
                <w:szCs w:val="28"/>
              </w:rPr>
              <w:t>10</w:t>
            </w:r>
          </w:p>
          <w:p w:rsidR="008B224E" w:rsidRPr="008B224E" w:rsidRDefault="008B224E" w:rsidP="00AF1FD2">
            <w:pPr>
              <w:rPr>
                <w:sz w:val="28"/>
                <w:szCs w:val="28"/>
              </w:rPr>
            </w:pPr>
            <w:r w:rsidRPr="008B224E">
              <w:rPr>
                <w:sz w:val="28"/>
                <w:szCs w:val="28"/>
              </w:rPr>
              <w:t>(340)</w:t>
            </w:r>
          </w:p>
        </w:tc>
      </w:tr>
      <w:tr w:rsidR="008B224E" w:rsidRPr="008B224E" w:rsidTr="00585F2B">
        <w:tc>
          <w:tcPr>
            <w:tcW w:w="1560" w:type="dxa"/>
            <w:vMerge/>
            <w:shd w:val="clear" w:color="auto" w:fill="auto"/>
          </w:tcPr>
          <w:p w:rsidR="008B224E" w:rsidRPr="008B224E" w:rsidRDefault="008B224E" w:rsidP="00AF1FD2">
            <w:pPr>
              <w:rPr>
                <w:sz w:val="28"/>
                <w:szCs w:val="28"/>
              </w:rPr>
            </w:pPr>
          </w:p>
        </w:tc>
        <w:tc>
          <w:tcPr>
            <w:tcW w:w="2127" w:type="dxa"/>
            <w:shd w:val="clear" w:color="auto" w:fill="auto"/>
          </w:tcPr>
          <w:p w:rsidR="008B224E" w:rsidRPr="008B224E" w:rsidRDefault="008B224E" w:rsidP="00AF1FD2">
            <w:pPr>
              <w:rPr>
                <w:sz w:val="28"/>
                <w:szCs w:val="28"/>
              </w:rPr>
            </w:pPr>
            <w:r w:rsidRPr="008B224E">
              <w:rPr>
                <w:sz w:val="28"/>
                <w:szCs w:val="28"/>
              </w:rPr>
              <w:t>Алгебра</w:t>
            </w:r>
          </w:p>
        </w:tc>
        <w:tc>
          <w:tcPr>
            <w:tcW w:w="993" w:type="dxa"/>
            <w:shd w:val="clear" w:color="auto" w:fill="auto"/>
          </w:tcPr>
          <w:p w:rsidR="008B224E" w:rsidRPr="008B224E" w:rsidRDefault="008B224E" w:rsidP="00AF1FD2">
            <w:pPr>
              <w:rPr>
                <w:sz w:val="28"/>
                <w:szCs w:val="28"/>
              </w:rPr>
            </w:pPr>
          </w:p>
        </w:tc>
        <w:tc>
          <w:tcPr>
            <w:tcW w:w="991" w:type="dxa"/>
            <w:shd w:val="clear" w:color="auto" w:fill="auto"/>
          </w:tcPr>
          <w:p w:rsidR="008B224E" w:rsidRPr="008B224E" w:rsidRDefault="008B224E" w:rsidP="00AF1FD2">
            <w:pPr>
              <w:rPr>
                <w:sz w:val="28"/>
                <w:szCs w:val="28"/>
              </w:rPr>
            </w:pPr>
          </w:p>
        </w:tc>
        <w:tc>
          <w:tcPr>
            <w:tcW w:w="992" w:type="dxa"/>
            <w:shd w:val="clear" w:color="auto" w:fill="auto"/>
          </w:tcPr>
          <w:p w:rsidR="00EE0468" w:rsidRDefault="008B224E" w:rsidP="00AF1FD2">
            <w:pPr>
              <w:rPr>
                <w:sz w:val="28"/>
                <w:szCs w:val="28"/>
              </w:rPr>
            </w:pPr>
            <w:r w:rsidRPr="008B224E">
              <w:rPr>
                <w:sz w:val="28"/>
                <w:szCs w:val="28"/>
              </w:rPr>
              <w:t>3</w:t>
            </w:r>
          </w:p>
          <w:p w:rsidR="008B224E" w:rsidRPr="008B224E" w:rsidRDefault="008B224E" w:rsidP="00AF1FD2">
            <w:pPr>
              <w:rPr>
                <w:sz w:val="28"/>
                <w:szCs w:val="28"/>
              </w:rPr>
            </w:pPr>
            <w:r w:rsidRPr="008B224E">
              <w:rPr>
                <w:sz w:val="28"/>
                <w:szCs w:val="28"/>
              </w:rPr>
              <w:t>(102)</w:t>
            </w:r>
          </w:p>
        </w:tc>
        <w:tc>
          <w:tcPr>
            <w:tcW w:w="992" w:type="dxa"/>
            <w:shd w:val="clear" w:color="auto" w:fill="auto"/>
          </w:tcPr>
          <w:p w:rsidR="00EE0468" w:rsidRDefault="008B224E" w:rsidP="00AF1FD2">
            <w:pPr>
              <w:rPr>
                <w:sz w:val="28"/>
                <w:szCs w:val="28"/>
              </w:rPr>
            </w:pPr>
            <w:r w:rsidRPr="008B224E">
              <w:rPr>
                <w:sz w:val="28"/>
                <w:szCs w:val="28"/>
              </w:rPr>
              <w:t>3</w:t>
            </w:r>
          </w:p>
          <w:p w:rsidR="008B224E" w:rsidRPr="008B224E" w:rsidRDefault="008B224E" w:rsidP="00AF1FD2">
            <w:pPr>
              <w:rPr>
                <w:sz w:val="28"/>
                <w:szCs w:val="28"/>
              </w:rPr>
            </w:pPr>
            <w:r w:rsidRPr="008B224E">
              <w:rPr>
                <w:sz w:val="28"/>
                <w:szCs w:val="28"/>
              </w:rPr>
              <w:t>(102)</w:t>
            </w:r>
          </w:p>
        </w:tc>
        <w:tc>
          <w:tcPr>
            <w:tcW w:w="993" w:type="dxa"/>
            <w:shd w:val="clear" w:color="auto" w:fill="auto"/>
          </w:tcPr>
          <w:p w:rsidR="00EE0468" w:rsidRDefault="008B224E" w:rsidP="00AF1FD2">
            <w:pPr>
              <w:rPr>
                <w:sz w:val="28"/>
                <w:szCs w:val="28"/>
              </w:rPr>
            </w:pPr>
            <w:r w:rsidRPr="008B224E">
              <w:rPr>
                <w:sz w:val="28"/>
                <w:szCs w:val="28"/>
              </w:rPr>
              <w:t>3</w:t>
            </w:r>
          </w:p>
          <w:p w:rsidR="008B224E" w:rsidRPr="008B224E" w:rsidRDefault="008B224E" w:rsidP="00AF1FD2">
            <w:pPr>
              <w:rPr>
                <w:sz w:val="28"/>
                <w:szCs w:val="28"/>
              </w:rPr>
            </w:pPr>
            <w:r w:rsidRPr="008B224E">
              <w:rPr>
                <w:sz w:val="28"/>
                <w:szCs w:val="28"/>
              </w:rPr>
              <w:t>(102)</w:t>
            </w:r>
          </w:p>
        </w:tc>
        <w:tc>
          <w:tcPr>
            <w:tcW w:w="1134" w:type="dxa"/>
          </w:tcPr>
          <w:p w:rsidR="00EE0468" w:rsidRDefault="008B224E" w:rsidP="00AF1FD2">
            <w:pPr>
              <w:rPr>
                <w:sz w:val="28"/>
                <w:szCs w:val="28"/>
              </w:rPr>
            </w:pPr>
            <w:r w:rsidRPr="008B224E">
              <w:rPr>
                <w:sz w:val="28"/>
                <w:szCs w:val="28"/>
              </w:rPr>
              <w:t>9</w:t>
            </w:r>
          </w:p>
          <w:p w:rsidR="008B224E" w:rsidRPr="008B224E" w:rsidRDefault="008B224E" w:rsidP="00AF1FD2">
            <w:pPr>
              <w:rPr>
                <w:sz w:val="28"/>
                <w:szCs w:val="28"/>
              </w:rPr>
            </w:pPr>
            <w:r w:rsidRPr="008B224E">
              <w:rPr>
                <w:sz w:val="28"/>
                <w:szCs w:val="28"/>
              </w:rPr>
              <w:t>(306)</w:t>
            </w:r>
          </w:p>
        </w:tc>
      </w:tr>
      <w:tr w:rsidR="008B224E" w:rsidRPr="008B224E" w:rsidTr="00585F2B">
        <w:tc>
          <w:tcPr>
            <w:tcW w:w="1560" w:type="dxa"/>
            <w:vMerge/>
            <w:shd w:val="clear" w:color="auto" w:fill="auto"/>
          </w:tcPr>
          <w:p w:rsidR="008B224E" w:rsidRPr="008B224E" w:rsidRDefault="008B224E" w:rsidP="00AF1FD2">
            <w:pPr>
              <w:rPr>
                <w:sz w:val="28"/>
                <w:szCs w:val="28"/>
              </w:rPr>
            </w:pPr>
          </w:p>
        </w:tc>
        <w:tc>
          <w:tcPr>
            <w:tcW w:w="2127" w:type="dxa"/>
            <w:shd w:val="clear" w:color="auto" w:fill="auto"/>
          </w:tcPr>
          <w:p w:rsidR="008B224E" w:rsidRPr="008B224E" w:rsidRDefault="008B224E" w:rsidP="00AF1FD2">
            <w:pPr>
              <w:rPr>
                <w:sz w:val="28"/>
                <w:szCs w:val="28"/>
              </w:rPr>
            </w:pPr>
            <w:r w:rsidRPr="008B224E">
              <w:rPr>
                <w:sz w:val="28"/>
                <w:szCs w:val="28"/>
              </w:rPr>
              <w:t>Геометрия</w:t>
            </w:r>
          </w:p>
        </w:tc>
        <w:tc>
          <w:tcPr>
            <w:tcW w:w="993" w:type="dxa"/>
            <w:shd w:val="clear" w:color="auto" w:fill="auto"/>
          </w:tcPr>
          <w:p w:rsidR="008B224E" w:rsidRPr="008B224E" w:rsidRDefault="008B224E" w:rsidP="00AF1FD2">
            <w:pPr>
              <w:rPr>
                <w:sz w:val="28"/>
                <w:szCs w:val="28"/>
              </w:rPr>
            </w:pPr>
          </w:p>
        </w:tc>
        <w:tc>
          <w:tcPr>
            <w:tcW w:w="991" w:type="dxa"/>
            <w:shd w:val="clear" w:color="auto" w:fill="auto"/>
          </w:tcPr>
          <w:p w:rsidR="008B224E" w:rsidRPr="008B224E" w:rsidRDefault="008B224E" w:rsidP="00AF1FD2">
            <w:pPr>
              <w:rPr>
                <w:sz w:val="28"/>
                <w:szCs w:val="28"/>
              </w:rPr>
            </w:pPr>
          </w:p>
        </w:tc>
        <w:tc>
          <w:tcPr>
            <w:tcW w:w="992" w:type="dxa"/>
            <w:shd w:val="clear" w:color="auto" w:fill="auto"/>
          </w:tcPr>
          <w:p w:rsidR="00EE0468" w:rsidRDefault="008B224E" w:rsidP="00AF1FD2">
            <w:pPr>
              <w:rPr>
                <w:sz w:val="28"/>
                <w:szCs w:val="28"/>
              </w:rPr>
            </w:pPr>
            <w:r w:rsidRPr="008B224E">
              <w:rPr>
                <w:sz w:val="28"/>
                <w:szCs w:val="28"/>
              </w:rPr>
              <w:t>2</w:t>
            </w:r>
          </w:p>
          <w:p w:rsidR="008B224E" w:rsidRPr="008B224E" w:rsidRDefault="008B224E" w:rsidP="00AF1FD2">
            <w:pPr>
              <w:rPr>
                <w:sz w:val="28"/>
                <w:szCs w:val="28"/>
              </w:rPr>
            </w:pPr>
            <w:r w:rsidRPr="008B224E">
              <w:rPr>
                <w:sz w:val="28"/>
                <w:szCs w:val="28"/>
              </w:rPr>
              <w:t>(68)</w:t>
            </w:r>
          </w:p>
        </w:tc>
        <w:tc>
          <w:tcPr>
            <w:tcW w:w="992" w:type="dxa"/>
            <w:shd w:val="clear" w:color="auto" w:fill="auto"/>
          </w:tcPr>
          <w:p w:rsidR="00EE0468" w:rsidRDefault="008B224E" w:rsidP="00AF1FD2">
            <w:pPr>
              <w:rPr>
                <w:sz w:val="28"/>
                <w:szCs w:val="28"/>
              </w:rPr>
            </w:pPr>
            <w:r w:rsidRPr="008B224E">
              <w:rPr>
                <w:sz w:val="28"/>
                <w:szCs w:val="28"/>
              </w:rPr>
              <w:t>2</w:t>
            </w:r>
          </w:p>
          <w:p w:rsidR="008B224E" w:rsidRPr="008B224E" w:rsidRDefault="008B224E" w:rsidP="00AF1FD2">
            <w:pPr>
              <w:rPr>
                <w:sz w:val="28"/>
                <w:szCs w:val="28"/>
              </w:rPr>
            </w:pPr>
            <w:r w:rsidRPr="008B224E">
              <w:rPr>
                <w:sz w:val="28"/>
                <w:szCs w:val="28"/>
              </w:rPr>
              <w:t>(68)</w:t>
            </w:r>
          </w:p>
        </w:tc>
        <w:tc>
          <w:tcPr>
            <w:tcW w:w="993" w:type="dxa"/>
            <w:shd w:val="clear" w:color="auto" w:fill="auto"/>
          </w:tcPr>
          <w:p w:rsidR="00EE0468" w:rsidRDefault="008B224E" w:rsidP="00AF1FD2">
            <w:pPr>
              <w:rPr>
                <w:sz w:val="28"/>
                <w:szCs w:val="28"/>
              </w:rPr>
            </w:pPr>
            <w:r w:rsidRPr="008B224E">
              <w:rPr>
                <w:sz w:val="28"/>
                <w:szCs w:val="28"/>
              </w:rPr>
              <w:t>2</w:t>
            </w:r>
          </w:p>
          <w:p w:rsidR="008B224E" w:rsidRPr="008B224E" w:rsidRDefault="008B224E" w:rsidP="00AF1FD2">
            <w:pPr>
              <w:rPr>
                <w:sz w:val="28"/>
                <w:szCs w:val="28"/>
              </w:rPr>
            </w:pPr>
            <w:r w:rsidRPr="008B224E">
              <w:rPr>
                <w:sz w:val="28"/>
                <w:szCs w:val="28"/>
              </w:rPr>
              <w:t>(68)</w:t>
            </w:r>
          </w:p>
        </w:tc>
        <w:tc>
          <w:tcPr>
            <w:tcW w:w="1134" w:type="dxa"/>
          </w:tcPr>
          <w:p w:rsidR="008B224E" w:rsidRPr="008B224E" w:rsidRDefault="008B224E" w:rsidP="00AF1FD2">
            <w:pPr>
              <w:rPr>
                <w:sz w:val="28"/>
                <w:szCs w:val="28"/>
              </w:rPr>
            </w:pPr>
            <w:r w:rsidRPr="008B224E">
              <w:rPr>
                <w:sz w:val="28"/>
                <w:szCs w:val="28"/>
              </w:rPr>
              <w:t>6 (204)</w:t>
            </w:r>
          </w:p>
        </w:tc>
      </w:tr>
      <w:tr w:rsidR="008B224E" w:rsidRPr="008B224E" w:rsidTr="00585F2B">
        <w:tc>
          <w:tcPr>
            <w:tcW w:w="1560" w:type="dxa"/>
            <w:vMerge/>
            <w:shd w:val="clear" w:color="auto" w:fill="auto"/>
          </w:tcPr>
          <w:p w:rsidR="008B224E" w:rsidRPr="008B224E" w:rsidRDefault="008B224E" w:rsidP="00AF1FD2">
            <w:pPr>
              <w:rPr>
                <w:sz w:val="28"/>
                <w:szCs w:val="28"/>
              </w:rPr>
            </w:pPr>
          </w:p>
        </w:tc>
        <w:tc>
          <w:tcPr>
            <w:tcW w:w="2127" w:type="dxa"/>
            <w:shd w:val="clear" w:color="auto" w:fill="auto"/>
          </w:tcPr>
          <w:p w:rsidR="008B224E" w:rsidRPr="008B224E" w:rsidRDefault="008B224E" w:rsidP="00AF1FD2">
            <w:pPr>
              <w:rPr>
                <w:sz w:val="28"/>
                <w:szCs w:val="28"/>
              </w:rPr>
            </w:pPr>
            <w:r w:rsidRPr="008B224E">
              <w:rPr>
                <w:sz w:val="28"/>
                <w:szCs w:val="28"/>
              </w:rPr>
              <w:t>Информатика</w:t>
            </w:r>
          </w:p>
        </w:tc>
        <w:tc>
          <w:tcPr>
            <w:tcW w:w="993" w:type="dxa"/>
            <w:shd w:val="clear" w:color="auto" w:fill="auto"/>
          </w:tcPr>
          <w:p w:rsidR="008B224E" w:rsidRPr="008B224E" w:rsidRDefault="008B224E" w:rsidP="00AF1FD2">
            <w:pPr>
              <w:rPr>
                <w:sz w:val="28"/>
                <w:szCs w:val="28"/>
              </w:rPr>
            </w:pPr>
          </w:p>
        </w:tc>
        <w:tc>
          <w:tcPr>
            <w:tcW w:w="991" w:type="dxa"/>
            <w:shd w:val="clear" w:color="auto" w:fill="auto"/>
          </w:tcPr>
          <w:p w:rsidR="008B224E" w:rsidRPr="008B224E" w:rsidRDefault="008B224E" w:rsidP="00AF1FD2">
            <w:pPr>
              <w:rPr>
                <w:sz w:val="28"/>
                <w:szCs w:val="28"/>
              </w:rPr>
            </w:pPr>
          </w:p>
        </w:tc>
        <w:tc>
          <w:tcPr>
            <w:tcW w:w="992" w:type="dxa"/>
            <w:shd w:val="clear" w:color="auto" w:fill="auto"/>
          </w:tcPr>
          <w:p w:rsidR="00EE0468" w:rsidRDefault="008B224E" w:rsidP="00AF1FD2">
            <w:pPr>
              <w:rPr>
                <w:sz w:val="28"/>
                <w:szCs w:val="28"/>
              </w:rPr>
            </w:pPr>
            <w:r w:rsidRPr="008B224E">
              <w:rPr>
                <w:sz w:val="28"/>
                <w:szCs w:val="28"/>
              </w:rPr>
              <w:t>1</w:t>
            </w:r>
          </w:p>
          <w:p w:rsidR="008B224E" w:rsidRPr="008B224E" w:rsidRDefault="008B224E" w:rsidP="00AF1FD2">
            <w:pPr>
              <w:rPr>
                <w:sz w:val="28"/>
                <w:szCs w:val="28"/>
              </w:rPr>
            </w:pPr>
            <w:r w:rsidRPr="008B224E">
              <w:rPr>
                <w:sz w:val="28"/>
                <w:szCs w:val="28"/>
              </w:rPr>
              <w:t>(34)</w:t>
            </w:r>
          </w:p>
        </w:tc>
        <w:tc>
          <w:tcPr>
            <w:tcW w:w="992" w:type="dxa"/>
            <w:shd w:val="clear" w:color="auto" w:fill="auto"/>
          </w:tcPr>
          <w:p w:rsidR="00EE0468" w:rsidRDefault="008B224E" w:rsidP="00AF1FD2">
            <w:pPr>
              <w:rPr>
                <w:sz w:val="28"/>
                <w:szCs w:val="28"/>
              </w:rPr>
            </w:pPr>
            <w:r w:rsidRPr="008B224E">
              <w:rPr>
                <w:sz w:val="28"/>
                <w:szCs w:val="28"/>
              </w:rPr>
              <w:t>1</w:t>
            </w:r>
          </w:p>
          <w:p w:rsidR="008B224E" w:rsidRPr="008B224E" w:rsidRDefault="008B224E" w:rsidP="00AF1FD2">
            <w:pPr>
              <w:rPr>
                <w:sz w:val="28"/>
                <w:szCs w:val="28"/>
              </w:rPr>
            </w:pPr>
            <w:r w:rsidRPr="008B224E">
              <w:rPr>
                <w:sz w:val="28"/>
                <w:szCs w:val="28"/>
              </w:rPr>
              <w:t>(34)</w:t>
            </w:r>
          </w:p>
        </w:tc>
        <w:tc>
          <w:tcPr>
            <w:tcW w:w="993" w:type="dxa"/>
            <w:shd w:val="clear" w:color="auto" w:fill="auto"/>
          </w:tcPr>
          <w:p w:rsidR="00EE0468" w:rsidRDefault="008B224E" w:rsidP="00AF1FD2">
            <w:pPr>
              <w:rPr>
                <w:sz w:val="28"/>
                <w:szCs w:val="28"/>
              </w:rPr>
            </w:pPr>
            <w:r w:rsidRPr="008B224E">
              <w:rPr>
                <w:sz w:val="28"/>
                <w:szCs w:val="28"/>
              </w:rPr>
              <w:t>1</w:t>
            </w:r>
          </w:p>
          <w:p w:rsidR="008B224E" w:rsidRPr="008B224E" w:rsidRDefault="008B224E" w:rsidP="00AF1FD2">
            <w:pPr>
              <w:rPr>
                <w:sz w:val="28"/>
                <w:szCs w:val="28"/>
              </w:rPr>
            </w:pPr>
            <w:r w:rsidRPr="008B224E">
              <w:rPr>
                <w:sz w:val="28"/>
                <w:szCs w:val="28"/>
              </w:rPr>
              <w:t>(34)</w:t>
            </w:r>
          </w:p>
        </w:tc>
        <w:tc>
          <w:tcPr>
            <w:tcW w:w="1134" w:type="dxa"/>
          </w:tcPr>
          <w:p w:rsidR="00EE0468" w:rsidRDefault="008B224E" w:rsidP="00AF1FD2">
            <w:pPr>
              <w:rPr>
                <w:sz w:val="28"/>
                <w:szCs w:val="28"/>
              </w:rPr>
            </w:pPr>
            <w:r w:rsidRPr="008B224E">
              <w:rPr>
                <w:sz w:val="28"/>
                <w:szCs w:val="28"/>
              </w:rPr>
              <w:t>3</w:t>
            </w:r>
          </w:p>
          <w:p w:rsidR="008B224E" w:rsidRPr="008B224E" w:rsidRDefault="008B224E" w:rsidP="00AF1FD2">
            <w:pPr>
              <w:rPr>
                <w:sz w:val="28"/>
                <w:szCs w:val="28"/>
              </w:rPr>
            </w:pPr>
            <w:r w:rsidRPr="008B224E">
              <w:rPr>
                <w:color w:val="000000"/>
                <w:sz w:val="28"/>
                <w:szCs w:val="28"/>
              </w:rPr>
              <w:t>(102)</w:t>
            </w:r>
          </w:p>
        </w:tc>
      </w:tr>
      <w:tr w:rsidR="008B224E" w:rsidRPr="008B224E" w:rsidTr="00585F2B">
        <w:tc>
          <w:tcPr>
            <w:tcW w:w="1560" w:type="dxa"/>
            <w:vMerge w:val="restart"/>
            <w:shd w:val="clear" w:color="auto" w:fill="auto"/>
          </w:tcPr>
          <w:p w:rsidR="008B224E" w:rsidRPr="008B224E" w:rsidRDefault="008B224E" w:rsidP="00AF1FD2">
            <w:pPr>
              <w:rPr>
                <w:color w:val="000000"/>
                <w:sz w:val="28"/>
                <w:szCs w:val="28"/>
              </w:rPr>
            </w:pPr>
            <w:r w:rsidRPr="008B224E">
              <w:rPr>
                <w:color w:val="000000"/>
                <w:sz w:val="28"/>
                <w:szCs w:val="28"/>
              </w:rPr>
              <w:t>Общественно- научные предметы</w:t>
            </w:r>
          </w:p>
        </w:tc>
        <w:tc>
          <w:tcPr>
            <w:tcW w:w="2127" w:type="dxa"/>
            <w:shd w:val="clear" w:color="auto" w:fill="auto"/>
          </w:tcPr>
          <w:p w:rsidR="008B224E" w:rsidRPr="008B224E" w:rsidRDefault="008B224E" w:rsidP="00AF1FD2">
            <w:pPr>
              <w:rPr>
                <w:color w:val="000000"/>
                <w:sz w:val="28"/>
                <w:szCs w:val="28"/>
              </w:rPr>
            </w:pPr>
            <w:r w:rsidRPr="008B224E">
              <w:rPr>
                <w:color w:val="000000"/>
                <w:sz w:val="28"/>
                <w:szCs w:val="28"/>
              </w:rPr>
              <w:t>История всеобщая</w:t>
            </w:r>
          </w:p>
          <w:p w:rsidR="008B224E" w:rsidRPr="008B224E" w:rsidRDefault="008B224E" w:rsidP="00AF1FD2">
            <w:pPr>
              <w:rPr>
                <w:color w:val="000000"/>
                <w:sz w:val="28"/>
                <w:szCs w:val="28"/>
              </w:rPr>
            </w:pPr>
            <w:r w:rsidRPr="008B224E">
              <w:rPr>
                <w:color w:val="000000"/>
                <w:sz w:val="28"/>
                <w:szCs w:val="28"/>
              </w:rPr>
              <w:t xml:space="preserve">История России </w:t>
            </w:r>
          </w:p>
        </w:tc>
        <w:tc>
          <w:tcPr>
            <w:tcW w:w="993" w:type="dxa"/>
            <w:shd w:val="clear" w:color="auto" w:fill="auto"/>
          </w:tcPr>
          <w:p w:rsidR="00EE0468" w:rsidRDefault="008B224E" w:rsidP="00AF1FD2">
            <w:pPr>
              <w:rPr>
                <w:color w:val="000000"/>
                <w:sz w:val="28"/>
                <w:szCs w:val="28"/>
              </w:rPr>
            </w:pPr>
            <w:r w:rsidRPr="008B224E">
              <w:rPr>
                <w:color w:val="000000"/>
                <w:sz w:val="28"/>
                <w:szCs w:val="28"/>
              </w:rPr>
              <w:t>2</w:t>
            </w:r>
          </w:p>
          <w:p w:rsidR="008B224E" w:rsidRPr="008B224E" w:rsidRDefault="008B224E" w:rsidP="00AF1FD2">
            <w:pPr>
              <w:rPr>
                <w:color w:val="000000"/>
                <w:sz w:val="28"/>
                <w:szCs w:val="28"/>
              </w:rPr>
            </w:pPr>
            <w:r w:rsidRPr="008B224E">
              <w:rPr>
                <w:sz w:val="28"/>
                <w:szCs w:val="28"/>
              </w:rPr>
              <w:t>(68)</w:t>
            </w:r>
          </w:p>
        </w:tc>
        <w:tc>
          <w:tcPr>
            <w:tcW w:w="991" w:type="dxa"/>
            <w:shd w:val="clear" w:color="auto" w:fill="auto"/>
          </w:tcPr>
          <w:p w:rsidR="008B224E" w:rsidRDefault="008B224E" w:rsidP="00AF1FD2">
            <w:pPr>
              <w:rPr>
                <w:sz w:val="28"/>
                <w:szCs w:val="28"/>
              </w:rPr>
            </w:pPr>
            <w:r w:rsidRPr="008B224E">
              <w:rPr>
                <w:color w:val="000000"/>
                <w:sz w:val="28"/>
                <w:szCs w:val="28"/>
              </w:rPr>
              <w:t>1</w:t>
            </w:r>
            <w:r w:rsidRPr="008B224E">
              <w:rPr>
                <w:sz w:val="28"/>
                <w:szCs w:val="28"/>
              </w:rPr>
              <w:t>(34)</w:t>
            </w:r>
          </w:p>
          <w:p w:rsidR="00EE0468" w:rsidRPr="008B224E" w:rsidRDefault="00EE0468" w:rsidP="00AF1FD2">
            <w:pPr>
              <w:rPr>
                <w:color w:val="000000"/>
                <w:sz w:val="28"/>
                <w:szCs w:val="28"/>
              </w:rPr>
            </w:pPr>
          </w:p>
          <w:p w:rsidR="008B224E" w:rsidRPr="008B224E" w:rsidRDefault="008B224E" w:rsidP="00AF1FD2">
            <w:pPr>
              <w:rPr>
                <w:color w:val="000000"/>
                <w:sz w:val="28"/>
                <w:szCs w:val="28"/>
              </w:rPr>
            </w:pPr>
            <w:r w:rsidRPr="008B224E">
              <w:rPr>
                <w:color w:val="000000"/>
                <w:sz w:val="28"/>
                <w:szCs w:val="28"/>
              </w:rPr>
              <w:t>1</w:t>
            </w:r>
            <w:r w:rsidRPr="008B224E">
              <w:rPr>
                <w:sz w:val="28"/>
                <w:szCs w:val="28"/>
              </w:rPr>
              <w:t>(34)</w:t>
            </w:r>
          </w:p>
        </w:tc>
        <w:tc>
          <w:tcPr>
            <w:tcW w:w="992" w:type="dxa"/>
            <w:shd w:val="clear" w:color="auto" w:fill="auto"/>
          </w:tcPr>
          <w:p w:rsidR="008B224E" w:rsidRDefault="008B224E" w:rsidP="00AF1FD2">
            <w:pPr>
              <w:rPr>
                <w:sz w:val="28"/>
                <w:szCs w:val="28"/>
              </w:rPr>
            </w:pPr>
            <w:r w:rsidRPr="008B224E">
              <w:rPr>
                <w:color w:val="000000"/>
                <w:sz w:val="28"/>
                <w:szCs w:val="28"/>
              </w:rPr>
              <w:t>1</w:t>
            </w:r>
            <w:r w:rsidRPr="008B224E">
              <w:rPr>
                <w:sz w:val="28"/>
                <w:szCs w:val="28"/>
              </w:rPr>
              <w:t>(34)</w:t>
            </w:r>
          </w:p>
          <w:p w:rsidR="00EE0468" w:rsidRPr="008B224E" w:rsidRDefault="00EE0468" w:rsidP="00AF1FD2">
            <w:pPr>
              <w:rPr>
                <w:color w:val="000000"/>
                <w:sz w:val="28"/>
                <w:szCs w:val="28"/>
              </w:rPr>
            </w:pPr>
          </w:p>
          <w:p w:rsidR="008B224E" w:rsidRPr="008B224E" w:rsidRDefault="008B224E" w:rsidP="00AF1FD2">
            <w:pPr>
              <w:rPr>
                <w:color w:val="000000"/>
                <w:sz w:val="28"/>
                <w:szCs w:val="28"/>
              </w:rPr>
            </w:pPr>
            <w:r w:rsidRPr="008B224E">
              <w:rPr>
                <w:color w:val="000000"/>
                <w:sz w:val="28"/>
                <w:szCs w:val="28"/>
              </w:rPr>
              <w:t>1</w:t>
            </w:r>
            <w:r w:rsidRPr="008B224E">
              <w:rPr>
                <w:sz w:val="28"/>
                <w:szCs w:val="28"/>
              </w:rPr>
              <w:t>(34)</w:t>
            </w:r>
          </w:p>
        </w:tc>
        <w:tc>
          <w:tcPr>
            <w:tcW w:w="992" w:type="dxa"/>
            <w:shd w:val="clear" w:color="auto" w:fill="auto"/>
          </w:tcPr>
          <w:p w:rsidR="008B224E" w:rsidRDefault="008B224E" w:rsidP="00AF1FD2">
            <w:pPr>
              <w:rPr>
                <w:sz w:val="28"/>
                <w:szCs w:val="28"/>
              </w:rPr>
            </w:pPr>
            <w:r w:rsidRPr="008B224E">
              <w:rPr>
                <w:color w:val="000000"/>
                <w:sz w:val="28"/>
                <w:szCs w:val="28"/>
              </w:rPr>
              <w:t>1</w:t>
            </w:r>
            <w:r w:rsidRPr="008B224E">
              <w:rPr>
                <w:sz w:val="28"/>
                <w:szCs w:val="28"/>
              </w:rPr>
              <w:t>(34)</w:t>
            </w:r>
          </w:p>
          <w:p w:rsidR="00EE0468" w:rsidRPr="008B224E" w:rsidRDefault="00EE0468" w:rsidP="00AF1FD2">
            <w:pPr>
              <w:rPr>
                <w:color w:val="000000"/>
                <w:sz w:val="28"/>
                <w:szCs w:val="28"/>
              </w:rPr>
            </w:pPr>
          </w:p>
          <w:p w:rsidR="008B224E" w:rsidRPr="008B224E" w:rsidRDefault="008B224E" w:rsidP="00AF1FD2">
            <w:pPr>
              <w:rPr>
                <w:color w:val="000000"/>
                <w:sz w:val="28"/>
                <w:szCs w:val="28"/>
              </w:rPr>
            </w:pPr>
            <w:r w:rsidRPr="008B224E">
              <w:rPr>
                <w:color w:val="000000"/>
                <w:sz w:val="28"/>
                <w:szCs w:val="28"/>
              </w:rPr>
              <w:t>1</w:t>
            </w:r>
            <w:r w:rsidRPr="008B224E">
              <w:rPr>
                <w:sz w:val="28"/>
                <w:szCs w:val="28"/>
              </w:rPr>
              <w:t>(34)</w:t>
            </w:r>
          </w:p>
        </w:tc>
        <w:tc>
          <w:tcPr>
            <w:tcW w:w="993" w:type="dxa"/>
            <w:shd w:val="clear" w:color="auto" w:fill="auto"/>
          </w:tcPr>
          <w:p w:rsidR="008B224E" w:rsidRDefault="008B224E" w:rsidP="00AF1FD2">
            <w:pPr>
              <w:rPr>
                <w:sz w:val="28"/>
                <w:szCs w:val="28"/>
              </w:rPr>
            </w:pPr>
            <w:r w:rsidRPr="008B224E">
              <w:rPr>
                <w:color w:val="000000"/>
                <w:sz w:val="28"/>
                <w:szCs w:val="28"/>
              </w:rPr>
              <w:t>1</w:t>
            </w:r>
            <w:r w:rsidRPr="008B224E">
              <w:rPr>
                <w:sz w:val="28"/>
                <w:szCs w:val="28"/>
              </w:rPr>
              <w:t>(34)</w:t>
            </w:r>
          </w:p>
          <w:p w:rsidR="00EE0468" w:rsidRPr="008B224E" w:rsidRDefault="00EE0468" w:rsidP="00AF1FD2">
            <w:pPr>
              <w:rPr>
                <w:color w:val="000000"/>
                <w:sz w:val="28"/>
                <w:szCs w:val="28"/>
              </w:rPr>
            </w:pPr>
          </w:p>
          <w:p w:rsidR="008B224E" w:rsidRPr="008B224E" w:rsidRDefault="008B224E" w:rsidP="00AF1FD2">
            <w:pPr>
              <w:rPr>
                <w:color w:val="000000"/>
                <w:sz w:val="28"/>
                <w:szCs w:val="28"/>
              </w:rPr>
            </w:pPr>
            <w:r w:rsidRPr="008B224E">
              <w:rPr>
                <w:color w:val="000000"/>
                <w:sz w:val="28"/>
                <w:szCs w:val="28"/>
              </w:rPr>
              <w:t>2</w:t>
            </w:r>
            <w:r w:rsidRPr="008B224E">
              <w:rPr>
                <w:sz w:val="28"/>
                <w:szCs w:val="28"/>
              </w:rPr>
              <w:t>(68)</w:t>
            </w:r>
          </w:p>
        </w:tc>
        <w:tc>
          <w:tcPr>
            <w:tcW w:w="1134" w:type="dxa"/>
          </w:tcPr>
          <w:p w:rsidR="008B224E" w:rsidRPr="008B224E" w:rsidRDefault="008B224E" w:rsidP="00AF1FD2">
            <w:pPr>
              <w:rPr>
                <w:color w:val="000000"/>
                <w:sz w:val="28"/>
                <w:szCs w:val="28"/>
              </w:rPr>
            </w:pPr>
            <w:r w:rsidRPr="008B224E">
              <w:rPr>
                <w:color w:val="000000"/>
                <w:sz w:val="28"/>
                <w:szCs w:val="28"/>
              </w:rPr>
              <w:t>6 (204)</w:t>
            </w:r>
          </w:p>
          <w:p w:rsidR="008B224E" w:rsidRPr="008B224E" w:rsidRDefault="008B224E" w:rsidP="00AF1FD2">
            <w:pPr>
              <w:rPr>
                <w:color w:val="000000"/>
                <w:sz w:val="28"/>
                <w:szCs w:val="28"/>
              </w:rPr>
            </w:pPr>
            <w:r w:rsidRPr="008B224E">
              <w:rPr>
                <w:color w:val="000000"/>
                <w:sz w:val="28"/>
                <w:szCs w:val="28"/>
              </w:rPr>
              <w:t>5 (170)</w:t>
            </w:r>
          </w:p>
        </w:tc>
      </w:tr>
      <w:tr w:rsidR="008B224E" w:rsidRPr="008B224E" w:rsidTr="00585F2B">
        <w:tc>
          <w:tcPr>
            <w:tcW w:w="1560" w:type="dxa"/>
            <w:vMerge/>
            <w:shd w:val="clear" w:color="auto" w:fill="auto"/>
          </w:tcPr>
          <w:p w:rsidR="008B224E" w:rsidRPr="008B224E" w:rsidRDefault="008B224E" w:rsidP="00AF1FD2">
            <w:pPr>
              <w:rPr>
                <w:sz w:val="28"/>
                <w:szCs w:val="28"/>
              </w:rPr>
            </w:pPr>
          </w:p>
        </w:tc>
        <w:tc>
          <w:tcPr>
            <w:tcW w:w="2127" w:type="dxa"/>
            <w:shd w:val="clear" w:color="auto" w:fill="auto"/>
          </w:tcPr>
          <w:p w:rsidR="008B224E" w:rsidRPr="008B224E" w:rsidRDefault="008B224E" w:rsidP="00AF1FD2">
            <w:pPr>
              <w:rPr>
                <w:color w:val="FF0000"/>
                <w:sz w:val="28"/>
                <w:szCs w:val="28"/>
              </w:rPr>
            </w:pPr>
            <w:r w:rsidRPr="008B224E">
              <w:rPr>
                <w:color w:val="000000"/>
                <w:sz w:val="28"/>
                <w:szCs w:val="28"/>
              </w:rPr>
              <w:t>Обществознание</w:t>
            </w:r>
            <w:r w:rsidRPr="008B224E">
              <w:rPr>
                <w:sz w:val="28"/>
                <w:szCs w:val="28"/>
              </w:rPr>
              <w:t xml:space="preserve"> </w:t>
            </w:r>
          </w:p>
        </w:tc>
        <w:tc>
          <w:tcPr>
            <w:tcW w:w="993" w:type="dxa"/>
            <w:shd w:val="clear" w:color="auto" w:fill="auto"/>
          </w:tcPr>
          <w:p w:rsidR="00EE0468" w:rsidRDefault="008B224E" w:rsidP="00AF1FD2">
            <w:pPr>
              <w:rPr>
                <w:color w:val="000000"/>
                <w:sz w:val="28"/>
                <w:szCs w:val="28"/>
              </w:rPr>
            </w:pPr>
            <w:r w:rsidRPr="008B224E">
              <w:rPr>
                <w:color w:val="000000"/>
                <w:sz w:val="28"/>
                <w:szCs w:val="28"/>
              </w:rPr>
              <w:t>1</w:t>
            </w:r>
          </w:p>
          <w:p w:rsidR="008B224E" w:rsidRPr="008B224E" w:rsidRDefault="008B224E" w:rsidP="00AF1FD2">
            <w:pPr>
              <w:rPr>
                <w:color w:val="000000"/>
                <w:sz w:val="28"/>
                <w:szCs w:val="28"/>
              </w:rPr>
            </w:pPr>
            <w:r w:rsidRPr="008B224E">
              <w:rPr>
                <w:sz w:val="28"/>
                <w:szCs w:val="28"/>
              </w:rPr>
              <w:t>(34)</w:t>
            </w:r>
          </w:p>
        </w:tc>
        <w:tc>
          <w:tcPr>
            <w:tcW w:w="991" w:type="dxa"/>
            <w:shd w:val="clear" w:color="auto" w:fill="auto"/>
          </w:tcPr>
          <w:p w:rsidR="00EE0468" w:rsidRDefault="008B224E" w:rsidP="00AF1FD2">
            <w:pPr>
              <w:rPr>
                <w:color w:val="000000"/>
                <w:sz w:val="28"/>
                <w:szCs w:val="28"/>
              </w:rPr>
            </w:pPr>
            <w:r w:rsidRPr="008B224E">
              <w:rPr>
                <w:color w:val="000000"/>
                <w:sz w:val="28"/>
                <w:szCs w:val="28"/>
              </w:rPr>
              <w:t>1</w:t>
            </w:r>
          </w:p>
          <w:p w:rsidR="008B224E" w:rsidRPr="008B224E" w:rsidRDefault="008B224E" w:rsidP="00AF1FD2">
            <w:pPr>
              <w:rPr>
                <w:color w:val="000000"/>
                <w:sz w:val="28"/>
                <w:szCs w:val="28"/>
              </w:rPr>
            </w:pPr>
            <w:r w:rsidRPr="008B224E">
              <w:rPr>
                <w:sz w:val="28"/>
                <w:szCs w:val="28"/>
              </w:rPr>
              <w:t>(34)</w:t>
            </w:r>
          </w:p>
        </w:tc>
        <w:tc>
          <w:tcPr>
            <w:tcW w:w="992" w:type="dxa"/>
            <w:shd w:val="clear" w:color="auto" w:fill="auto"/>
          </w:tcPr>
          <w:p w:rsidR="00EE0468" w:rsidRDefault="008B224E" w:rsidP="00AF1FD2">
            <w:pPr>
              <w:rPr>
                <w:color w:val="000000"/>
                <w:sz w:val="28"/>
                <w:szCs w:val="28"/>
              </w:rPr>
            </w:pPr>
            <w:r w:rsidRPr="008B224E">
              <w:rPr>
                <w:color w:val="000000"/>
                <w:sz w:val="28"/>
                <w:szCs w:val="28"/>
              </w:rPr>
              <w:t>1</w:t>
            </w:r>
          </w:p>
          <w:p w:rsidR="008B224E" w:rsidRPr="008B224E" w:rsidRDefault="008B224E" w:rsidP="00AF1FD2">
            <w:pPr>
              <w:rPr>
                <w:color w:val="000000"/>
                <w:sz w:val="28"/>
                <w:szCs w:val="28"/>
              </w:rPr>
            </w:pPr>
            <w:r w:rsidRPr="008B224E">
              <w:rPr>
                <w:sz w:val="28"/>
                <w:szCs w:val="28"/>
              </w:rPr>
              <w:t>(34)</w:t>
            </w:r>
          </w:p>
        </w:tc>
        <w:tc>
          <w:tcPr>
            <w:tcW w:w="992" w:type="dxa"/>
            <w:shd w:val="clear" w:color="auto" w:fill="auto"/>
          </w:tcPr>
          <w:p w:rsidR="00EE0468" w:rsidRDefault="008B224E" w:rsidP="00AF1FD2">
            <w:pPr>
              <w:rPr>
                <w:color w:val="000000"/>
                <w:sz w:val="28"/>
                <w:szCs w:val="28"/>
              </w:rPr>
            </w:pPr>
            <w:r w:rsidRPr="008B224E">
              <w:rPr>
                <w:color w:val="000000"/>
                <w:sz w:val="28"/>
                <w:szCs w:val="28"/>
              </w:rPr>
              <w:t>1</w:t>
            </w:r>
          </w:p>
          <w:p w:rsidR="008B224E" w:rsidRPr="008B224E" w:rsidRDefault="008B224E" w:rsidP="00AF1FD2">
            <w:pPr>
              <w:rPr>
                <w:color w:val="000000"/>
                <w:sz w:val="28"/>
                <w:szCs w:val="28"/>
              </w:rPr>
            </w:pPr>
            <w:r w:rsidRPr="008B224E">
              <w:rPr>
                <w:sz w:val="28"/>
                <w:szCs w:val="28"/>
              </w:rPr>
              <w:t>(34)</w:t>
            </w:r>
          </w:p>
        </w:tc>
        <w:tc>
          <w:tcPr>
            <w:tcW w:w="993" w:type="dxa"/>
            <w:shd w:val="clear" w:color="auto" w:fill="auto"/>
          </w:tcPr>
          <w:p w:rsidR="00EE0468" w:rsidRDefault="008B224E" w:rsidP="00AF1FD2">
            <w:pPr>
              <w:rPr>
                <w:color w:val="000000"/>
                <w:sz w:val="28"/>
                <w:szCs w:val="28"/>
              </w:rPr>
            </w:pPr>
            <w:r w:rsidRPr="008B224E">
              <w:rPr>
                <w:color w:val="000000"/>
                <w:sz w:val="28"/>
                <w:szCs w:val="28"/>
              </w:rPr>
              <w:t>1</w:t>
            </w:r>
          </w:p>
          <w:p w:rsidR="008B224E" w:rsidRPr="008B224E" w:rsidRDefault="008B224E" w:rsidP="00AF1FD2">
            <w:pPr>
              <w:rPr>
                <w:color w:val="000000"/>
                <w:sz w:val="28"/>
                <w:szCs w:val="28"/>
              </w:rPr>
            </w:pPr>
            <w:r w:rsidRPr="008B224E">
              <w:rPr>
                <w:sz w:val="28"/>
                <w:szCs w:val="28"/>
              </w:rPr>
              <w:t>(34)</w:t>
            </w:r>
          </w:p>
        </w:tc>
        <w:tc>
          <w:tcPr>
            <w:tcW w:w="1134" w:type="dxa"/>
          </w:tcPr>
          <w:p w:rsidR="00EE0468" w:rsidRDefault="008B224E" w:rsidP="00AF1FD2">
            <w:pPr>
              <w:rPr>
                <w:color w:val="000000"/>
                <w:sz w:val="28"/>
                <w:szCs w:val="28"/>
              </w:rPr>
            </w:pPr>
            <w:r w:rsidRPr="008B224E">
              <w:rPr>
                <w:color w:val="000000"/>
                <w:sz w:val="28"/>
                <w:szCs w:val="28"/>
              </w:rPr>
              <w:t>5</w:t>
            </w:r>
          </w:p>
          <w:p w:rsidR="008B224E" w:rsidRPr="008B224E" w:rsidRDefault="008B224E" w:rsidP="00AF1FD2">
            <w:pPr>
              <w:rPr>
                <w:color w:val="000000"/>
                <w:sz w:val="28"/>
                <w:szCs w:val="28"/>
              </w:rPr>
            </w:pPr>
            <w:r w:rsidRPr="008B224E">
              <w:rPr>
                <w:color w:val="000000"/>
                <w:sz w:val="28"/>
                <w:szCs w:val="28"/>
              </w:rPr>
              <w:t>(170)</w:t>
            </w:r>
          </w:p>
        </w:tc>
      </w:tr>
      <w:tr w:rsidR="008B224E" w:rsidRPr="008B224E" w:rsidTr="00585F2B">
        <w:tc>
          <w:tcPr>
            <w:tcW w:w="1560" w:type="dxa"/>
            <w:vMerge/>
            <w:shd w:val="clear" w:color="auto" w:fill="auto"/>
          </w:tcPr>
          <w:p w:rsidR="008B224E" w:rsidRPr="008B224E" w:rsidRDefault="008B224E" w:rsidP="00AF1FD2">
            <w:pPr>
              <w:rPr>
                <w:sz w:val="28"/>
                <w:szCs w:val="28"/>
              </w:rPr>
            </w:pPr>
          </w:p>
        </w:tc>
        <w:tc>
          <w:tcPr>
            <w:tcW w:w="2127" w:type="dxa"/>
            <w:shd w:val="clear" w:color="auto" w:fill="auto"/>
          </w:tcPr>
          <w:p w:rsidR="008B224E" w:rsidRPr="008B224E" w:rsidRDefault="008B224E" w:rsidP="00AF1FD2">
            <w:pPr>
              <w:rPr>
                <w:color w:val="FF0000"/>
                <w:sz w:val="28"/>
                <w:szCs w:val="28"/>
              </w:rPr>
            </w:pPr>
            <w:r w:rsidRPr="008B224E">
              <w:rPr>
                <w:color w:val="000000"/>
                <w:sz w:val="28"/>
                <w:szCs w:val="28"/>
              </w:rPr>
              <w:t xml:space="preserve">География </w:t>
            </w:r>
          </w:p>
        </w:tc>
        <w:tc>
          <w:tcPr>
            <w:tcW w:w="993" w:type="dxa"/>
            <w:shd w:val="clear" w:color="auto" w:fill="auto"/>
          </w:tcPr>
          <w:p w:rsidR="00EE0468" w:rsidRDefault="008B224E" w:rsidP="00AF1FD2">
            <w:pPr>
              <w:rPr>
                <w:sz w:val="28"/>
                <w:szCs w:val="28"/>
              </w:rPr>
            </w:pPr>
            <w:r w:rsidRPr="008B224E">
              <w:rPr>
                <w:sz w:val="28"/>
                <w:szCs w:val="28"/>
              </w:rPr>
              <w:t>1</w:t>
            </w:r>
          </w:p>
          <w:p w:rsidR="008B224E" w:rsidRPr="008B224E" w:rsidRDefault="008B224E" w:rsidP="00AF1FD2">
            <w:pPr>
              <w:rPr>
                <w:sz w:val="28"/>
                <w:szCs w:val="28"/>
              </w:rPr>
            </w:pPr>
            <w:r w:rsidRPr="008B224E">
              <w:rPr>
                <w:sz w:val="28"/>
                <w:szCs w:val="28"/>
              </w:rPr>
              <w:lastRenderedPageBreak/>
              <w:t>(34)</w:t>
            </w:r>
          </w:p>
        </w:tc>
        <w:tc>
          <w:tcPr>
            <w:tcW w:w="991" w:type="dxa"/>
            <w:shd w:val="clear" w:color="auto" w:fill="auto"/>
          </w:tcPr>
          <w:p w:rsidR="00EE0468" w:rsidRDefault="008B224E" w:rsidP="00AF1FD2">
            <w:pPr>
              <w:rPr>
                <w:sz w:val="28"/>
                <w:szCs w:val="28"/>
              </w:rPr>
            </w:pPr>
            <w:r w:rsidRPr="008B224E">
              <w:rPr>
                <w:sz w:val="28"/>
                <w:szCs w:val="28"/>
              </w:rPr>
              <w:lastRenderedPageBreak/>
              <w:t>1</w:t>
            </w:r>
          </w:p>
          <w:p w:rsidR="008B224E" w:rsidRPr="008B224E" w:rsidRDefault="008B224E" w:rsidP="00AF1FD2">
            <w:pPr>
              <w:rPr>
                <w:sz w:val="28"/>
                <w:szCs w:val="28"/>
              </w:rPr>
            </w:pPr>
            <w:r w:rsidRPr="008B224E">
              <w:rPr>
                <w:sz w:val="28"/>
                <w:szCs w:val="28"/>
              </w:rPr>
              <w:lastRenderedPageBreak/>
              <w:t>(34)</w:t>
            </w:r>
          </w:p>
        </w:tc>
        <w:tc>
          <w:tcPr>
            <w:tcW w:w="992" w:type="dxa"/>
            <w:shd w:val="clear" w:color="auto" w:fill="auto"/>
          </w:tcPr>
          <w:p w:rsidR="00EE0468" w:rsidRDefault="008B224E" w:rsidP="00AF1FD2">
            <w:pPr>
              <w:rPr>
                <w:sz w:val="28"/>
                <w:szCs w:val="28"/>
              </w:rPr>
            </w:pPr>
            <w:r w:rsidRPr="008B224E">
              <w:rPr>
                <w:sz w:val="28"/>
                <w:szCs w:val="28"/>
              </w:rPr>
              <w:lastRenderedPageBreak/>
              <w:t>2</w:t>
            </w:r>
          </w:p>
          <w:p w:rsidR="008B224E" w:rsidRPr="008B224E" w:rsidRDefault="008B224E" w:rsidP="00AF1FD2">
            <w:pPr>
              <w:rPr>
                <w:sz w:val="28"/>
                <w:szCs w:val="28"/>
              </w:rPr>
            </w:pPr>
            <w:r w:rsidRPr="008B224E">
              <w:rPr>
                <w:sz w:val="28"/>
                <w:szCs w:val="28"/>
              </w:rPr>
              <w:lastRenderedPageBreak/>
              <w:t>(68)</w:t>
            </w:r>
          </w:p>
        </w:tc>
        <w:tc>
          <w:tcPr>
            <w:tcW w:w="992" w:type="dxa"/>
            <w:shd w:val="clear" w:color="auto" w:fill="auto"/>
          </w:tcPr>
          <w:p w:rsidR="00EE0468" w:rsidRDefault="008B224E" w:rsidP="00AF1FD2">
            <w:pPr>
              <w:rPr>
                <w:sz w:val="28"/>
                <w:szCs w:val="28"/>
              </w:rPr>
            </w:pPr>
            <w:r w:rsidRPr="008B224E">
              <w:rPr>
                <w:sz w:val="28"/>
                <w:szCs w:val="28"/>
              </w:rPr>
              <w:lastRenderedPageBreak/>
              <w:t>2</w:t>
            </w:r>
          </w:p>
          <w:p w:rsidR="008B224E" w:rsidRPr="008B224E" w:rsidRDefault="008B224E" w:rsidP="00AF1FD2">
            <w:pPr>
              <w:rPr>
                <w:sz w:val="28"/>
                <w:szCs w:val="28"/>
              </w:rPr>
            </w:pPr>
            <w:r w:rsidRPr="008B224E">
              <w:rPr>
                <w:sz w:val="28"/>
                <w:szCs w:val="28"/>
              </w:rPr>
              <w:lastRenderedPageBreak/>
              <w:t>(68)</w:t>
            </w:r>
          </w:p>
        </w:tc>
        <w:tc>
          <w:tcPr>
            <w:tcW w:w="993" w:type="dxa"/>
            <w:shd w:val="clear" w:color="auto" w:fill="auto"/>
          </w:tcPr>
          <w:p w:rsidR="00EE0468" w:rsidRDefault="008B224E" w:rsidP="00AF1FD2">
            <w:pPr>
              <w:rPr>
                <w:sz w:val="28"/>
                <w:szCs w:val="28"/>
              </w:rPr>
            </w:pPr>
            <w:r w:rsidRPr="008B224E">
              <w:rPr>
                <w:sz w:val="28"/>
                <w:szCs w:val="28"/>
              </w:rPr>
              <w:lastRenderedPageBreak/>
              <w:t>2</w:t>
            </w:r>
          </w:p>
          <w:p w:rsidR="008B224E" w:rsidRPr="008B224E" w:rsidRDefault="008B224E" w:rsidP="00AF1FD2">
            <w:pPr>
              <w:rPr>
                <w:sz w:val="28"/>
                <w:szCs w:val="28"/>
              </w:rPr>
            </w:pPr>
            <w:r w:rsidRPr="008B224E">
              <w:rPr>
                <w:sz w:val="28"/>
                <w:szCs w:val="28"/>
              </w:rPr>
              <w:lastRenderedPageBreak/>
              <w:t>(68)</w:t>
            </w:r>
          </w:p>
        </w:tc>
        <w:tc>
          <w:tcPr>
            <w:tcW w:w="1134" w:type="dxa"/>
          </w:tcPr>
          <w:p w:rsidR="008B224E" w:rsidRPr="008B224E" w:rsidRDefault="008B224E" w:rsidP="00AF1FD2">
            <w:pPr>
              <w:rPr>
                <w:sz w:val="28"/>
                <w:szCs w:val="28"/>
              </w:rPr>
            </w:pPr>
            <w:r w:rsidRPr="008B224E">
              <w:rPr>
                <w:sz w:val="28"/>
                <w:szCs w:val="28"/>
              </w:rPr>
              <w:lastRenderedPageBreak/>
              <w:t>8 (272)</w:t>
            </w:r>
          </w:p>
        </w:tc>
      </w:tr>
      <w:tr w:rsidR="008B224E" w:rsidRPr="008B224E" w:rsidTr="00585F2B">
        <w:tc>
          <w:tcPr>
            <w:tcW w:w="1560" w:type="dxa"/>
            <w:vMerge w:val="restart"/>
            <w:shd w:val="clear" w:color="auto" w:fill="auto"/>
          </w:tcPr>
          <w:p w:rsidR="008B224E" w:rsidRPr="008B224E" w:rsidRDefault="008B224E" w:rsidP="00AF1FD2">
            <w:pPr>
              <w:rPr>
                <w:color w:val="000000"/>
                <w:sz w:val="28"/>
                <w:szCs w:val="28"/>
              </w:rPr>
            </w:pPr>
            <w:r w:rsidRPr="008B224E">
              <w:rPr>
                <w:color w:val="000000"/>
                <w:sz w:val="28"/>
                <w:szCs w:val="28"/>
              </w:rPr>
              <w:lastRenderedPageBreak/>
              <w:t>Естественно- научные предметы</w:t>
            </w:r>
          </w:p>
        </w:tc>
        <w:tc>
          <w:tcPr>
            <w:tcW w:w="2127" w:type="dxa"/>
            <w:shd w:val="clear" w:color="auto" w:fill="auto"/>
          </w:tcPr>
          <w:p w:rsidR="008B224E" w:rsidRPr="008B224E" w:rsidRDefault="008B224E" w:rsidP="00AF1FD2">
            <w:pPr>
              <w:rPr>
                <w:color w:val="000000"/>
                <w:sz w:val="28"/>
                <w:szCs w:val="28"/>
              </w:rPr>
            </w:pPr>
            <w:r w:rsidRPr="008B224E">
              <w:rPr>
                <w:color w:val="000000"/>
                <w:sz w:val="28"/>
                <w:szCs w:val="28"/>
              </w:rPr>
              <w:t>Физика</w:t>
            </w:r>
          </w:p>
        </w:tc>
        <w:tc>
          <w:tcPr>
            <w:tcW w:w="993" w:type="dxa"/>
            <w:shd w:val="clear" w:color="auto" w:fill="auto"/>
          </w:tcPr>
          <w:p w:rsidR="008B224E" w:rsidRPr="008B224E" w:rsidRDefault="008B224E" w:rsidP="00AF1FD2">
            <w:pPr>
              <w:rPr>
                <w:color w:val="000000"/>
                <w:sz w:val="28"/>
                <w:szCs w:val="28"/>
              </w:rPr>
            </w:pPr>
          </w:p>
        </w:tc>
        <w:tc>
          <w:tcPr>
            <w:tcW w:w="991" w:type="dxa"/>
            <w:shd w:val="clear" w:color="auto" w:fill="auto"/>
          </w:tcPr>
          <w:p w:rsidR="008B224E" w:rsidRPr="008B224E" w:rsidRDefault="008B224E" w:rsidP="00AF1FD2">
            <w:pPr>
              <w:rPr>
                <w:color w:val="000000"/>
                <w:sz w:val="28"/>
                <w:szCs w:val="28"/>
              </w:rPr>
            </w:pPr>
          </w:p>
        </w:tc>
        <w:tc>
          <w:tcPr>
            <w:tcW w:w="992" w:type="dxa"/>
            <w:shd w:val="clear" w:color="auto" w:fill="auto"/>
          </w:tcPr>
          <w:p w:rsidR="00EE0468" w:rsidRDefault="008B224E" w:rsidP="00AF1FD2">
            <w:pPr>
              <w:rPr>
                <w:color w:val="000000"/>
                <w:sz w:val="28"/>
                <w:szCs w:val="28"/>
              </w:rPr>
            </w:pPr>
            <w:r w:rsidRPr="008B224E">
              <w:rPr>
                <w:color w:val="000000"/>
                <w:sz w:val="28"/>
                <w:szCs w:val="28"/>
              </w:rPr>
              <w:t>2</w:t>
            </w:r>
          </w:p>
          <w:p w:rsidR="008B224E" w:rsidRPr="008B224E" w:rsidRDefault="008B224E" w:rsidP="00AF1FD2">
            <w:pPr>
              <w:rPr>
                <w:color w:val="000000"/>
                <w:sz w:val="28"/>
                <w:szCs w:val="28"/>
              </w:rPr>
            </w:pPr>
            <w:r w:rsidRPr="008B224E">
              <w:rPr>
                <w:sz w:val="28"/>
                <w:szCs w:val="28"/>
              </w:rPr>
              <w:t>(68)</w:t>
            </w:r>
          </w:p>
        </w:tc>
        <w:tc>
          <w:tcPr>
            <w:tcW w:w="992" w:type="dxa"/>
            <w:shd w:val="clear" w:color="auto" w:fill="auto"/>
          </w:tcPr>
          <w:p w:rsidR="00EE0468" w:rsidRDefault="008B224E" w:rsidP="00AF1FD2">
            <w:pPr>
              <w:rPr>
                <w:color w:val="000000"/>
                <w:sz w:val="28"/>
                <w:szCs w:val="28"/>
              </w:rPr>
            </w:pPr>
            <w:r w:rsidRPr="008B224E">
              <w:rPr>
                <w:color w:val="000000"/>
                <w:sz w:val="28"/>
                <w:szCs w:val="28"/>
              </w:rPr>
              <w:t>2</w:t>
            </w:r>
          </w:p>
          <w:p w:rsidR="008B224E" w:rsidRPr="008B224E" w:rsidRDefault="008B224E" w:rsidP="00AF1FD2">
            <w:pPr>
              <w:rPr>
                <w:color w:val="000000"/>
                <w:sz w:val="28"/>
                <w:szCs w:val="28"/>
              </w:rPr>
            </w:pPr>
            <w:r w:rsidRPr="008B224E">
              <w:rPr>
                <w:sz w:val="28"/>
                <w:szCs w:val="28"/>
              </w:rPr>
              <w:t>(68)</w:t>
            </w:r>
          </w:p>
        </w:tc>
        <w:tc>
          <w:tcPr>
            <w:tcW w:w="993" w:type="dxa"/>
            <w:shd w:val="clear" w:color="auto" w:fill="auto"/>
          </w:tcPr>
          <w:p w:rsidR="00EE0468" w:rsidRDefault="008B224E" w:rsidP="00AF1FD2">
            <w:pPr>
              <w:rPr>
                <w:color w:val="000000"/>
                <w:sz w:val="28"/>
                <w:szCs w:val="28"/>
              </w:rPr>
            </w:pPr>
            <w:r w:rsidRPr="008B224E">
              <w:rPr>
                <w:color w:val="000000"/>
                <w:sz w:val="28"/>
                <w:szCs w:val="28"/>
              </w:rPr>
              <w:t>2</w:t>
            </w:r>
          </w:p>
          <w:p w:rsidR="008B224E" w:rsidRPr="008B224E" w:rsidRDefault="008B224E" w:rsidP="00AF1FD2">
            <w:pPr>
              <w:rPr>
                <w:color w:val="000000"/>
                <w:sz w:val="28"/>
                <w:szCs w:val="28"/>
              </w:rPr>
            </w:pPr>
            <w:r w:rsidRPr="008B224E">
              <w:rPr>
                <w:sz w:val="28"/>
                <w:szCs w:val="28"/>
              </w:rPr>
              <w:t>(68)</w:t>
            </w:r>
          </w:p>
        </w:tc>
        <w:tc>
          <w:tcPr>
            <w:tcW w:w="1134" w:type="dxa"/>
          </w:tcPr>
          <w:p w:rsidR="008B224E" w:rsidRPr="008B224E" w:rsidRDefault="008B224E" w:rsidP="00AF1FD2">
            <w:pPr>
              <w:rPr>
                <w:color w:val="000000"/>
                <w:sz w:val="28"/>
                <w:szCs w:val="28"/>
              </w:rPr>
            </w:pPr>
            <w:r w:rsidRPr="008B224E">
              <w:rPr>
                <w:color w:val="000000"/>
                <w:sz w:val="28"/>
                <w:szCs w:val="28"/>
              </w:rPr>
              <w:t>6 (204)</w:t>
            </w:r>
          </w:p>
        </w:tc>
      </w:tr>
      <w:tr w:rsidR="008B224E" w:rsidRPr="008B224E" w:rsidTr="00585F2B">
        <w:tc>
          <w:tcPr>
            <w:tcW w:w="1560" w:type="dxa"/>
            <w:vMerge/>
            <w:shd w:val="clear" w:color="auto" w:fill="auto"/>
          </w:tcPr>
          <w:p w:rsidR="008B224E" w:rsidRPr="008B224E" w:rsidRDefault="008B224E" w:rsidP="00AF1FD2">
            <w:pPr>
              <w:rPr>
                <w:sz w:val="28"/>
                <w:szCs w:val="28"/>
              </w:rPr>
            </w:pPr>
          </w:p>
        </w:tc>
        <w:tc>
          <w:tcPr>
            <w:tcW w:w="2127" w:type="dxa"/>
            <w:shd w:val="clear" w:color="auto" w:fill="auto"/>
          </w:tcPr>
          <w:p w:rsidR="008B224E" w:rsidRPr="008B224E" w:rsidRDefault="008B224E" w:rsidP="00AF1FD2">
            <w:pPr>
              <w:rPr>
                <w:sz w:val="28"/>
                <w:szCs w:val="28"/>
              </w:rPr>
            </w:pPr>
            <w:r w:rsidRPr="008B224E">
              <w:rPr>
                <w:sz w:val="28"/>
                <w:szCs w:val="28"/>
              </w:rPr>
              <w:t xml:space="preserve">Химия </w:t>
            </w:r>
          </w:p>
        </w:tc>
        <w:tc>
          <w:tcPr>
            <w:tcW w:w="993" w:type="dxa"/>
            <w:shd w:val="clear" w:color="auto" w:fill="auto"/>
          </w:tcPr>
          <w:p w:rsidR="008B224E" w:rsidRPr="008B224E" w:rsidRDefault="008B224E" w:rsidP="00AF1FD2">
            <w:pPr>
              <w:rPr>
                <w:sz w:val="28"/>
                <w:szCs w:val="28"/>
              </w:rPr>
            </w:pPr>
          </w:p>
        </w:tc>
        <w:tc>
          <w:tcPr>
            <w:tcW w:w="991" w:type="dxa"/>
            <w:shd w:val="clear" w:color="auto" w:fill="auto"/>
          </w:tcPr>
          <w:p w:rsidR="008B224E" w:rsidRPr="008B224E" w:rsidRDefault="008B224E" w:rsidP="00AF1FD2">
            <w:pPr>
              <w:rPr>
                <w:sz w:val="28"/>
                <w:szCs w:val="28"/>
              </w:rPr>
            </w:pPr>
          </w:p>
        </w:tc>
        <w:tc>
          <w:tcPr>
            <w:tcW w:w="992" w:type="dxa"/>
            <w:shd w:val="clear" w:color="auto" w:fill="auto"/>
          </w:tcPr>
          <w:p w:rsidR="008B224E" w:rsidRPr="008B224E" w:rsidRDefault="008B224E" w:rsidP="00AF1FD2">
            <w:pPr>
              <w:rPr>
                <w:sz w:val="28"/>
                <w:szCs w:val="28"/>
              </w:rPr>
            </w:pPr>
          </w:p>
        </w:tc>
        <w:tc>
          <w:tcPr>
            <w:tcW w:w="992" w:type="dxa"/>
            <w:shd w:val="clear" w:color="auto" w:fill="auto"/>
          </w:tcPr>
          <w:p w:rsidR="00EE0468" w:rsidRDefault="008B224E" w:rsidP="00AF1FD2">
            <w:pPr>
              <w:rPr>
                <w:sz w:val="28"/>
                <w:szCs w:val="28"/>
              </w:rPr>
            </w:pPr>
            <w:r w:rsidRPr="008B224E">
              <w:rPr>
                <w:sz w:val="28"/>
                <w:szCs w:val="28"/>
              </w:rPr>
              <w:t>2</w:t>
            </w:r>
          </w:p>
          <w:p w:rsidR="008B224E" w:rsidRPr="008B224E" w:rsidRDefault="008B224E" w:rsidP="00AF1FD2">
            <w:pPr>
              <w:rPr>
                <w:sz w:val="28"/>
                <w:szCs w:val="28"/>
              </w:rPr>
            </w:pPr>
            <w:r w:rsidRPr="008B224E">
              <w:rPr>
                <w:sz w:val="28"/>
                <w:szCs w:val="28"/>
              </w:rPr>
              <w:t>(68)</w:t>
            </w:r>
          </w:p>
        </w:tc>
        <w:tc>
          <w:tcPr>
            <w:tcW w:w="993" w:type="dxa"/>
            <w:shd w:val="clear" w:color="auto" w:fill="auto"/>
          </w:tcPr>
          <w:p w:rsidR="00EE0468" w:rsidRDefault="008B224E" w:rsidP="00AF1FD2">
            <w:pPr>
              <w:rPr>
                <w:sz w:val="28"/>
                <w:szCs w:val="28"/>
              </w:rPr>
            </w:pPr>
            <w:r w:rsidRPr="008B224E">
              <w:rPr>
                <w:sz w:val="28"/>
                <w:szCs w:val="28"/>
              </w:rPr>
              <w:t>2</w:t>
            </w:r>
          </w:p>
          <w:p w:rsidR="008B224E" w:rsidRPr="008B224E" w:rsidRDefault="008B224E" w:rsidP="00AF1FD2">
            <w:pPr>
              <w:rPr>
                <w:sz w:val="28"/>
                <w:szCs w:val="28"/>
              </w:rPr>
            </w:pPr>
            <w:r w:rsidRPr="008B224E">
              <w:rPr>
                <w:sz w:val="28"/>
                <w:szCs w:val="28"/>
              </w:rPr>
              <w:t>(68)</w:t>
            </w:r>
          </w:p>
        </w:tc>
        <w:tc>
          <w:tcPr>
            <w:tcW w:w="1134" w:type="dxa"/>
          </w:tcPr>
          <w:p w:rsidR="008B224E" w:rsidRPr="008B224E" w:rsidRDefault="008B224E" w:rsidP="00AF1FD2">
            <w:pPr>
              <w:rPr>
                <w:sz w:val="28"/>
                <w:szCs w:val="28"/>
              </w:rPr>
            </w:pPr>
            <w:r w:rsidRPr="008B224E">
              <w:rPr>
                <w:sz w:val="28"/>
                <w:szCs w:val="28"/>
              </w:rPr>
              <w:t>4 (136)</w:t>
            </w:r>
          </w:p>
        </w:tc>
      </w:tr>
      <w:tr w:rsidR="008B224E" w:rsidRPr="008B224E" w:rsidTr="00585F2B">
        <w:tc>
          <w:tcPr>
            <w:tcW w:w="1560" w:type="dxa"/>
            <w:vMerge/>
            <w:shd w:val="clear" w:color="auto" w:fill="auto"/>
          </w:tcPr>
          <w:p w:rsidR="008B224E" w:rsidRPr="008B224E" w:rsidRDefault="008B224E" w:rsidP="00AF1FD2">
            <w:pPr>
              <w:rPr>
                <w:sz w:val="28"/>
                <w:szCs w:val="28"/>
              </w:rPr>
            </w:pPr>
          </w:p>
        </w:tc>
        <w:tc>
          <w:tcPr>
            <w:tcW w:w="2127" w:type="dxa"/>
            <w:shd w:val="clear" w:color="auto" w:fill="auto"/>
          </w:tcPr>
          <w:p w:rsidR="008B224E" w:rsidRPr="008B224E" w:rsidRDefault="008B224E" w:rsidP="00AF1FD2">
            <w:pPr>
              <w:rPr>
                <w:sz w:val="28"/>
                <w:szCs w:val="28"/>
              </w:rPr>
            </w:pPr>
            <w:r w:rsidRPr="008B224E">
              <w:rPr>
                <w:sz w:val="28"/>
                <w:szCs w:val="28"/>
              </w:rPr>
              <w:t>Биология</w:t>
            </w:r>
          </w:p>
        </w:tc>
        <w:tc>
          <w:tcPr>
            <w:tcW w:w="993" w:type="dxa"/>
            <w:shd w:val="clear" w:color="auto" w:fill="auto"/>
          </w:tcPr>
          <w:p w:rsidR="00EE0468" w:rsidRDefault="008B224E" w:rsidP="00AF1FD2">
            <w:pPr>
              <w:rPr>
                <w:sz w:val="28"/>
                <w:szCs w:val="28"/>
              </w:rPr>
            </w:pPr>
            <w:r w:rsidRPr="008B224E">
              <w:rPr>
                <w:sz w:val="28"/>
                <w:szCs w:val="28"/>
              </w:rPr>
              <w:t>1</w:t>
            </w:r>
          </w:p>
          <w:p w:rsidR="008B224E" w:rsidRPr="008B224E" w:rsidRDefault="008B224E" w:rsidP="00AF1FD2">
            <w:pPr>
              <w:rPr>
                <w:sz w:val="28"/>
                <w:szCs w:val="28"/>
              </w:rPr>
            </w:pPr>
            <w:r w:rsidRPr="008B224E">
              <w:rPr>
                <w:sz w:val="28"/>
                <w:szCs w:val="28"/>
              </w:rPr>
              <w:t>(34)</w:t>
            </w:r>
          </w:p>
        </w:tc>
        <w:tc>
          <w:tcPr>
            <w:tcW w:w="991" w:type="dxa"/>
            <w:shd w:val="clear" w:color="auto" w:fill="auto"/>
          </w:tcPr>
          <w:p w:rsidR="00EE0468" w:rsidRDefault="008B224E" w:rsidP="00AF1FD2">
            <w:pPr>
              <w:rPr>
                <w:color w:val="000000"/>
                <w:sz w:val="28"/>
                <w:szCs w:val="28"/>
              </w:rPr>
            </w:pPr>
            <w:r w:rsidRPr="008B224E">
              <w:rPr>
                <w:color w:val="000000"/>
                <w:sz w:val="28"/>
                <w:szCs w:val="28"/>
              </w:rPr>
              <w:t>1</w:t>
            </w:r>
          </w:p>
          <w:p w:rsidR="008B224E" w:rsidRPr="008B224E" w:rsidRDefault="008B224E" w:rsidP="00AF1FD2">
            <w:pPr>
              <w:rPr>
                <w:color w:val="000000"/>
                <w:sz w:val="28"/>
                <w:szCs w:val="28"/>
              </w:rPr>
            </w:pPr>
            <w:r w:rsidRPr="008B224E">
              <w:rPr>
                <w:sz w:val="28"/>
                <w:szCs w:val="28"/>
              </w:rPr>
              <w:t>(34)</w:t>
            </w:r>
          </w:p>
        </w:tc>
        <w:tc>
          <w:tcPr>
            <w:tcW w:w="992" w:type="dxa"/>
            <w:shd w:val="clear" w:color="auto" w:fill="auto"/>
          </w:tcPr>
          <w:p w:rsidR="00EE0468" w:rsidRDefault="008B224E" w:rsidP="00AF1FD2">
            <w:pPr>
              <w:rPr>
                <w:color w:val="000000"/>
                <w:sz w:val="28"/>
                <w:szCs w:val="28"/>
              </w:rPr>
            </w:pPr>
            <w:r w:rsidRPr="008B224E">
              <w:rPr>
                <w:color w:val="000000"/>
                <w:sz w:val="28"/>
                <w:szCs w:val="28"/>
              </w:rPr>
              <w:t>2</w:t>
            </w:r>
          </w:p>
          <w:p w:rsidR="008B224E" w:rsidRPr="008B224E" w:rsidRDefault="008B224E" w:rsidP="00AF1FD2">
            <w:pPr>
              <w:rPr>
                <w:color w:val="000000"/>
                <w:sz w:val="28"/>
                <w:szCs w:val="28"/>
              </w:rPr>
            </w:pPr>
            <w:r w:rsidRPr="008B224E">
              <w:rPr>
                <w:sz w:val="28"/>
                <w:szCs w:val="28"/>
              </w:rPr>
              <w:t>(68)</w:t>
            </w:r>
          </w:p>
        </w:tc>
        <w:tc>
          <w:tcPr>
            <w:tcW w:w="992" w:type="dxa"/>
            <w:shd w:val="clear" w:color="auto" w:fill="auto"/>
          </w:tcPr>
          <w:p w:rsidR="00EE0468" w:rsidRDefault="008B224E" w:rsidP="00AF1FD2">
            <w:pPr>
              <w:rPr>
                <w:sz w:val="28"/>
                <w:szCs w:val="28"/>
              </w:rPr>
            </w:pPr>
            <w:r w:rsidRPr="008B224E">
              <w:rPr>
                <w:sz w:val="28"/>
                <w:szCs w:val="28"/>
              </w:rPr>
              <w:t>2</w:t>
            </w:r>
          </w:p>
          <w:p w:rsidR="008B224E" w:rsidRPr="008B224E" w:rsidRDefault="008B224E" w:rsidP="00AF1FD2">
            <w:pPr>
              <w:rPr>
                <w:sz w:val="28"/>
                <w:szCs w:val="28"/>
              </w:rPr>
            </w:pPr>
            <w:r w:rsidRPr="008B224E">
              <w:rPr>
                <w:sz w:val="28"/>
                <w:szCs w:val="28"/>
              </w:rPr>
              <w:t>(68)</w:t>
            </w:r>
          </w:p>
        </w:tc>
        <w:tc>
          <w:tcPr>
            <w:tcW w:w="993" w:type="dxa"/>
            <w:shd w:val="clear" w:color="auto" w:fill="auto"/>
          </w:tcPr>
          <w:p w:rsidR="00EE0468" w:rsidRDefault="008B224E" w:rsidP="00AF1FD2">
            <w:pPr>
              <w:rPr>
                <w:sz w:val="28"/>
                <w:szCs w:val="28"/>
              </w:rPr>
            </w:pPr>
            <w:r w:rsidRPr="008B224E">
              <w:rPr>
                <w:sz w:val="28"/>
                <w:szCs w:val="28"/>
              </w:rPr>
              <w:t>2</w:t>
            </w:r>
          </w:p>
          <w:p w:rsidR="008B224E" w:rsidRPr="008B224E" w:rsidRDefault="008B224E" w:rsidP="00AF1FD2">
            <w:pPr>
              <w:rPr>
                <w:sz w:val="28"/>
                <w:szCs w:val="28"/>
              </w:rPr>
            </w:pPr>
            <w:r w:rsidRPr="008B224E">
              <w:rPr>
                <w:sz w:val="28"/>
                <w:szCs w:val="28"/>
              </w:rPr>
              <w:t>(68)</w:t>
            </w:r>
          </w:p>
        </w:tc>
        <w:tc>
          <w:tcPr>
            <w:tcW w:w="1134" w:type="dxa"/>
          </w:tcPr>
          <w:p w:rsidR="008B224E" w:rsidRPr="008B224E" w:rsidRDefault="008B224E" w:rsidP="00AF1FD2">
            <w:pPr>
              <w:rPr>
                <w:sz w:val="28"/>
                <w:szCs w:val="28"/>
              </w:rPr>
            </w:pPr>
            <w:r w:rsidRPr="008B224E">
              <w:rPr>
                <w:sz w:val="28"/>
                <w:szCs w:val="28"/>
              </w:rPr>
              <w:t>8 (272)</w:t>
            </w:r>
          </w:p>
        </w:tc>
      </w:tr>
      <w:tr w:rsidR="008B224E" w:rsidRPr="008B224E" w:rsidTr="00585F2B">
        <w:tc>
          <w:tcPr>
            <w:tcW w:w="1560" w:type="dxa"/>
            <w:vMerge w:val="restart"/>
            <w:shd w:val="clear" w:color="auto" w:fill="auto"/>
          </w:tcPr>
          <w:p w:rsidR="008B224E" w:rsidRPr="008B224E" w:rsidRDefault="008B224E" w:rsidP="00AF1FD2">
            <w:pPr>
              <w:rPr>
                <w:sz w:val="28"/>
                <w:szCs w:val="28"/>
              </w:rPr>
            </w:pPr>
            <w:r w:rsidRPr="008B224E">
              <w:rPr>
                <w:sz w:val="28"/>
                <w:szCs w:val="28"/>
              </w:rPr>
              <w:t>Искусство</w:t>
            </w:r>
          </w:p>
        </w:tc>
        <w:tc>
          <w:tcPr>
            <w:tcW w:w="2127" w:type="dxa"/>
            <w:shd w:val="clear" w:color="auto" w:fill="auto"/>
          </w:tcPr>
          <w:p w:rsidR="008B224E" w:rsidRPr="008B224E" w:rsidRDefault="008B224E" w:rsidP="00AF1FD2">
            <w:pPr>
              <w:rPr>
                <w:sz w:val="28"/>
                <w:szCs w:val="28"/>
              </w:rPr>
            </w:pPr>
            <w:r w:rsidRPr="008B224E">
              <w:rPr>
                <w:sz w:val="28"/>
                <w:szCs w:val="28"/>
              </w:rPr>
              <w:t>Музыка</w:t>
            </w:r>
          </w:p>
        </w:tc>
        <w:tc>
          <w:tcPr>
            <w:tcW w:w="993" w:type="dxa"/>
            <w:shd w:val="clear" w:color="auto" w:fill="auto"/>
          </w:tcPr>
          <w:p w:rsidR="00EE0468" w:rsidRDefault="008B224E" w:rsidP="00AF1FD2">
            <w:pPr>
              <w:rPr>
                <w:sz w:val="28"/>
                <w:szCs w:val="28"/>
              </w:rPr>
            </w:pPr>
            <w:r w:rsidRPr="008B224E">
              <w:rPr>
                <w:sz w:val="28"/>
                <w:szCs w:val="28"/>
              </w:rPr>
              <w:t>1</w:t>
            </w:r>
          </w:p>
          <w:p w:rsidR="008B224E" w:rsidRPr="008B224E" w:rsidRDefault="008B224E" w:rsidP="00AF1FD2">
            <w:pPr>
              <w:rPr>
                <w:sz w:val="28"/>
                <w:szCs w:val="28"/>
              </w:rPr>
            </w:pPr>
            <w:r w:rsidRPr="008B224E">
              <w:rPr>
                <w:sz w:val="28"/>
                <w:szCs w:val="28"/>
              </w:rPr>
              <w:t>(34)</w:t>
            </w:r>
          </w:p>
        </w:tc>
        <w:tc>
          <w:tcPr>
            <w:tcW w:w="991" w:type="dxa"/>
            <w:shd w:val="clear" w:color="auto" w:fill="auto"/>
          </w:tcPr>
          <w:p w:rsidR="00EE0468" w:rsidRDefault="008B224E" w:rsidP="00AF1FD2">
            <w:pPr>
              <w:rPr>
                <w:sz w:val="28"/>
                <w:szCs w:val="28"/>
              </w:rPr>
            </w:pPr>
            <w:r w:rsidRPr="008B224E">
              <w:rPr>
                <w:sz w:val="28"/>
                <w:szCs w:val="28"/>
              </w:rPr>
              <w:t>1</w:t>
            </w:r>
          </w:p>
          <w:p w:rsidR="008B224E" w:rsidRPr="008B224E" w:rsidRDefault="008B224E" w:rsidP="00AF1FD2">
            <w:pPr>
              <w:rPr>
                <w:sz w:val="28"/>
                <w:szCs w:val="28"/>
              </w:rPr>
            </w:pPr>
            <w:r w:rsidRPr="008B224E">
              <w:rPr>
                <w:sz w:val="28"/>
                <w:szCs w:val="28"/>
              </w:rPr>
              <w:t>(34)</w:t>
            </w:r>
          </w:p>
        </w:tc>
        <w:tc>
          <w:tcPr>
            <w:tcW w:w="992" w:type="dxa"/>
            <w:shd w:val="clear" w:color="auto" w:fill="auto"/>
          </w:tcPr>
          <w:p w:rsidR="00EE0468" w:rsidRDefault="008B224E" w:rsidP="00AF1FD2">
            <w:pPr>
              <w:rPr>
                <w:sz w:val="28"/>
                <w:szCs w:val="28"/>
              </w:rPr>
            </w:pPr>
            <w:r w:rsidRPr="008B224E">
              <w:rPr>
                <w:sz w:val="28"/>
                <w:szCs w:val="28"/>
              </w:rPr>
              <w:t>1</w:t>
            </w:r>
          </w:p>
          <w:p w:rsidR="008B224E" w:rsidRPr="008B224E" w:rsidRDefault="008B224E" w:rsidP="00AF1FD2">
            <w:pPr>
              <w:rPr>
                <w:sz w:val="28"/>
                <w:szCs w:val="28"/>
              </w:rPr>
            </w:pPr>
            <w:r w:rsidRPr="008B224E">
              <w:rPr>
                <w:sz w:val="28"/>
                <w:szCs w:val="28"/>
              </w:rPr>
              <w:t>(34)</w:t>
            </w:r>
          </w:p>
        </w:tc>
        <w:tc>
          <w:tcPr>
            <w:tcW w:w="992" w:type="dxa"/>
            <w:shd w:val="clear" w:color="auto" w:fill="auto"/>
          </w:tcPr>
          <w:p w:rsidR="008B224E" w:rsidRPr="008B224E" w:rsidRDefault="008B224E" w:rsidP="00AF1FD2">
            <w:pPr>
              <w:rPr>
                <w:sz w:val="28"/>
                <w:szCs w:val="28"/>
              </w:rPr>
            </w:pPr>
          </w:p>
        </w:tc>
        <w:tc>
          <w:tcPr>
            <w:tcW w:w="993" w:type="dxa"/>
            <w:shd w:val="clear" w:color="auto" w:fill="auto"/>
          </w:tcPr>
          <w:p w:rsidR="008B224E" w:rsidRPr="008B224E" w:rsidRDefault="008B224E" w:rsidP="00AF1FD2">
            <w:pPr>
              <w:rPr>
                <w:sz w:val="28"/>
                <w:szCs w:val="28"/>
              </w:rPr>
            </w:pPr>
          </w:p>
        </w:tc>
        <w:tc>
          <w:tcPr>
            <w:tcW w:w="1134" w:type="dxa"/>
          </w:tcPr>
          <w:p w:rsidR="00EE0468" w:rsidRDefault="008B224E" w:rsidP="00AF1FD2">
            <w:pPr>
              <w:rPr>
                <w:sz w:val="28"/>
                <w:szCs w:val="28"/>
              </w:rPr>
            </w:pPr>
            <w:r w:rsidRPr="008B224E">
              <w:rPr>
                <w:sz w:val="28"/>
                <w:szCs w:val="28"/>
              </w:rPr>
              <w:t>3</w:t>
            </w:r>
          </w:p>
          <w:p w:rsidR="008B224E" w:rsidRPr="008B224E" w:rsidRDefault="008B224E" w:rsidP="00AF1FD2">
            <w:pPr>
              <w:rPr>
                <w:sz w:val="28"/>
                <w:szCs w:val="28"/>
              </w:rPr>
            </w:pPr>
            <w:r w:rsidRPr="008B224E">
              <w:rPr>
                <w:color w:val="000000"/>
                <w:sz w:val="28"/>
                <w:szCs w:val="28"/>
              </w:rPr>
              <w:t>(102)</w:t>
            </w:r>
          </w:p>
        </w:tc>
      </w:tr>
      <w:tr w:rsidR="008B224E" w:rsidRPr="008B224E" w:rsidTr="00585F2B">
        <w:tc>
          <w:tcPr>
            <w:tcW w:w="1560" w:type="dxa"/>
            <w:vMerge/>
            <w:shd w:val="clear" w:color="auto" w:fill="auto"/>
          </w:tcPr>
          <w:p w:rsidR="008B224E" w:rsidRPr="008B224E" w:rsidRDefault="008B224E" w:rsidP="00AF1FD2">
            <w:pPr>
              <w:rPr>
                <w:sz w:val="28"/>
                <w:szCs w:val="28"/>
              </w:rPr>
            </w:pPr>
          </w:p>
        </w:tc>
        <w:tc>
          <w:tcPr>
            <w:tcW w:w="2127" w:type="dxa"/>
            <w:shd w:val="clear" w:color="auto" w:fill="auto"/>
          </w:tcPr>
          <w:p w:rsidR="008B224E" w:rsidRPr="008B224E" w:rsidRDefault="008B224E" w:rsidP="00AF1FD2">
            <w:pPr>
              <w:rPr>
                <w:sz w:val="28"/>
                <w:szCs w:val="28"/>
              </w:rPr>
            </w:pPr>
            <w:r w:rsidRPr="008B224E">
              <w:rPr>
                <w:sz w:val="28"/>
                <w:szCs w:val="28"/>
              </w:rPr>
              <w:t>Изобразительное искусство</w:t>
            </w:r>
          </w:p>
        </w:tc>
        <w:tc>
          <w:tcPr>
            <w:tcW w:w="993" w:type="dxa"/>
            <w:shd w:val="clear" w:color="auto" w:fill="auto"/>
          </w:tcPr>
          <w:p w:rsidR="00EE0468" w:rsidRDefault="008B224E" w:rsidP="00AF1FD2">
            <w:pPr>
              <w:rPr>
                <w:sz w:val="28"/>
                <w:szCs w:val="28"/>
              </w:rPr>
            </w:pPr>
            <w:r w:rsidRPr="008B224E">
              <w:rPr>
                <w:sz w:val="28"/>
                <w:szCs w:val="28"/>
              </w:rPr>
              <w:t>1</w:t>
            </w:r>
          </w:p>
          <w:p w:rsidR="008B224E" w:rsidRPr="008B224E" w:rsidRDefault="008B224E" w:rsidP="00AF1FD2">
            <w:pPr>
              <w:rPr>
                <w:sz w:val="28"/>
                <w:szCs w:val="28"/>
              </w:rPr>
            </w:pPr>
            <w:r w:rsidRPr="008B224E">
              <w:rPr>
                <w:sz w:val="28"/>
                <w:szCs w:val="28"/>
              </w:rPr>
              <w:t>(34)</w:t>
            </w:r>
          </w:p>
        </w:tc>
        <w:tc>
          <w:tcPr>
            <w:tcW w:w="991" w:type="dxa"/>
            <w:shd w:val="clear" w:color="auto" w:fill="auto"/>
          </w:tcPr>
          <w:p w:rsidR="00EE0468" w:rsidRDefault="008B224E" w:rsidP="00AF1FD2">
            <w:pPr>
              <w:rPr>
                <w:sz w:val="28"/>
                <w:szCs w:val="28"/>
              </w:rPr>
            </w:pPr>
            <w:r w:rsidRPr="008B224E">
              <w:rPr>
                <w:sz w:val="28"/>
                <w:szCs w:val="28"/>
              </w:rPr>
              <w:t>1</w:t>
            </w:r>
          </w:p>
          <w:p w:rsidR="008B224E" w:rsidRPr="008B224E" w:rsidRDefault="008B224E" w:rsidP="00AF1FD2">
            <w:pPr>
              <w:rPr>
                <w:sz w:val="28"/>
                <w:szCs w:val="28"/>
              </w:rPr>
            </w:pPr>
            <w:r w:rsidRPr="008B224E">
              <w:rPr>
                <w:sz w:val="28"/>
                <w:szCs w:val="28"/>
              </w:rPr>
              <w:t>(34)</w:t>
            </w:r>
          </w:p>
        </w:tc>
        <w:tc>
          <w:tcPr>
            <w:tcW w:w="992" w:type="dxa"/>
            <w:shd w:val="clear" w:color="auto" w:fill="auto"/>
          </w:tcPr>
          <w:p w:rsidR="00EE0468" w:rsidRDefault="008B224E" w:rsidP="00AF1FD2">
            <w:pPr>
              <w:rPr>
                <w:sz w:val="28"/>
                <w:szCs w:val="28"/>
              </w:rPr>
            </w:pPr>
            <w:r w:rsidRPr="008B224E">
              <w:rPr>
                <w:sz w:val="28"/>
                <w:szCs w:val="28"/>
              </w:rPr>
              <w:t>1</w:t>
            </w:r>
          </w:p>
          <w:p w:rsidR="008B224E" w:rsidRPr="008B224E" w:rsidRDefault="008B224E" w:rsidP="00AF1FD2">
            <w:pPr>
              <w:rPr>
                <w:sz w:val="28"/>
                <w:szCs w:val="28"/>
              </w:rPr>
            </w:pPr>
            <w:r w:rsidRPr="008B224E">
              <w:rPr>
                <w:sz w:val="28"/>
                <w:szCs w:val="28"/>
              </w:rPr>
              <w:t>(34)</w:t>
            </w:r>
          </w:p>
        </w:tc>
        <w:tc>
          <w:tcPr>
            <w:tcW w:w="992" w:type="dxa"/>
            <w:shd w:val="clear" w:color="auto" w:fill="auto"/>
          </w:tcPr>
          <w:p w:rsidR="00EE0468" w:rsidRDefault="008B224E" w:rsidP="00AF1FD2">
            <w:pPr>
              <w:rPr>
                <w:sz w:val="28"/>
                <w:szCs w:val="28"/>
              </w:rPr>
            </w:pPr>
            <w:r w:rsidRPr="008B224E">
              <w:rPr>
                <w:sz w:val="28"/>
                <w:szCs w:val="28"/>
              </w:rPr>
              <w:t>1</w:t>
            </w:r>
          </w:p>
          <w:p w:rsidR="008B224E" w:rsidRPr="008B224E" w:rsidRDefault="008B224E" w:rsidP="00AF1FD2">
            <w:pPr>
              <w:rPr>
                <w:sz w:val="28"/>
                <w:szCs w:val="28"/>
              </w:rPr>
            </w:pPr>
            <w:r w:rsidRPr="008B224E">
              <w:rPr>
                <w:sz w:val="28"/>
                <w:szCs w:val="28"/>
              </w:rPr>
              <w:t>(34)</w:t>
            </w:r>
          </w:p>
        </w:tc>
        <w:tc>
          <w:tcPr>
            <w:tcW w:w="993" w:type="dxa"/>
            <w:shd w:val="clear" w:color="auto" w:fill="auto"/>
          </w:tcPr>
          <w:p w:rsidR="008B224E" w:rsidRPr="008B224E" w:rsidRDefault="008B224E" w:rsidP="00AF1FD2">
            <w:pPr>
              <w:rPr>
                <w:sz w:val="28"/>
                <w:szCs w:val="28"/>
              </w:rPr>
            </w:pPr>
          </w:p>
        </w:tc>
        <w:tc>
          <w:tcPr>
            <w:tcW w:w="1134" w:type="dxa"/>
          </w:tcPr>
          <w:p w:rsidR="008B224E" w:rsidRPr="008B224E" w:rsidRDefault="008B224E" w:rsidP="00AF1FD2">
            <w:pPr>
              <w:rPr>
                <w:sz w:val="28"/>
                <w:szCs w:val="28"/>
              </w:rPr>
            </w:pPr>
            <w:r w:rsidRPr="008B224E">
              <w:rPr>
                <w:sz w:val="28"/>
                <w:szCs w:val="28"/>
              </w:rPr>
              <w:t>4 (136)</w:t>
            </w:r>
          </w:p>
        </w:tc>
      </w:tr>
      <w:tr w:rsidR="008B224E" w:rsidRPr="008B224E" w:rsidTr="00585F2B">
        <w:tc>
          <w:tcPr>
            <w:tcW w:w="1560" w:type="dxa"/>
            <w:shd w:val="clear" w:color="auto" w:fill="auto"/>
          </w:tcPr>
          <w:p w:rsidR="008B224E" w:rsidRPr="008B224E" w:rsidRDefault="008B224E" w:rsidP="00AF1FD2">
            <w:pPr>
              <w:rPr>
                <w:sz w:val="28"/>
                <w:szCs w:val="28"/>
              </w:rPr>
            </w:pPr>
            <w:r w:rsidRPr="008B224E">
              <w:rPr>
                <w:sz w:val="28"/>
                <w:szCs w:val="28"/>
              </w:rPr>
              <w:t>Технология</w:t>
            </w:r>
          </w:p>
        </w:tc>
        <w:tc>
          <w:tcPr>
            <w:tcW w:w="2127" w:type="dxa"/>
            <w:shd w:val="clear" w:color="auto" w:fill="auto"/>
          </w:tcPr>
          <w:p w:rsidR="008B224E" w:rsidRPr="008B224E" w:rsidRDefault="008B224E" w:rsidP="00AF1FD2">
            <w:pPr>
              <w:rPr>
                <w:sz w:val="28"/>
                <w:szCs w:val="28"/>
              </w:rPr>
            </w:pPr>
            <w:r w:rsidRPr="008B224E">
              <w:rPr>
                <w:sz w:val="28"/>
                <w:szCs w:val="28"/>
              </w:rPr>
              <w:t>Технология</w:t>
            </w:r>
          </w:p>
        </w:tc>
        <w:tc>
          <w:tcPr>
            <w:tcW w:w="993" w:type="dxa"/>
            <w:shd w:val="clear" w:color="auto" w:fill="auto"/>
          </w:tcPr>
          <w:p w:rsidR="00EE0468" w:rsidRDefault="008B224E" w:rsidP="00AF1FD2">
            <w:pPr>
              <w:rPr>
                <w:sz w:val="28"/>
                <w:szCs w:val="28"/>
              </w:rPr>
            </w:pPr>
            <w:r w:rsidRPr="008B224E">
              <w:rPr>
                <w:sz w:val="28"/>
                <w:szCs w:val="28"/>
              </w:rPr>
              <w:t>2</w:t>
            </w:r>
          </w:p>
          <w:p w:rsidR="008B224E" w:rsidRPr="008B224E" w:rsidRDefault="008B224E" w:rsidP="00AF1FD2">
            <w:pPr>
              <w:rPr>
                <w:sz w:val="28"/>
                <w:szCs w:val="28"/>
              </w:rPr>
            </w:pPr>
            <w:r w:rsidRPr="008B224E">
              <w:rPr>
                <w:sz w:val="28"/>
                <w:szCs w:val="28"/>
              </w:rPr>
              <w:t>(68)</w:t>
            </w:r>
          </w:p>
        </w:tc>
        <w:tc>
          <w:tcPr>
            <w:tcW w:w="991" w:type="dxa"/>
            <w:shd w:val="clear" w:color="auto" w:fill="auto"/>
          </w:tcPr>
          <w:p w:rsidR="00EE0468" w:rsidRDefault="008B224E" w:rsidP="00AF1FD2">
            <w:pPr>
              <w:rPr>
                <w:sz w:val="28"/>
                <w:szCs w:val="28"/>
              </w:rPr>
            </w:pPr>
            <w:r w:rsidRPr="008B224E">
              <w:rPr>
                <w:sz w:val="28"/>
                <w:szCs w:val="28"/>
              </w:rPr>
              <w:t>2</w:t>
            </w:r>
          </w:p>
          <w:p w:rsidR="008B224E" w:rsidRPr="008B224E" w:rsidRDefault="008B224E" w:rsidP="00AF1FD2">
            <w:pPr>
              <w:rPr>
                <w:sz w:val="28"/>
                <w:szCs w:val="28"/>
              </w:rPr>
            </w:pPr>
            <w:r w:rsidRPr="008B224E">
              <w:rPr>
                <w:sz w:val="28"/>
                <w:szCs w:val="28"/>
              </w:rPr>
              <w:t>(68)</w:t>
            </w:r>
          </w:p>
        </w:tc>
        <w:tc>
          <w:tcPr>
            <w:tcW w:w="992" w:type="dxa"/>
            <w:shd w:val="clear" w:color="auto" w:fill="auto"/>
          </w:tcPr>
          <w:p w:rsidR="00EE0468" w:rsidRDefault="008B224E" w:rsidP="00AF1FD2">
            <w:pPr>
              <w:rPr>
                <w:sz w:val="28"/>
                <w:szCs w:val="28"/>
              </w:rPr>
            </w:pPr>
            <w:r w:rsidRPr="008B224E">
              <w:rPr>
                <w:sz w:val="28"/>
                <w:szCs w:val="28"/>
              </w:rPr>
              <w:t>1</w:t>
            </w:r>
          </w:p>
          <w:p w:rsidR="008B224E" w:rsidRPr="008B224E" w:rsidRDefault="008B224E" w:rsidP="00AF1FD2">
            <w:pPr>
              <w:rPr>
                <w:sz w:val="28"/>
                <w:szCs w:val="28"/>
              </w:rPr>
            </w:pPr>
            <w:r w:rsidRPr="008B224E">
              <w:rPr>
                <w:sz w:val="28"/>
                <w:szCs w:val="28"/>
              </w:rPr>
              <w:t>(34)</w:t>
            </w:r>
          </w:p>
        </w:tc>
        <w:tc>
          <w:tcPr>
            <w:tcW w:w="992" w:type="dxa"/>
            <w:shd w:val="clear" w:color="auto" w:fill="auto"/>
          </w:tcPr>
          <w:p w:rsidR="00EE0468" w:rsidRDefault="008B224E" w:rsidP="00AF1FD2">
            <w:pPr>
              <w:rPr>
                <w:sz w:val="28"/>
                <w:szCs w:val="28"/>
              </w:rPr>
            </w:pPr>
            <w:r w:rsidRPr="008B224E">
              <w:rPr>
                <w:sz w:val="28"/>
                <w:szCs w:val="28"/>
              </w:rPr>
              <w:t>1</w:t>
            </w:r>
          </w:p>
          <w:p w:rsidR="008B224E" w:rsidRPr="008B224E" w:rsidRDefault="008B224E" w:rsidP="00AF1FD2">
            <w:pPr>
              <w:rPr>
                <w:sz w:val="28"/>
                <w:szCs w:val="28"/>
              </w:rPr>
            </w:pPr>
            <w:r w:rsidRPr="008B224E">
              <w:rPr>
                <w:sz w:val="28"/>
                <w:szCs w:val="28"/>
              </w:rPr>
              <w:t>(34)</w:t>
            </w:r>
          </w:p>
        </w:tc>
        <w:tc>
          <w:tcPr>
            <w:tcW w:w="993" w:type="dxa"/>
            <w:shd w:val="clear" w:color="auto" w:fill="auto"/>
          </w:tcPr>
          <w:p w:rsidR="008B224E" w:rsidRPr="008B224E" w:rsidRDefault="008B224E" w:rsidP="00AF1FD2">
            <w:pPr>
              <w:rPr>
                <w:sz w:val="28"/>
                <w:szCs w:val="28"/>
              </w:rPr>
            </w:pPr>
          </w:p>
        </w:tc>
        <w:tc>
          <w:tcPr>
            <w:tcW w:w="1134" w:type="dxa"/>
          </w:tcPr>
          <w:p w:rsidR="008B224E" w:rsidRPr="008B224E" w:rsidRDefault="008B224E" w:rsidP="00AF1FD2">
            <w:pPr>
              <w:rPr>
                <w:sz w:val="28"/>
                <w:szCs w:val="28"/>
              </w:rPr>
            </w:pPr>
            <w:r w:rsidRPr="008B224E">
              <w:rPr>
                <w:sz w:val="28"/>
                <w:szCs w:val="28"/>
              </w:rPr>
              <w:t>6 (204)</w:t>
            </w:r>
          </w:p>
        </w:tc>
      </w:tr>
      <w:tr w:rsidR="008B224E" w:rsidRPr="008B224E" w:rsidTr="00585F2B">
        <w:tc>
          <w:tcPr>
            <w:tcW w:w="1560" w:type="dxa"/>
            <w:vMerge w:val="restart"/>
            <w:shd w:val="clear" w:color="auto" w:fill="auto"/>
          </w:tcPr>
          <w:p w:rsidR="008B224E" w:rsidRPr="008B224E" w:rsidRDefault="008B224E" w:rsidP="00AF1FD2">
            <w:pPr>
              <w:rPr>
                <w:color w:val="000000"/>
                <w:sz w:val="28"/>
                <w:szCs w:val="28"/>
              </w:rPr>
            </w:pPr>
            <w:r w:rsidRPr="008B224E">
              <w:rPr>
                <w:color w:val="000000"/>
                <w:sz w:val="28"/>
                <w:szCs w:val="28"/>
              </w:rPr>
              <w:t>Физическая культура и ОБЖ</w:t>
            </w:r>
          </w:p>
        </w:tc>
        <w:tc>
          <w:tcPr>
            <w:tcW w:w="2127" w:type="dxa"/>
            <w:shd w:val="clear" w:color="auto" w:fill="auto"/>
          </w:tcPr>
          <w:p w:rsidR="008B224E" w:rsidRPr="008B224E" w:rsidRDefault="008B224E" w:rsidP="00AF1FD2">
            <w:pPr>
              <w:rPr>
                <w:color w:val="000000"/>
                <w:sz w:val="28"/>
                <w:szCs w:val="28"/>
              </w:rPr>
            </w:pPr>
            <w:r w:rsidRPr="008B224E">
              <w:rPr>
                <w:color w:val="000000"/>
                <w:sz w:val="28"/>
                <w:szCs w:val="28"/>
              </w:rPr>
              <w:t xml:space="preserve">ОБЖ </w:t>
            </w:r>
          </w:p>
        </w:tc>
        <w:tc>
          <w:tcPr>
            <w:tcW w:w="993" w:type="dxa"/>
            <w:shd w:val="clear" w:color="auto" w:fill="auto"/>
          </w:tcPr>
          <w:p w:rsidR="008B224E" w:rsidRPr="008B224E" w:rsidRDefault="008B224E" w:rsidP="00AF1FD2">
            <w:pPr>
              <w:rPr>
                <w:color w:val="000000"/>
                <w:sz w:val="28"/>
                <w:szCs w:val="28"/>
              </w:rPr>
            </w:pPr>
          </w:p>
        </w:tc>
        <w:tc>
          <w:tcPr>
            <w:tcW w:w="991" w:type="dxa"/>
            <w:shd w:val="clear" w:color="auto" w:fill="auto"/>
          </w:tcPr>
          <w:p w:rsidR="008B224E" w:rsidRPr="008B224E" w:rsidRDefault="008B224E" w:rsidP="00AF1FD2">
            <w:pPr>
              <w:rPr>
                <w:color w:val="000000"/>
                <w:sz w:val="28"/>
                <w:szCs w:val="28"/>
              </w:rPr>
            </w:pPr>
          </w:p>
        </w:tc>
        <w:tc>
          <w:tcPr>
            <w:tcW w:w="992" w:type="dxa"/>
            <w:shd w:val="clear" w:color="auto" w:fill="auto"/>
          </w:tcPr>
          <w:p w:rsidR="00EE0468" w:rsidRDefault="008B224E" w:rsidP="00AF1FD2">
            <w:pPr>
              <w:rPr>
                <w:color w:val="000000"/>
                <w:sz w:val="28"/>
                <w:szCs w:val="28"/>
              </w:rPr>
            </w:pPr>
            <w:r w:rsidRPr="008B224E">
              <w:rPr>
                <w:color w:val="000000"/>
                <w:sz w:val="28"/>
                <w:szCs w:val="28"/>
              </w:rPr>
              <w:t>1</w:t>
            </w:r>
          </w:p>
          <w:p w:rsidR="008B224E" w:rsidRPr="008B224E" w:rsidRDefault="008B224E" w:rsidP="00AF1FD2">
            <w:pPr>
              <w:rPr>
                <w:color w:val="000000"/>
                <w:sz w:val="28"/>
                <w:szCs w:val="28"/>
              </w:rPr>
            </w:pPr>
            <w:r w:rsidRPr="008B224E">
              <w:rPr>
                <w:sz w:val="28"/>
                <w:szCs w:val="28"/>
              </w:rPr>
              <w:t>(34)</w:t>
            </w:r>
          </w:p>
        </w:tc>
        <w:tc>
          <w:tcPr>
            <w:tcW w:w="992" w:type="dxa"/>
            <w:shd w:val="clear" w:color="auto" w:fill="auto"/>
          </w:tcPr>
          <w:p w:rsidR="00EE0468" w:rsidRDefault="008B224E" w:rsidP="00AF1FD2">
            <w:pPr>
              <w:rPr>
                <w:color w:val="000000"/>
                <w:sz w:val="28"/>
                <w:szCs w:val="28"/>
              </w:rPr>
            </w:pPr>
            <w:r w:rsidRPr="008B224E">
              <w:rPr>
                <w:color w:val="000000"/>
                <w:sz w:val="28"/>
                <w:szCs w:val="28"/>
              </w:rPr>
              <w:t>1</w:t>
            </w:r>
          </w:p>
          <w:p w:rsidR="008B224E" w:rsidRPr="008B224E" w:rsidRDefault="008B224E" w:rsidP="00AF1FD2">
            <w:pPr>
              <w:rPr>
                <w:color w:val="000000"/>
                <w:sz w:val="28"/>
                <w:szCs w:val="28"/>
              </w:rPr>
            </w:pPr>
            <w:r w:rsidRPr="008B224E">
              <w:rPr>
                <w:sz w:val="28"/>
                <w:szCs w:val="28"/>
              </w:rPr>
              <w:t>(34)</w:t>
            </w:r>
          </w:p>
        </w:tc>
        <w:tc>
          <w:tcPr>
            <w:tcW w:w="993" w:type="dxa"/>
            <w:shd w:val="clear" w:color="auto" w:fill="auto"/>
          </w:tcPr>
          <w:p w:rsidR="00EE0468" w:rsidRDefault="008B224E" w:rsidP="00AF1FD2">
            <w:pPr>
              <w:rPr>
                <w:color w:val="000000"/>
                <w:sz w:val="28"/>
                <w:szCs w:val="28"/>
              </w:rPr>
            </w:pPr>
            <w:r w:rsidRPr="008B224E">
              <w:rPr>
                <w:color w:val="000000"/>
                <w:sz w:val="28"/>
                <w:szCs w:val="28"/>
              </w:rPr>
              <w:t>1</w:t>
            </w:r>
          </w:p>
          <w:p w:rsidR="008B224E" w:rsidRPr="008B224E" w:rsidRDefault="008B224E" w:rsidP="00AF1FD2">
            <w:pPr>
              <w:rPr>
                <w:color w:val="000000"/>
                <w:sz w:val="28"/>
                <w:szCs w:val="28"/>
              </w:rPr>
            </w:pPr>
            <w:r w:rsidRPr="008B224E">
              <w:rPr>
                <w:sz w:val="28"/>
                <w:szCs w:val="28"/>
              </w:rPr>
              <w:t>(34)</w:t>
            </w:r>
          </w:p>
        </w:tc>
        <w:tc>
          <w:tcPr>
            <w:tcW w:w="1134" w:type="dxa"/>
          </w:tcPr>
          <w:p w:rsidR="008B224E" w:rsidRPr="008B224E" w:rsidRDefault="008B224E" w:rsidP="00AF1FD2">
            <w:pPr>
              <w:rPr>
                <w:color w:val="000000"/>
                <w:sz w:val="28"/>
                <w:szCs w:val="28"/>
              </w:rPr>
            </w:pPr>
            <w:r w:rsidRPr="008B224E">
              <w:rPr>
                <w:color w:val="000000"/>
                <w:sz w:val="28"/>
                <w:szCs w:val="28"/>
              </w:rPr>
              <w:t>3 (102)</w:t>
            </w:r>
          </w:p>
        </w:tc>
      </w:tr>
      <w:tr w:rsidR="008B224E" w:rsidRPr="008B224E" w:rsidTr="00585F2B">
        <w:tc>
          <w:tcPr>
            <w:tcW w:w="1560" w:type="dxa"/>
            <w:vMerge/>
            <w:shd w:val="clear" w:color="auto" w:fill="auto"/>
          </w:tcPr>
          <w:p w:rsidR="008B224E" w:rsidRPr="008B224E" w:rsidRDefault="008B224E" w:rsidP="00AF1FD2">
            <w:pPr>
              <w:rPr>
                <w:sz w:val="28"/>
                <w:szCs w:val="28"/>
              </w:rPr>
            </w:pPr>
          </w:p>
        </w:tc>
        <w:tc>
          <w:tcPr>
            <w:tcW w:w="2127" w:type="dxa"/>
            <w:shd w:val="clear" w:color="auto" w:fill="auto"/>
          </w:tcPr>
          <w:p w:rsidR="008B224E" w:rsidRPr="008B224E" w:rsidRDefault="008B224E" w:rsidP="00AF1FD2">
            <w:pPr>
              <w:rPr>
                <w:sz w:val="28"/>
                <w:szCs w:val="28"/>
              </w:rPr>
            </w:pPr>
            <w:r w:rsidRPr="008B224E">
              <w:rPr>
                <w:sz w:val="28"/>
                <w:szCs w:val="28"/>
              </w:rPr>
              <w:t>Физическая культура</w:t>
            </w:r>
            <w:r w:rsidRPr="008B224E">
              <w:rPr>
                <w:kern w:val="36"/>
                <w:sz w:val="28"/>
                <w:szCs w:val="28"/>
              </w:rPr>
              <w:t xml:space="preserve"> </w:t>
            </w:r>
          </w:p>
        </w:tc>
        <w:tc>
          <w:tcPr>
            <w:tcW w:w="993" w:type="dxa"/>
            <w:shd w:val="clear" w:color="auto" w:fill="auto"/>
          </w:tcPr>
          <w:p w:rsidR="00EE0468" w:rsidRDefault="008B224E" w:rsidP="00AF1FD2">
            <w:pPr>
              <w:rPr>
                <w:sz w:val="28"/>
                <w:szCs w:val="28"/>
              </w:rPr>
            </w:pPr>
            <w:r w:rsidRPr="008B224E">
              <w:rPr>
                <w:sz w:val="28"/>
                <w:szCs w:val="28"/>
              </w:rPr>
              <w:t>3</w:t>
            </w:r>
          </w:p>
          <w:p w:rsidR="008B224E" w:rsidRPr="008B224E" w:rsidRDefault="008B224E" w:rsidP="00AF1FD2">
            <w:pPr>
              <w:rPr>
                <w:sz w:val="28"/>
                <w:szCs w:val="28"/>
              </w:rPr>
            </w:pPr>
            <w:r w:rsidRPr="008B224E">
              <w:rPr>
                <w:sz w:val="28"/>
                <w:szCs w:val="28"/>
              </w:rPr>
              <w:t>(102)</w:t>
            </w:r>
          </w:p>
        </w:tc>
        <w:tc>
          <w:tcPr>
            <w:tcW w:w="991" w:type="dxa"/>
            <w:shd w:val="clear" w:color="auto" w:fill="auto"/>
          </w:tcPr>
          <w:p w:rsidR="00EE0468" w:rsidRDefault="008B224E" w:rsidP="00AF1FD2">
            <w:pPr>
              <w:rPr>
                <w:sz w:val="28"/>
                <w:szCs w:val="28"/>
              </w:rPr>
            </w:pPr>
            <w:r w:rsidRPr="008B224E">
              <w:rPr>
                <w:sz w:val="28"/>
                <w:szCs w:val="28"/>
              </w:rPr>
              <w:t>3</w:t>
            </w:r>
          </w:p>
          <w:p w:rsidR="008B224E" w:rsidRPr="008B224E" w:rsidRDefault="008B224E" w:rsidP="00AF1FD2">
            <w:pPr>
              <w:rPr>
                <w:sz w:val="28"/>
                <w:szCs w:val="28"/>
              </w:rPr>
            </w:pPr>
            <w:r w:rsidRPr="008B224E">
              <w:rPr>
                <w:sz w:val="28"/>
                <w:szCs w:val="28"/>
              </w:rPr>
              <w:t>(102)</w:t>
            </w:r>
          </w:p>
        </w:tc>
        <w:tc>
          <w:tcPr>
            <w:tcW w:w="992" w:type="dxa"/>
            <w:shd w:val="clear" w:color="auto" w:fill="auto"/>
          </w:tcPr>
          <w:p w:rsidR="00EE0468" w:rsidRDefault="008B224E" w:rsidP="00AF1FD2">
            <w:pPr>
              <w:rPr>
                <w:sz w:val="28"/>
                <w:szCs w:val="28"/>
              </w:rPr>
            </w:pPr>
            <w:r w:rsidRPr="008B224E">
              <w:rPr>
                <w:sz w:val="28"/>
                <w:szCs w:val="28"/>
              </w:rPr>
              <w:t>3</w:t>
            </w:r>
          </w:p>
          <w:p w:rsidR="008B224E" w:rsidRPr="008B224E" w:rsidRDefault="008B224E" w:rsidP="00AF1FD2">
            <w:pPr>
              <w:rPr>
                <w:sz w:val="28"/>
                <w:szCs w:val="28"/>
              </w:rPr>
            </w:pPr>
            <w:r w:rsidRPr="008B224E">
              <w:rPr>
                <w:sz w:val="28"/>
                <w:szCs w:val="28"/>
              </w:rPr>
              <w:t>(102)</w:t>
            </w:r>
          </w:p>
        </w:tc>
        <w:tc>
          <w:tcPr>
            <w:tcW w:w="992" w:type="dxa"/>
            <w:shd w:val="clear" w:color="auto" w:fill="auto"/>
          </w:tcPr>
          <w:p w:rsidR="00EE0468" w:rsidRDefault="008B224E" w:rsidP="00AF1FD2">
            <w:pPr>
              <w:rPr>
                <w:sz w:val="28"/>
                <w:szCs w:val="28"/>
              </w:rPr>
            </w:pPr>
            <w:r w:rsidRPr="008B224E">
              <w:rPr>
                <w:sz w:val="28"/>
                <w:szCs w:val="28"/>
              </w:rPr>
              <w:t>3</w:t>
            </w:r>
          </w:p>
          <w:p w:rsidR="008B224E" w:rsidRPr="008B224E" w:rsidRDefault="008B224E" w:rsidP="00AF1FD2">
            <w:pPr>
              <w:rPr>
                <w:sz w:val="28"/>
                <w:szCs w:val="28"/>
              </w:rPr>
            </w:pPr>
            <w:r w:rsidRPr="008B224E">
              <w:rPr>
                <w:sz w:val="28"/>
                <w:szCs w:val="28"/>
              </w:rPr>
              <w:t>(102)</w:t>
            </w:r>
          </w:p>
        </w:tc>
        <w:tc>
          <w:tcPr>
            <w:tcW w:w="993" w:type="dxa"/>
            <w:shd w:val="clear" w:color="auto" w:fill="auto"/>
          </w:tcPr>
          <w:p w:rsidR="00EE0468" w:rsidRDefault="008B224E" w:rsidP="00AF1FD2">
            <w:pPr>
              <w:rPr>
                <w:sz w:val="28"/>
                <w:szCs w:val="28"/>
              </w:rPr>
            </w:pPr>
            <w:r w:rsidRPr="008B224E">
              <w:rPr>
                <w:sz w:val="28"/>
                <w:szCs w:val="28"/>
              </w:rPr>
              <w:t>3</w:t>
            </w:r>
          </w:p>
          <w:p w:rsidR="008B224E" w:rsidRPr="008B224E" w:rsidRDefault="008B224E" w:rsidP="00AF1FD2">
            <w:pPr>
              <w:rPr>
                <w:sz w:val="28"/>
                <w:szCs w:val="28"/>
              </w:rPr>
            </w:pPr>
            <w:r w:rsidRPr="008B224E">
              <w:rPr>
                <w:sz w:val="28"/>
                <w:szCs w:val="28"/>
              </w:rPr>
              <w:t>(102)</w:t>
            </w:r>
          </w:p>
        </w:tc>
        <w:tc>
          <w:tcPr>
            <w:tcW w:w="1134" w:type="dxa"/>
          </w:tcPr>
          <w:p w:rsidR="008B224E" w:rsidRPr="008B224E" w:rsidRDefault="008B224E" w:rsidP="00AF1FD2">
            <w:pPr>
              <w:rPr>
                <w:sz w:val="28"/>
                <w:szCs w:val="28"/>
              </w:rPr>
            </w:pPr>
            <w:r w:rsidRPr="008B224E">
              <w:rPr>
                <w:sz w:val="28"/>
                <w:szCs w:val="28"/>
              </w:rPr>
              <w:t>15 (510)</w:t>
            </w:r>
          </w:p>
        </w:tc>
      </w:tr>
      <w:tr w:rsidR="008B224E" w:rsidRPr="008B224E" w:rsidTr="00585F2B">
        <w:tc>
          <w:tcPr>
            <w:tcW w:w="1560" w:type="dxa"/>
            <w:shd w:val="clear" w:color="auto" w:fill="auto"/>
          </w:tcPr>
          <w:p w:rsidR="008B224E" w:rsidRPr="008B224E" w:rsidRDefault="008B224E" w:rsidP="00AF1FD2">
            <w:pPr>
              <w:rPr>
                <w:sz w:val="28"/>
                <w:szCs w:val="28"/>
              </w:rPr>
            </w:pPr>
            <w:r w:rsidRPr="008B224E">
              <w:rPr>
                <w:sz w:val="28"/>
                <w:szCs w:val="28"/>
              </w:rPr>
              <w:t>ИГЗ</w:t>
            </w:r>
          </w:p>
        </w:tc>
        <w:tc>
          <w:tcPr>
            <w:tcW w:w="2127" w:type="dxa"/>
            <w:shd w:val="clear" w:color="auto" w:fill="auto"/>
          </w:tcPr>
          <w:p w:rsidR="008B224E" w:rsidRPr="008B224E" w:rsidRDefault="008B224E" w:rsidP="00AF1FD2">
            <w:pPr>
              <w:rPr>
                <w:sz w:val="28"/>
                <w:szCs w:val="28"/>
              </w:rPr>
            </w:pPr>
          </w:p>
        </w:tc>
        <w:tc>
          <w:tcPr>
            <w:tcW w:w="993" w:type="dxa"/>
            <w:shd w:val="clear" w:color="auto" w:fill="auto"/>
          </w:tcPr>
          <w:p w:rsidR="008B224E" w:rsidRPr="008B224E" w:rsidRDefault="008B224E" w:rsidP="00AF1FD2">
            <w:pPr>
              <w:rPr>
                <w:sz w:val="28"/>
                <w:szCs w:val="28"/>
              </w:rPr>
            </w:pPr>
          </w:p>
        </w:tc>
        <w:tc>
          <w:tcPr>
            <w:tcW w:w="991" w:type="dxa"/>
            <w:shd w:val="clear" w:color="auto" w:fill="auto"/>
          </w:tcPr>
          <w:p w:rsidR="008B224E" w:rsidRPr="008B224E" w:rsidRDefault="008B224E" w:rsidP="00AF1FD2">
            <w:pPr>
              <w:rPr>
                <w:sz w:val="28"/>
                <w:szCs w:val="28"/>
              </w:rPr>
            </w:pPr>
          </w:p>
        </w:tc>
        <w:tc>
          <w:tcPr>
            <w:tcW w:w="992" w:type="dxa"/>
            <w:shd w:val="clear" w:color="auto" w:fill="auto"/>
          </w:tcPr>
          <w:p w:rsidR="008B224E" w:rsidRPr="008B224E" w:rsidRDefault="008B224E" w:rsidP="00AF1FD2">
            <w:pPr>
              <w:rPr>
                <w:sz w:val="28"/>
                <w:szCs w:val="28"/>
              </w:rPr>
            </w:pPr>
          </w:p>
        </w:tc>
        <w:tc>
          <w:tcPr>
            <w:tcW w:w="992" w:type="dxa"/>
            <w:shd w:val="clear" w:color="auto" w:fill="auto"/>
          </w:tcPr>
          <w:p w:rsidR="008B224E" w:rsidRPr="008B224E" w:rsidRDefault="008B224E" w:rsidP="00AF1FD2">
            <w:pPr>
              <w:rPr>
                <w:sz w:val="28"/>
                <w:szCs w:val="28"/>
              </w:rPr>
            </w:pPr>
            <w:r w:rsidRPr="008B224E">
              <w:rPr>
                <w:sz w:val="28"/>
                <w:szCs w:val="28"/>
              </w:rPr>
              <w:t>1(34)</w:t>
            </w:r>
          </w:p>
        </w:tc>
        <w:tc>
          <w:tcPr>
            <w:tcW w:w="993" w:type="dxa"/>
            <w:shd w:val="clear" w:color="auto" w:fill="auto"/>
          </w:tcPr>
          <w:p w:rsidR="008B224E" w:rsidRPr="008B224E" w:rsidRDefault="008B224E" w:rsidP="00AF1FD2">
            <w:pPr>
              <w:rPr>
                <w:sz w:val="28"/>
                <w:szCs w:val="28"/>
              </w:rPr>
            </w:pPr>
            <w:r w:rsidRPr="008B224E">
              <w:rPr>
                <w:sz w:val="28"/>
                <w:szCs w:val="28"/>
              </w:rPr>
              <w:t>1(34)</w:t>
            </w:r>
          </w:p>
        </w:tc>
        <w:tc>
          <w:tcPr>
            <w:tcW w:w="1134" w:type="dxa"/>
          </w:tcPr>
          <w:p w:rsidR="008B224E" w:rsidRPr="008B224E" w:rsidRDefault="008B224E" w:rsidP="00AF1FD2">
            <w:pPr>
              <w:rPr>
                <w:sz w:val="28"/>
                <w:szCs w:val="28"/>
              </w:rPr>
            </w:pPr>
            <w:r w:rsidRPr="008B224E">
              <w:rPr>
                <w:sz w:val="28"/>
                <w:szCs w:val="28"/>
              </w:rPr>
              <w:t>2(68)</w:t>
            </w:r>
          </w:p>
        </w:tc>
      </w:tr>
      <w:tr w:rsidR="008B224E" w:rsidRPr="008B224E" w:rsidTr="00585F2B">
        <w:tc>
          <w:tcPr>
            <w:tcW w:w="1560" w:type="dxa"/>
            <w:shd w:val="clear" w:color="auto" w:fill="auto"/>
          </w:tcPr>
          <w:p w:rsidR="008B224E" w:rsidRPr="008B224E" w:rsidRDefault="008B224E" w:rsidP="00AF1FD2">
            <w:pPr>
              <w:rPr>
                <w:sz w:val="28"/>
                <w:szCs w:val="28"/>
              </w:rPr>
            </w:pPr>
            <w:r w:rsidRPr="008B224E">
              <w:rPr>
                <w:sz w:val="28"/>
                <w:szCs w:val="28"/>
              </w:rPr>
              <w:t>Предельно допустимая аудиторная учебная нагрузка</w:t>
            </w:r>
          </w:p>
        </w:tc>
        <w:tc>
          <w:tcPr>
            <w:tcW w:w="2127" w:type="dxa"/>
            <w:shd w:val="clear" w:color="auto" w:fill="auto"/>
          </w:tcPr>
          <w:p w:rsidR="008B224E" w:rsidRPr="008B224E" w:rsidRDefault="008B224E" w:rsidP="00AF1FD2">
            <w:pPr>
              <w:rPr>
                <w:sz w:val="28"/>
                <w:szCs w:val="28"/>
              </w:rPr>
            </w:pPr>
          </w:p>
        </w:tc>
        <w:tc>
          <w:tcPr>
            <w:tcW w:w="993" w:type="dxa"/>
            <w:shd w:val="clear" w:color="auto" w:fill="auto"/>
          </w:tcPr>
          <w:p w:rsidR="008B224E" w:rsidRPr="008B224E" w:rsidRDefault="008B224E" w:rsidP="00AF1FD2">
            <w:pPr>
              <w:rPr>
                <w:sz w:val="28"/>
                <w:szCs w:val="28"/>
              </w:rPr>
            </w:pPr>
            <w:r w:rsidRPr="008B224E">
              <w:rPr>
                <w:sz w:val="28"/>
                <w:szCs w:val="28"/>
              </w:rPr>
              <w:t>32 (1088)</w:t>
            </w:r>
          </w:p>
        </w:tc>
        <w:tc>
          <w:tcPr>
            <w:tcW w:w="991" w:type="dxa"/>
            <w:shd w:val="clear" w:color="auto" w:fill="auto"/>
          </w:tcPr>
          <w:p w:rsidR="008B224E" w:rsidRPr="008B224E" w:rsidRDefault="008B224E" w:rsidP="00AF1FD2">
            <w:pPr>
              <w:rPr>
                <w:sz w:val="28"/>
                <w:szCs w:val="28"/>
              </w:rPr>
            </w:pPr>
            <w:r w:rsidRPr="008B224E">
              <w:rPr>
                <w:sz w:val="28"/>
                <w:szCs w:val="28"/>
              </w:rPr>
              <w:t>33</w:t>
            </w:r>
          </w:p>
          <w:p w:rsidR="008B224E" w:rsidRPr="008B224E" w:rsidRDefault="008B224E" w:rsidP="00AF1FD2">
            <w:pPr>
              <w:rPr>
                <w:sz w:val="28"/>
                <w:szCs w:val="28"/>
              </w:rPr>
            </w:pPr>
            <w:r w:rsidRPr="008B224E">
              <w:rPr>
                <w:sz w:val="28"/>
                <w:szCs w:val="28"/>
              </w:rPr>
              <w:t>(1122)</w:t>
            </w:r>
          </w:p>
        </w:tc>
        <w:tc>
          <w:tcPr>
            <w:tcW w:w="992" w:type="dxa"/>
            <w:shd w:val="clear" w:color="auto" w:fill="auto"/>
          </w:tcPr>
          <w:p w:rsidR="008B224E" w:rsidRPr="008B224E" w:rsidRDefault="008B224E" w:rsidP="00AF1FD2">
            <w:pPr>
              <w:rPr>
                <w:sz w:val="28"/>
                <w:szCs w:val="28"/>
              </w:rPr>
            </w:pPr>
            <w:r w:rsidRPr="008B224E">
              <w:rPr>
                <w:sz w:val="28"/>
                <w:szCs w:val="28"/>
              </w:rPr>
              <w:t>35</w:t>
            </w:r>
          </w:p>
          <w:p w:rsidR="008B224E" w:rsidRPr="008B224E" w:rsidRDefault="008B224E" w:rsidP="00AF1FD2">
            <w:pPr>
              <w:rPr>
                <w:sz w:val="28"/>
                <w:szCs w:val="28"/>
              </w:rPr>
            </w:pPr>
            <w:r w:rsidRPr="008B224E">
              <w:rPr>
                <w:sz w:val="28"/>
                <w:szCs w:val="28"/>
              </w:rPr>
              <w:t>(1190)</w:t>
            </w:r>
          </w:p>
        </w:tc>
        <w:tc>
          <w:tcPr>
            <w:tcW w:w="992" w:type="dxa"/>
            <w:shd w:val="clear" w:color="auto" w:fill="auto"/>
          </w:tcPr>
          <w:p w:rsidR="008B224E" w:rsidRPr="008B224E" w:rsidRDefault="008B224E" w:rsidP="00AF1FD2">
            <w:pPr>
              <w:rPr>
                <w:sz w:val="28"/>
                <w:szCs w:val="28"/>
              </w:rPr>
            </w:pPr>
            <w:r w:rsidRPr="008B224E">
              <w:rPr>
                <w:sz w:val="28"/>
                <w:szCs w:val="28"/>
              </w:rPr>
              <w:t>36</w:t>
            </w:r>
          </w:p>
          <w:p w:rsidR="008B224E" w:rsidRPr="008B224E" w:rsidRDefault="008B224E" w:rsidP="00AF1FD2">
            <w:pPr>
              <w:rPr>
                <w:sz w:val="28"/>
                <w:szCs w:val="28"/>
              </w:rPr>
            </w:pPr>
            <w:r w:rsidRPr="008B224E">
              <w:rPr>
                <w:sz w:val="28"/>
                <w:szCs w:val="28"/>
              </w:rPr>
              <w:t>(1224)</w:t>
            </w:r>
          </w:p>
        </w:tc>
        <w:tc>
          <w:tcPr>
            <w:tcW w:w="993" w:type="dxa"/>
            <w:shd w:val="clear" w:color="auto" w:fill="auto"/>
          </w:tcPr>
          <w:p w:rsidR="008B224E" w:rsidRPr="008B224E" w:rsidRDefault="008B224E" w:rsidP="00AF1FD2">
            <w:pPr>
              <w:rPr>
                <w:sz w:val="28"/>
                <w:szCs w:val="28"/>
              </w:rPr>
            </w:pPr>
            <w:r w:rsidRPr="008B224E">
              <w:rPr>
                <w:sz w:val="28"/>
                <w:szCs w:val="28"/>
              </w:rPr>
              <w:t>36</w:t>
            </w:r>
          </w:p>
          <w:p w:rsidR="008B224E" w:rsidRPr="008B224E" w:rsidRDefault="008B224E" w:rsidP="00AF1FD2">
            <w:pPr>
              <w:rPr>
                <w:sz w:val="28"/>
                <w:szCs w:val="28"/>
              </w:rPr>
            </w:pPr>
            <w:r w:rsidRPr="008B224E">
              <w:rPr>
                <w:sz w:val="28"/>
                <w:szCs w:val="28"/>
              </w:rPr>
              <w:t>(1224)</w:t>
            </w:r>
          </w:p>
        </w:tc>
        <w:tc>
          <w:tcPr>
            <w:tcW w:w="1134" w:type="dxa"/>
          </w:tcPr>
          <w:p w:rsidR="008B224E" w:rsidRPr="008B224E" w:rsidRDefault="008B224E" w:rsidP="00AF1FD2">
            <w:pPr>
              <w:rPr>
                <w:sz w:val="28"/>
                <w:szCs w:val="28"/>
              </w:rPr>
            </w:pPr>
            <w:r w:rsidRPr="008B224E">
              <w:rPr>
                <w:sz w:val="28"/>
                <w:szCs w:val="28"/>
              </w:rPr>
              <w:t>172 (5848)</w:t>
            </w:r>
          </w:p>
        </w:tc>
      </w:tr>
    </w:tbl>
    <w:p w:rsidR="004150A4" w:rsidRDefault="004150A4" w:rsidP="009E6463">
      <w:pPr>
        <w:jc w:val="center"/>
        <w:rPr>
          <w:b/>
          <w:sz w:val="28"/>
          <w:szCs w:val="28"/>
        </w:rPr>
      </w:pPr>
    </w:p>
    <w:p w:rsidR="009E6463" w:rsidRPr="009E6463" w:rsidRDefault="0025025A" w:rsidP="009E6463">
      <w:pPr>
        <w:jc w:val="center"/>
        <w:rPr>
          <w:b/>
          <w:sz w:val="28"/>
          <w:szCs w:val="28"/>
        </w:rPr>
      </w:pPr>
      <w:r w:rsidRPr="009E6463">
        <w:rPr>
          <w:b/>
          <w:sz w:val="28"/>
          <w:szCs w:val="28"/>
        </w:rPr>
        <w:tab/>
      </w:r>
      <w:r w:rsidR="009E6463" w:rsidRPr="009E6463">
        <w:rPr>
          <w:b/>
          <w:sz w:val="28"/>
          <w:szCs w:val="28"/>
        </w:rPr>
        <w:t xml:space="preserve">Календарный учебный график </w:t>
      </w:r>
    </w:p>
    <w:p w:rsidR="009E6463" w:rsidRPr="009E6463" w:rsidRDefault="009E6463" w:rsidP="009E6463">
      <w:pPr>
        <w:jc w:val="center"/>
        <w:rPr>
          <w:b/>
          <w:sz w:val="28"/>
          <w:szCs w:val="28"/>
        </w:rPr>
      </w:pPr>
      <w:r w:rsidRPr="009E6463">
        <w:rPr>
          <w:b/>
          <w:sz w:val="28"/>
          <w:szCs w:val="28"/>
        </w:rPr>
        <w:t>Продолжительность учебного года</w:t>
      </w:r>
    </w:p>
    <w:p w:rsidR="009E6463" w:rsidRPr="009E6463" w:rsidRDefault="009E6463" w:rsidP="009E6463">
      <w:pPr>
        <w:rPr>
          <w:sz w:val="28"/>
          <w:szCs w:val="28"/>
        </w:rPr>
      </w:pPr>
      <w:r w:rsidRPr="009E6463">
        <w:rPr>
          <w:sz w:val="28"/>
          <w:szCs w:val="28"/>
        </w:rPr>
        <w:t>1-е классы  -33 учебные недели</w:t>
      </w:r>
    </w:p>
    <w:p w:rsidR="009E6463" w:rsidRPr="009E6463" w:rsidRDefault="009E6463" w:rsidP="009E6463">
      <w:pPr>
        <w:rPr>
          <w:sz w:val="28"/>
          <w:szCs w:val="28"/>
        </w:rPr>
      </w:pPr>
      <w:r w:rsidRPr="009E6463">
        <w:rPr>
          <w:sz w:val="28"/>
          <w:szCs w:val="28"/>
        </w:rPr>
        <w:t>2 – 11 классы – 34 учебные недели</w:t>
      </w:r>
    </w:p>
    <w:p w:rsidR="009E6463" w:rsidRPr="009E6463" w:rsidRDefault="009E6463" w:rsidP="009E6463">
      <w:pPr>
        <w:rPr>
          <w:sz w:val="28"/>
          <w:szCs w:val="28"/>
        </w:rPr>
      </w:pPr>
      <w:r w:rsidRPr="009E6463">
        <w:rPr>
          <w:sz w:val="28"/>
          <w:szCs w:val="28"/>
        </w:rPr>
        <w:t xml:space="preserve">Начало учебного года - 1 сентября </w:t>
      </w:r>
    </w:p>
    <w:p w:rsidR="009E6463" w:rsidRPr="009E6463" w:rsidRDefault="009E6463" w:rsidP="009E6463">
      <w:pPr>
        <w:jc w:val="center"/>
        <w:rPr>
          <w:b/>
          <w:sz w:val="28"/>
          <w:szCs w:val="28"/>
        </w:rPr>
      </w:pPr>
      <w:r w:rsidRPr="009E6463">
        <w:rPr>
          <w:b/>
          <w:sz w:val="28"/>
          <w:szCs w:val="28"/>
        </w:rPr>
        <w:t>Продолжительность учебной недели</w:t>
      </w:r>
    </w:p>
    <w:p w:rsidR="009E6463" w:rsidRPr="009E6463" w:rsidRDefault="009E6463" w:rsidP="009E6463">
      <w:pPr>
        <w:rPr>
          <w:sz w:val="28"/>
          <w:szCs w:val="28"/>
        </w:rPr>
      </w:pPr>
      <w:r w:rsidRPr="009E6463">
        <w:rPr>
          <w:sz w:val="28"/>
          <w:szCs w:val="28"/>
        </w:rPr>
        <w:t>Для учащихся 1-х классов – 5-ти дневная учебная неделя;</w:t>
      </w:r>
    </w:p>
    <w:p w:rsidR="009E6463" w:rsidRPr="009E6463" w:rsidRDefault="009E6463" w:rsidP="009E6463">
      <w:pPr>
        <w:rPr>
          <w:sz w:val="28"/>
          <w:szCs w:val="28"/>
        </w:rPr>
      </w:pPr>
      <w:r w:rsidRPr="009E6463">
        <w:rPr>
          <w:sz w:val="28"/>
          <w:szCs w:val="28"/>
        </w:rPr>
        <w:t>Для  учащихся 2 – 11 классов – 6-ти дневная учебная неделя</w:t>
      </w:r>
    </w:p>
    <w:p w:rsidR="009E6463" w:rsidRPr="009E6463" w:rsidRDefault="009E6463" w:rsidP="009E6463">
      <w:pPr>
        <w:jc w:val="center"/>
        <w:rPr>
          <w:b/>
          <w:sz w:val="28"/>
          <w:szCs w:val="28"/>
        </w:rPr>
      </w:pPr>
      <w:r w:rsidRPr="009E6463">
        <w:rPr>
          <w:b/>
          <w:sz w:val="28"/>
          <w:szCs w:val="28"/>
        </w:rPr>
        <w:t>Организация учебного года в 1-х классах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4565"/>
      </w:tblGrid>
      <w:tr w:rsidR="009E6463" w:rsidRPr="000A394E" w:rsidTr="000A394E">
        <w:tc>
          <w:tcPr>
            <w:tcW w:w="3652" w:type="dxa"/>
            <w:shd w:val="clear" w:color="auto" w:fill="auto"/>
          </w:tcPr>
          <w:p w:rsidR="009E6463" w:rsidRPr="000A394E" w:rsidRDefault="009E6463" w:rsidP="000A394E">
            <w:pPr>
              <w:spacing w:line="360" w:lineRule="auto"/>
              <w:rPr>
                <w:b/>
                <w:sz w:val="28"/>
                <w:szCs w:val="28"/>
              </w:rPr>
            </w:pPr>
            <w:r w:rsidRPr="000A394E">
              <w:rPr>
                <w:b/>
                <w:sz w:val="28"/>
                <w:szCs w:val="28"/>
              </w:rPr>
              <w:t>Наименование</w:t>
            </w:r>
          </w:p>
        </w:tc>
        <w:tc>
          <w:tcPr>
            <w:tcW w:w="4565" w:type="dxa"/>
            <w:shd w:val="clear" w:color="auto" w:fill="auto"/>
          </w:tcPr>
          <w:p w:rsidR="009E6463" w:rsidRPr="000A394E" w:rsidRDefault="009E6463" w:rsidP="000A394E">
            <w:pPr>
              <w:spacing w:line="360" w:lineRule="auto"/>
              <w:rPr>
                <w:b/>
                <w:sz w:val="28"/>
                <w:szCs w:val="28"/>
              </w:rPr>
            </w:pPr>
            <w:r w:rsidRPr="000A394E">
              <w:rPr>
                <w:b/>
                <w:sz w:val="28"/>
                <w:szCs w:val="28"/>
              </w:rPr>
              <w:t>Продолжительность</w:t>
            </w:r>
          </w:p>
        </w:tc>
      </w:tr>
      <w:tr w:rsidR="009E6463" w:rsidRPr="000A394E" w:rsidTr="000A394E">
        <w:tc>
          <w:tcPr>
            <w:tcW w:w="3652" w:type="dxa"/>
            <w:tcBorders>
              <w:bottom w:val="single" w:sz="4" w:space="0" w:color="auto"/>
            </w:tcBorders>
            <w:shd w:val="clear" w:color="auto" w:fill="auto"/>
          </w:tcPr>
          <w:p w:rsidR="009E6463" w:rsidRPr="000A394E" w:rsidRDefault="009E6463" w:rsidP="000A394E">
            <w:pPr>
              <w:spacing w:line="360" w:lineRule="auto"/>
              <w:rPr>
                <w:sz w:val="28"/>
                <w:szCs w:val="28"/>
              </w:rPr>
            </w:pPr>
            <w:r w:rsidRPr="000A394E">
              <w:rPr>
                <w:sz w:val="28"/>
                <w:szCs w:val="28"/>
              </w:rPr>
              <w:t>Первая четверть</w:t>
            </w:r>
          </w:p>
        </w:tc>
        <w:tc>
          <w:tcPr>
            <w:tcW w:w="4565" w:type="dxa"/>
            <w:tcBorders>
              <w:bottom w:val="single" w:sz="4" w:space="0" w:color="auto"/>
            </w:tcBorders>
            <w:shd w:val="clear" w:color="auto" w:fill="auto"/>
          </w:tcPr>
          <w:p w:rsidR="009E6463" w:rsidRPr="000A394E" w:rsidRDefault="009E6463" w:rsidP="000A394E">
            <w:pPr>
              <w:spacing w:line="360" w:lineRule="auto"/>
              <w:rPr>
                <w:sz w:val="28"/>
                <w:szCs w:val="28"/>
              </w:rPr>
            </w:pPr>
            <w:r w:rsidRPr="000A394E">
              <w:rPr>
                <w:sz w:val="28"/>
                <w:szCs w:val="28"/>
              </w:rPr>
              <w:t>9  недель</w:t>
            </w:r>
          </w:p>
        </w:tc>
      </w:tr>
      <w:tr w:rsidR="009E6463" w:rsidRPr="000A394E" w:rsidTr="000A394E">
        <w:tc>
          <w:tcPr>
            <w:tcW w:w="3652" w:type="dxa"/>
            <w:shd w:val="clear" w:color="auto" w:fill="D9D9D9"/>
          </w:tcPr>
          <w:p w:rsidR="009E6463" w:rsidRPr="000A394E" w:rsidRDefault="009E6463" w:rsidP="000A394E">
            <w:pPr>
              <w:spacing w:line="360" w:lineRule="auto"/>
              <w:rPr>
                <w:sz w:val="28"/>
                <w:szCs w:val="28"/>
              </w:rPr>
            </w:pPr>
            <w:r w:rsidRPr="000A394E">
              <w:rPr>
                <w:sz w:val="28"/>
                <w:szCs w:val="28"/>
              </w:rPr>
              <w:t>Осенние каникулы</w:t>
            </w:r>
          </w:p>
        </w:tc>
        <w:tc>
          <w:tcPr>
            <w:tcW w:w="4565" w:type="dxa"/>
            <w:shd w:val="clear" w:color="auto" w:fill="D9D9D9"/>
          </w:tcPr>
          <w:p w:rsidR="009E6463" w:rsidRPr="000A394E" w:rsidRDefault="009E6463" w:rsidP="000A394E">
            <w:pPr>
              <w:spacing w:line="360" w:lineRule="auto"/>
              <w:rPr>
                <w:sz w:val="28"/>
                <w:szCs w:val="28"/>
              </w:rPr>
            </w:pPr>
            <w:r w:rsidRPr="000A394E">
              <w:rPr>
                <w:sz w:val="28"/>
                <w:szCs w:val="28"/>
              </w:rPr>
              <w:t>7 дней</w:t>
            </w:r>
          </w:p>
        </w:tc>
      </w:tr>
      <w:tr w:rsidR="009E6463" w:rsidRPr="000A394E" w:rsidTr="000A394E">
        <w:tc>
          <w:tcPr>
            <w:tcW w:w="3652" w:type="dxa"/>
            <w:tcBorders>
              <w:bottom w:val="single" w:sz="4" w:space="0" w:color="auto"/>
            </w:tcBorders>
            <w:shd w:val="clear" w:color="auto" w:fill="auto"/>
          </w:tcPr>
          <w:p w:rsidR="009E6463" w:rsidRPr="000A394E" w:rsidRDefault="009E6463" w:rsidP="000A394E">
            <w:pPr>
              <w:spacing w:line="360" w:lineRule="auto"/>
              <w:rPr>
                <w:sz w:val="28"/>
                <w:szCs w:val="28"/>
              </w:rPr>
            </w:pPr>
            <w:r w:rsidRPr="000A394E">
              <w:rPr>
                <w:sz w:val="28"/>
                <w:szCs w:val="28"/>
              </w:rPr>
              <w:t>Вторая четверть</w:t>
            </w:r>
          </w:p>
        </w:tc>
        <w:tc>
          <w:tcPr>
            <w:tcW w:w="4565" w:type="dxa"/>
            <w:tcBorders>
              <w:bottom w:val="single" w:sz="4" w:space="0" w:color="auto"/>
            </w:tcBorders>
            <w:shd w:val="clear" w:color="auto" w:fill="auto"/>
          </w:tcPr>
          <w:p w:rsidR="009E6463" w:rsidRPr="000A394E" w:rsidRDefault="009E6463" w:rsidP="000A394E">
            <w:pPr>
              <w:spacing w:line="360" w:lineRule="auto"/>
              <w:rPr>
                <w:sz w:val="28"/>
                <w:szCs w:val="28"/>
              </w:rPr>
            </w:pPr>
            <w:r w:rsidRPr="000A394E">
              <w:rPr>
                <w:sz w:val="28"/>
                <w:szCs w:val="28"/>
              </w:rPr>
              <w:t>7 недель</w:t>
            </w:r>
          </w:p>
        </w:tc>
      </w:tr>
      <w:tr w:rsidR="009E6463" w:rsidRPr="000A394E" w:rsidTr="000A394E">
        <w:tc>
          <w:tcPr>
            <w:tcW w:w="3652" w:type="dxa"/>
            <w:shd w:val="clear" w:color="auto" w:fill="D9D9D9"/>
          </w:tcPr>
          <w:p w:rsidR="009E6463" w:rsidRPr="000A394E" w:rsidRDefault="009E6463" w:rsidP="000A394E">
            <w:pPr>
              <w:spacing w:line="360" w:lineRule="auto"/>
              <w:rPr>
                <w:sz w:val="28"/>
                <w:szCs w:val="28"/>
              </w:rPr>
            </w:pPr>
            <w:r w:rsidRPr="000A394E">
              <w:rPr>
                <w:sz w:val="28"/>
                <w:szCs w:val="28"/>
              </w:rPr>
              <w:t>Зимние каникулы</w:t>
            </w:r>
          </w:p>
        </w:tc>
        <w:tc>
          <w:tcPr>
            <w:tcW w:w="4565" w:type="dxa"/>
            <w:shd w:val="clear" w:color="auto" w:fill="D9D9D9"/>
          </w:tcPr>
          <w:p w:rsidR="009E6463" w:rsidRPr="000A394E" w:rsidRDefault="009E6463" w:rsidP="000A394E">
            <w:pPr>
              <w:spacing w:line="360" w:lineRule="auto"/>
              <w:rPr>
                <w:sz w:val="28"/>
                <w:szCs w:val="28"/>
              </w:rPr>
            </w:pPr>
            <w:r w:rsidRPr="000A394E">
              <w:rPr>
                <w:sz w:val="28"/>
                <w:szCs w:val="28"/>
              </w:rPr>
              <w:t>14 дней</w:t>
            </w:r>
          </w:p>
        </w:tc>
      </w:tr>
      <w:tr w:rsidR="009E6463" w:rsidRPr="000A394E" w:rsidTr="000A394E">
        <w:tc>
          <w:tcPr>
            <w:tcW w:w="3652" w:type="dxa"/>
            <w:tcBorders>
              <w:bottom w:val="single" w:sz="4" w:space="0" w:color="auto"/>
            </w:tcBorders>
            <w:shd w:val="clear" w:color="auto" w:fill="auto"/>
          </w:tcPr>
          <w:p w:rsidR="009E6463" w:rsidRPr="000A394E" w:rsidRDefault="009E6463" w:rsidP="000A394E">
            <w:pPr>
              <w:spacing w:line="360" w:lineRule="auto"/>
              <w:rPr>
                <w:sz w:val="28"/>
                <w:szCs w:val="28"/>
              </w:rPr>
            </w:pPr>
            <w:r w:rsidRPr="000A394E">
              <w:rPr>
                <w:sz w:val="28"/>
                <w:szCs w:val="28"/>
              </w:rPr>
              <w:t>Третья четверть</w:t>
            </w:r>
          </w:p>
        </w:tc>
        <w:tc>
          <w:tcPr>
            <w:tcW w:w="4565" w:type="dxa"/>
            <w:tcBorders>
              <w:bottom w:val="single" w:sz="4" w:space="0" w:color="auto"/>
            </w:tcBorders>
            <w:shd w:val="clear" w:color="auto" w:fill="auto"/>
          </w:tcPr>
          <w:p w:rsidR="009E6463" w:rsidRPr="000A394E" w:rsidRDefault="009E6463" w:rsidP="000A394E">
            <w:pPr>
              <w:spacing w:line="360" w:lineRule="auto"/>
              <w:rPr>
                <w:sz w:val="28"/>
                <w:szCs w:val="28"/>
              </w:rPr>
            </w:pPr>
            <w:r w:rsidRPr="000A394E">
              <w:rPr>
                <w:sz w:val="28"/>
                <w:szCs w:val="28"/>
              </w:rPr>
              <w:t>10 недель</w:t>
            </w:r>
          </w:p>
        </w:tc>
      </w:tr>
      <w:tr w:rsidR="009E6463" w:rsidRPr="000A394E" w:rsidTr="000A394E">
        <w:tc>
          <w:tcPr>
            <w:tcW w:w="3652" w:type="dxa"/>
            <w:tcBorders>
              <w:bottom w:val="single" w:sz="4" w:space="0" w:color="auto"/>
            </w:tcBorders>
            <w:shd w:val="clear" w:color="auto" w:fill="D9D9D9"/>
          </w:tcPr>
          <w:p w:rsidR="009E6463" w:rsidRPr="000A394E" w:rsidRDefault="009E6463" w:rsidP="000A394E">
            <w:pPr>
              <w:spacing w:line="360" w:lineRule="auto"/>
              <w:rPr>
                <w:sz w:val="28"/>
                <w:szCs w:val="28"/>
              </w:rPr>
            </w:pPr>
            <w:r w:rsidRPr="000A394E">
              <w:rPr>
                <w:sz w:val="28"/>
                <w:szCs w:val="28"/>
              </w:rPr>
              <w:t>Дополнительные каникулы</w:t>
            </w:r>
          </w:p>
        </w:tc>
        <w:tc>
          <w:tcPr>
            <w:tcW w:w="4565" w:type="dxa"/>
            <w:tcBorders>
              <w:bottom w:val="single" w:sz="4" w:space="0" w:color="auto"/>
            </w:tcBorders>
            <w:shd w:val="clear" w:color="auto" w:fill="D9D9D9"/>
          </w:tcPr>
          <w:p w:rsidR="009E6463" w:rsidRPr="000A394E" w:rsidRDefault="009E6463" w:rsidP="000A394E">
            <w:pPr>
              <w:spacing w:line="360" w:lineRule="auto"/>
              <w:rPr>
                <w:sz w:val="28"/>
                <w:szCs w:val="28"/>
              </w:rPr>
            </w:pPr>
            <w:r w:rsidRPr="000A394E">
              <w:rPr>
                <w:sz w:val="28"/>
                <w:szCs w:val="28"/>
              </w:rPr>
              <w:t>7 дней</w:t>
            </w:r>
          </w:p>
        </w:tc>
      </w:tr>
      <w:tr w:rsidR="009E6463" w:rsidRPr="000A394E" w:rsidTr="000A394E">
        <w:tc>
          <w:tcPr>
            <w:tcW w:w="3652" w:type="dxa"/>
            <w:shd w:val="clear" w:color="auto" w:fill="D9D9D9"/>
          </w:tcPr>
          <w:p w:rsidR="009E6463" w:rsidRPr="000A394E" w:rsidRDefault="009E6463" w:rsidP="000A394E">
            <w:pPr>
              <w:spacing w:line="360" w:lineRule="auto"/>
              <w:rPr>
                <w:sz w:val="28"/>
                <w:szCs w:val="28"/>
              </w:rPr>
            </w:pPr>
            <w:r w:rsidRPr="000A394E">
              <w:rPr>
                <w:sz w:val="28"/>
                <w:szCs w:val="28"/>
              </w:rPr>
              <w:lastRenderedPageBreak/>
              <w:t>Весенние каникулы</w:t>
            </w:r>
          </w:p>
        </w:tc>
        <w:tc>
          <w:tcPr>
            <w:tcW w:w="4565" w:type="dxa"/>
            <w:shd w:val="clear" w:color="auto" w:fill="D9D9D9"/>
          </w:tcPr>
          <w:p w:rsidR="009E6463" w:rsidRPr="000A394E" w:rsidRDefault="009E6463" w:rsidP="000A394E">
            <w:pPr>
              <w:spacing w:line="360" w:lineRule="auto"/>
              <w:rPr>
                <w:sz w:val="28"/>
                <w:szCs w:val="28"/>
              </w:rPr>
            </w:pPr>
            <w:r w:rsidRPr="000A394E">
              <w:rPr>
                <w:sz w:val="28"/>
                <w:szCs w:val="28"/>
              </w:rPr>
              <w:t>9 дней</w:t>
            </w:r>
          </w:p>
        </w:tc>
      </w:tr>
      <w:tr w:rsidR="009E6463" w:rsidRPr="000A394E" w:rsidTr="000A394E">
        <w:tc>
          <w:tcPr>
            <w:tcW w:w="3652" w:type="dxa"/>
            <w:shd w:val="clear" w:color="auto" w:fill="auto"/>
          </w:tcPr>
          <w:p w:rsidR="009E6463" w:rsidRPr="000A394E" w:rsidRDefault="009E6463" w:rsidP="000A394E">
            <w:pPr>
              <w:spacing w:line="360" w:lineRule="auto"/>
              <w:rPr>
                <w:sz w:val="28"/>
                <w:szCs w:val="28"/>
              </w:rPr>
            </w:pPr>
            <w:r w:rsidRPr="000A394E">
              <w:rPr>
                <w:sz w:val="28"/>
                <w:szCs w:val="28"/>
              </w:rPr>
              <w:t>Четвертая четверть</w:t>
            </w:r>
          </w:p>
        </w:tc>
        <w:tc>
          <w:tcPr>
            <w:tcW w:w="4565" w:type="dxa"/>
            <w:shd w:val="clear" w:color="auto" w:fill="auto"/>
          </w:tcPr>
          <w:p w:rsidR="009E6463" w:rsidRPr="000A394E" w:rsidRDefault="009E6463" w:rsidP="000A394E">
            <w:pPr>
              <w:spacing w:line="360" w:lineRule="auto"/>
              <w:rPr>
                <w:sz w:val="28"/>
                <w:szCs w:val="28"/>
              </w:rPr>
            </w:pPr>
            <w:r w:rsidRPr="000A394E">
              <w:rPr>
                <w:sz w:val="28"/>
                <w:szCs w:val="28"/>
              </w:rPr>
              <w:t>8 недель</w:t>
            </w:r>
          </w:p>
        </w:tc>
      </w:tr>
    </w:tbl>
    <w:p w:rsidR="009E6463" w:rsidRPr="009E6463" w:rsidRDefault="009E6463" w:rsidP="009E6463">
      <w:pPr>
        <w:jc w:val="center"/>
        <w:rPr>
          <w:b/>
          <w:sz w:val="28"/>
          <w:szCs w:val="28"/>
        </w:rPr>
      </w:pPr>
    </w:p>
    <w:p w:rsidR="009E6463" w:rsidRPr="009E6463" w:rsidRDefault="009E6463" w:rsidP="009E6463">
      <w:pPr>
        <w:jc w:val="center"/>
        <w:rPr>
          <w:b/>
          <w:sz w:val="28"/>
          <w:szCs w:val="28"/>
        </w:rPr>
      </w:pPr>
      <w:r w:rsidRPr="009E6463">
        <w:rPr>
          <w:b/>
          <w:sz w:val="28"/>
          <w:szCs w:val="28"/>
        </w:rPr>
        <w:t>Организация учебного года во 2-8, 10 классах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4536"/>
      </w:tblGrid>
      <w:tr w:rsidR="009E6463" w:rsidRPr="000A394E" w:rsidTr="000A394E">
        <w:tc>
          <w:tcPr>
            <w:tcW w:w="3652" w:type="dxa"/>
            <w:shd w:val="clear" w:color="auto" w:fill="auto"/>
          </w:tcPr>
          <w:p w:rsidR="009E6463" w:rsidRPr="000A394E" w:rsidRDefault="009E6463" w:rsidP="000A394E">
            <w:pPr>
              <w:spacing w:line="360" w:lineRule="auto"/>
              <w:rPr>
                <w:b/>
                <w:sz w:val="28"/>
                <w:szCs w:val="28"/>
              </w:rPr>
            </w:pPr>
            <w:r w:rsidRPr="000A394E">
              <w:rPr>
                <w:b/>
                <w:sz w:val="28"/>
                <w:szCs w:val="28"/>
              </w:rPr>
              <w:t>Наименование</w:t>
            </w:r>
          </w:p>
        </w:tc>
        <w:tc>
          <w:tcPr>
            <w:tcW w:w="4536" w:type="dxa"/>
            <w:shd w:val="clear" w:color="auto" w:fill="auto"/>
          </w:tcPr>
          <w:p w:rsidR="009E6463" w:rsidRPr="000A394E" w:rsidRDefault="009E6463" w:rsidP="000A394E">
            <w:pPr>
              <w:spacing w:line="360" w:lineRule="auto"/>
              <w:rPr>
                <w:b/>
                <w:sz w:val="28"/>
                <w:szCs w:val="28"/>
              </w:rPr>
            </w:pPr>
            <w:r w:rsidRPr="000A394E">
              <w:rPr>
                <w:b/>
                <w:sz w:val="28"/>
                <w:szCs w:val="28"/>
              </w:rPr>
              <w:t>Продолжительность</w:t>
            </w:r>
          </w:p>
        </w:tc>
      </w:tr>
      <w:tr w:rsidR="009E6463" w:rsidRPr="000A394E" w:rsidTr="000A394E">
        <w:tc>
          <w:tcPr>
            <w:tcW w:w="3652" w:type="dxa"/>
            <w:tcBorders>
              <w:bottom w:val="single" w:sz="4" w:space="0" w:color="auto"/>
            </w:tcBorders>
            <w:shd w:val="clear" w:color="auto" w:fill="auto"/>
          </w:tcPr>
          <w:p w:rsidR="009E6463" w:rsidRPr="000A394E" w:rsidRDefault="009E6463" w:rsidP="000A394E">
            <w:pPr>
              <w:spacing w:line="360" w:lineRule="auto"/>
              <w:rPr>
                <w:sz w:val="28"/>
                <w:szCs w:val="28"/>
              </w:rPr>
            </w:pPr>
            <w:r w:rsidRPr="000A394E">
              <w:rPr>
                <w:sz w:val="28"/>
                <w:szCs w:val="28"/>
              </w:rPr>
              <w:t>Первая четверть</w:t>
            </w:r>
          </w:p>
        </w:tc>
        <w:tc>
          <w:tcPr>
            <w:tcW w:w="4536" w:type="dxa"/>
            <w:tcBorders>
              <w:bottom w:val="single" w:sz="4" w:space="0" w:color="auto"/>
            </w:tcBorders>
            <w:shd w:val="clear" w:color="auto" w:fill="auto"/>
          </w:tcPr>
          <w:p w:rsidR="009E6463" w:rsidRPr="000A394E" w:rsidRDefault="009E6463" w:rsidP="000A394E">
            <w:pPr>
              <w:spacing w:line="360" w:lineRule="auto"/>
              <w:rPr>
                <w:sz w:val="28"/>
                <w:szCs w:val="28"/>
              </w:rPr>
            </w:pPr>
            <w:r w:rsidRPr="000A394E">
              <w:rPr>
                <w:sz w:val="28"/>
                <w:szCs w:val="28"/>
              </w:rPr>
              <w:t>9  недель</w:t>
            </w:r>
          </w:p>
        </w:tc>
      </w:tr>
      <w:tr w:rsidR="009E6463" w:rsidRPr="000A394E" w:rsidTr="000A394E">
        <w:tc>
          <w:tcPr>
            <w:tcW w:w="3652" w:type="dxa"/>
            <w:shd w:val="clear" w:color="auto" w:fill="D9D9D9"/>
          </w:tcPr>
          <w:p w:rsidR="009E6463" w:rsidRPr="000A394E" w:rsidRDefault="009E6463" w:rsidP="000A394E">
            <w:pPr>
              <w:spacing w:line="360" w:lineRule="auto"/>
              <w:rPr>
                <w:sz w:val="28"/>
                <w:szCs w:val="28"/>
              </w:rPr>
            </w:pPr>
            <w:r w:rsidRPr="000A394E">
              <w:rPr>
                <w:sz w:val="28"/>
                <w:szCs w:val="28"/>
              </w:rPr>
              <w:t>Осенние каникулы</w:t>
            </w:r>
          </w:p>
        </w:tc>
        <w:tc>
          <w:tcPr>
            <w:tcW w:w="4536" w:type="dxa"/>
            <w:shd w:val="clear" w:color="auto" w:fill="D9D9D9"/>
          </w:tcPr>
          <w:p w:rsidR="009E6463" w:rsidRPr="000A394E" w:rsidRDefault="009E6463" w:rsidP="000A394E">
            <w:pPr>
              <w:spacing w:line="360" w:lineRule="auto"/>
              <w:rPr>
                <w:sz w:val="28"/>
                <w:szCs w:val="28"/>
              </w:rPr>
            </w:pPr>
            <w:r w:rsidRPr="000A394E">
              <w:rPr>
                <w:sz w:val="28"/>
                <w:szCs w:val="28"/>
              </w:rPr>
              <w:t>7 дней</w:t>
            </w:r>
          </w:p>
        </w:tc>
      </w:tr>
      <w:tr w:rsidR="009E6463" w:rsidRPr="000A394E" w:rsidTr="000A394E">
        <w:tc>
          <w:tcPr>
            <w:tcW w:w="3652" w:type="dxa"/>
            <w:tcBorders>
              <w:bottom w:val="single" w:sz="4" w:space="0" w:color="auto"/>
            </w:tcBorders>
            <w:shd w:val="clear" w:color="auto" w:fill="auto"/>
          </w:tcPr>
          <w:p w:rsidR="009E6463" w:rsidRPr="000A394E" w:rsidRDefault="009E6463" w:rsidP="000A394E">
            <w:pPr>
              <w:spacing w:line="360" w:lineRule="auto"/>
              <w:rPr>
                <w:sz w:val="28"/>
                <w:szCs w:val="28"/>
              </w:rPr>
            </w:pPr>
            <w:r w:rsidRPr="000A394E">
              <w:rPr>
                <w:sz w:val="28"/>
                <w:szCs w:val="28"/>
              </w:rPr>
              <w:t>Вторая четверть</w:t>
            </w:r>
          </w:p>
        </w:tc>
        <w:tc>
          <w:tcPr>
            <w:tcW w:w="4536" w:type="dxa"/>
            <w:tcBorders>
              <w:bottom w:val="single" w:sz="4" w:space="0" w:color="auto"/>
            </w:tcBorders>
            <w:shd w:val="clear" w:color="auto" w:fill="auto"/>
          </w:tcPr>
          <w:p w:rsidR="009E6463" w:rsidRPr="000A394E" w:rsidRDefault="009E6463" w:rsidP="000A394E">
            <w:pPr>
              <w:spacing w:line="360" w:lineRule="auto"/>
              <w:rPr>
                <w:sz w:val="28"/>
                <w:szCs w:val="28"/>
              </w:rPr>
            </w:pPr>
            <w:r w:rsidRPr="000A394E">
              <w:rPr>
                <w:sz w:val="28"/>
                <w:szCs w:val="28"/>
              </w:rPr>
              <w:t>7 недель</w:t>
            </w:r>
          </w:p>
        </w:tc>
      </w:tr>
      <w:tr w:rsidR="009E6463" w:rsidRPr="000A394E" w:rsidTr="000A394E">
        <w:tc>
          <w:tcPr>
            <w:tcW w:w="3652" w:type="dxa"/>
            <w:shd w:val="clear" w:color="auto" w:fill="D9D9D9"/>
          </w:tcPr>
          <w:p w:rsidR="009E6463" w:rsidRPr="000A394E" w:rsidRDefault="009E6463" w:rsidP="000A394E">
            <w:pPr>
              <w:spacing w:line="360" w:lineRule="auto"/>
              <w:rPr>
                <w:sz w:val="28"/>
                <w:szCs w:val="28"/>
              </w:rPr>
            </w:pPr>
            <w:r w:rsidRPr="000A394E">
              <w:rPr>
                <w:sz w:val="28"/>
                <w:szCs w:val="28"/>
              </w:rPr>
              <w:t>Зимние каникулы</w:t>
            </w:r>
          </w:p>
        </w:tc>
        <w:tc>
          <w:tcPr>
            <w:tcW w:w="4536" w:type="dxa"/>
            <w:shd w:val="clear" w:color="auto" w:fill="D9D9D9"/>
          </w:tcPr>
          <w:p w:rsidR="009E6463" w:rsidRPr="000A394E" w:rsidRDefault="009E6463" w:rsidP="000A394E">
            <w:pPr>
              <w:spacing w:line="360" w:lineRule="auto"/>
              <w:rPr>
                <w:sz w:val="28"/>
                <w:szCs w:val="28"/>
              </w:rPr>
            </w:pPr>
            <w:r w:rsidRPr="000A394E">
              <w:rPr>
                <w:sz w:val="28"/>
                <w:szCs w:val="28"/>
              </w:rPr>
              <w:t>14 дней</w:t>
            </w:r>
          </w:p>
        </w:tc>
      </w:tr>
      <w:tr w:rsidR="009E6463" w:rsidRPr="000A394E" w:rsidTr="000A394E">
        <w:tc>
          <w:tcPr>
            <w:tcW w:w="3652" w:type="dxa"/>
            <w:tcBorders>
              <w:bottom w:val="single" w:sz="4" w:space="0" w:color="auto"/>
            </w:tcBorders>
            <w:shd w:val="clear" w:color="auto" w:fill="auto"/>
          </w:tcPr>
          <w:p w:rsidR="009E6463" w:rsidRPr="000A394E" w:rsidRDefault="009E6463" w:rsidP="000A394E">
            <w:pPr>
              <w:spacing w:line="360" w:lineRule="auto"/>
              <w:rPr>
                <w:sz w:val="28"/>
                <w:szCs w:val="28"/>
              </w:rPr>
            </w:pPr>
            <w:r w:rsidRPr="000A394E">
              <w:rPr>
                <w:sz w:val="28"/>
                <w:szCs w:val="28"/>
              </w:rPr>
              <w:t>Третья четверть</w:t>
            </w:r>
          </w:p>
        </w:tc>
        <w:tc>
          <w:tcPr>
            <w:tcW w:w="4536" w:type="dxa"/>
            <w:tcBorders>
              <w:bottom w:val="single" w:sz="4" w:space="0" w:color="auto"/>
            </w:tcBorders>
            <w:shd w:val="clear" w:color="auto" w:fill="auto"/>
          </w:tcPr>
          <w:p w:rsidR="009E6463" w:rsidRPr="000A394E" w:rsidRDefault="009E6463" w:rsidP="000A394E">
            <w:pPr>
              <w:spacing w:line="360" w:lineRule="auto"/>
              <w:rPr>
                <w:sz w:val="28"/>
                <w:szCs w:val="28"/>
              </w:rPr>
            </w:pPr>
            <w:r w:rsidRPr="000A394E">
              <w:rPr>
                <w:sz w:val="28"/>
                <w:szCs w:val="28"/>
              </w:rPr>
              <w:t>10  недель</w:t>
            </w:r>
          </w:p>
        </w:tc>
      </w:tr>
      <w:tr w:rsidR="009E6463" w:rsidRPr="000A394E" w:rsidTr="000A394E">
        <w:tc>
          <w:tcPr>
            <w:tcW w:w="3652" w:type="dxa"/>
            <w:shd w:val="clear" w:color="auto" w:fill="D9D9D9"/>
          </w:tcPr>
          <w:p w:rsidR="009E6463" w:rsidRPr="000A394E" w:rsidRDefault="009E6463" w:rsidP="000A394E">
            <w:pPr>
              <w:spacing w:line="360" w:lineRule="auto"/>
              <w:rPr>
                <w:sz w:val="28"/>
                <w:szCs w:val="28"/>
              </w:rPr>
            </w:pPr>
            <w:r w:rsidRPr="000A394E">
              <w:rPr>
                <w:sz w:val="28"/>
                <w:szCs w:val="28"/>
              </w:rPr>
              <w:t>Весенние каникулы</w:t>
            </w:r>
          </w:p>
        </w:tc>
        <w:tc>
          <w:tcPr>
            <w:tcW w:w="4536" w:type="dxa"/>
            <w:shd w:val="clear" w:color="auto" w:fill="D9D9D9"/>
          </w:tcPr>
          <w:p w:rsidR="009E6463" w:rsidRPr="000A394E" w:rsidRDefault="009E6463" w:rsidP="000A394E">
            <w:pPr>
              <w:spacing w:line="360" w:lineRule="auto"/>
              <w:rPr>
                <w:sz w:val="28"/>
                <w:szCs w:val="28"/>
              </w:rPr>
            </w:pPr>
            <w:r w:rsidRPr="000A394E">
              <w:rPr>
                <w:sz w:val="28"/>
                <w:szCs w:val="28"/>
              </w:rPr>
              <w:t>9 дней</w:t>
            </w:r>
          </w:p>
        </w:tc>
      </w:tr>
      <w:tr w:rsidR="009E6463" w:rsidRPr="000A394E" w:rsidTr="000A394E">
        <w:tc>
          <w:tcPr>
            <w:tcW w:w="3652" w:type="dxa"/>
            <w:tcBorders>
              <w:bottom w:val="single" w:sz="4" w:space="0" w:color="auto"/>
            </w:tcBorders>
            <w:shd w:val="clear" w:color="auto" w:fill="auto"/>
          </w:tcPr>
          <w:p w:rsidR="009E6463" w:rsidRPr="000A394E" w:rsidRDefault="009E6463" w:rsidP="000A394E">
            <w:pPr>
              <w:spacing w:line="360" w:lineRule="auto"/>
              <w:rPr>
                <w:sz w:val="28"/>
                <w:szCs w:val="28"/>
              </w:rPr>
            </w:pPr>
            <w:r w:rsidRPr="000A394E">
              <w:rPr>
                <w:sz w:val="28"/>
                <w:szCs w:val="28"/>
              </w:rPr>
              <w:t>Четвертая четверть</w:t>
            </w:r>
          </w:p>
        </w:tc>
        <w:tc>
          <w:tcPr>
            <w:tcW w:w="4536" w:type="dxa"/>
            <w:tcBorders>
              <w:bottom w:val="single" w:sz="4" w:space="0" w:color="auto"/>
            </w:tcBorders>
            <w:shd w:val="clear" w:color="auto" w:fill="auto"/>
          </w:tcPr>
          <w:p w:rsidR="009E6463" w:rsidRPr="000A394E" w:rsidRDefault="009E6463" w:rsidP="000A394E">
            <w:pPr>
              <w:spacing w:line="360" w:lineRule="auto"/>
              <w:rPr>
                <w:sz w:val="28"/>
                <w:szCs w:val="28"/>
              </w:rPr>
            </w:pPr>
            <w:r w:rsidRPr="000A394E">
              <w:rPr>
                <w:sz w:val="28"/>
                <w:szCs w:val="28"/>
              </w:rPr>
              <w:t>8 недель</w:t>
            </w:r>
          </w:p>
        </w:tc>
      </w:tr>
      <w:tr w:rsidR="009E6463" w:rsidRPr="000A394E" w:rsidTr="000A394E">
        <w:tc>
          <w:tcPr>
            <w:tcW w:w="3652" w:type="dxa"/>
            <w:shd w:val="clear" w:color="auto" w:fill="BDD6EE"/>
          </w:tcPr>
          <w:p w:rsidR="009E6463" w:rsidRPr="000A394E" w:rsidRDefault="009E6463" w:rsidP="000A394E">
            <w:pPr>
              <w:spacing w:line="360" w:lineRule="auto"/>
              <w:rPr>
                <w:sz w:val="28"/>
                <w:szCs w:val="28"/>
              </w:rPr>
            </w:pPr>
            <w:r w:rsidRPr="000A394E">
              <w:rPr>
                <w:sz w:val="28"/>
                <w:szCs w:val="28"/>
              </w:rPr>
              <w:t>Промежуточная аттестация</w:t>
            </w:r>
          </w:p>
        </w:tc>
        <w:tc>
          <w:tcPr>
            <w:tcW w:w="4536" w:type="dxa"/>
            <w:shd w:val="clear" w:color="auto" w:fill="BDD6EE"/>
          </w:tcPr>
          <w:p w:rsidR="009E6463" w:rsidRPr="000A394E" w:rsidRDefault="009E6463" w:rsidP="000A394E">
            <w:pPr>
              <w:spacing w:line="360" w:lineRule="auto"/>
              <w:rPr>
                <w:sz w:val="28"/>
                <w:szCs w:val="28"/>
              </w:rPr>
            </w:pPr>
            <w:r w:rsidRPr="000A394E">
              <w:rPr>
                <w:sz w:val="28"/>
                <w:szCs w:val="28"/>
              </w:rPr>
              <w:t>По отдельному графику</w:t>
            </w:r>
          </w:p>
        </w:tc>
      </w:tr>
    </w:tbl>
    <w:p w:rsidR="009E6463" w:rsidRPr="009E6463" w:rsidRDefault="009E6463" w:rsidP="009E6463">
      <w:pPr>
        <w:jc w:val="center"/>
        <w:rPr>
          <w:b/>
          <w:sz w:val="28"/>
          <w:szCs w:val="28"/>
        </w:rPr>
      </w:pPr>
    </w:p>
    <w:p w:rsidR="009E6463" w:rsidRPr="009E6463" w:rsidRDefault="009E6463" w:rsidP="009E6463">
      <w:pPr>
        <w:jc w:val="center"/>
        <w:rPr>
          <w:b/>
          <w:sz w:val="28"/>
          <w:szCs w:val="28"/>
        </w:rPr>
      </w:pPr>
      <w:r w:rsidRPr="009E6463">
        <w:rPr>
          <w:b/>
          <w:sz w:val="28"/>
          <w:szCs w:val="28"/>
        </w:rPr>
        <w:t>Организация учебного года в 9 классах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7"/>
        <w:gridCol w:w="4381"/>
      </w:tblGrid>
      <w:tr w:rsidR="009E6463" w:rsidRPr="000A394E" w:rsidTr="000A394E">
        <w:tc>
          <w:tcPr>
            <w:tcW w:w="4057" w:type="dxa"/>
            <w:shd w:val="clear" w:color="auto" w:fill="auto"/>
          </w:tcPr>
          <w:p w:rsidR="009E6463" w:rsidRPr="000A394E" w:rsidRDefault="009E6463" w:rsidP="000A394E">
            <w:pPr>
              <w:spacing w:line="360" w:lineRule="auto"/>
              <w:rPr>
                <w:b/>
                <w:sz w:val="28"/>
                <w:szCs w:val="28"/>
              </w:rPr>
            </w:pPr>
            <w:r w:rsidRPr="000A394E">
              <w:rPr>
                <w:b/>
                <w:sz w:val="28"/>
                <w:szCs w:val="28"/>
              </w:rPr>
              <w:t>Наименование</w:t>
            </w:r>
          </w:p>
        </w:tc>
        <w:tc>
          <w:tcPr>
            <w:tcW w:w="4381" w:type="dxa"/>
            <w:shd w:val="clear" w:color="auto" w:fill="auto"/>
          </w:tcPr>
          <w:p w:rsidR="009E6463" w:rsidRPr="000A394E" w:rsidRDefault="009E6463" w:rsidP="000A394E">
            <w:pPr>
              <w:spacing w:line="360" w:lineRule="auto"/>
              <w:rPr>
                <w:b/>
                <w:sz w:val="28"/>
                <w:szCs w:val="28"/>
              </w:rPr>
            </w:pPr>
            <w:r w:rsidRPr="000A394E">
              <w:rPr>
                <w:b/>
                <w:sz w:val="28"/>
                <w:szCs w:val="28"/>
              </w:rPr>
              <w:t>Продолжительность</w:t>
            </w:r>
          </w:p>
        </w:tc>
      </w:tr>
      <w:tr w:rsidR="009E6463" w:rsidRPr="000A394E" w:rsidTr="000A394E">
        <w:tc>
          <w:tcPr>
            <w:tcW w:w="4057" w:type="dxa"/>
            <w:tcBorders>
              <w:bottom w:val="single" w:sz="4" w:space="0" w:color="auto"/>
            </w:tcBorders>
            <w:shd w:val="clear" w:color="auto" w:fill="auto"/>
          </w:tcPr>
          <w:p w:rsidR="009E6463" w:rsidRPr="000A394E" w:rsidRDefault="009E6463" w:rsidP="000A394E">
            <w:pPr>
              <w:spacing w:line="360" w:lineRule="auto"/>
              <w:rPr>
                <w:sz w:val="28"/>
                <w:szCs w:val="28"/>
              </w:rPr>
            </w:pPr>
            <w:r w:rsidRPr="000A394E">
              <w:rPr>
                <w:sz w:val="28"/>
                <w:szCs w:val="28"/>
              </w:rPr>
              <w:t>Первая четверть</w:t>
            </w:r>
          </w:p>
        </w:tc>
        <w:tc>
          <w:tcPr>
            <w:tcW w:w="4381" w:type="dxa"/>
            <w:tcBorders>
              <w:bottom w:val="single" w:sz="4" w:space="0" w:color="auto"/>
            </w:tcBorders>
            <w:shd w:val="clear" w:color="auto" w:fill="auto"/>
          </w:tcPr>
          <w:p w:rsidR="009E6463" w:rsidRPr="000A394E" w:rsidRDefault="009E6463" w:rsidP="000A394E">
            <w:pPr>
              <w:spacing w:line="360" w:lineRule="auto"/>
              <w:rPr>
                <w:sz w:val="28"/>
                <w:szCs w:val="28"/>
              </w:rPr>
            </w:pPr>
            <w:r w:rsidRPr="000A394E">
              <w:rPr>
                <w:sz w:val="28"/>
                <w:szCs w:val="28"/>
              </w:rPr>
              <w:t>9  недель</w:t>
            </w:r>
          </w:p>
        </w:tc>
      </w:tr>
      <w:tr w:rsidR="009E6463" w:rsidRPr="000A394E" w:rsidTr="000A394E">
        <w:tc>
          <w:tcPr>
            <w:tcW w:w="4057" w:type="dxa"/>
            <w:shd w:val="clear" w:color="auto" w:fill="D9D9D9"/>
          </w:tcPr>
          <w:p w:rsidR="009E6463" w:rsidRPr="000A394E" w:rsidRDefault="009E6463" w:rsidP="000A394E">
            <w:pPr>
              <w:spacing w:line="360" w:lineRule="auto"/>
              <w:rPr>
                <w:sz w:val="28"/>
                <w:szCs w:val="28"/>
              </w:rPr>
            </w:pPr>
            <w:r w:rsidRPr="000A394E">
              <w:rPr>
                <w:sz w:val="28"/>
                <w:szCs w:val="28"/>
              </w:rPr>
              <w:t>Осенние каникулы</w:t>
            </w:r>
          </w:p>
        </w:tc>
        <w:tc>
          <w:tcPr>
            <w:tcW w:w="4381" w:type="dxa"/>
            <w:shd w:val="clear" w:color="auto" w:fill="D9D9D9"/>
          </w:tcPr>
          <w:p w:rsidR="009E6463" w:rsidRPr="000A394E" w:rsidRDefault="009E6463" w:rsidP="000A394E">
            <w:pPr>
              <w:spacing w:line="360" w:lineRule="auto"/>
              <w:rPr>
                <w:sz w:val="28"/>
                <w:szCs w:val="28"/>
              </w:rPr>
            </w:pPr>
            <w:r w:rsidRPr="000A394E">
              <w:rPr>
                <w:sz w:val="28"/>
                <w:szCs w:val="28"/>
              </w:rPr>
              <w:t>7 дней</w:t>
            </w:r>
          </w:p>
        </w:tc>
      </w:tr>
      <w:tr w:rsidR="009E6463" w:rsidRPr="000A394E" w:rsidTr="000A394E">
        <w:tc>
          <w:tcPr>
            <w:tcW w:w="4057" w:type="dxa"/>
            <w:tcBorders>
              <w:bottom w:val="single" w:sz="4" w:space="0" w:color="auto"/>
            </w:tcBorders>
            <w:shd w:val="clear" w:color="auto" w:fill="auto"/>
          </w:tcPr>
          <w:p w:rsidR="009E6463" w:rsidRPr="000A394E" w:rsidRDefault="009E6463" w:rsidP="000A394E">
            <w:pPr>
              <w:spacing w:line="360" w:lineRule="auto"/>
              <w:rPr>
                <w:sz w:val="28"/>
                <w:szCs w:val="28"/>
              </w:rPr>
            </w:pPr>
            <w:r w:rsidRPr="000A394E">
              <w:rPr>
                <w:sz w:val="28"/>
                <w:szCs w:val="28"/>
              </w:rPr>
              <w:t>Вторая четверть</w:t>
            </w:r>
          </w:p>
        </w:tc>
        <w:tc>
          <w:tcPr>
            <w:tcW w:w="4381" w:type="dxa"/>
            <w:tcBorders>
              <w:bottom w:val="single" w:sz="4" w:space="0" w:color="auto"/>
            </w:tcBorders>
            <w:shd w:val="clear" w:color="auto" w:fill="auto"/>
          </w:tcPr>
          <w:p w:rsidR="009E6463" w:rsidRPr="000A394E" w:rsidRDefault="009E6463" w:rsidP="000A394E">
            <w:pPr>
              <w:spacing w:line="360" w:lineRule="auto"/>
              <w:rPr>
                <w:sz w:val="28"/>
                <w:szCs w:val="28"/>
              </w:rPr>
            </w:pPr>
            <w:r w:rsidRPr="000A394E">
              <w:rPr>
                <w:sz w:val="28"/>
                <w:szCs w:val="28"/>
              </w:rPr>
              <w:t>7 недель</w:t>
            </w:r>
          </w:p>
        </w:tc>
      </w:tr>
      <w:tr w:rsidR="009E6463" w:rsidRPr="000A394E" w:rsidTr="000A394E">
        <w:tc>
          <w:tcPr>
            <w:tcW w:w="4057" w:type="dxa"/>
            <w:shd w:val="clear" w:color="auto" w:fill="D9D9D9"/>
          </w:tcPr>
          <w:p w:rsidR="009E6463" w:rsidRPr="000A394E" w:rsidRDefault="009E6463" w:rsidP="000A394E">
            <w:pPr>
              <w:spacing w:line="360" w:lineRule="auto"/>
              <w:rPr>
                <w:sz w:val="28"/>
                <w:szCs w:val="28"/>
              </w:rPr>
            </w:pPr>
            <w:r w:rsidRPr="000A394E">
              <w:rPr>
                <w:sz w:val="28"/>
                <w:szCs w:val="28"/>
              </w:rPr>
              <w:t>Зимние каникулы</w:t>
            </w:r>
          </w:p>
        </w:tc>
        <w:tc>
          <w:tcPr>
            <w:tcW w:w="4381" w:type="dxa"/>
            <w:shd w:val="clear" w:color="auto" w:fill="D9D9D9"/>
          </w:tcPr>
          <w:p w:rsidR="009E6463" w:rsidRPr="000A394E" w:rsidRDefault="009E6463" w:rsidP="000A394E">
            <w:pPr>
              <w:spacing w:line="360" w:lineRule="auto"/>
              <w:rPr>
                <w:sz w:val="28"/>
                <w:szCs w:val="28"/>
              </w:rPr>
            </w:pPr>
            <w:r w:rsidRPr="000A394E">
              <w:rPr>
                <w:sz w:val="28"/>
                <w:szCs w:val="28"/>
              </w:rPr>
              <w:t>14 дней</w:t>
            </w:r>
          </w:p>
        </w:tc>
      </w:tr>
      <w:tr w:rsidR="009E6463" w:rsidRPr="000A394E" w:rsidTr="000A394E">
        <w:tc>
          <w:tcPr>
            <w:tcW w:w="4057" w:type="dxa"/>
            <w:tcBorders>
              <w:bottom w:val="single" w:sz="4" w:space="0" w:color="auto"/>
            </w:tcBorders>
            <w:shd w:val="clear" w:color="auto" w:fill="auto"/>
          </w:tcPr>
          <w:p w:rsidR="009E6463" w:rsidRPr="000A394E" w:rsidRDefault="009E6463" w:rsidP="000A394E">
            <w:pPr>
              <w:spacing w:line="360" w:lineRule="auto"/>
              <w:rPr>
                <w:sz w:val="28"/>
                <w:szCs w:val="28"/>
              </w:rPr>
            </w:pPr>
            <w:r w:rsidRPr="000A394E">
              <w:rPr>
                <w:sz w:val="28"/>
                <w:szCs w:val="28"/>
              </w:rPr>
              <w:t>Третья четверть</w:t>
            </w:r>
          </w:p>
        </w:tc>
        <w:tc>
          <w:tcPr>
            <w:tcW w:w="4381" w:type="dxa"/>
            <w:tcBorders>
              <w:bottom w:val="single" w:sz="4" w:space="0" w:color="auto"/>
            </w:tcBorders>
            <w:shd w:val="clear" w:color="auto" w:fill="auto"/>
          </w:tcPr>
          <w:p w:rsidR="009E6463" w:rsidRPr="000A394E" w:rsidRDefault="009E6463" w:rsidP="000A394E">
            <w:pPr>
              <w:spacing w:line="360" w:lineRule="auto"/>
              <w:rPr>
                <w:sz w:val="28"/>
                <w:szCs w:val="28"/>
              </w:rPr>
            </w:pPr>
            <w:r w:rsidRPr="000A394E">
              <w:rPr>
                <w:sz w:val="28"/>
                <w:szCs w:val="28"/>
              </w:rPr>
              <w:t>10  недель</w:t>
            </w:r>
          </w:p>
        </w:tc>
      </w:tr>
      <w:tr w:rsidR="009E6463" w:rsidRPr="000A394E" w:rsidTr="000A394E">
        <w:tc>
          <w:tcPr>
            <w:tcW w:w="4057" w:type="dxa"/>
            <w:shd w:val="clear" w:color="auto" w:fill="D9D9D9"/>
          </w:tcPr>
          <w:p w:rsidR="009E6463" w:rsidRPr="000A394E" w:rsidRDefault="009E6463" w:rsidP="000A394E">
            <w:pPr>
              <w:spacing w:line="360" w:lineRule="auto"/>
              <w:rPr>
                <w:sz w:val="28"/>
                <w:szCs w:val="28"/>
              </w:rPr>
            </w:pPr>
            <w:r w:rsidRPr="000A394E">
              <w:rPr>
                <w:sz w:val="28"/>
                <w:szCs w:val="28"/>
              </w:rPr>
              <w:t>Весенние каникулы</w:t>
            </w:r>
          </w:p>
        </w:tc>
        <w:tc>
          <w:tcPr>
            <w:tcW w:w="4381" w:type="dxa"/>
            <w:shd w:val="clear" w:color="auto" w:fill="D9D9D9"/>
          </w:tcPr>
          <w:p w:rsidR="009E6463" w:rsidRPr="000A394E" w:rsidRDefault="009E6463" w:rsidP="000A394E">
            <w:pPr>
              <w:spacing w:line="360" w:lineRule="auto"/>
              <w:rPr>
                <w:sz w:val="28"/>
                <w:szCs w:val="28"/>
              </w:rPr>
            </w:pPr>
            <w:r w:rsidRPr="000A394E">
              <w:rPr>
                <w:sz w:val="28"/>
                <w:szCs w:val="28"/>
              </w:rPr>
              <w:t>9 дней</w:t>
            </w:r>
          </w:p>
        </w:tc>
      </w:tr>
      <w:tr w:rsidR="009E6463" w:rsidRPr="000A394E" w:rsidTr="000A394E">
        <w:tc>
          <w:tcPr>
            <w:tcW w:w="4057" w:type="dxa"/>
            <w:shd w:val="clear" w:color="auto" w:fill="auto"/>
          </w:tcPr>
          <w:p w:rsidR="009E6463" w:rsidRPr="000A394E" w:rsidRDefault="009E6463" w:rsidP="000A394E">
            <w:pPr>
              <w:spacing w:line="360" w:lineRule="auto"/>
              <w:rPr>
                <w:sz w:val="28"/>
                <w:szCs w:val="28"/>
              </w:rPr>
            </w:pPr>
            <w:r w:rsidRPr="000A394E">
              <w:rPr>
                <w:sz w:val="28"/>
                <w:szCs w:val="28"/>
              </w:rPr>
              <w:t>Четвертая четверть</w:t>
            </w:r>
          </w:p>
        </w:tc>
        <w:tc>
          <w:tcPr>
            <w:tcW w:w="4381" w:type="dxa"/>
            <w:shd w:val="clear" w:color="auto" w:fill="auto"/>
          </w:tcPr>
          <w:p w:rsidR="009E6463" w:rsidRPr="000A394E" w:rsidRDefault="009E6463" w:rsidP="000A394E">
            <w:pPr>
              <w:spacing w:line="360" w:lineRule="auto"/>
              <w:rPr>
                <w:sz w:val="28"/>
                <w:szCs w:val="28"/>
              </w:rPr>
            </w:pPr>
            <w:r w:rsidRPr="000A394E">
              <w:rPr>
                <w:sz w:val="28"/>
                <w:szCs w:val="28"/>
              </w:rPr>
              <w:t>8 недель</w:t>
            </w:r>
          </w:p>
        </w:tc>
      </w:tr>
      <w:tr w:rsidR="009E6463" w:rsidRPr="000A394E" w:rsidTr="000A394E">
        <w:tc>
          <w:tcPr>
            <w:tcW w:w="4057" w:type="dxa"/>
            <w:shd w:val="clear" w:color="auto" w:fill="auto"/>
          </w:tcPr>
          <w:p w:rsidR="009E6463" w:rsidRPr="000A394E" w:rsidRDefault="009E6463" w:rsidP="000A394E">
            <w:pPr>
              <w:spacing w:line="360" w:lineRule="auto"/>
              <w:rPr>
                <w:sz w:val="28"/>
                <w:szCs w:val="28"/>
              </w:rPr>
            </w:pPr>
            <w:r w:rsidRPr="000A394E">
              <w:rPr>
                <w:sz w:val="28"/>
                <w:szCs w:val="28"/>
              </w:rPr>
              <w:t>Государственная итоговая аттестация</w:t>
            </w:r>
          </w:p>
        </w:tc>
        <w:tc>
          <w:tcPr>
            <w:tcW w:w="4381" w:type="dxa"/>
            <w:shd w:val="clear" w:color="auto" w:fill="auto"/>
          </w:tcPr>
          <w:p w:rsidR="009E6463" w:rsidRPr="000A394E" w:rsidRDefault="009E6463" w:rsidP="000A394E">
            <w:pPr>
              <w:spacing w:line="360" w:lineRule="auto"/>
              <w:rPr>
                <w:sz w:val="28"/>
                <w:szCs w:val="28"/>
              </w:rPr>
            </w:pPr>
            <w:r w:rsidRPr="000A394E">
              <w:rPr>
                <w:sz w:val="28"/>
                <w:szCs w:val="28"/>
              </w:rPr>
              <w:t>3 недели</w:t>
            </w:r>
          </w:p>
        </w:tc>
      </w:tr>
    </w:tbl>
    <w:p w:rsidR="009E6463" w:rsidRPr="009E6463" w:rsidRDefault="009E6463" w:rsidP="009E6463">
      <w:pPr>
        <w:jc w:val="center"/>
        <w:rPr>
          <w:b/>
          <w:sz w:val="28"/>
          <w:szCs w:val="28"/>
        </w:rPr>
      </w:pPr>
      <w:r w:rsidRPr="009E6463">
        <w:rPr>
          <w:b/>
          <w:sz w:val="28"/>
          <w:szCs w:val="28"/>
        </w:rPr>
        <w:t>Организация учебного года в 11 классах</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395"/>
      </w:tblGrid>
      <w:tr w:rsidR="009E6463" w:rsidRPr="000A394E" w:rsidTr="000A394E">
        <w:tc>
          <w:tcPr>
            <w:tcW w:w="4077" w:type="dxa"/>
            <w:shd w:val="clear" w:color="auto" w:fill="auto"/>
          </w:tcPr>
          <w:p w:rsidR="009E6463" w:rsidRPr="000A394E" w:rsidRDefault="009E6463" w:rsidP="000A394E">
            <w:pPr>
              <w:spacing w:line="360" w:lineRule="auto"/>
              <w:rPr>
                <w:b/>
                <w:sz w:val="28"/>
                <w:szCs w:val="28"/>
              </w:rPr>
            </w:pPr>
            <w:r w:rsidRPr="000A394E">
              <w:rPr>
                <w:b/>
                <w:sz w:val="28"/>
                <w:szCs w:val="28"/>
              </w:rPr>
              <w:t>Наименование</w:t>
            </w:r>
          </w:p>
        </w:tc>
        <w:tc>
          <w:tcPr>
            <w:tcW w:w="4395" w:type="dxa"/>
            <w:shd w:val="clear" w:color="auto" w:fill="auto"/>
          </w:tcPr>
          <w:p w:rsidR="009E6463" w:rsidRPr="000A394E" w:rsidRDefault="009E6463" w:rsidP="000A394E">
            <w:pPr>
              <w:spacing w:line="360" w:lineRule="auto"/>
              <w:rPr>
                <w:b/>
                <w:sz w:val="28"/>
                <w:szCs w:val="28"/>
              </w:rPr>
            </w:pPr>
            <w:r w:rsidRPr="000A394E">
              <w:rPr>
                <w:b/>
                <w:sz w:val="28"/>
                <w:szCs w:val="28"/>
              </w:rPr>
              <w:t>Продолжительность</w:t>
            </w:r>
          </w:p>
        </w:tc>
      </w:tr>
      <w:tr w:rsidR="009E6463" w:rsidRPr="000A394E" w:rsidTr="000A394E">
        <w:tc>
          <w:tcPr>
            <w:tcW w:w="4077" w:type="dxa"/>
            <w:tcBorders>
              <w:bottom w:val="single" w:sz="4" w:space="0" w:color="auto"/>
            </w:tcBorders>
            <w:shd w:val="clear" w:color="auto" w:fill="auto"/>
          </w:tcPr>
          <w:p w:rsidR="009E6463" w:rsidRPr="000A394E" w:rsidRDefault="009E6463" w:rsidP="000A394E">
            <w:pPr>
              <w:spacing w:line="360" w:lineRule="auto"/>
              <w:rPr>
                <w:sz w:val="28"/>
                <w:szCs w:val="28"/>
              </w:rPr>
            </w:pPr>
            <w:r w:rsidRPr="000A394E">
              <w:rPr>
                <w:sz w:val="28"/>
                <w:szCs w:val="28"/>
              </w:rPr>
              <w:t>Первая четверть</w:t>
            </w:r>
          </w:p>
        </w:tc>
        <w:tc>
          <w:tcPr>
            <w:tcW w:w="4395" w:type="dxa"/>
            <w:tcBorders>
              <w:bottom w:val="single" w:sz="4" w:space="0" w:color="auto"/>
            </w:tcBorders>
            <w:shd w:val="clear" w:color="auto" w:fill="auto"/>
          </w:tcPr>
          <w:p w:rsidR="009E6463" w:rsidRPr="000A394E" w:rsidRDefault="009E6463" w:rsidP="000A394E">
            <w:pPr>
              <w:spacing w:line="360" w:lineRule="auto"/>
              <w:rPr>
                <w:sz w:val="28"/>
                <w:szCs w:val="28"/>
              </w:rPr>
            </w:pPr>
            <w:r w:rsidRPr="000A394E">
              <w:rPr>
                <w:sz w:val="28"/>
                <w:szCs w:val="28"/>
              </w:rPr>
              <w:t>8,5 недель</w:t>
            </w:r>
          </w:p>
        </w:tc>
      </w:tr>
      <w:tr w:rsidR="009E6463" w:rsidRPr="000A394E" w:rsidTr="000A394E">
        <w:tc>
          <w:tcPr>
            <w:tcW w:w="4077" w:type="dxa"/>
            <w:shd w:val="clear" w:color="auto" w:fill="D9D9D9"/>
          </w:tcPr>
          <w:p w:rsidR="009E6463" w:rsidRPr="000A394E" w:rsidRDefault="009E6463" w:rsidP="000A394E">
            <w:pPr>
              <w:spacing w:line="360" w:lineRule="auto"/>
              <w:rPr>
                <w:sz w:val="28"/>
                <w:szCs w:val="28"/>
              </w:rPr>
            </w:pPr>
            <w:r w:rsidRPr="000A394E">
              <w:rPr>
                <w:sz w:val="28"/>
                <w:szCs w:val="28"/>
              </w:rPr>
              <w:t>Осенние каникулы</w:t>
            </w:r>
          </w:p>
        </w:tc>
        <w:tc>
          <w:tcPr>
            <w:tcW w:w="4395" w:type="dxa"/>
            <w:shd w:val="clear" w:color="auto" w:fill="D9D9D9"/>
          </w:tcPr>
          <w:p w:rsidR="009E6463" w:rsidRPr="000A394E" w:rsidRDefault="009E6463" w:rsidP="000A394E">
            <w:pPr>
              <w:spacing w:line="360" w:lineRule="auto"/>
              <w:rPr>
                <w:sz w:val="28"/>
                <w:szCs w:val="28"/>
              </w:rPr>
            </w:pPr>
            <w:r w:rsidRPr="000A394E">
              <w:rPr>
                <w:sz w:val="28"/>
                <w:szCs w:val="28"/>
              </w:rPr>
              <w:t>7 дней</w:t>
            </w:r>
          </w:p>
        </w:tc>
      </w:tr>
      <w:tr w:rsidR="009E6463" w:rsidRPr="000A394E" w:rsidTr="000A394E">
        <w:tc>
          <w:tcPr>
            <w:tcW w:w="4077" w:type="dxa"/>
            <w:tcBorders>
              <w:bottom w:val="single" w:sz="4" w:space="0" w:color="auto"/>
            </w:tcBorders>
            <w:shd w:val="clear" w:color="auto" w:fill="auto"/>
          </w:tcPr>
          <w:p w:rsidR="009E6463" w:rsidRPr="000A394E" w:rsidRDefault="009E6463" w:rsidP="000A394E">
            <w:pPr>
              <w:spacing w:line="360" w:lineRule="auto"/>
              <w:rPr>
                <w:sz w:val="28"/>
                <w:szCs w:val="28"/>
              </w:rPr>
            </w:pPr>
            <w:r w:rsidRPr="000A394E">
              <w:rPr>
                <w:sz w:val="28"/>
                <w:szCs w:val="28"/>
              </w:rPr>
              <w:t>Вторая четверть</w:t>
            </w:r>
          </w:p>
        </w:tc>
        <w:tc>
          <w:tcPr>
            <w:tcW w:w="4395" w:type="dxa"/>
            <w:tcBorders>
              <w:bottom w:val="single" w:sz="4" w:space="0" w:color="auto"/>
            </w:tcBorders>
            <w:shd w:val="clear" w:color="auto" w:fill="auto"/>
          </w:tcPr>
          <w:p w:rsidR="009E6463" w:rsidRPr="000A394E" w:rsidRDefault="009E6463" w:rsidP="000A394E">
            <w:pPr>
              <w:spacing w:line="360" w:lineRule="auto"/>
              <w:rPr>
                <w:sz w:val="28"/>
                <w:szCs w:val="28"/>
              </w:rPr>
            </w:pPr>
            <w:r w:rsidRPr="000A394E">
              <w:rPr>
                <w:sz w:val="28"/>
                <w:szCs w:val="28"/>
              </w:rPr>
              <w:t>7 недель</w:t>
            </w:r>
          </w:p>
        </w:tc>
      </w:tr>
      <w:tr w:rsidR="009E6463" w:rsidRPr="000A394E" w:rsidTr="000A394E">
        <w:tc>
          <w:tcPr>
            <w:tcW w:w="4077" w:type="dxa"/>
            <w:shd w:val="clear" w:color="auto" w:fill="D9D9D9"/>
          </w:tcPr>
          <w:p w:rsidR="009E6463" w:rsidRPr="000A394E" w:rsidRDefault="009E6463" w:rsidP="000A394E">
            <w:pPr>
              <w:spacing w:line="360" w:lineRule="auto"/>
              <w:rPr>
                <w:sz w:val="28"/>
                <w:szCs w:val="28"/>
              </w:rPr>
            </w:pPr>
            <w:r w:rsidRPr="000A394E">
              <w:rPr>
                <w:sz w:val="28"/>
                <w:szCs w:val="28"/>
              </w:rPr>
              <w:t>Зимние каникулы</w:t>
            </w:r>
          </w:p>
        </w:tc>
        <w:tc>
          <w:tcPr>
            <w:tcW w:w="4395" w:type="dxa"/>
            <w:shd w:val="clear" w:color="auto" w:fill="D9D9D9"/>
          </w:tcPr>
          <w:p w:rsidR="009E6463" w:rsidRPr="000A394E" w:rsidRDefault="009E6463" w:rsidP="000A394E">
            <w:pPr>
              <w:spacing w:line="360" w:lineRule="auto"/>
              <w:rPr>
                <w:sz w:val="28"/>
                <w:szCs w:val="28"/>
              </w:rPr>
            </w:pPr>
            <w:r w:rsidRPr="000A394E">
              <w:rPr>
                <w:sz w:val="28"/>
                <w:szCs w:val="28"/>
              </w:rPr>
              <w:t>14 дней</w:t>
            </w:r>
          </w:p>
        </w:tc>
      </w:tr>
      <w:tr w:rsidR="009E6463" w:rsidRPr="000A394E" w:rsidTr="000A394E">
        <w:tc>
          <w:tcPr>
            <w:tcW w:w="4077" w:type="dxa"/>
            <w:tcBorders>
              <w:bottom w:val="single" w:sz="4" w:space="0" w:color="auto"/>
            </w:tcBorders>
            <w:shd w:val="clear" w:color="auto" w:fill="auto"/>
          </w:tcPr>
          <w:p w:rsidR="009E6463" w:rsidRPr="000A394E" w:rsidRDefault="009E6463" w:rsidP="000A394E">
            <w:pPr>
              <w:spacing w:line="360" w:lineRule="auto"/>
              <w:rPr>
                <w:sz w:val="28"/>
                <w:szCs w:val="28"/>
              </w:rPr>
            </w:pPr>
            <w:r w:rsidRPr="000A394E">
              <w:rPr>
                <w:sz w:val="28"/>
                <w:szCs w:val="28"/>
              </w:rPr>
              <w:lastRenderedPageBreak/>
              <w:t>Третья четверть</w:t>
            </w:r>
          </w:p>
        </w:tc>
        <w:tc>
          <w:tcPr>
            <w:tcW w:w="4395" w:type="dxa"/>
            <w:tcBorders>
              <w:bottom w:val="single" w:sz="4" w:space="0" w:color="auto"/>
            </w:tcBorders>
            <w:shd w:val="clear" w:color="auto" w:fill="auto"/>
          </w:tcPr>
          <w:p w:rsidR="009E6463" w:rsidRPr="000A394E" w:rsidRDefault="009E6463" w:rsidP="000A394E">
            <w:pPr>
              <w:spacing w:line="360" w:lineRule="auto"/>
              <w:rPr>
                <w:sz w:val="28"/>
                <w:szCs w:val="28"/>
              </w:rPr>
            </w:pPr>
            <w:r w:rsidRPr="000A394E">
              <w:rPr>
                <w:sz w:val="28"/>
                <w:szCs w:val="28"/>
              </w:rPr>
              <w:t>10,5 недель</w:t>
            </w:r>
          </w:p>
        </w:tc>
      </w:tr>
      <w:tr w:rsidR="009E6463" w:rsidRPr="000A394E" w:rsidTr="000A394E">
        <w:tc>
          <w:tcPr>
            <w:tcW w:w="4077" w:type="dxa"/>
            <w:shd w:val="clear" w:color="auto" w:fill="D9D9D9"/>
          </w:tcPr>
          <w:p w:rsidR="009E6463" w:rsidRPr="000A394E" w:rsidRDefault="009E6463" w:rsidP="000A394E">
            <w:pPr>
              <w:spacing w:line="360" w:lineRule="auto"/>
              <w:rPr>
                <w:sz w:val="28"/>
                <w:szCs w:val="28"/>
              </w:rPr>
            </w:pPr>
            <w:r w:rsidRPr="000A394E">
              <w:rPr>
                <w:sz w:val="28"/>
                <w:szCs w:val="28"/>
              </w:rPr>
              <w:t>Весенние каникулы</w:t>
            </w:r>
          </w:p>
        </w:tc>
        <w:tc>
          <w:tcPr>
            <w:tcW w:w="4395" w:type="dxa"/>
            <w:shd w:val="clear" w:color="auto" w:fill="D9D9D9"/>
          </w:tcPr>
          <w:p w:rsidR="009E6463" w:rsidRPr="000A394E" w:rsidRDefault="009E6463" w:rsidP="000A394E">
            <w:pPr>
              <w:spacing w:line="360" w:lineRule="auto"/>
              <w:rPr>
                <w:sz w:val="28"/>
                <w:szCs w:val="28"/>
              </w:rPr>
            </w:pPr>
            <w:r w:rsidRPr="000A394E">
              <w:rPr>
                <w:sz w:val="28"/>
                <w:szCs w:val="28"/>
              </w:rPr>
              <w:t>9 дней</w:t>
            </w:r>
          </w:p>
        </w:tc>
      </w:tr>
      <w:tr w:rsidR="009E6463" w:rsidRPr="000A394E" w:rsidTr="000A394E">
        <w:tc>
          <w:tcPr>
            <w:tcW w:w="4077" w:type="dxa"/>
            <w:shd w:val="clear" w:color="auto" w:fill="auto"/>
          </w:tcPr>
          <w:p w:rsidR="009E6463" w:rsidRPr="000A394E" w:rsidRDefault="009E6463" w:rsidP="000A394E">
            <w:pPr>
              <w:spacing w:line="360" w:lineRule="auto"/>
              <w:rPr>
                <w:sz w:val="28"/>
                <w:szCs w:val="28"/>
              </w:rPr>
            </w:pPr>
            <w:r w:rsidRPr="000A394E">
              <w:rPr>
                <w:sz w:val="28"/>
                <w:szCs w:val="28"/>
              </w:rPr>
              <w:t>Четвертая четверть</w:t>
            </w:r>
          </w:p>
        </w:tc>
        <w:tc>
          <w:tcPr>
            <w:tcW w:w="4395" w:type="dxa"/>
            <w:shd w:val="clear" w:color="auto" w:fill="auto"/>
          </w:tcPr>
          <w:p w:rsidR="009E6463" w:rsidRPr="000A394E" w:rsidRDefault="009E6463" w:rsidP="000A394E">
            <w:pPr>
              <w:spacing w:line="360" w:lineRule="auto"/>
              <w:rPr>
                <w:sz w:val="28"/>
                <w:szCs w:val="28"/>
              </w:rPr>
            </w:pPr>
            <w:r w:rsidRPr="000A394E">
              <w:rPr>
                <w:sz w:val="28"/>
                <w:szCs w:val="28"/>
              </w:rPr>
              <w:t>8 недель</w:t>
            </w:r>
          </w:p>
        </w:tc>
      </w:tr>
      <w:tr w:rsidR="009E6463" w:rsidRPr="000A394E" w:rsidTr="000A394E">
        <w:tc>
          <w:tcPr>
            <w:tcW w:w="4077" w:type="dxa"/>
            <w:shd w:val="clear" w:color="auto" w:fill="auto"/>
          </w:tcPr>
          <w:p w:rsidR="009E6463" w:rsidRPr="000A394E" w:rsidRDefault="009E6463" w:rsidP="000A394E">
            <w:pPr>
              <w:spacing w:line="360" w:lineRule="auto"/>
              <w:rPr>
                <w:sz w:val="28"/>
                <w:szCs w:val="28"/>
              </w:rPr>
            </w:pPr>
            <w:r w:rsidRPr="000A394E">
              <w:rPr>
                <w:sz w:val="28"/>
                <w:szCs w:val="28"/>
              </w:rPr>
              <w:t>Государственная итоговая аттестация</w:t>
            </w:r>
          </w:p>
        </w:tc>
        <w:tc>
          <w:tcPr>
            <w:tcW w:w="4395" w:type="dxa"/>
            <w:shd w:val="clear" w:color="auto" w:fill="auto"/>
          </w:tcPr>
          <w:p w:rsidR="009E6463" w:rsidRPr="000A394E" w:rsidRDefault="009E6463" w:rsidP="000A394E">
            <w:pPr>
              <w:spacing w:line="360" w:lineRule="auto"/>
              <w:rPr>
                <w:sz w:val="28"/>
                <w:szCs w:val="28"/>
              </w:rPr>
            </w:pPr>
            <w:r w:rsidRPr="000A394E">
              <w:rPr>
                <w:sz w:val="28"/>
                <w:szCs w:val="28"/>
              </w:rPr>
              <w:t>4 недели</w:t>
            </w:r>
          </w:p>
        </w:tc>
      </w:tr>
    </w:tbl>
    <w:p w:rsidR="009E6463" w:rsidRPr="009E6463" w:rsidRDefault="009E6463" w:rsidP="009E6463">
      <w:pPr>
        <w:spacing w:line="360" w:lineRule="auto"/>
        <w:rPr>
          <w:sz w:val="28"/>
          <w:szCs w:val="28"/>
        </w:rPr>
      </w:pPr>
    </w:p>
    <w:p w:rsidR="009E6463" w:rsidRPr="009E6463" w:rsidRDefault="009E6463" w:rsidP="009E6463">
      <w:pPr>
        <w:jc w:val="center"/>
        <w:rPr>
          <w:b/>
          <w:sz w:val="28"/>
          <w:szCs w:val="28"/>
        </w:rPr>
      </w:pPr>
      <w:r w:rsidRPr="009E6463">
        <w:rPr>
          <w:b/>
          <w:sz w:val="28"/>
          <w:szCs w:val="28"/>
        </w:rPr>
        <w:t xml:space="preserve">Расписание звонков для учащихся 2-11 классов муниципального бюджетного общеобразовательного учреждения «Гимназия №17»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6"/>
        <w:gridCol w:w="2984"/>
        <w:gridCol w:w="3033"/>
      </w:tblGrid>
      <w:tr w:rsidR="009E6463" w:rsidRPr="000A394E" w:rsidTr="000A394E">
        <w:tc>
          <w:tcPr>
            <w:tcW w:w="3190" w:type="dxa"/>
            <w:shd w:val="clear" w:color="auto" w:fill="auto"/>
          </w:tcPr>
          <w:p w:rsidR="009E6463" w:rsidRPr="000A394E" w:rsidRDefault="009E6463" w:rsidP="000A394E">
            <w:pPr>
              <w:jc w:val="center"/>
              <w:rPr>
                <w:b/>
                <w:sz w:val="28"/>
                <w:szCs w:val="28"/>
              </w:rPr>
            </w:pPr>
            <w:r w:rsidRPr="000A394E">
              <w:rPr>
                <w:b/>
                <w:sz w:val="28"/>
                <w:szCs w:val="28"/>
              </w:rPr>
              <w:t>Урок</w:t>
            </w:r>
          </w:p>
        </w:tc>
        <w:tc>
          <w:tcPr>
            <w:tcW w:w="3190" w:type="dxa"/>
            <w:shd w:val="clear" w:color="auto" w:fill="auto"/>
          </w:tcPr>
          <w:p w:rsidR="009E6463" w:rsidRPr="000A394E" w:rsidRDefault="009E6463" w:rsidP="000A394E">
            <w:pPr>
              <w:jc w:val="center"/>
              <w:rPr>
                <w:b/>
                <w:sz w:val="28"/>
                <w:szCs w:val="28"/>
              </w:rPr>
            </w:pPr>
          </w:p>
        </w:tc>
        <w:tc>
          <w:tcPr>
            <w:tcW w:w="3191" w:type="dxa"/>
            <w:shd w:val="clear" w:color="auto" w:fill="auto"/>
          </w:tcPr>
          <w:p w:rsidR="009E6463" w:rsidRPr="000A394E" w:rsidRDefault="009E6463" w:rsidP="000A394E">
            <w:pPr>
              <w:jc w:val="center"/>
              <w:rPr>
                <w:b/>
                <w:sz w:val="28"/>
                <w:szCs w:val="28"/>
              </w:rPr>
            </w:pPr>
            <w:r w:rsidRPr="000A394E">
              <w:rPr>
                <w:b/>
                <w:sz w:val="28"/>
                <w:szCs w:val="28"/>
              </w:rPr>
              <w:t>перемена</w:t>
            </w:r>
          </w:p>
        </w:tc>
      </w:tr>
      <w:tr w:rsidR="009E6463" w:rsidRPr="000A394E" w:rsidTr="000A394E">
        <w:tc>
          <w:tcPr>
            <w:tcW w:w="3190" w:type="dxa"/>
            <w:shd w:val="clear" w:color="auto" w:fill="auto"/>
          </w:tcPr>
          <w:p w:rsidR="009E6463" w:rsidRPr="000A394E" w:rsidRDefault="009E6463" w:rsidP="000A394E">
            <w:pPr>
              <w:jc w:val="center"/>
              <w:rPr>
                <w:sz w:val="28"/>
                <w:szCs w:val="28"/>
              </w:rPr>
            </w:pPr>
            <w:r w:rsidRPr="000A394E">
              <w:rPr>
                <w:sz w:val="28"/>
                <w:szCs w:val="28"/>
              </w:rPr>
              <w:t>1</w:t>
            </w:r>
          </w:p>
        </w:tc>
        <w:tc>
          <w:tcPr>
            <w:tcW w:w="3190" w:type="dxa"/>
            <w:shd w:val="clear" w:color="auto" w:fill="auto"/>
          </w:tcPr>
          <w:p w:rsidR="009E6463" w:rsidRPr="000A394E" w:rsidRDefault="009E6463" w:rsidP="000A394E">
            <w:pPr>
              <w:jc w:val="center"/>
              <w:rPr>
                <w:sz w:val="28"/>
                <w:szCs w:val="28"/>
              </w:rPr>
            </w:pPr>
            <w:r w:rsidRPr="000A394E">
              <w:rPr>
                <w:sz w:val="28"/>
                <w:szCs w:val="28"/>
              </w:rPr>
              <w:t>08.00 – 08.40</w:t>
            </w:r>
          </w:p>
        </w:tc>
        <w:tc>
          <w:tcPr>
            <w:tcW w:w="3191" w:type="dxa"/>
            <w:shd w:val="clear" w:color="auto" w:fill="auto"/>
          </w:tcPr>
          <w:p w:rsidR="009E6463" w:rsidRPr="000A394E" w:rsidRDefault="009E6463" w:rsidP="000A394E">
            <w:pPr>
              <w:jc w:val="center"/>
              <w:rPr>
                <w:sz w:val="28"/>
                <w:szCs w:val="28"/>
              </w:rPr>
            </w:pPr>
            <w:r w:rsidRPr="000A394E">
              <w:rPr>
                <w:sz w:val="28"/>
                <w:szCs w:val="28"/>
              </w:rPr>
              <w:t>10 минут</w:t>
            </w:r>
          </w:p>
        </w:tc>
      </w:tr>
      <w:tr w:rsidR="009E6463" w:rsidRPr="000A394E" w:rsidTr="000A394E">
        <w:tc>
          <w:tcPr>
            <w:tcW w:w="3190" w:type="dxa"/>
            <w:shd w:val="clear" w:color="auto" w:fill="auto"/>
          </w:tcPr>
          <w:p w:rsidR="009E6463" w:rsidRPr="000A394E" w:rsidRDefault="009E6463" w:rsidP="000A394E">
            <w:pPr>
              <w:jc w:val="center"/>
              <w:rPr>
                <w:sz w:val="28"/>
                <w:szCs w:val="28"/>
              </w:rPr>
            </w:pPr>
            <w:r w:rsidRPr="000A394E">
              <w:rPr>
                <w:sz w:val="28"/>
                <w:szCs w:val="28"/>
              </w:rPr>
              <w:t>2</w:t>
            </w:r>
          </w:p>
        </w:tc>
        <w:tc>
          <w:tcPr>
            <w:tcW w:w="3190" w:type="dxa"/>
            <w:shd w:val="clear" w:color="auto" w:fill="auto"/>
          </w:tcPr>
          <w:p w:rsidR="009E6463" w:rsidRPr="000A394E" w:rsidRDefault="009E6463" w:rsidP="000A394E">
            <w:pPr>
              <w:jc w:val="center"/>
              <w:rPr>
                <w:sz w:val="28"/>
                <w:szCs w:val="28"/>
              </w:rPr>
            </w:pPr>
            <w:r w:rsidRPr="000A394E">
              <w:rPr>
                <w:sz w:val="28"/>
                <w:szCs w:val="28"/>
              </w:rPr>
              <w:t>08.50 – 09.30</w:t>
            </w:r>
          </w:p>
        </w:tc>
        <w:tc>
          <w:tcPr>
            <w:tcW w:w="3191" w:type="dxa"/>
            <w:shd w:val="clear" w:color="auto" w:fill="auto"/>
          </w:tcPr>
          <w:p w:rsidR="009E6463" w:rsidRPr="000A394E" w:rsidRDefault="009E6463" w:rsidP="000A394E">
            <w:pPr>
              <w:jc w:val="center"/>
              <w:rPr>
                <w:sz w:val="28"/>
                <w:szCs w:val="28"/>
              </w:rPr>
            </w:pPr>
            <w:r w:rsidRPr="000A394E">
              <w:rPr>
                <w:sz w:val="28"/>
                <w:szCs w:val="28"/>
              </w:rPr>
              <w:t>20 минут</w:t>
            </w:r>
          </w:p>
        </w:tc>
      </w:tr>
      <w:tr w:rsidR="009E6463" w:rsidRPr="000A394E" w:rsidTr="000A394E">
        <w:tc>
          <w:tcPr>
            <w:tcW w:w="3190" w:type="dxa"/>
            <w:shd w:val="clear" w:color="auto" w:fill="auto"/>
          </w:tcPr>
          <w:p w:rsidR="009E6463" w:rsidRPr="000A394E" w:rsidRDefault="009E6463" w:rsidP="000A394E">
            <w:pPr>
              <w:jc w:val="center"/>
              <w:rPr>
                <w:sz w:val="28"/>
                <w:szCs w:val="28"/>
              </w:rPr>
            </w:pPr>
            <w:r w:rsidRPr="000A394E">
              <w:rPr>
                <w:sz w:val="28"/>
                <w:szCs w:val="28"/>
              </w:rPr>
              <w:t>3</w:t>
            </w:r>
          </w:p>
        </w:tc>
        <w:tc>
          <w:tcPr>
            <w:tcW w:w="3190" w:type="dxa"/>
            <w:shd w:val="clear" w:color="auto" w:fill="auto"/>
          </w:tcPr>
          <w:p w:rsidR="009E6463" w:rsidRPr="000A394E" w:rsidRDefault="009E6463" w:rsidP="000A394E">
            <w:pPr>
              <w:jc w:val="center"/>
              <w:rPr>
                <w:sz w:val="28"/>
                <w:szCs w:val="28"/>
              </w:rPr>
            </w:pPr>
            <w:r w:rsidRPr="000A394E">
              <w:rPr>
                <w:sz w:val="28"/>
                <w:szCs w:val="28"/>
              </w:rPr>
              <w:t>09.50 – 10.30</w:t>
            </w:r>
          </w:p>
        </w:tc>
        <w:tc>
          <w:tcPr>
            <w:tcW w:w="3191" w:type="dxa"/>
            <w:shd w:val="clear" w:color="auto" w:fill="auto"/>
          </w:tcPr>
          <w:p w:rsidR="009E6463" w:rsidRPr="000A394E" w:rsidRDefault="009E6463" w:rsidP="000A394E">
            <w:pPr>
              <w:jc w:val="center"/>
              <w:rPr>
                <w:sz w:val="28"/>
                <w:szCs w:val="28"/>
              </w:rPr>
            </w:pPr>
            <w:r w:rsidRPr="000A394E">
              <w:rPr>
                <w:sz w:val="28"/>
                <w:szCs w:val="28"/>
              </w:rPr>
              <w:t>20 минут</w:t>
            </w:r>
          </w:p>
        </w:tc>
      </w:tr>
      <w:tr w:rsidR="009E6463" w:rsidRPr="000A394E" w:rsidTr="000A394E">
        <w:tc>
          <w:tcPr>
            <w:tcW w:w="3190" w:type="dxa"/>
            <w:shd w:val="clear" w:color="auto" w:fill="auto"/>
          </w:tcPr>
          <w:p w:rsidR="009E6463" w:rsidRPr="000A394E" w:rsidRDefault="009E6463" w:rsidP="000A394E">
            <w:pPr>
              <w:jc w:val="center"/>
              <w:rPr>
                <w:sz w:val="28"/>
                <w:szCs w:val="28"/>
              </w:rPr>
            </w:pPr>
            <w:r w:rsidRPr="000A394E">
              <w:rPr>
                <w:sz w:val="28"/>
                <w:szCs w:val="28"/>
              </w:rPr>
              <w:t>4</w:t>
            </w:r>
          </w:p>
        </w:tc>
        <w:tc>
          <w:tcPr>
            <w:tcW w:w="3190" w:type="dxa"/>
            <w:shd w:val="clear" w:color="auto" w:fill="auto"/>
          </w:tcPr>
          <w:p w:rsidR="009E6463" w:rsidRPr="000A394E" w:rsidRDefault="009E6463" w:rsidP="000A394E">
            <w:pPr>
              <w:jc w:val="center"/>
              <w:rPr>
                <w:sz w:val="28"/>
                <w:szCs w:val="28"/>
              </w:rPr>
            </w:pPr>
            <w:r w:rsidRPr="000A394E">
              <w:rPr>
                <w:sz w:val="28"/>
                <w:szCs w:val="28"/>
              </w:rPr>
              <w:t>10.50 – 11.30</w:t>
            </w:r>
          </w:p>
        </w:tc>
        <w:tc>
          <w:tcPr>
            <w:tcW w:w="3191" w:type="dxa"/>
            <w:shd w:val="clear" w:color="auto" w:fill="auto"/>
          </w:tcPr>
          <w:p w:rsidR="009E6463" w:rsidRPr="000A394E" w:rsidRDefault="009E6463" w:rsidP="000A394E">
            <w:pPr>
              <w:jc w:val="center"/>
              <w:rPr>
                <w:sz w:val="28"/>
                <w:szCs w:val="28"/>
              </w:rPr>
            </w:pPr>
            <w:r w:rsidRPr="000A394E">
              <w:rPr>
                <w:sz w:val="28"/>
                <w:szCs w:val="28"/>
              </w:rPr>
              <w:t>10 минут</w:t>
            </w:r>
          </w:p>
        </w:tc>
      </w:tr>
      <w:tr w:rsidR="009E6463" w:rsidRPr="000A394E" w:rsidTr="000A394E">
        <w:tc>
          <w:tcPr>
            <w:tcW w:w="3190" w:type="dxa"/>
            <w:shd w:val="clear" w:color="auto" w:fill="auto"/>
          </w:tcPr>
          <w:p w:rsidR="009E6463" w:rsidRPr="000A394E" w:rsidRDefault="009E6463" w:rsidP="000A394E">
            <w:pPr>
              <w:jc w:val="center"/>
              <w:rPr>
                <w:sz w:val="28"/>
                <w:szCs w:val="28"/>
              </w:rPr>
            </w:pPr>
            <w:r w:rsidRPr="000A394E">
              <w:rPr>
                <w:sz w:val="28"/>
                <w:szCs w:val="28"/>
              </w:rPr>
              <w:t>5</w:t>
            </w:r>
          </w:p>
        </w:tc>
        <w:tc>
          <w:tcPr>
            <w:tcW w:w="3190" w:type="dxa"/>
            <w:shd w:val="clear" w:color="auto" w:fill="auto"/>
          </w:tcPr>
          <w:p w:rsidR="009E6463" w:rsidRPr="000A394E" w:rsidRDefault="009E6463" w:rsidP="000A394E">
            <w:pPr>
              <w:jc w:val="center"/>
              <w:rPr>
                <w:sz w:val="28"/>
                <w:szCs w:val="28"/>
              </w:rPr>
            </w:pPr>
            <w:r w:rsidRPr="000A394E">
              <w:rPr>
                <w:sz w:val="28"/>
                <w:szCs w:val="28"/>
              </w:rPr>
              <w:t>11.40 – 12.20</w:t>
            </w:r>
          </w:p>
        </w:tc>
        <w:tc>
          <w:tcPr>
            <w:tcW w:w="3191" w:type="dxa"/>
            <w:shd w:val="clear" w:color="auto" w:fill="auto"/>
          </w:tcPr>
          <w:p w:rsidR="009E6463" w:rsidRPr="000A394E" w:rsidRDefault="009E6463" w:rsidP="000A394E">
            <w:pPr>
              <w:jc w:val="center"/>
              <w:rPr>
                <w:sz w:val="28"/>
                <w:szCs w:val="28"/>
              </w:rPr>
            </w:pPr>
            <w:r w:rsidRPr="000A394E">
              <w:rPr>
                <w:sz w:val="28"/>
                <w:szCs w:val="28"/>
              </w:rPr>
              <w:t>10 минут</w:t>
            </w:r>
          </w:p>
        </w:tc>
      </w:tr>
      <w:tr w:rsidR="009E6463" w:rsidRPr="000A394E" w:rsidTr="000A394E">
        <w:tc>
          <w:tcPr>
            <w:tcW w:w="3190" w:type="dxa"/>
            <w:shd w:val="clear" w:color="auto" w:fill="auto"/>
          </w:tcPr>
          <w:p w:rsidR="009E6463" w:rsidRPr="000A394E" w:rsidRDefault="009E6463" w:rsidP="000A394E">
            <w:pPr>
              <w:jc w:val="center"/>
              <w:rPr>
                <w:sz w:val="28"/>
                <w:szCs w:val="28"/>
              </w:rPr>
            </w:pPr>
            <w:r w:rsidRPr="000A394E">
              <w:rPr>
                <w:sz w:val="28"/>
                <w:szCs w:val="28"/>
              </w:rPr>
              <w:t>6</w:t>
            </w:r>
          </w:p>
        </w:tc>
        <w:tc>
          <w:tcPr>
            <w:tcW w:w="3190" w:type="dxa"/>
            <w:shd w:val="clear" w:color="auto" w:fill="auto"/>
          </w:tcPr>
          <w:p w:rsidR="009E6463" w:rsidRPr="000A394E" w:rsidRDefault="009E6463" w:rsidP="000A394E">
            <w:pPr>
              <w:jc w:val="center"/>
              <w:rPr>
                <w:sz w:val="28"/>
                <w:szCs w:val="28"/>
              </w:rPr>
            </w:pPr>
            <w:r w:rsidRPr="000A394E">
              <w:rPr>
                <w:sz w:val="28"/>
                <w:szCs w:val="28"/>
              </w:rPr>
              <w:t>12.30 – 13.10</w:t>
            </w:r>
          </w:p>
        </w:tc>
        <w:tc>
          <w:tcPr>
            <w:tcW w:w="3191" w:type="dxa"/>
            <w:shd w:val="clear" w:color="auto" w:fill="auto"/>
          </w:tcPr>
          <w:p w:rsidR="009E6463" w:rsidRPr="000A394E" w:rsidRDefault="009E6463" w:rsidP="000A394E">
            <w:pPr>
              <w:jc w:val="center"/>
              <w:rPr>
                <w:sz w:val="28"/>
                <w:szCs w:val="28"/>
              </w:rPr>
            </w:pPr>
            <w:r w:rsidRPr="000A394E">
              <w:rPr>
                <w:sz w:val="28"/>
                <w:szCs w:val="28"/>
              </w:rPr>
              <w:t>10 минут</w:t>
            </w:r>
          </w:p>
        </w:tc>
      </w:tr>
      <w:tr w:rsidR="009E6463" w:rsidRPr="000A394E" w:rsidTr="000A394E">
        <w:tc>
          <w:tcPr>
            <w:tcW w:w="3190" w:type="dxa"/>
            <w:shd w:val="clear" w:color="auto" w:fill="auto"/>
          </w:tcPr>
          <w:p w:rsidR="009E6463" w:rsidRPr="000A394E" w:rsidRDefault="009E6463" w:rsidP="000A394E">
            <w:pPr>
              <w:jc w:val="center"/>
              <w:rPr>
                <w:sz w:val="28"/>
                <w:szCs w:val="28"/>
              </w:rPr>
            </w:pPr>
            <w:r w:rsidRPr="000A394E">
              <w:rPr>
                <w:sz w:val="28"/>
                <w:szCs w:val="28"/>
              </w:rPr>
              <w:t>7</w:t>
            </w:r>
          </w:p>
        </w:tc>
        <w:tc>
          <w:tcPr>
            <w:tcW w:w="3190" w:type="dxa"/>
            <w:shd w:val="clear" w:color="auto" w:fill="auto"/>
          </w:tcPr>
          <w:p w:rsidR="009E6463" w:rsidRPr="000A394E" w:rsidRDefault="009E6463" w:rsidP="000A394E">
            <w:pPr>
              <w:jc w:val="center"/>
              <w:rPr>
                <w:sz w:val="28"/>
                <w:szCs w:val="28"/>
              </w:rPr>
            </w:pPr>
            <w:r w:rsidRPr="000A394E">
              <w:rPr>
                <w:sz w:val="28"/>
                <w:szCs w:val="28"/>
              </w:rPr>
              <w:t>13.20 – 14.00</w:t>
            </w:r>
          </w:p>
        </w:tc>
        <w:tc>
          <w:tcPr>
            <w:tcW w:w="3191" w:type="dxa"/>
            <w:shd w:val="clear" w:color="auto" w:fill="auto"/>
          </w:tcPr>
          <w:p w:rsidR="009E6463" w:rsidRPr="000A394E" w:rsidRDefault="009E6463" w:rsidP="000A394E">
            <w:pPr>
              <w:jc w:val="center"/>
              <w:rPr>
                <w:sz w:val="28"/>
                <w:szCs w:val="28"/>
              </w:rPr>
            </w:pPr>
            <w:r w:rsidRPr="000A394E">
              <w:rPr>
                <w:sz w:val="28"/>
                <w:szCs w:val="28"/>
              </w:rPr>
              <w:t>10 минут</w:t>
            </w:r>
          </w:p>
        </w:tc>
      </w:tr>
    </w:tbl>
    <w:p w:rsidR="009E6463" w:rsidRPr="009E6463" w:rsidRDefault="009E6463" w:rsidP="009E6463">
      <w:pPr>
        <w:rPr>
          <w:sz w:val="28"/>
          <w:szCs w:val="28"/>
        </w:rPr>
      </w:pPr>
    </w:p>
    <w:p w:rsidR="009E6463" w:rsidRPr="009E6463" w:rsidRDefault="009E6463" w:rsidP="009E6463">
      <w:pPr>
        <w:jc w:val="center"/>
        <w:rPr>
          <w:b/>
          <w:sz w:val="28"/>
          <w:szCs w:val="28"/>
        </w:rPr>
      </w:pPr>
      <w:r w:rsidRPr="009E6463">
        <w:rPr>
          <w:b/>
          <w:sz w:val="28"/>
          <w:szCs w:val="28"/>
        </w:rPr>
        <w:t xml:space="preserve">Расписание звонков для учащихся  1-х классов муниципального бюджетного общеобразовательного учреждения «Гимназия №17»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6"/>
        <w:gridCol w:w="2983"/>
        <w:gridCol w:w="2984"/>
      </w:tblGrid>
      <w:tr w:rsidR="009E6463" w:rsidRPr="000A394E" w:rsidTr="000A394E">
        <w:tc>
          <w:tcPr>
            <w:tcW w:w="3190" w:type="dxa"/>
            <w:shd w:val="clear" w:color="auto" w:fill="auto"/>
          </w:tcPr>
          <w:p w:rsidR="009E6463" w:rsidRPr="000A394E" w:rsidRDefault="009E6463" w:rsidP="000A394E">
            <w:pPr>
              <w:jc w:val="center"/>
              <w:rPr>
                <w:b/>
                <w:sz w:val="28"/>
                <w:szCs w:val="28"/>
              </w:rPr>
            </w:pPr>
            <w:r w:rsidRPr="000A394E">
              <w:rPr>
                <w:b/>
                <w:sz w:val="28"/>
                <w:szCs w:val="28"/>
              </w:rPr>
              <w:t>Урок</w:t>
            </w:r>
          </w:p>
        </w:tc>
        <w:tc>
          <w:tcPr>
            <w:tcW w:w="3190" w:type="dxa"/>
            <w:shd w:val="clear" w:color="auto" w:fill="auto"/>
          </w:tcPr>
          <w:p w:rsidR="009E6463" w:rsidRPr="000A394E" w:rsidRDefault="009E6463" w:rsidP="000A394E">
            <w:pPr>
              <w:jc w:val="center"/>
              <w:rPr>
                <w:b/>
                <w:sz w:val="28"/>
                <w:szCs w:val="28"/>
              </w:rPr>
            </w:pPr>
            <w:r w:rsidRPr="000A394E">
              <w:rPr>
                <w:b/>
                <w:sz w:val="28"/>
                <w:szCs w:val="28"/>
              </w:rPr>
              <w:t>1 полугодие</w:t>
            </w:r>
          </w:p>
        </w:tc>
        <w:tc>
          <w:tcPr>
            <w:tcW w:w="3191" w:type="dxa"/>
            <w:shd w:val="clear" w:color="auto" w:fill="auto"/>
          </w:tcPr>
          <w:p w:rsidR="009E6463" w:rsidRPr="000A394E" w:rsidRDefault="009E6463" w:rsidP="000A394E">
            <w:pPr>
              <w:jc w:val="center"/>
              <w:rPr>
                <w:b/>
                <w:sz w:val="28"/>
                <w:szCs w:val="28"/>
              </w:rPr>
            </w:pPr>
            <w:r w:rsidRPr="000A394E">
              <w:rPr>
                <w:b/>
                <w:sz w:val="28"/>
                <w:szCs w:val="28"/>
              </w:rPr>
              <w:t>2 полугодие</w:t>
            </w:r>
          </w:p>
        </w:tc>
      </w:tr>
      <w:tr w:rsidR="009E6463" w:rsidRPr="000A394E" w:rsidTr="000A394E">
        <w:tc>
          <w:tcPr>
            <w:tcW w:w="3190" w:type="dxa"/>
            <w:shd w:val="clear" w:color="auto" w:fill="auto"/>
          </w:tcPr>
          <w:p w:rsidR="009E6463" w:rsidRPr="000A394E" w:rsidRDefault="009E6463" w:rsidP="000A394E">
            <w:pPr>
              <w:jc w:val="center"/>
              <w:rPr>
                <w:sz w:val="28"/>
                <w:szCs w:val="28"/>
              </w:rPr>
            </w:pPr>
            <w:r w:rsidRPr="000A394E">
              <w:rPr>
                <w:sz w:val="28"/>
                <w:szCs w:val="28"/>
              </w:rPr>
              <w:t>1</w:t>
            </w:r>
          </w:p>
        </w:tc>
        <w:tc>
          <w:tcPr>
            <w:tcW w:w="3190" w:type="dxa"/>
            <w:shd w:val="clear" w:color="auto" w:fill="auto"/>
          </w:tcPr>
          <w:p w:rsidR="009E6463" w:rsidRPr="000A394E" w:rsidRDefault="009E6463" w:rsidP="000A394E">
            <w:pPr>
              <w:jc w:val="center"/>
              <w:rPr>
                <w:sz w:val="28"/>
                <w:szCs w:val="28"/>
              </w:rPr>
            </w:pPr>
            <w:r w:rsidRPr="000A394E">
              <w:rPr>
                <w:sz w:val="28"/>
                <w:szCs w:val="28"/>
              </w:rPr>
              <w:t>08.00 – 08.35</w:t>
            </w:r>
          </w:p>
        </w:tc>
        <w:tc>
          <w:tcPr>
            <w:tcW w:w="3191" w:type="dxa"/>
            <w:shd w:val="clear" w:color="auto" w:fill="auto"/>
          </w:tcPr>
          <w:p w:rsidR="009E6463" w:rsidRPr="000A394E" w:rsidRDefault="009E6463" w:rsidP="000A394E">
            <w:pPr>
              <w:jc w:val="center"/>
              <w:rPr>
                <w:sz w:val="28"/>
                <w:szCs w:val="28"/>
              </w:rPr>
            </w:pPr>
            <w:r w:rsidRPr="000A394E">
              <w:rPr>
                <w:sz w:val="28"/>
                <w:szCs w:val="28"/>
              </w:rPr>
              <w:t>08.00 – 08.40</w:t>
            </w:r>
          </w:p>
        </w:tc>
      </w:tr>
      <w:tr w:rsidR="009E6463" w:rsidRPr="000A394E" w:rsidTr="000A394E">
        <w:tc>
          <w:tcPr>
            <w:tcW w:w="3190" w:type="dxa"/>
            <w:shd w:val="clear" w:color="auto" w:fill="auto"/>
          </w:tcPr>
          <w:p w:rsidR="009E6463" w:rsidRPr="000A394E" w:rsidRDefault="009E6463" w:rsidP="000A394E">
            <w:pPr>
              <w:jc w:val="center"/>
              <w:rPr>
                <w:sz w:val="28"/>
                <w:szCs w:val="28"/>
              </w:rPr>
            </w:pPr>
            <w:r w:rsidRPr="000A394E">
              <w:rPr>
                <w:sz w:val="28"/>
                <w:szCs w:val="28"/>
              </w:rPr>
              <w:t>2</w:t>
            </w:r>
          </w:p>
        </w:tc>
        <w:tc>
          <w:tcPr>
            <w:tcW w:w="3190" w:type="dxa"/>
            <w:shd w:val="clear" w:color="auto" w:fill="auto"/>
          </w:tcPr>
          <w:p w:rsidR="009E6463" w:rsidRPr="000A394E" w:rsidRDefault="009E6463" w:rsidP="000A394E">
            <w:pPr>
              <w:jc w:val="center"/>
              <w:rPr>
                <w:sz w:val="28"/>
                <w:szCs w:val="28"/>
              </w:rPr>
            </w:pPr>
            <w:r w:rsidRPr="000A394E">
              <w:rPr>
                <w:sz w:val="28"/>
                <w:szCs w:val="28"/>
              </w:rPr>
              <w:t>08.55 – 09.30</w:t>
            </w:r>
          </w:p>
        </w:tc>
        <w:tc>
          <w:tcPr>
            <w:tcW w:w="3191" w:type="dxa"/>
            <w:shd w:val="clear" w:color="auto" w:fill="auto"/>
          </w:tcPr>
          <w:p w:rsidR="009E6463" w:rsidRPr="000A394E" w:rsidRDefault="009E6463" w:rsidP="000A394E">
            <w:pPr>
              <w:jc w:val="center"/>
              <w:rPr>
                <w:sz w:val="28"/>
                <w:szCs w:val="28"/>
              </w:rPr>
            </w:pPr>
            <w:r w:rsidRPr="000A394E">
              <w:rPr>
                <w:sz w:val="28"/>
                <w:szCs w:val="28"/>
              </w:rPr>
              <w:t>08.50 -09.30</w:t>
            </w:r>
          </w:p>
        </w:tc>
      </w:tr>
      <w:tr w:rsidR="009E6463" w:rsidRPr="000A394E" w:rsidTr="000A394E">
        <w:tc>
          <w:tcPr>
            <w:tcW w:w="3190" w:type="dxa"/>
            <w:shd w:val="clear" w:color="auto" w:fill="auto"/>
          </w:tcPr>
          <w:p w:rsidR="009E6463" w:rsidRPr="000A394E" w:rsidRDefault="009E6463" w:rsidP="000A394E">
            <w:pPr>
              <w:jc w:val="center"/>
              <w:rPr>
                <w:sz w:val="28"/>
                <w:szCs w:val="28"/>
              </w:rPr>
            </w:pPr>
            <w:r w:rsidRPr="000A394E">
              <w:rPr>
                <w:sz w:val="28"/>
                <w:szCs w:val="28"/>
              </w:rPr>
              <w:t>Динамическая пауза</w:t>
            </w:r>
          </w:p>
        </w:tc>
        <w:tc>
          <w:tcPr>
            <w:tcW w:w="3190" w:type="dxa"/>
            <w:shd w:val="clear" w:color="auto" w:fill="auto"/>
          </w:tcPr>
          <w:p w:rsidR="009E6463" w:rsidRPr="000A394E" w:rsidRDefault="009E6463" w:rsidP="000A394E">
            <w:pPr>
              <w:jc w:val="center"/>
              <w:rPr>
                <w:sz w:val="28"/>
                <w:szCs w:val="28"/>
              </w:rPr>
            </w:pPr>
            <w:r w:rsidRPr="000A394E">
              <w:rPr>
                <w:sz w:val="28"/>
                <w:szCs w:val="28"/>
              </w:rPr>
              <w:t>09.30 – 10.10</w:t>
            </w:r>
          </w:p>
        </w:tc>
        <w:tc>
          <w:tcPr>
            <w:tcW w:w="3191" w:type="dxa"/>
            <w:shd w:val="clear" w:color="auto" w:fill="auto"/>
          </w:tcPr>
          <w:p w:rsidR="009E6463" w:rsidRPr="000A394E" w:rsidRDefault="009E6463" w:rsidP="000A394E">
            <w:pPr>
              <w:jc w:val="center"/>
              <w:rPr>
                <w:sz w:val="28"/>
                <w:szCs w:val="28"/>
              </w:rPr>
            </w:pPr>
            <w:r w:rsidRPr="000A394E">
              <w:rPr>
                <w:sz w:val="28"/>
                <w:szCs w:val="28"/>
              </w:rPr>
              <w:t>09.50 – 10.30</w:t>
            </w:r>
          </w:p>
        </w:tc>
      </w:tr>
      <w:tr w:rsidR="009E6463" w:rsidRPr="000A394E" w:rsidTr="000A394E">
        <w:tc>
          <w:tcPr>
            <w:tcW w:w="3190" w:type="dxa"/>
            <w:shd w:val="clear" w:color="auto" w:fill="auto"/>
          </w:tcPr>
          <w:p w:rsidR="009E6463" w:rsidRPr="000A394E" w:rsidRDefault="009E6463" w:rsidP="000A394E">
            <w:pPr>
              <w:jc w:val="center"/>
              <w:rPr>
                <w:sz w:val="28"/>
                <w:szCs w:val="28"/>
              </w:rPr>
            </w:pPr>
            <w:r w:rsidRPr="000A394E">
              <w:rPr>
                <w:sz w:val="28"/>
                <w:szCs w:val="28"/>
              </w:rPr>
              <w:t>3</w:t>
            </w:r>
          </w:p>
        </w:tc>
        <w:tc>
          <w:tcPr>
            <w:tcW w:w="3190" w:type="dxa"/>
            <w:shd w:val="clear" w:color="auto" w:fill="auto"/>
          </w:tcPr>
          <w:p w:rsidR="009E6463" w:rsidRPr="000A394E" w:rsidRDefault="009E6463" w:rsidP="000A394E">
            <w:pPr>
              <w:jc w:val="center"/>
              <w:rPr>
                <w:sz w:val="28"/>
                <w:szCs w:val="28"/>
              </w:rPr>
            </w:pPr>
            <w:r w:rsidRPr="000A394E">
              <w:rPr>
                <w:sz w:val="28"/>
                <w:szCs w:val="28"/>
              </w:rPr>
              <w:t>10.10 – 10.45</w:t>
            </w:r>
          </w:p>
        </w:tc>
        <w:tc>
          <w:tcPr>
            <w:tcW w:w="3191" w:type="dxa"/>
            <w:shd w:val="clear" w:color="auto" w:fill="auto"/>
          </w:tcPr>
          <w:p w:rsidR="009E6463" w:rsidRPr="000A394E" w:rsidRDefault="009E6463" w:rsidP="000A394E">
            <w:pPr>
              <w:jc w:val="center"/>
              <w:rPr>
                <w:sz w:val="28"/>
                <w:szCs w:val="28"/>
              </w:rPr>
            </w:pPr>
            <w:r w:rsidRPr="000A394E">
              <w:rPr>
                <w:sz w:val="28"/>
                <w:szCs w:val="28"/>
              </w:rPr>
              <w:t>10.50 – 11.30</w:t>
            </w:r>
          </w:p>
        </w:tc>
      </w:tr>
      <w:tr w:rsidR="009E6463" w:rsidRPr="000A394E" w:rsidTr="000A394E">
        <w:tc>
          <w:tcPr>
            <w:tcW w:w="3190" w:type="dxa"/>
            <w:shd w:val="clear" w:color="auto" w:fill="auto"/>
          </w:tcPr>
          <w:p w:rsidR="009E6463" w:rsidRPr="000A394E" w:rsidRDefault="009E6463" w:rsidP="000A394E">
            <w:pPr>
              <w:jc w:val="center"/>
              <w:rPr>
                <w:sz w:val="28"/>
                <w:szCs w:val="28"/>
              </w:rPr>
            </w:pPr>
            <w:r w:rsidRPr="000A394E">
              <w:rPr>
                <w:sz w:val="28"/>
                <w:szCs w:val="28"/>
              </w:rPr>
              <w:t>4</w:t>
            </w:r>
          </w:p>
        </w:tc>
        <w:tc>
          <w:tcPr>
            <w:tcW w:w="3190" w:type="dxa"/>
            <w:shd w:val="clear" w:color="auto" w:fill="auto"/>
          </w:tcPr>
          <w:p w:rsidR="009E6463" w:rsidRPr="000A394E" w:rsidRDefault="009E6463" w:rsidP="000A394E">
            <w:pPr>
              <w:jc w:val="center"/>
              <w:rPr>
                <w:sz w:val="28"/>
                <w:szCs w:val="28"/>
              </w:rPr>
            </w:pPr>
            <w:r w:rsidRPr="000A394E">
              <w:rPr>
                <w:sz w:val="28"/>
                <w:szCs w:val="28"/>
              </w:rPr>
              <w:t>10.55 – 11.30</w:t>
            </w:r>
          </w:p>
        </w:tc>
        <w:tc>
          <w:tcPr>
            <w:tcW w:w="3191" w:type="dxa"/>
            <w:shd w:val="clear" w:color="auto" w:fill="auto"/>
          </w:tcPr>
          <w:p w:rsidR="009E6463" w:rsidRPr="000A394E" w:rsidRDefault="009E6463" w:rsidP="000A394E">
            <w:pPr>
              <w:jc w:val="center"/>
              <w:rPr>
                <w:sz w:val="28"/>
                <w:szCs w:val="28"/>
              </w:rPr>
            </w:pPr>
            <w:r w:rsidRPr="000A394E">
              <w:rPr>
                <w:sz w:val="28"/>
                <w:szCs w:val="28"/>
              </w:rPr>
              <w:t>11.40 – 12.20</w:t>
            </w:r>
          </w:p>
        </w:tc>
      </w:tr>
      <w:tr w:rsidR="009E6463" w:rsidRPr="000A394E" w:rsidTr="000A394E">
        <w:tc>
          <w:tcPr>
            <w:tcW w:w="3190" w:type="dxa"/>
            <w:shd w:val="clear" w:color="auto" w:fill="auto"/>
          </w:tcPr>
          <w:p w:rsidR="009E6463" w:rsidRPr="000A394E" w:rsidRDefault="009E6463" w:rsidP="000A394E">
            <w:pPr>
              <w:jc w:val="center"/>
              <w:rPr>
                <w:sz w:val="28"/>
                <w:szCs w:val="28"/>
              </w:rPr>
            </w:pPr>
            <w:r w:rsidRPr="000A394E">
              <w:rPr>
                <w:sz w:val="28"/>
                <w:szCs w:val="28"/>
              </w:rPr>
              <w:t>5</w:t>
            </w:r>
          </w:p>
        </w:tc>
        <w:tc>
          <w:tcPr>
            <w:tcW w:w="3190" w:type="dxa"/>
            <w:shd w:val="clear" w:color="auto" w:fill="auto"/>
          </w:tcPr>
          <w:p w:rsidR="009E6463" w:rsidRPr="000A394E" w:rsidRDefault="009E6463" w:rsidP="000A394E">
            <w:pPr>
              <w:jc w:val="center"/>
              <w:rPr>
                <w:sz w:val="28"/>
                <w:szCs w:val="28"/>
              </w:rPr>
            </w:pPr>
            <w:r w:rsidRPr="000A394E">
              <w:rPr>
                <w:sz w:val="28"/>
                <w:szCs w:val="28"/>
              </w:rPr>
              <w:t>11.40- 12.15</w:t>
            </w:r>
          </w:p>
        </w:tc>
        <w:tc>
          <w:tcPr>
            <w:tcW w:w="3191" w:type="dxa"/>
            <w:shd w:val="clear" w:color="auto" w:fill="auto"/>
          </w:tcPr>
          <w:p w:rsidR="009E6463" w:rsidRPr="000A394E" w:rsidRDefault="009E6463" w:rsidP="000A394E">
            <w:pPr>
              <w:jc w:val="center"/>
              <w:rPr>
                <w:sz w:val="28"/>
                <w:szCs w:val="28"/>
              </w:rPr>
            </w:pPr>
            <w:r w:rsidRPr="000A394E">
              <w:rPr>
                <w:sz w:val="28"/>
                <w:szCs w:val="28"/>
              </w:rPr>
              <w:t>12.30 – 13.10</w:t>
            </w:r>
          </w:p>
        </w:tc>
      </w:tr>
    </w:tbl>
    <w:p w:rsidR="0025025A" w:rsidRPr="00B01D57" w:rsidRDefault="0025025A" w:rsidP="003979EC">
      <w:pPr>
        <w:spacing w:line="360" w:lineRule="auto"/>
        <w:rPr>
          <w:sz w:val="28"/>
          <w:szCs w:val="28"/>
          <w:highlight w:val="yellow"/>
        </w:rPr>
      </w:pPr>
    </w:p>
    <w:p w:rsidR="003979EC" w:rsidRPr="0025025A" w:rsidRDefault="009E6463" w:rsidP="003979EC">
      <w:pPr>
        <w:jc w:val="center"/>
        <w:rPr>
          <w:b/>
          <w:sz w:val="28"/>
          <w:szCs w:val="28"/>
        </w:rPr>
      </w:pPr>
      <w:r>
        <w:rPr>
          <w:b/>
          <w:sz w:val="28"/>
          <w:szCs w:val="28"/>
        </w:rPr>
        <w:t>П</w:t>
      </w:r>
      <w:r w:rsidR="003979EC" w:rsidRPr="0025025A">
        <w:rPr>
          <w:b/>
          <w:sz w:val="28"/>
          <w:szCs w:val="28"/>
        </w:rPr>
        <w:t>ромежуточная аттестация</w:t>
      </w:r>
    </w:p>
    <w:p w:rsidR="0025025A" w:rsidRDefault="0025025A" w:rsidP="0025025A">
      <w:pPr>
        <w:tabs>
          <w:tab w:val="left" w:pos="426"/>
        </w:tabs>
        <w:spacing w:line="360" w:lineRule="auto"/>
        <w:jc w:val="both"/>
        <w:rPr>
          <w:sz w:val="28"/>
          <w:szCs w:val="28"/>
        </w:rPr>
      </w:pPr>
      <w:r>
        <w:rPr>
          <w:sz w:val="28"/>
          <w:szCs w:val="28"/>
        </w:rPr>
        <w:t xml:space="preserve">      </w:t>
      </w:r>
      <w:r w:rsidR="00B01D57">
        <w:rPr>
          <w:sz w:val="28"/>
          <w:szCs w:val="28"/>
        </w:rPr>
        <w:t>Учебный год для учащихся 5-8</w:t>
      </w:r>
      <w:r w:rsidRPr="0025025A">
        <w:rPr>
          <w:sz w:val="28"/>
          <w:szCs w:val="28"/>
        </w:rPr>
        <w:t>х классов заканчивается проведением промежуточной</w:t>
      </w:r>
      <w:r>
        <w:rPr>
          <w:sz w:val="28"/>
          <w:szCs w:val="28"/>
        </w:rPr>
        <w:t xml:space="preserve"> аттестации</w:t>
      </w:r>
      <w:r w:rsidRPr="0025025A">
        <w:rPr>
          <w:sz w:val="28"/>
          <w:szCs w:val="28"/>
        </w:rPr>
        <w:t>. Обязательным предметом для проведения промежуточной аттестации является английский язык. Аттестация  проводится в период с 15</w:t>
      </w:r>
      <w:r w:rsidR="001000DE">
        <w:rPr>
          <w:sz w:val="28"/>
          <w:szCs w:val="28"/>
        </w:rPr>
        <w:t xml:space="preserve"> апреля</w:t>
      </w:r>
      <w:r w:rsidRPr="0025025A">
        <w:rPr>
          <w:sz w:val="28"/>
          <w:szCs w:val="28"/>
        </w:rPr>
        <w:t xml:space="preserve"> по 15</w:t>
      </w:r>
      <w:r w:rsidR="001000DE">
        <w:rPr>
          <w:sz w:val="28"/>
          <w:szCs w:val="28"/>
        </w:rPr>
        <w:t xml:space="preserve"> апреля.</w:t>
      </w:r>
    </w:p>
    <w:p w:rsidR="0025025A" w:rsidRPr="0025025A" w:rsidRDefault="0025025A" w:rsidP="0025025A">
      <w:pPr>
        <w:tabs>
          <w:tab w:val="left" w:pos="426"/>
        </w:tabs>
        <w:spacing w:line="360" w:lineRule="auto"/>
        <w:jc w:val="center"/>
        <w:rPr>
          <w:b/>
          <w:sz w:val="28"/>
          <w:szCs w:val="28"/>
        </w:rPr>
      </w:pPr>
      <w:r w:rsidRPr="0025025A">
        <w:rPr>
          <w:b/>
          <w:sz w:val="28"/>
          <w:szCs w:val="28"/>
        </w:rPr>
        <w:t>Формы промежуточной аттестации</w:t>
      </w:r>
    </w:p>
    <w:p w:rsidR="003979EC" w:rsidRPr="003979EC" w:rsidRDefault="003979EC" w:rsidP="003979EC">
      <w:pPr>
        <w:tabs>
          <w:tab w:val="left" w:pos="284"/>
        </w:tabs>
        <w:jc w:val="both"/>
        <w:rPr>
          <w:sz w:val="28"/>
          <w:szCs w:val="28"/>
        </w:rPr>
      </w:pPr>
      <w:r w:rsidRPr="003979EC">
        <w:rPr>
          <w:sz w:val="28"/>
          <w:szCs w:val="28"/>
        </w:rPr>
        <w:t>5 класс – размышление на заданную тему и диалогическое высказывание.</w:t>
      </w:r>
    </w:p>
    <w:p w:rsidR="003979EC" w:rsidRPr="003979EC" w:rsidRDefault="003979EC" w:rsidP="003979EC">
      <w:pPr>
        <w:tabs>
          <w:tab w:val="left" w:pos="284"/>
        </w:tabs>
        <w:jc w:val="both"/>
        <w:rPr>
          <w:sz w:val="28"/>
          <w:szCs w:val="28"/>
        </w:rPr>
      </w:pPr>
      <w:r w:rsidRPr="003979EC">
        <w:rPr>
          <w:sz w:val="28"/>
          <w:szCs w:val="28"/>
        </w:rPr>
        <w:t>6 класс – размышление на заданную тему и описание картинки.</w:t>
      </w:r>
    </w:p>
    <w:p w:rsidR="003979EC" w:rsidRPr="003979EC" w:rsidRDefault="003979EC" w:rsidP="003979EC">
      <w:pPr>
        <w:tabs>
          <w:tab w:val="left" w:pos="284"/>
        </w:tabs>
        <w:jc w:val="both"/>
        <w:rPr>
          <w:sz w:val="28"/>
          <w:szCs w:val="28"/>
        </w:rPr>
      </w:pPr>
      <w:r w:rsidRPr="003979EC">
        <w:rPr>
          <w:sz w:val="28"/>
          <w:szCs w:val="28"/>
        </w:rPr>
        <w:t>7 класс – тематическое монологическое высказывание.</w:t>
      </w:r>
    </w:p>
    <w:p w:rsidR="003979EC" w:rsidRPr="003979EC" w:rsidRDefault="003979EC" w:rsidP="003979EC">
      <w:pPr>
        <w:tabs>
          <w:tab w:val="left" w:pos="284"/>
        </w:tabs>
        <w:jc w:val="both"/>
        <w:rPr>
          <w:sz w:val="28"/>
          <w:szCs w:val="28"/>
        </w:rPr>
      </w:pPr>
      <w:r w:rsidRPr="003979EC">
        <w:rPr>
          <w:sz w:val="28"/>
          <w:szCs w:val="28"/>
        </w:rPr>
        <w:lastRenderedPageBreak/>
        <w:t>8 класс - тематическое монологическое высказывание и диалог по пройденным темам.</w:t>
      </w:r>
    </w:p>
    <w:p w:rsidR="00585F2B" w:rsidRDefault="00585F2B" w:rsidP="007B31B1">
      <w:pPr>
        <w:spacing w:line="360" w:lineRule="auto"/>
        <w:ind w:firstLine="540"/>
        <w:jc w:val="both"/>
        <w:rPr>
          <w:sz w:val="28"/>
          <w:szCs w:val="28"/>
        </w:rPr>
      </w:pPr>
    </w:p>
    <w:p w:rsidR="0061590E" w:rsidRPr="008B224E" w:rsidRDefault="000A6818" w:rsidP="007B31B1">
      <w:pPr>
        <w:autoSpaceDE w:val="0"/>
        <w:autoSpaceDN w:val="0"/>
        <w:adjustRightInd w:val="0"/>
        <w:spacing w:line="360" w:lineRule="auto"/>
        <w:ind w:firstLine="567"/>
        <w:jc w:val="center"/>
        <w:rPr>
          <w:b/>
          <w:bCs/>
          <w:sz w:val="28"/>
          <w:szCs w:val="28"/>
        </w:rPr>
      </w:pPr>
      <w:r w:rsidRPr="008B224E">
        <w:rPr>
          <w:b/>
          <w:bCs/>
          <w:sz w:val="28"/>
          <w:szCs w:val="28"/>
        </w:rPr>
        <w:t>3.</w:t>
      </w:r>
      <w:r w:rsidR="00D96B24">
        <w:rPr>
          <w:b/>
          <w:bCs/>
          <w:sz w:val="28"/>
          <w:szCs w:val="28"/>
        </w:rPr>
        <w:t>2</w:t>
      </w:r>
      <w:r w:rsidR="0061590E" w:rsidRPr="008B224E">
        <w:rPr>
          <w:b/>
          <w:bCs/>
          <w:sz w:val="28"/>
          <w:szCs w:val="28"/>
        </w:rPr>
        <w:t>. План внеурочной деятельности</w:t>
      </w:r>
    </w:p>
    <w:p w:rsidR="0061590E" w:rsidRPr="008B224E" w:rsidRDefault="0061590E" w:rsidP="007B31B1">
      <w:pPr>
        <w:autoSpaceDE w:val="0"/>
        <w:autoSpaceDN w:val="0"/>
        <w:adjustRightInd w:val="0"/>
        <w:spacing w:line="360" w:lineRule="auto"/>
        <w:ind w:firstLine="567"/>
        <w:jc w:val="both"/>
        <w:rPr>
          <w:b/>
          <w:bCs/>
          <w:sz w:val="28"/>
          <w:szCs w:val="28"/>
        </w:rPr>
      </w:pPr>
      <w:r w:rsidRPr="008B224E">
        <w:rPr>
          <w:sz w:val="28"/>
          <w:szCs w:val="28"/>
        </w:rPr>
        <w:t xml:space="preserve">В соответствии с </w:t>
      </w:r>
      <w:r w:rsidRPr="008B224E">
        <w:rPr>
          <w:rStyle w:val="dash041e005f0431005f044b005f0447005f043d005f044b005f0439005f005fchar1char1"/>
          <w:sz w:val="28"/>
          <w:szCs w:val="28"/>
        </w:rPr>
        <w:t xml:space="preserve">Федеральным государственным образовательным стандартом основного общего образования </w:t>
      </w:r>
      <w:r w:rsidRPr="008B224E">
        <w:rPr>
          <w:bCs/>
          <w:sz w:val="28"/>
          <w:szCs w:val="28"/>
        </w:rPr>
        <w:t xml:space="preserve">внеурочная деятельность, как и учебная деятельность на уроке, направлена на </w:t>
      </w:r>
      <w:r w:rsidRPr="008B224E">
        <w:rPr>
          <w:color w:val="000000"/>
          <w:sz w:val="28"/>
          <w:szCs w:val="28"/>
        </w:rPr>
        <w:t>решение задач воспитания и социализации учащихся.</w:t>
      </w:r>
    </w:p>
    <w:p w:rsidR="0061590E" w:rsidRPr="008B224E" w:rsidRDefault="0061590E" w:rsidP="007B31B1">
      <w:pPr>
        <w:pStyle w:val="p11"/>
        <w:spacing w:before="0" w:beforeAutospacing="0" w:after="0" w:afterAutospacing="0" w:line="360" w:lineRule="auto"/>
        <w:ind w:firstLine="709"/>
        <w:jc w:val="both"/>
        <w:rPr>
          <w:sz w:val="28"/>
          <w:szCs w:val="28"/>
        </w:rPr>
      </w:pPr>
      <w:r w:rsidRPr="008B224E">
        <w:rPr>
          <w:b/>
          <w:i/>
          <w:sz w:val="28"/>
          <w:szCs w:val="28"/>
        </w:rPr>
        <w:t>Внеурочная деятельность</w:t>
      </w:r>
      <w:r w:rsidRPr="008B224E">
        <w:rPr>
          <w:sz w:val="28"/>
          <w:szCs w:val="28"/>
        </w:rPr>
        <w:t xml:space="preserve"> – это образовательная деятельность, осуществляемая в формах, отличных от классно-урочной, и направленная на достижение школьниками личностных, метапредметных  и предметных результатов.</w:t>
      </w:r>
    </w:p>
    <w:p w:rsidR="0061590E" w:rsidRPr="008B224E" w:rsidRDefault="0061590E" w:rsidP="007B31B1">
      <w:pPr>
        <w:pStyle w:val="p11"/>
        <w:spacing w:before="0" w:beforeAutospacing="0" w:after="0" w:afterAutospacing="0" w:line="360" w:lineRule="auto"/>
        <w:ind w:firstLine="708"/>
        <w:jc w:val="both"/>
        <w:rPr>
          <w:i/>
          <w:sz w:val="28"/>
          <w:szCs w:val="28"/>
        </w:rPr>
      </w:pPr>
      <w:r w:rsidRPr="008B224E">
        <w:rPr>
          <w:sz w:val="28"/>
          <w:szCs w:val="28"/>
        </w:rPr>
        <w:t xml:space="preserve">Специфика внеурочной деятельности состоит в предоставлении условий для школьников не столько узнать, сколько </w:t>
      </w:r>
      <w:r w:rsidRPr="008B224E">
        <w:rPr>
          <w:i/>
          <w:sz w:val="28"/>
          <w:szCs w:val="28"/>
        </w:rPr>
        <w:t>научиться действовать, принимать решения</w:t>
      </w:r>
      <w:r w:rsidRPr="008B224E">
        <w:rPr>
          <w:sz w:val="28"/>
          <w:szCs w:val="28"/>
        </w:rPr>
        <w:t xml:space="preserve"> и др. Если предметные результаты достигаются в своей основе в процессе освоения школьных дисциплин, то в достижении метапредметных, а особенно личностных результатов – </w:t>
      </w:r>
      <w:r w:rsidRPr="008B224E">
        <w:rPr>
          <w:i/>
          <w:sz w:val="28"/>
          <w:szCs w:val="28"/>
        </w:rPr>
        <w:t>ценностей, ориентиров, потребностей, интересов человека,</w:t>
      </w:r>
      <w:r w:rsidRPr="008B224E">
        <w:rPr>
          <w:sz w:val="28"/>
          <w:szCs w:val="28"/>
        </w:rPr>
        <w:t xml:space="preserve"> удельный вес внеурочной деятельности гораздо выше, так как ученик выбирает её исходя из своих </w:t>
      </w:r>
      <w:r w:rsidRPr="008B224E">
        <w:rPr>
          <w:i/>
          <w:sz w:val="28"/>
          <w:szCs w:val="28"/>
        </w:rPr>
        <w:t>интересов, мотивов.</w:t>
      </w:r>
    </w:p>
    <w:p w:rsidR="0061590E" w:rsidRPr="008B224E" w:rsidRDefault="0061590E" w:rsidP="007B31B1">
      <w:pPr>
        <w:pStyle w:val="p11"/>
        <w:spacing w:before="0" w:beforeAutospacing="0" w:after="0" w:afterAutospacing="0" w:line="360" w:lineRule="auto"/>
        <w:ind w:firstLine="709"/>
        <w:jc w:val="both"/>
        <w:rPr>
          <w:sz w:val="28"/>
          <w:szCs w:val="28"/>
        </w:rPr>
      </w:pPr>
      <w:r w:rsidRPr="008B224E">
        <w:rPr>
          <w:sz w:val="28"/>
          <w:szCs w:val="28"/>
        </w:rPr>
        <w:t xml:space="preserve">Внеурочная деятельность </w:t>
      </w:r>
      <w:r w:rsidRPr="008B224E">
        <w:rPr>
          <w:b/>
          <w:sz w:val="28"/>
          <w:szCs w:val="28"/>
        </w:rPr>
        <w:t xml:space="preserve">направлена </w:t>
      </w:r>
      <w:r w:rsidRPr="008B224E">
        <w:rPr>
          <w:sz w:val="28"/>
          <w:szCs w:val="28"/>
        </w:rPr>
        <w:t xml:space="preserve">на </w:t>
      </w:r>
    </w:p>
    <w:p w:rsidR="0061590E" w:rsidRPr="008B224E" w:rsidRDefault="0061590E" w:rsidP="007B31B1">
      <w:pPr>
        <w:pStyle w:val="p11"/>
        <w:spacing w:before="0" w:beforeAutospacing="0" w:after="0" w:afterAutospacing="0" w:line="360" w:lineRule="auto"/>
        <w:ind w:firstLine="709"/>
        <w:jc w:val="both"/>
        <w:rPr>
          <w:sz w:val="28"/>
          <w:szCs w:val="28"/>
        </w:rPr>
      </w:pPr>
      <w:r w:rsidRPr="008B224E">
        <w:rPr>
          <w:sz w:val="28"/>
          <w:szCs w:val="28"/>
        </w:rPr>
        <w:t>• создание условий для развития личности ребёнка, развитие его мотивации к познанию и творчеству;</w:t>
      </w:r>
    </w:p>
    <w:p w:rsidR="0061590E" w:rsidRPr="008B224E" w:rsidRDefault="0061590E" w:rsidP="007B31B1">
      <w:pPr>
        <w:pStyle w:val="p11"/>
        <w:spacing w:before="0" w:beforeAutospacing="0" w:after="0" w:afterAutospacing="0" w:line="360" w:lineRule="auto"/>
        <w:ind w:firstLine="709"/>
        <w:jc w:val="both"/>
        <w:rPr>
          <w:sz w:val="28"/>
          <w:szCs w:val="28"/>
        </w:rPr>
      </w:pPr>
      <w:r w:rsidRPr="008B224E">
        <w:rPr>
          <w:sz w:val="28"/>
          <w:szCs w:val="28"/>
        </w:rPr>
        <w:t>•приобщение учащихся к общечеловеческим и национальным ценностям и традициям (включая региональные социально-культурные особенности);</w:t>
      </w:r>
    </w:p>
    <w:p w:rsidR="0061590E" w:rsidRPr="008B224E" w:rsidRDefault="0061590E" w:rsidP="007B31B1">
      <w:pPr>
        <w:pStyle w:val="p11"/>
        <w:spacing w:before="0" w:beforeAutospacing="0" w:after="0" w:afterAutospacing="0" w:line="360" w:lineRule="auto"/>
        <w:ind w:firstLine="709"/>
        <w:jc w:val="both"/>
        <w:rPr>
          <w:sz w:val="28"/>
          <w:szCs w:val="28"/>
        </w:rPr>
      </w:pPr>
      <w:r w:rsidRPr="008B224E">
        <w:rPr>
          <w:sz w:val="28"/>
          <w:szCs w:val="28"/>
        </w:rPr>
        <w:t>•профилактику асоциального поведения;</w:t>
      </w:r>
    </w:p>
    <w:p w:rsidR="0061590E" w:rsidRPr="008B224E" w:rsidRDefault="0061590E" w:rsidP="007B31B1">
      <w:pPr>
        <w:pStyle w:val="p11"/>
        <w:spacing w:before="0" w:beforeAutospacing="0" w:after="0" w:afterAutospacing="0" w:line="360" w:lineRule="auto"/>
        <w:ind w:firstLine="709"/>
        <w:jc w:val="both"/>
        <w:rPr>
          <w:sz w:val="28"/>
          <w:szCs w:val="28"/>
        </w:rPr>
      </w:pPr>
      <w:r w:rsidRPr="008B224E">
        <w:rPr>
          <w:sz w:val="28"/>
          <w:szCs w:val="28"/>
        </w:rPr>
        <w:t>•создание условий для социального, культурного и профессионального самоопределения, творческой самореализации школьника, его интеграции в систему отечественной и мировой культуры;</w:t>
      </w:r>
    </w:p>
    <w:p w:rsidR="0061590E" w:rsidRPr="008B224E" w:rsidRDefault="0061590E" w:rsidP="007B31B1">
      <w:pPr>
        <w:pStyle w:val="p11"/>
        <w:spacing w:before="0" w:beforeAutospacing="0" w:after="0" w:afterAutospacing="0" w:line="360" w:lineRule="auto"/>
        <w:ind w:firstLine="709"/>
        <w:jc w:val="both"/>
        <w:rPr>
          <w:sz w:val="28"/>
          <w:szCs w:val="28"/>
        </w:rPr>
      </w:pPr>
      <w:r w:rsidRPr="008B224E">
        <w:rPr>
          <w:sz w:val="28"/>
          <w:szCs w:val="28"/>
        </w:rPr>
        <w:lastRenderedPageBreak/>
        <w:t>•обеспечение целостности процесса психического и физического, умственного и духовн</w:t>
      </w:r>
      <w:r w:rsidR="003D50E3" w:rsidRPr="008B224E">
        <w:rPr>
          <w:sz w:val="28"/>
          <w:szCs w:val="28"/>
        </w:rPr>
        <w:t xml:space="preserve">ого развития личности </w:t>
      </w:r>
      <w:r w:rsidRPr="008B224E">
        <w:rPr>
          <w:sz w:val="28"/>
          <w:szCs w:val="28"/>
        </w:rPr>
        <w:t>учащегося;</w:t>
      </w:r>
    </w:p>
    <w:p w:rsidR="0061590E" w:rsidRPr="008B224E" w:rsidRDefault="0061590E" w:rsidP="007B31B1">
      <w:pPr>
        <w:pStyle w:val="p11"/>
        <w:spacing w:before="0" w:beforeAutospacing="0" w:after="0" w:afterAutospacing="0" w:line="360" w:lineRule="auto"/>
        <w:ind w:firstLine="709"/>
        <w:jc w:val="both"/>
        <w:rPr>
          <w:sz w:val="28"/>
          <w:szCs w:val="28"/>
        </w:rPr>
      </w:pPr>
      <w:r w:rsidRPr="008B224E">
        <w:rPr>
          <w:sz w:val="28"/>
          <w:szCs w:val="28"/>
        </w:rPr>
        <w:t>•развитие взаимодействия педагогов с семьями учащихся.</w:t>
      </w:r>
    </w:p>
    <w:p w:rsidR="0061590E" w:rsidRPr="008B224E" w:rsidRDefault="0061590E" w:rsidP="007B31B1">
      <w:pPr>
        <w:pStyle w:val="ab"/>
        <w:shd w:val="clear" w:color="auto" w:fill="auto"/>
        <w:tabs>
          <w:tab w:val="left" w:pos="1166"/>
        </w:tabs>
        <w:spacing w:after="0" w:line="360" w:lineRule="auto"/>
        <w:ind w:firstLine="454"/>
        <w:jc w:val="both"/>
        <w:rPr>
          <w:b/>
          <w:sz w:val="28"/>
          <w:szCs w:val="28"/>
        </w:rPr>
      </w:pPr>
      <w:r w:rsidRPr="008B224E">
        <w:rPr>
          <w:sz w:val="28"/>
          <w:szCs w:val="28"/>
        </w:rPr>
        <w:t>Цели и результат внеурочной деятельности соответствуют целям и результату образования</w:t>
      </w:r>
      <w:r w:rsidRPr="008B224E">
        <w:rPr>
          <w:b/>
          <w:sz w:val="28"/>
          <w:szCs w:val="28"/>
        </w:rPr>
        <w:t xml:space="preserve">. </w:t>
      </w:r>
    </w:p>
    <w:p w:rsidR="0061590E" w:rsidRPr="008B224E" w:rsidRDefault="0061590E" w:rsidP="007B31B1">
      <w:pPr>
        <w:pStyle w:val="ab"/>
        <w:shd w:val="clear" w:color="auto" w:fill="auto"/>
        <w:tabs>
          <w:tab w:val="left" w:pos="1166"/>
        </w:tabs>
        <w:spacing w:after="0" w:line="360" w:lineRule="auto"/>
        <w:ind w:firstLine="454"/>
        <w:jc w:val="both"/>
        <w:rPr>
          <w:b/>
          <w:sz w:val="28"/>
          <w:szCs w:val="28"/>
        </w:rPr>
      </w:pPr>
      <w:r w:rsidRPr="008B224E">
        <w:rPr>
          <w:b/>
          <w:sz w:val="28"/>
          <w:szCs w:val="28"/>
        </w:rPr>
        <w:t xml:space="preserve">Цель </w:t>
      </w:r>
      <w:r w:rsidRPr="008B224E">
        <w:rPr>
          <w:sz w:val="28"/>
          <w:szCs w:val="28"/>
        </w:rPr>
        <w:t>организации внеурочной деятельности – обеспечение достижения планируемых результатов Стандарта: создание условий для становления и развития личности учащихся, формирования их общей культуры, 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w:t>
      </w:r>
    </w:p>
    <w:p w:rsidR="0061590E" w:rsidRPr="008B224E" w:rsidRDefault="0061590E" w:rsidP="007B31B1">
      <w:pPr>
        <w:pStyle w:val="ab"/>
        <w:shd w:val="clear" w:color="auto" w:fill="auto"/>
        <w:spacing w:after="0" w:line="360" w:lineRule="auto"/>
        <w:ind w:firstLine="454"/>
        <w:jc w:val="both"/>
        <w:rPr>
          <w:sz w:val="28"/>
          <w:szCs w:val="28"/>
        </w:rPr>
      </w:pPr>
      <w:r w:rsidRPr="008B224E">
        <w:rPr>
          <w:rStyle w:val="49"/>
          <w:b w:val="0"/>
          <w:sz w:val="28"/>
          <w:szCs w:val="28"/>
        </w:rPr>
        <w:t>Достижение поставленной</w:t>
      </w:r>
      <w:r w:rsidRPr="008B224E">
        <w:rPr>
          <w:rStyle w:val="49"/>
          <w:sz w:val="28"/>
          <w:szCs w:val="28"/>
        </w:rPr>
        <w:t xml:space="preserve"> </w:t>
      </w:r>
      <w:r w:rsidRPr="008B224E">
        <w:rPr>
          <w:rStyle w:val="49"/>
          <w:b w:val="0"/>
          <w:sz w:val="28"/>
          <w:szCs w:val="28"/>
        </w:rPr>
        <w:t>цели</w:t>
      </w:r>
      <w:r w:rsidRPr="008B224E">
        <w:rPr>
          <w:b/>
          <w:sz w:val="28"/>
          <w:szCs w:val="28"/>
        </w:rPr>
        <w:t xml:space="preserve"> </w:t>
      </w:r>
      <w:r w:rsidRPr="008B224E">
        <w:rPr>
          <w:rStyle w:val="49"/>
          <w:b w:val="0"/>
          <w:sz w:val="28"/>
          <w:szCs w:val="28"/>
        </w:rPr>
        <w:t>предусматривает решение следующих</w:t>
      </w:r>
      <w:r w:rsidRPr="008B224E">
        <w:rPr>
          <w:rStyle w:val="49"/>
          <w:sz w:val="28"/>
          <w:szCs w:val="28"/>
        </w:rPr>
        <w:t xml:space="preserve"> основных задач:</w:t>
      </w:r>
    </w:p>
    <w:p w:rsidR="0061590E" w:rsidRPr="008B224E" w:rsidRDefault="0061590E" w:rsidP="007B31B1">
      <w:pPr>
        <w:pStyle w:val="ab"/>
        <w:shd w:val="clear" w:color="auto" w:fill="auto"/>
        <w:tabs>
          <w:tab w:val="left" w:pos="1166"/>
        </w:tabs>
        <w:spacing w:after="0" w:line="360" w:lineRule="auto"/>
        <w:ind w:firstLine="454"/>
        <w:jc w:val="both"/>
        <w:rPr>
          <w:sz w:val="28"/>
          <w:szCs w:val="28"/>
        </w:rPr>
      </w:pPr>
      <w:r w:rsidRPr="008B224E">
        <w:rPr>
          <w:sz w:val="28"/>
          <w:szCs w:val="28"/>
        </w:rPr>
        <w:t>— обеспечение преемственности начального общего, основного общего, среднего (полного) общего образования;</w:t>
      </w:r>
    </w:p>
    <w:p w:rsidR="0061590E" w:rsidRPr="008B224E" w:rsidRDefault="0061590E" w:rsidP="007B31B1">
      <w:pPr>
        <w:pStyle w:val="ab"/>
        <w:shd w:val="clear" w:color="auto" w:fill="auto"/>
        <w:tabs>
          <w:tab w:val="left" w:pos="726"/>
        </w:tabs>
        <w:spacing w:after="0" w:line="360" w:lineRule="auto"/>
        <w:ind w:firstLine="454"/>
        <w:jc w:val="both"/>
        <w:rPr>
          <w:sz w:val="28"/>
          <w:szCs w:val="28"/>
        </w:rPr>
      </w:pPr>
      <w:r w:rsidRPr="008B224E">
        <w:rPr>
          <w:sz w:val="28"/>
          <w:szCs w:val="28"/>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61590E" w:rsidRPr="008B224E" w:rsidRDefault="0061590E" w:rsidP="007B31B1">
      <w:pPr>
        <w:pStyle w:val="ab"/>
        <w:shd w:val="clear" w:color="auto" w:fill="auto"/>
        <w:tabs>
          <w:tab w:val="left" w:pos="730"/>
        </w:tabs>
        <w:spacing w:after="0" w:line="360" w:lineRule="auto"/>
        <w:ind w:firstLine="454"/>
        <w:jc w:val="both"/>
        <w:rPr>
          <w:sz w:val="28"/>
          <w:szCs w:val="28"/>
        </w:rPr>
      </w:pPr>
      <w:r w:rsidRPr="008B224E">
        <w:rPr>
          <w:sz w:val="28"/>
          <w:szCs w:val="28"/>
        </w:rPr>
        <w:t>— взаимодействие с социальными партнёрами;</w:t>
      </w:r>
    </w:p>
    <w:p w:rsidR="0061590E" w:rsidRPr="008B224E" w:rsidRDefault="0061590E" w:rsidP="007B31B1">
      <w:pPr>
        <w:pStyle w:val="ab"/>
        <w:shd w:val="clear" w:color="auto" w:fill="auto"/>
        <w:tabs>
          <w:tab w:val="left" w:pos="726"/>
        </w:tabs>
        <w:spacing w:after="0" w:line="360" w:lineRule="auto"/>
        <w:ind w:firstLine="454"/>
        <w:jc w:val="both"/>
        <w:rPr>
          <w:sz w:val="28"/>
          <w:szCs w:val="28"/>
        </w:rPr>
      </w:pPr>
      <w:r w:rsidRPr="008B224E">
        <w:rPr>
          <w:sz w:val="28"/>
          <w:szCs w:val="28"/>
        </w:rPr>
        <w:t>— выявление и развитие способностей учащихся, включая одарённых детей, детей с ограниченными возможностями здоровья;</w:t>
      </w:r>
    </w:p>
    <w:p w:rsidR="0061590E" w:rsidRPr="008B224E" w:rsidRDefault="0061590E" w:rsidP="007B31B1">
      <w:pPr>
        <w:pStyle w:val="ab"/>
        <w:shd w:val="clear" w:color="auto" w:fill="auto"/>
        <w:tabs>
          <w:tab w:val="left" w:pos="721"/>
        </w:tabs>
        <w:spacing w:after="0" w:line="360" w:lineRule="auto"/>
        <w:ind w:firstLine="454"/>
        <w:jc w:val="both"/>
        <w:rPr>
          <w:sz w:val="28"/>
          <w:szCs w:val="28"/>
        </w:rPr>
      </w:pPr>
      <w:r w:rsidRPr="008B224E">
        <w:rPr>
          <w:sz w:val="28"/>
          <w:szCs w:val="28"/>
        </w:rPr>
        <w:t>— организация интеллектуальных и творческих соревнований, конкурсов, спортивно-оздоровительных мероприятий, проектной и учебно-исследовательской деятельности;</w:t>
      </w:r>
    </w:p>
    <w:p w:rsidR="0061590E" w:rsidRPr="008B224E" w:rsidRDefault="0061590E" w:rsidP="007B31B1">
      <w:pPr>
        <w:pStyle w:val="ab"/>
        <w:shd w:val="clear" w:color="auto" w:fill="auto"/>
        <w:tabs>
          <w:tab w:val="left" w:pos="721"/>
        </w:tabs>
        <w:spacing w:after="0" w:line="360" w:lineRule="auto"/>
        <w:ind w:firstLine="454"/>
        <w:jc w:val="both"/>
        <w:rPr>
          <w:i/>
          <w:sz w:val="28"/>
          <w:szCs w:val="28"/>
        </w:rPr>
      </w:pPr>
      <w:r w:rsidRPr="008B224E">
        <w:rPr>
          <w:sz w:val="28"/>
          <w:szCs w:val="28"/>
        </w:rPr>
        <w:t xml:space="preserve">— включение учащихся в процессы познания и преобразования внешкольной социальной среды для приобретения опыта </w:t>
      </w:r>
      <w:r w:rsidRPr="008B224E">
        <w:rPr>
          <w:i/>
          <w:sz w:val="28"/>
          <w:szCs w:val="28"/>
        </w:rPr>
        <w:t>реального управления и действия</w:t>
      </w:r>
      <w:r w:rsidRPr="008B224E">
        <w:rPr>
          <w:sz w:val="28"/>
          <w:szCs w:val="28"/>
        </w:rPr>
        <w:t>.</w:t>
      </w:r>
    </w:p>
    <w:p w:rsidR="0061590E" w:rsidRPr="008B224E" w:rsidRDefault="0061590E" w:rsidP="007B31B1">
      <w:pPr>
        <w:pStyle w:val="ab"/>
        <w:shd w:val="clear" w:color="auto" w:fill="auto"/>
        <w:tabs>
          <w:tab w:val="left" w:pos="1166"/>
        </w:tabs>
        <w:spacing w:after="0" w:line="360" w:lineRule="auto"/>
        <w:ind w:firstLine="454"/>
        <w:jc w:val="both"/>
        <w:rPr>
          <w:b/>
          <w:sz w:val="28"/>
          <w:szCs w:val="28"/>
        </w:rPr>
      </w:pPr>
      <w:r w:rsidRPr="008B224E">
        <w:rPr>
          <w:b/>
          <w:sz w:val="28"/>
          <w:szCs w:val="28"/>
        </w:rPr>
        <w:t xml:space="preserve">Результат внеурочной деятельности - </w:t>
      </w:r>
      <w:r w:rsidRPr="008B224E">
        <w:rPr>
          <w:sz w:val="28"/>
          <w:szCs w:val="28"/>
        </w:rPr>
        <w:t xml:space="preserve">развитие – на основе освоения универсальных учебных действий, познания и освоения мира –  </w:t>
      </w:r>
      <w:r w:rsidRPr="008B224E">
        <w:rPr>
          <w:sz w:val="28"/>
          <w:szCs w:val="28"/>
        </w:rPr>
        <w:lastRenderedPageBreak/>
        <w:t xml:space="preserve">личности учащегося, его активной учебно-познавательной деятельности, формирование его готовности к саморазвитию и непрерывному образованию. </w:t>
      </w:r>
    </w:p>
    <w:p w:rsidR="0061590E" w:rsidRPr="008B224E" w:rsidRDefault="0061590E" w:rsidP="007B31B1">
      <w:pPr>
        <w:pStyle w:val="p11"/>
        <w:spacing w:before="0" w:beforeAutospacing="0" w:after="0" w:afterAutospacing="0" w:line="360" w:lineRule="auto"/>
        <w:ind w:firstLine="709"/>
        <w:jc w:val="both"/>
        <w:rPr>
          <w:sz w:val="28"/>
          <w:szCs w:val="28"/>
        </w:rPr>
      </w:pPr>
      <w:r w:rsidRPr="008B224E">
        <w:rPr>
          <w:b/>
          <w:sz w:val="28"/>
          <w:szCs w:val="28"/>
        </w:rPr>
        <w:t>Содержание внеурочной</w:t>
      </w:r>
      <w:r w:rsidRPr="008B224E">
        <w:rPr>
          <w:sz w:val="28"/>
          <w:szCs w:val="28"/>
        </w:rPr>
        <w:t xml:space="preserve"> </w:t>
      </w:r>
      <w:r w:rsidRPr="008B224E">
        <w:rPr>
          <w:b/>
          <w:sz w:val="28"/>
          <w:szCs w:val="28"/>
        </w:rPr>
        <w:t>деятельности</w:t>
      </w:r>
      <w:r w:rsidRPr="008B224E">
        <w:rPr>
          <w:sz w:val="28"/>
          <w:szCs w:val="28"/>
        </w:rPr>
        <w:t xml:space="preserve"> учит</w:t>
      </w:r>
      <w:r w:rsidR="00585F2B">
        <w:rPr>
          <w:sz w:val="28"/>
          <w:szCs w:val="28"/>
        </w:rPr>
        <w:t>ы</w:t>
      </w:r>
      <w:r w:rsidRPr="008B224E">
        <w:rPr>
          <w:sz w:val="28"/>
          <w:szCs w:val="28"/>
        </w:rPr>
        <w:t xml:space="preserve">вает достижения мировой культуры и соответствует: традициям образовательного учреждения,   российским традициям и национальным ценностям, культурно-национальным особенностям региона; содержанию общего образования; современным образовательным технологиям, обеспечивающим системно-деятельностный подход в соответствующих формах и методах обучения </w:t>
      </w:r>
      <w:r w:rsidR="00824892">
        <w:rPr>
          <w:sz w:val="28"/>
          <w:szCs w:val="28"/>
        </w:rPr>
        <w:t>(</w:t>
      </w:r>
      <w:r w:rsidRPr="008B224E">
        <w:rPr>
          <w:i/>
          <w:sz w:val="28"/>
          <w:szCs w:val="28"/>
        </w:rPr>
        <w:t>конкурсы, соревнования, фестивали, экскурсии,  и т. п.)</w:t>
      </w:r>
      <w:r w:rsidRPr="008B224E">
        <w:rPr>
          <w:sz w:val="28"/>
          <w:szCs w:val="28"/>
        </w:rPr>
        <w:t>, в методах контроля и управления образовательным процессом.</w:t>
      </w:r>
    </w:p>
    <w:p w:rsidR="0061590E" w:rsidRPr="008B224E" w:rsidRDefault="0061590E" w:rsidP="007B31B1">
      <w:pPr>
        <w:pStyle w:val="ab"/>
        <w:shd w:val="clear" w:color="auto" w:fill="auto"/>
        <w:tabs>
          <w:tab w:val="left" w:pos="1166"/>
        </w:tabs>
        <w:spacing w:after="0" w:line="360" w:lineRule="auto"/>
        <w:ind w:firstLine="454"/>
        <w:jc w:val="both"/>
        <w:rPr>
          <w:sz w:val="28"/>
          <w:szCs w:val="28"/>
        </w:rPr>
      </w:pPr>
      <w:r w:rsidRPr="008B224E">
        <w:rPr>
          <w:sz w:val="28"/>
          <w:szCs w:val="28"/>
        </w:rPr>
        <w:t xml:space="preserve">На содержание программы оказали влияние следующие факторы: </w:t>
      </w:r>
    </w:p>
    <w:p w:rsidR="0061590E" w:rsidRPr="008B224E" w:rsidRDefault="0061590E" w:rsidP="007B31B1">
      <w:pPr>
        <w:pStyle w:val="ab"/>
        <w:numPr>
          <w:ilvl w:val="0"/>
          <w:numId w:val="29"/>
        </w:numPr>
        <w:shd w:val="clear" w:color="auto" w:fill="auto"/>
        <w:spacing w:after="0" w:line="360" w:lineRule="auto"/>
        <w:jc w:val="both"/>
        <w:rPr>
          <w:sz w:val="28"/>
          <w:szCs w:val="28"/>
        </w:rPr>
      </w:pPr>
      <w:r w:rsidRPr="008B224E">
        <w:rPr>
          <w:sz w:val="28"/>
          <w:szCs w:val="28"/>
        </w:rPr>
        <w:t xml:space="preserve">традиции </w:t>
      </w:r>
      <w:r w:rsidR="0005698F">
        <w:rPr>
          <w:sz w:val="28"/>
          <w:szCs w:val="28"/>
        </w:rPr>
        <w:t>учреждения</w:t>
      </w:r>
      <w:r w:rsidRPr="008B224E">
        <w:rPr>
          <w:sz w:val="28"/>
          <w:szCs w:val="28"/>
        </w:rPr>
        <w:t>;</w:t>
      </w:r>
    </w:p>
    <w:p w:rsidR="0061590E" w:rsidRPr="008B224E" w:rsidRDefault="0061590E" w:rsidP="007B31B1">
      <w:pPr>
        <w:pStyle w:val="ab"/>
        <w:numPr>
          <w:ilvl w:val="0"/>
          <w:numId w:val="29"/>
        </w:numPr>
        <w:shd w:val="clear" w:color="auto" w:fill="auto"/>
        <w:spacing w:after="0" w:line="360" w:lineRule="auto"/>
        <w:jc w:val="both"/>
        <w:rPr>
          <w:sz w:val="28"/>
          <w:szCs w:val="28"/>
        </w:rPr>
      </w:pPr>
      <w:r w:rsidRPr="008B224E">
        <w:rPr>
          <w:sz w:val="28"/>
          <w:szCs w:val="28"/>
        </w:rPr>
        <w:t>модель внеурочной деятельности сложившаяся на уровне начального общего образования;</w:t>
      </w:r>
    </w:p>
    <w:p w:rsidR="0061590E" w:rsidRPr="008B224E" w:rsidRDefault="0061590E" w:rsidP="007B31B1">
      <w:pPr>
        <w:pStyle w:val="ab"/>
        <w:numPr>
          <w:ilvl w:val="0"/>
          <w:numId w:val="29"/>
        </w:numPr>
        <w:shd w:val="clear" w:color="auto" w:fill="auto"/>
        <w:spacing w:after="0" w:line="360" w:lineRule="auto"/>
        <w:jc w:val="both"/>
        <w:rPr>
          <w:sz w:val="28"/>
          <w:szCs w:val="28"/>
        </w:rPr>
      </w:pPr>
      <w:r w:rsidRPr="008B224E">
        <w:rPr>
          <w:sz w:val="28"/>
          <w:szCs w:val="28"/>
        </w:rPr>
        <w:t>особенности гимназическог</w:t>
      </w:r>
      <w:r w:rsidR="00585F2B">
        <w:rPr>
          <w:sz w:val="28"/>
          <w:szCs w:val="28"/>
        </w:rPr>
        <w:t>о</w:t>
      </w:r>
      <w:r w:rsidRPr="008B224E">
        <w:rPr>
          <w:sz w:val="28"/>
          <w:szCs w:val="28"/>
        </w:rPr>
        <w:t xml:space="preserve"> образования;</w:t>
      </w:r>
    </w:p>
    <w:p w:rsidR="0061590E" w:rsidRPr="008B224E" w:rsidRDefault="0061590E" w:rsidP="007B31B1">
      <w:pPr>
        <w:pStyle w:val="ab"/>
        <w:numPr>
          <w:ilvl w:val="0"/>
          <w:numId w:val="29"/>
        </w:numPr>
        <w:shd w:val="clear" w:color="auto" w:fill="auto"/>
        <w:spacing w:after="0" w:line="360" w:lineRule="auto"/>
        <w:jc w:val="both"/>
        <w:rPr>
          <w:sz w:val="28"/>
          <w:szCs w:val="28"/>
        </w:rPr>
      </w:pPr>
      <w:r w:rsidRPr="008B224E">
        <w:rPr>
          <w:sz w:val="28"/>
          <w:szCs w:val="28"/>
        </w:rPr>
        <w:t>возможности ОДОД, учреждений дополнительного образования, культуры, спорта района и города;</w:t>
      </w:r>
    </w:p>
    <w:p w:rsidR="0061590E" w:rsidRPr="008B224E" w:rsidRDefault="0061590E" w:rsidP="007B31B1">
      <w:pPr>
        <w:pStyle w:val="ab"/>
        <w:numPr>
          <w:ilvl w:val="0"/>
          <w:numId w:val="29"/>
        </w:numPr>
        <w:shd w:val="clear" w:color="auto" w:fill="auto"/>
        <w:spacing w:after="0" w:line="360" w:lineRule="auto"/>
        <w:jc w:val="both"/>
        <w:rPr>
          <w:sz w:val="28"/>
          <w:szCs w:val="28"/>
        </w:rPr>
      </w:pPr>
      <w:r w:rsidRPr="008B224E">
        <w:rPr>
          <w:sz w:val="28"/>
          <w:szCs w:val="28"/>
        </w:rPr>
        <w:t>запросы школьников и родителей (законных представителей).</w:t>
      </w:r>
    </w:p>
    <w:p w:rsidR="0061590E" w:rsidRPr="008B224E" w:rsidRDefault="008E0115" w:rsidP="007B31B1">
      <w:pPr>
        <w:shd w:val="clear" w:color="auto" w:fill="FFFFFF"/>
        <w:spacing w:line="360" w:lineRule="auto"/>
        <w:ind w:left="1" w:firstLine="707"/>
        <w:jc w:val="both"/>
        <w:rPr>
          <w:sz w:val="28"/>
          <w:szCs w:val="28"/>
        </w:rPr>
      </w:pPr>
      <w:r w:rsidRPr="008B224E">
        <w:rPr>
          <w:sz w:val="28"/>
          <w:szCs w:val="28"/>
        </w:rPr>
        <w:t>Учреждение</w:t>
      </w:r>
      <w:r w:rsidR="0061590E" w:rsidRPr="008B224E">
        <w:rPr>
          <w:sz w:val="28"/>
          <w:szCs w:val="28"/>
        </w:rPr>
        <w:t xml:space="preserve"> в реализации общеобразовательных программ основного общего образования обеспечивает дополнительную (углублённую) подготовку по предметам гуманитарного профиля. В связи с этим в рамках внекласной работы  уделяется особое внимание </w:t>
      </w:r>
      <w:r w:rsidR="00F8082B" w:rsidRPr="008B224E">
        <w:rPr>
          <w:i/>
          <w:sz w:val="28"/>
          <w:szCs w:val="28"/>
        </w:rPr>
        <w:t>формированию у уча</w:t>
      </w:r>
      <w:r w:rsidR="0061590E" w:rsidRPr="008B224E">
        <w:rPr>
          <w:i/>
          <w:sz w:val="28"/>
          <w:szCs w:val="28"/>
        </w:rPr>
        <w:t>щихся повышенного уровня образованности и методологической компетентности в различных областях гуманитарных знаний.</w:t>
      </w:r>
      <w:r w:rsidR="0061590E" w:rsidRPr="008B224E">
        <w:rPr>
          <w:sz w:val="28"/>
          <w:szCs w:val="28"/>
        </w:rPr>
        <w:t xml:space="preserve"> </w:t>
      </w:r>
    </w:p>
    <w:p w:rsidR="0061590E" w:rsidRPr="008B224E" w:rsidRDefault="0061590E" w:rsidP="007B31B1">
      <w:pPr>
        <w:shd w:val="clear" w:color="auto" w:fill="FFFFFF"/>
        <w:spacing w:line="360" w:lineRule="auto"/>
        <w:ind w:left="1" w:firstLine="707"/>
        <w:jc w:val="both"/>
        <w:rPr>
          <w:sz w:val="28"/>
          <w:szCs w:val="28"/>
        </w:rPr>
      </w:pPr>
      <w:r w:rsidRPr="008B224E">
        <w:rPr>
          <w:sz w:val="28"/>
          <w:szCs w:val="28"/>
        </w:rPr>
        <w:t>Внеурочная деятельность</w:t>
      </w:r>
      <w:r w:rsidRPr="008B224E">
        <w:rPr>
          <w:b/>
          <w:bCs/>
          <w:i/>
          <w:iCs/>
          <w:sz w:val="28"/>
          <w:szCs w:val="28"/>
        </w:rPr>
        <w:t xml:space="preserve"> </w:t>
      </w:r>
      <w:r w:rsidRPr="008B224E">
        <w:rPr>
          <w:sz w:val="28"/>
          <w:szCs w:val="28"/>
        </w:rPr>
        <w:t>включена в функциональные обязанности кл</w:t>
      </w:r>
      <w:r w:rsidR="00824892">
        <w:rPr>
          <w:sz w:val="28"/>
          <w:szCs w:val="28"/>
        </w:rPr>
        <w:t xml:space="preserve">ассных руководителей, </w:t>
      </w:r>
      <w:r w:rsidRPr="008B224E">
        <w:rPr>
          <w:sz w:val="28"/>
          <w:szCs w:val="28"/>
        </w:rPr>
        <w:t xml:space="preserve"> педагогов дополнительного образования и других педагогических работников. </w:t>
      </w:r>
    </w:p>
    <w:p w:rsidR="0061590E" w:rsidRPr="008B224E" w:rsidRDefault="0061590E" w:rsidP="007B31B1">
      <w:pPr>
        <w:shd w:val="clear" w:color="auto" w:fill="FFFFFF"/>
        <w:spacing w:line="360" w:lineRule="auto"/>
        <w:ind w:left="1" w:firstLine="707"/>
        <w:jc w:val="both"/>
        <w:rPr>
          <w:sz w:val="28"/>
          <w:szCs w:val="28"/>
        </w:rPr>
      </w:pPr>
      <w:r w:rsidRPr="008B224E">
        <w:rPr>
          <w:sz w:val="28"/>
          <w:szCs w:val="28"/>
        </w:rPr>
        <w:lastRenderedPageBreak/>
        <w:t xml:space="preserve">Часы, отводимые на внеурочную деятельность, используются по желанию учащихся. Количество посещаемых занятий по внеурочной деятельности выбирает сам учащийся и его родители (законные представители). </w:t>
      </w:r>
    </w:p>
    <w:p w:rsidR="0061590E" w:rsidRPr="008B224E" w:rsidRDefault="0061590E" w:rsidP="007B31B1">
      <w:pPr>
        <w:shd w:val="clear" w:color="auto" w:fill="FFFFFF"/>
        <w:spacing w:line="360" w:lineRule="auto"/>
        <w:ind w:left="1" w:firstLine="707"/>
        <w:jc w:val="both"/>
        <w:rPr>
          <w:sz w:val="28"/>
          <w:szCs w:val="28"/>
        </w:rPr>
      </w:pPr>
      <w:r w:rsidRPr="008B224E">
        <w:rPr>
          <w:sz w:val="28"/>
          <w:szCs w:val="28"/>
        </w:rPr>
        <w:t xml:space="preserve">Содержание занятий внеурочной деятельности формируется с учётом пожеланий учащихся и их родителей (законных представителей) путем анкетирования учащихся и родителей (законных представителей). Для выявления потребностей родителей  в конце учебного года проводится родительское собрание, анкетирование (родители выбирают из числа предложенных программ и высказывают собственные пожелания). </w:t>
      </w:r>
    </w:p>
    <w:p w:rsidR="0061590E" w:rsidRPr="008B224E" w:rsidRDefault="0061590E" w:rsidP="007B31B1">
      <w:pPr>
        <w:autoSpaceDE w:val="0"/>
        <w:autoSpaceDN w:val="0"/>
        <w:adjustRightInd w:val="0"/>
        <w:spacing w:line="360" w:lineRule="auto"/>
        <w:ind w:firstLine="454"/>
        <w:jc w:val="both"/>
        <w:rPr>
          <w:b/>
          <w:bCs/>
          <w:sz w:val="28"/>
          <w:szCs w:val="28"/>
        </w:rPr>
      </w:pPr>
      <w:r w:rsidRPr="008B224E">
        <w:rPr>
          <w:sz w:val="28"/>
          <w:szCs w:val="28"/>
        </w:rPr>
        <w:t xml:space="preserve">При организации внеурочной деятельности учащихся </w:t>
      </w:r>
      <w:r w:rsidR="008E0115" w:rsidRPr="008B224E">
        <w:rPr>
          <w:sz w:val="28"/>
          <w:szCs w:val="28"/>
        </w:rPr>
        <w:t>Учреждения</w:t>
      </w:r>
      <w:r w:rsidRPr="008B224E">
        <w:rPr>
          <w:sz w:val="28"/>
          <w:szCs w:val="28"/>
        </w:rPr>
        <w:t xml:space="preserve"> использует возможности учреждений дополнительного образования, культуры, спорта, а также партнёрские связи.</w:t>
      </w:r>
    </w:p>
    <w:p w:rsidR="0061590E" w:rsidRPr="008B224E" w:rsidRDefault="0061590E" w:rsidP="007B31B1">
      <w:pPr>
        <w:shd w:val="clear" w:color="auto" w:fill="FFFFFF"/>
        <w:spacing w:line="360" w:lineRule="auto"/>
        <w:ind w:left="170" w:hanging="169"/>
        <w:jc w:val="both"/>
        <w:rPr>
          <w:b/>
          <w:bCs/>
          <w:sz w:val="28"/>
          <w:szCs w:val="28"/>
        </w:rPr>
      </w:pPr>
    </w:p>
    <w:p w:rsidR="0061590E" w:rsidRPr="008B224E" w:rsidRDefault="0061590E" w:rsidP="007B31B1">
      <w:pPr>
        <w:spacing w:line="360" w:lineRule="auto"/>
        <w:ind w:left="796"/>
        <w:jc w:val="both"/>
        <w:rPr>
          <w:b/>
          <w:color w:val="000000"/>
          <w:sz w:val="28"/>
          <w:szCs w:val="28"/>
        </w:rPr>
      </w:pPr>
      <w:r w:rsidRPr="008B224E">
        <w:rPr>
          <w:b/>
          <w:color w:val="000000"/>
          <w:sz w:val="28"/>
          <w:szCs w:val="28"/>
        </w:rPr>
        <w:t>3.2.1. Нормативно-правовая и документальная основа:</w:t>
      </w:r>
    </w:p>
    <w:p w:rsidR="0061590E" w:rsidRPr="008B224E" w:rsidRDefault="0061590E" w:rsidP="007B31B1">
      <w:pPr>
        <w:numPr>
          <w:ilvl w:val="0"/>
          <w:numId w:val="25"/>
        </w:numPr>
        <w:spacing w:line="360" w:lineRule="auto"/>
        <w:jc w:val="both"/>
        <w:rPr>
          <w:sz w:val="28"/>
          <w:szCs w:val="28"/>
        </w:rPr>
      </w:pPr>
      <w:r w:rsidRPr="008B224E">
        <w:rPr>
          <w:sz w:val="28"/>
          <w:szCs w:val="28"/>
        </w:rPr>
        <w:t>Закон Российской Федерации «Об образовании» (в действующей редакции).</w:t>
      </w:r>
    </w:p>
    <w:p w:rsidR="0061590E" w:rsidRPr="008B224E" w:rsidRDefault="0061590E" w:rsidP="007B31B1">
      <w:pPr>
        <w:numPr>
          <w:ilvl w:val="0"/>
          <w:numId w:val="25"/>
        </w:numPr>
        <w:spacing w:line="360" w:lineRule="auto"/>
        <w:jc w:val="both"/>
        <w:rPr>
          <w:rStyle w:val="dash041e005f0431005f044b005f0447005f043d005f044b005f0439005f005fchar1char1"/>
          <w:rFonts w:eastAsia="Arial"/>
          <w:color w:val="000000"/>
          <w:sz w:val="28"/>
          <w:szCs w:val="28"/>
        </w:rPr>
      </w:pPr>
      <w:r w:rsidRPr="008B224E">
        <w:rPr>
          <w:rStyle w:val="dash041e005f0431005f044b005f0447005f043d005f044b005f0439005f005fchar1char1"/>
          <w:sz w:val="28"/>
          <w:szCs w:val="28"/>
        </w:rPr>
        <w:t>Федеральный государственный образовательный стандарт общего образования</w:t>
      </w:r>
      <w:r w:rsidRPr="008B224E">
        <w:rPr>
          <w:iCs/>
          <w:sz w:val="28"/>
          <w:szCs w:val="28"/>
        </w:rPr>
        <w:t xml:space="preserve"> (утверждён приказом Минобрнауки России от 17 декабря  2010 г. № </w:t>
      </w:r>
      <w:r w:rsidRPr="008B224E">
        <w:rPr>
          <w:sz w:val="28"/>
          <w:szCs w:val="28"/>
        </w:rPr>
        <w:t>1897)</w:t>
      </w:r>
      <w:r w:rsidRPr="008B224E">
        <w:rPr>
          <w:rStyle w:val="dash041e005f0431005f044b005f0447005f043d005f044b005f0439005f005fchar1char1"/>
          <w:sz w:val="28"/>
          <w:szCs w:val="28"/>
        </w:rPr>
        <w:t>.</w:t>
      </w:r>
    </w:p>
    <w:p w:rsidR="0061590E" w:rsidRPr="008B224E" w:rsidRDefault="0061590E" w:rsidP="007B31B1">
      <w:pPr>
        <w:numPr>
          <w:ilvl w:val="0"/>
          <w:numId w:val="25"/>
        </w:numPr>
        <w:autoSpaceDE w:val="0"/>
        <w:autoSpaceDN w:val="0"/>
        <w:adjustRightInd w:val="0"/>
        <w:spacing w:line="360" w:lineRule="auto"/>
        <w:jc w:val="both"/>
        <w:rPr>
          <w:sz w:val="28"/>
          <w:szCs w:val="28"/>
        </w:rPr>
      </w:pPr>
      <w:r w:rsidRPr="008B224E">
        <w:rPr>
          <w:sz w:val="28"/>
          <w:szCs w:val="28"/>
        </w:rPr>
        <w:t>Фундаментальное ядро</w:t>
      </w:r>
      <w:r w:rsidRPr="008B224E">
        <w:rPr>
          <w:b/>
          <w:sz w:val="28"/>
          <w:szCs w:val="28"/>
        </w:rPr>
        <w:t xml:space="preserve"> </w:t>
      </w:r>
      <w:r w:rsidRPr="008B224E">
        <w:rPr>
          <w:sz w:val="28"/>
          <w:szCs w:val="28"/>
        </w:rPr>
        <w:t>содержания общего образования.</w:t>
      </w:r>
    </w:p>
    <w:p w:rsidR="0061590E" w:rsidRPr="008B224E" w:rsidRDefault="0061590E" w:rsidP="007B31B1">
      <w:pPr>
        <w:numPr>
          <w:ilvl w:val="0"/>
          <w:numId w:val="25"/>
        </w:numPr>
        <w:autoSpaceDE w:val="0"/>
        <w:autoSpaceDN w:val="0"/>
        <w:adjustRightInd w:val="0"/>
        <w:spacing w:line="360" w:lineRule="auto"/>
        <w:jc w:val="both"/>
        <w:rPr>
          <w:sz w:val="28"/>
          <w:szCs w:val="28"/>
        </w:rPr>
      </w:pPr>
      <w:r w:rsidRPr="008B224E">
        <w:rPr>
          <w:sz w:val="28"/>
          <w:szCs w:val="28"/>
        </w:rPr>
        <w:t xml:space="preserve">Концепция духовно-нравственного воспитания и развития личности гражданина России. </w:t>
      </w:r>
    </w:p>
    <w:p w:rsidR="0061590E" w:rsidRPr="008B224E" w:rsidRDefault="0061590E" w:rsidP="007B31B1">
      <w:pPr>
        <w:numPr>
          <w:ilvl w:val="0"/>
          <w:numId w:val="25"/>
        </w:numPr>
        <w:spacing w:line="360" w:lineRule="auto"/>
        <w:jc w:val="both"/>
        <w:rPr>
          <w:rFonts w:eastAsia="Arial"/>
          <w:color w:val="000000"/>
          <w:sz w:val="28"/>
          <w:szCs w:val="28"/>
        </w:rPr>
      </w:pPr>
      <w:r w:rsidRPr="008B224E">
        <w:rPr>
          <w:rStyle w:val="af7"/>
          <w:b w:val="0"/>
          <w:sz w:val="28"/>
          <w:szCs w:val="28"/>
        </w:rPr>
        <w:t>Примерная</w:t>
      </w:r>
      <w:r w:rsidRPr="008B224E">
        <w:rPr>
          <w:sz w:val="28"/>
          <w:szCs w:val="28"/>
        </w:rPr>
        <w:t xml:space="preserve"> основная образовательная программа образовательного учреждения. Основная школа.</w:t>
      </w:r>
    </w:p>
    <w:p w:rsidR="0061590E" w:rsidRPr="008B224E" w:rsidRDefault="0061590E" w:rsidP="007B31B1">
      <w:pPr>
        <w:numPr>
          <w:ilvl w:val="0"/>
          <w:numId w:val="25"/>
        </w:numPr>
        <w:spacing w:line="360" w:lineRule="auto"/>
        <w:jc w:val="both"/>
        <w:rPr>
          <w:rFonts w:eastAsia="Arial"/>
          <w:color w:val="000000"/>
          <w:sz w:val="28"/>
          <w:szCs w:val="28"/>
        </w:rPr>
      </w:pPr>
      <w:r w:rsidRPr="008B224E">
        <w:rPr>
          <w:rFonts w:eastAsia="Arial"/>
          <w:color w:val="000000"/>
          <w:sz w:val="28"/>
          <w:szCs w:val="28"/>
        </w:rPr>
        <w:t xml:space="preserve">Концепция модернизации дополнительного образования детей  </w:t>
      </w:r>
      <w:r w:rsidRPr="008B224E">
        <w:rPr>
          <w:rFonts w:eastAsia="Tahoma"/>
          <w:color w:val="000000"/>
          <w:sz w:val="28"/>
          <w:szCs w:val="28"/>
        </w:rPr>
        <w:t>Российской Федерации.</w:t>
      </w:r>
    </w:p>
    <w:p w:rsidR="0061590E" w:rsidRPr="008B224E" w:rsidRDefault="0061590E" w:rsidP="007B31B1">
      <w:pPr>
        <w:numPr>
          <w:ilvl w:val="0"/>
          <w:numId w:val="25"/>
        </w:numPr>
        <w:spacing w:line="360" w:lineRule="auto"/>
        <w:jc w:val="both"/>
        <w:rPr>
          <w:sz w:val="28"/>
          <w:szCs w:val="28"/>
        </w:rPr>
      </w:pPr>
      <w:r w:rsidRPr="008B224E">
        <w:rPr>
          <w:sz w:val="28"/>
          <w:szCs w:val="28"/>
        </w:rPr>
        <w:lastRenderedPageBreak/>
        <w:t xml:space="preserve">Письмо Министерства образования РФ от </w:t>
      </w:r>
      <w:smartTag w:uri="urn:schemas-microsoft-com:office:smarttags" w:element="date">
        <w:smartTagPr>
          <w:attr w:name="ls" w:val="trans"/>
          <w:attr w:name="Month" w:val="04"/>
          <w:attr w:name="Day" w:val="2"/>
          <w:attr w:name="Year" w:val="2002"/>
        </w:smartTagPr>
        <w:r w:rsidRPr="008B224E">
          <w:rPr>
            <w:sz w:val="28"/>
            <w:szCs w:val="28"/>
          </w:rPr>
          <w:t>2.04.2002</w:t>
        </w:r>
      </w:smartTag>
      <w:r w:rsidRPr="008B224E">
        <w:rPr>
          <w:sz w:val="28"/>
          <w:szCs w:val="28"/>
        </w:rPr>
        <w:t xml:space="preserve"> г. № 13-51-28/13 «О повышении воспитательного потенциала общеобразовательного процесса в ОУ». </w:t>
      </w:r>
    </w:p>
    <w:p w:rsidR="0061590E" w:rsidRPr="008B224E" w:rsidRDefault="0061590E" w:rsidP="007B31B1">
      <w:pPr>
        <w:numPr>
          <w:ilvl w:val="0"/>
          <w:numId w:val="25"/>
        </w:numPr>
        <w:spacing w:line="360" w:lineRule="auto"/>
        <w:jc w:val="both"/>
        <w:rPr>
          <w:rFonts w:eastAsia="Arial"/>
          <w:color w:val="000000"/>
          <w:sz w:val="28"/>
          <w:szCs w:val="28"/>
        </w:rPr>
      </w:pPr>
      <w:r w:rsidRPr="008B224E">
        <w:rPr>
          <w:sz w:val="28"/>
          <w:szCs w:val="28"/>
        </w:rPr>
        <w:t xml:space="preserve">Письмо Минобрнауки России от 11.12.2006 № 06-1844 «О примерных требованиях к программам дополнительного образования детей»; </w:t>
      </w:r>
    </w:p>
    <w:p w:rsidR="0061590E" w:rsidRPr="008B224E" w:rsidRDefault="0061590E" w:rsidP="007B31B1">
      <w:pPr>
        <w:numPr>
          <w:ilvl w:val="0"/>
          <w:numId w:val="25"/>
        </w:numPr>
        <w:spacing w:line="360" w:lineRule="auto"/>
        <w:jc w:val="both"/>
        <w:rPr>
          <w:rFonts w:eastAsia="Arial"/>
          <w:color w:val="000000"/>
          <w:sz w:val="28"/>
          <w:szCs w:val="28"/>
        </w:rPr>
      </w:pPr>
      <w:r w:rsidRPr="008B224E">
        <w:rPr>
          <w:sz w:val="28"/>
          <w:szCs w:val="28"/>
        </w:rPr>
        <w:t>Федеральные требования к образовательным учреждения</w:t>
      </w:r>
      <w:r w:rsidR="008E0115" w:rsidRPr="008B224E">
        <w:rPr>
          <w:sz w:val="28"/>
          <w:szCs w:val="28"/>
        </w:rPr>
        <w:t>м в части охраны здоровья уча</w:t>
      </w:r>
      <w:r w:rsidRPr="008B224E">
        <w:rPr>
          <w:sz w:val="28"/>
          <w:szCs w:val="28"/>
        </w:rPr>
        <w:t xml:space="preserve">щихся, воспитанников (утверждены приказом Минобрнауки России от 28 декабря </w:t>
      </w:r>
      <w:smartTag w:uri="urn:schemas-microsoft-com:office:smarttags" w:element="metricconverter">
        <w:smartTagPr>
          <w:attr w:name="ProductID" w:val="2010 г"/>
        </w:smartTagPr>
        <w:r w:rsidRPr="008B224E">
          <w:rPr>
            <w:sz w:val="28"/>
            <w:szCs w:val="28"/>
          </w:rPr>
          <w:t>2010 г</w:t>
        </w:r>
      </w:smartTag>
      <w:r w:rsidRPr="008B224E">
        <w:rPr>
          <w:sz w:val="28"/>
          <w:szCs w:val="28"/>
        </w:rPr>
        <w:t xml:space="preserve">. № 2106, зарегистрированы в Минюсте России 2 февраля </w:t>
      </w:r>
      <w:smartTag w:uri="urn:schemas-microsoft-com:office:smarttags" w:element="metricconverter">
        <w:smartTagPr>
          <w:attr w:name="ProductID" w:val="2011 г"/>
        </w:smartTagPr>
        <w:r w:rsidRPr="008B224E">
          <w:rPr>
            <w:sz w:val="28"/>
            <w:szCs w:val="28"/>
          </w:rPr>
          <w:t>2011 г</w:t>
        </w:r>
      </w:smartTag>
      <w:r w:rsidRPr="008B224E">
        <w:rPr>
          <w:sz w:val="28"/>
          <w:szCs w:val="28"/>
        </w:rPr>
        <w:t>.).</w:t>
      </w:r>
    </w:p>
    <w:p w:rsidR="0061590E" w:rsidRPr="008B224E" w:rsidRDefault="0061590E" w:rsidP="007B31B1">
      <w:pPr>
        <w:numPr>
          <w:ilvl w:val="0"/>
          <w:numId w:val="25"/>
        </w:numPr>
        <w:spacing w:line="360" w:lineRule="auto"/>
        <w:jc w:val="both"/>
        <w:rPr>
          <w:rFonts w:eastAsia="Arial"/>
          <w:color w:val="000000"/>
          <w:sz w:val="28"/>
          <w:szCs w:val="28"/>
        </w:rPr>
      </w:pPr>
      <w:r w:rsidRPr="008B224E">
        <w:rPr>
          <w:sz w:val="28"/>
          <w:szCs w:val="28"/>
        </w:rPr>
        <w:t>Письмо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61590E" w:rsidRPr="008B224E" w:rsidRDefault="0061590E" w:rsidP="007B31B1">
      <w:pPr>
        <w:numPr>
          <w:ilvl w:val="0"/>
          <w:numId w:val="25"/>
        </w:numPr>
        <w:spacing w:line="360" w:lineRule="auto"/>
        <w:jc w:val="both"/>
        <w:rPr>
          <w:rFonts w:eastAsia="Arial"/>
          <w:color w:val="000000"/>
          <w:sz w:val="28"/>
          <w:szCs w:val="28"/>
        </w:rPr>
      </w:pPr>
      <w:r w:rsidRPr="008B224E">
        <w:rPr>
          <w:sz w:val="28"/>
          <w:szCs w:val="28"/>
        </w:rPr>
        <w:t>Письмо Минобрнауки РФ от 19.04.2011 N 03–255 «О введении федеральных государственных образовательных стандартов общего образования».</w:t>
      </w:r>
    </w:p>
    <w:p w:rsidR="0061590E" w:rsidRPr="008B224E" w:rsidRDefault="0061590E" w:rsidP="007B31B1">
      <w:pPr>
        <w:numPr>
          <w:ilvl w:val="0"/>
          <w:numId w:val="25"/>
        </w:numPr>
        <w:spacing w:line="360" w:lineRule="auto"/>
        <w:jc w:val="both"/>
        <w:rPr>
          <w:sz w:val="28"/>
          <w:szCs w:val="28"/>
        </w:rPr>
      </w:pPr>
      <w:r w:rsidRPr="008B224E">
        <w:rPr>
          <w:sz w:val="28"/>
          <w:szCs w:val="28"/>
        </w:rPr>
        <w:t xml:space="preserve">Федеральные требования к образовательным учреждениям в части минимальной оснащённости учебного процесса и оборудования учебных помещений (утверждены приказом Минобрнауки России от 4 октября </w:t>
      </w:r>
      <w:smartTag w:uri="urn:schemas-microsoft-com:office:smarttags" w:element="metricconverter">
        <w:smartTagPr>
          <w:attr w:name="ProductID" w:val="2010 г"/>
        </w:smartTagPr>
        <w:r w:rsidRPr="008B224E">
          <w:rPr>
            <w:sz w:val="28"/>
            <w:szCs w:val="28"/>
          </w:rPr>
          <w:t>2010 г</w:t>
        </w:r>
      </w:smartTag>
      <w:r w:rsidRPr="008B224E">
        <w:rPr>
          <w:sz w:val="28"/>
          <w:szCs w:val="28"/>
        </w:rPr>
        <w:t>. № 986);</w:t>
      </w:r>
    </w:p>
    <w:p w:rsidR="0061590E" w:rsidRPr="008B224E" w:rsidRDefault="0061590E" w:rsidP="007B31B1">
      <w:pPr>
        <w:numPr>
          <w:ilvl w:val="0"/>
          <w:numId w:val="25"/>
        </w:numPr>
        <w:spacing w:line="360" w:lineRule="auto"/>
        <w:jc w:val="both"/>
        <w:rPr>
          <w:sz w:val="28"/>
          <w:szCs w:val="28"/>
        </w:rPr>
      </w:pPr>
      <w:r w:rsidRPr="008B224E">
        <w:rPr>
          <w:sz w:val="28"/>
          <w:szCs w:val="28"/>
        </w:rPr>
        <w:t xml:space="preserve">Методические рекомендации о расширении деятельности детских и молодёжных объединений в ОУ (Письмо Минобразования России от </w:t>
      </w:r>
      <w:smartTag w:uri="urn:schemas-microsoft-com:office:smarttags" w:element="date">
        <w:smartTagPr>
          <w:attr w:name="ls" w:val="trans"/>
          <w:attr w:name="Month" w:val="2"/>
          <w:attr w:name="Day" w:val="11"/>
          <w:attr w:name="Year" w:val="2000"/>
        </w:smartTagPr>
        <w:r w:rsidRPr="008B224E">
          <w:rPr>
            <w:sz w:val="28"/>
            <w:szCs w:val="28"/>
          </w:rPr>
          <w:t>11.02.2000</w:t>
        </w:r>
      </w:smartTag>
      <w:r w:rsidRPr="008B224E">
        <w:rPr>
          <w:sz w:val="28"/>
          <w:szCs w:val="28"/>
        </w:rPr>
        <w:t xml:space="preserve"> г. № 101/28-16).</w:t>
      </w:r>
    </w:p>
    <w:p w:rsidR="0061590E" w:rsidRPr="008B224E" w:rsidRDefault="0061590E" w:rsidP="007B31B1">
      <w:pPr>
        <w:numPr>
          <w:ilvl w:val="0"/>
          <w:numId w:val="25"/>
        </w:numPr>
        <w:spacing w:line="360" w:lineRule="auto"/>
        <w:jc w:val="both"/>
        <w:rPr>
          <w:rFonts w:eastAsia="Arial"/>
          <w:color w:val="000000"/>
          <w:sz w:val="28"/>
          <w:szCs w:val="28"/>
        </w:rPr>
      </w:pPr>
      <w:r w:rsidRPr="008B224E">
        <w:rPr>
          <w:sz w:val="28"/>
          <w:szCs w:val="28"/>
        </w:rPr>
        <w:t>Постановление Главного санитарного врача РФ от 29.12.2010 № 189 "Об утверждении СанПиН 2.4.2.2821-10 «Санитарно-эпидемиологические требования к условиям организации обучения в общеобразовательных учреждениях»" (далее СанПиН 2.4.2.2821-10).</w:t>
      </w:r>
    </w:p>
    <w:p w:rsidR="0061590E" w:rsidRPr="008B224E" w:rsidRDefault="0061590E" w:rsidP="007B31B1">
      <w:pPr>
        <w:pStyle w:val="ab"/>
        <w:shd w:val="clear" w:color="auto" w:fill="auto"/>
        <w:tabs>
          <w:tab w:val="left" w:pos="1166"/>
        </w:tabs>
        <w:spacing w:after="0" w:line="360" w:lineRule="auto"/>
        <w:jc w:val="both"/>
        <w:rPr>
          <w:sz w:val="28"/>
          <w:szCs w:val="28"/>
        </w:rPr>
      </w:pPr>
    </w:p>
    <w:p w:rsidR="0061590E" w:rsidRPr="008B224E" w:rsidRDefault="0061590E" w:rsidP="007B31B1">
      <w:pPr>
        <w:pStyle w:val="310"/>
        <w:keepNext/>
        <w:keepLines/>
        <w:shd w:val="clear" w:color="auto" w:fill="auto"/>
        <w:spacing w:line="360" w:lineRule="auto"/>
        <w:ind w:firstLine="454"/>
        <w:rPr>
          <w:sz w:val="28"/>
          <w:szCs w:val="28"/>
        </w:rPr>
      </w:pPr>
      <w:bookmarkStart w:id="29" w:name="bookmark2"/>
      <w:r w:rsidRPr="008B224E">
        <w:rPr>
          <w:sz w:val="28"/>
          <w:szCs w:val="28"/>
        </w:rPr>
        <w:lastRenderedPageBreak/>
        <w:t>3.2.2. Подход и принципы построения содержания плана внеурочной деятельности</w:t>
      </w:r>
    </w:p>
    <w:p w:rsidR="0061590E" w:rsidRPr="008B224E" w:rsidRDefault="0061590E" w:rsidP="007B31B1">
      <w:pPr>
        <w:pStyle w:val="310"/>
        <w:keepNext/>
        <w:keepLines/>
        <w:shd w:val="clear" w:color="auto" w:fill="auto"/>
        <w:spacing w:line="360" w:lineRule="auto"/>
        <w:ind w:firstLine="454"/>
        <w:rPr>
          <w:sz w:val="28"/>
          <w:szCs w:val="28"/>
        </w:rPr>
      </w:pPr>
      <w:r w:rsidRPr="008B224E">
        <w:rPr>
          <w:b w:val="0"/>
          <w:sz w:val="28"/>
          <w:szCs w:val="28"/>
        </w:rPr>
        <w:t>В</w:t>
      </w:r>
      <w:r w:rsidRPr="008B224E">
        <w:rPr>
          <w:sz w:val="28"/>
          <w:szCs w:val="28"/>
        </w:rPr>
        <w:t xml:space="preserve"> </w:t>
      </w:r>
      <w:r w:rsidRPr="008B224E">
        <w:rPr>
          <w:b w:val="0"/>
          <w:sz w:val="28"/>
          <w:szCs w:val="28"/>
        </w:rPr>
        <w:t>основе реализации</w:t>
      </w:r>
      <w:r w:rsidRPr="008B224E">
        <w:rPr>
          <w:sz w:val="28"/>
          <w:szCs w:val="28"/>
        </w:rPr>
        <w:t xml:space="preserve"> </w:t>
      </w:r>
      <w:r w:rsidRPr="008B224E">
        <w:rPr>
          <w:b w:val="0"/>
          <w:sz w:val="28"/>
          <w:szCs w:val="28"/>
        </w:rPr>
        <w:t>плана внеурочной деятельности лежит</w:t>
      </w:r>
      <w:r w:rsidRPr="008B224E">
        <w:rPr>
          <w:sz w:val="28"/>
          <w:szCs w:val="28"/>
        </w:rPr>
        <w:t xml:space="preserve"> </w:t>
      </w:r>
      <w:r w:rsidRPr="008B224E">
        <w:rPr>
          <w:i/>
          <w:sz w:val="28"/>
          <w:szCs w:val="28"/>
        </w:rPr>
        <w:t>системно-деятельностный подход</w:t>
      </w:r>
      <w:r w:rsidRPr="008B224E">
        <w:rPr>
          <w:b w:val="0"/>
          <w:i/>
          <w:sz w:val="28"/>
          <w:szCs w:val="28"/>
        </w:rPr>
        <w:t>,</w:t>
      </w:r>
      <w:r w:rsidRPr="008B224E">
        <w:rPr>
          <w:rStyle w:val="33"/>
          <w:i/>
          <w:sz w:val="28"/>
          <w:szCs w:val="28"/>
        </w:rPr>
        <w:t xml:space="preserve"> </w:t>
      </w:r>
      <w:r w:rsidRPr="008B224E">
        <w:rPr>
          <w:rStyle w:val="33"/>
          <w:sz w:val="28"/>
          <w:szCs w:val="28"/>
        </w:rPr>
        <w:t>который</w:t>
      </w:r>
      <w:r w:rsidRPr="008B224E">
        <w:rPr>
          <w:rStyle w:val="39"/>
          <w:b/>
          <w:bCs/>
          <w:sz w:val="28"/>
          <w:szCs w:val="28"/>
        </w:rPr>
        <w:t xml:space="preserve"> </w:t>
      </w:r>
      <w:r w:rsidRPr="008B224E">
        <w:rPr>
          <w:rStyle w:val="33"/>
          <w:sz w:val="28"/>
          <w:szCs w:val="28"/>
        </w:rPr>
        <w:t>предполагает:</w:t>
      </w:r>
      <w:bookmarkEnd w:id="29"/>
    </w:p>
    <w:p w:rsidR="0061590E" w:rsidRPr="008B224E" w:rsidRDefault="0061590E" w:rsidP="007B31B1">
      <w:pPr>
        <w:pStyle w:val="ab"/>
        <w:shd w:val="clear" w:color="auto" w:fill="auto"/>
        <w:tabs>
          <w:tab w:val="left" w:pos="726"/>
        </w:tabs>
        <w:spacing w:after="0" w:line="360" w:lineRule="auto"/>
        <w:ind w:firstLine="454"/>
        <w:jc w:val="both"/>
        <w:rPr>
          <w:sz w:val="28"/>
          <w:szCs w:val="28"/>
        </w:rPr>
      </w:pPr>
      <w:r w:rsidRPr="008B224E">
        <w:rPr>
          <w:sz w:val="28"/>
          <w:szCs w:val="28"/>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61590E" w:rsidRPr="008B224E" w:rsidRDefault="0061590E" w:rsidP="007B31B1">
      <w:pPr>
        <w:pStyle w:val="ab"/>
        <w:shd w:val="clear" w:color="auto" w:fill="auto"/>
        <w:tabs>
          <w:tab w:val="left" w:pos="730"/>
        </w:tabs>
        <w:spacing w:after="0" w:line="360" w:lineRule="auto"/>
        <w:ind w:firstLine="454"/>
        <w:jc w:val="both"/>
        <w:rPr>
          <w:sz w:val="28"/>
          <w:szCs w:val="28"/>
        </w:rPr>
      </w:pPr>
      <w:r w:rsidRPr="008B224E">
        <w:rPr>
          <w:sz w:val="28"/>
          <w:szCs w:val="28"/>
        </w:rPr>
        <w:t>— формирование соответствующей целям образования социальной среды развития учащихся,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w:t>
      </w:r>
      <w:r w:rsidR="00F8082B" w:rsidRPr="008B224E">
        <w:rPr>
          <w:sz w:val="28"/>
          <w:szCs w:val="28"/>
        </w:rPr>
        <w:t xml:space="preserve"> </w:t>
      </w:r>
      <w:r w:rsidRPr="008B224E">
        <w:rPr>
          <w:sz w:val="28"/>
          <w:szCs w:val="28"/>
        </w:rPr>
        <w:t>учающихся;</w:t>
      </w:r>
    </w:p>
    <w:p w:rsidR="0061590E" w:rsidRPr="008B224E" w:rsidRDefault="0061590E" w:rsidP="007B31B1">
      <w:pPr>
        <w:pStyle w:val="ab"/>
        <w:shd w:val="clear" w:color="auto" w:fill="auto"/>
        <w:tabs>
          <w:tab w:val="left" w:pos="1166"/>
        </w:tabs>
        <w:spacing w:after="0" w:line="360" w:lineRule="auto"/>
        <w:ind w:firstLine="454"/>
        <w:jc w:val="both"/>
        <w:rPr>
          <w:sz w:val="28"/>
          <w:szCs w:val="28"/>
        </w:rPr>
      </w:pPr>
      <w:r w:rsidRPr="008B224E">
        <w:rPr>
          <w:sz w:val="28"/>
          <w:szCs w:val="28"/>
        </w:rPr>
        <w:t>— развитие личности учащегося, его активной учебно-познавательной деятельности, формирование его готовности к саморазвитию и непрерывному образованию;</w:t>
      </w:r>
    </w:p>
    <w:p w:rsidR="0061590E" w:rsidRPr="008B224E" w:rsidRDefault="0061590E" w:rsidP="007B31B1">
      <w:pPr>
        <w:pStyle w:val="ab"/>
        <w:shd w:val="clear" w:color="auto" w:fill="auto"/>
        <w:tabs>
          <w:tab w:val="left" w:pos="1166"/>
        </w:tabs>
        <w:spacing w:after="0" w:line="360" w:lineRule="auto"/>
        <w:ind w:firstLine="454"/>
        <w:jc w:val="both"/>
        <w:rPr>
          <w:sz w:val="28"/>
          <w:szCs w:val="28"/>
        </w:rPr>
      </w:pPr>
      <w:r w:rsidRPr="008B224E">
        <w:rPr>
          <w:sz w:val="28"/>
          <w:szCs w:val="28"/>
        </w:rPr>
        <w:t>— учёт индивидуальных возрастных, психологических и физиологических особенностей учащихся, роли, значения видов и форм деятельности при построении образовательного процесса;</w:t>
      </w:r>
    </w:p>
    <w:p w:rsidR="0061590E" w:rsidRPr="008B224E" w:rsidRDefault="0061590E" w:rsidP="007B31B1">
      <w:pPr>
        <w:pStyle w:val="ab"/>
        <w:shd w:val="clear" w:color="auto" w:fill="auto"/>
        <w:tabs>
          <w:tab w:val="left" w:pos="1161"/>
        </w:tabs>
        <w:spacing w:after="0" w:line="360" w:lineRule="auto"/>
        <w:ind w:firstLine="454"/>
        <w:jc w:val="both"/>
        <w:rPr>
          <w:sz w:val="28"/>
          <w:szCs w:val="28"/>
        </w:rPr>
      </w:pPr>
      <w:r w:rsidRPr="008B224E">
        <w:rPr>
          <w:sz w:val="28"/>
          <w:szCs w:val="28"/>
        </w:rPr>
        <w:t>— разнообразие индивидуальных образовательных траекторий и инд</w:t>
      </w:r>
      <w:r w:rsidR="003D50E3" w:rsidRPr="008B224E">
        <w:rPr>
          <w:sz w:val="28"/>
          <w:szCs w:val="28"/>
        </w:rPr>
        <w:t>ивидуального развития каждого уча</w:t>
      </w:r>
      <w:r w:rsidRPr="008B224E">
        <w:rPr>
          <w:sz w:val="28"/>
          <w:szCs w:val="28"/>
        </w:rPr>
        <w:t>щегося.</w:t>
      </w:r>
    </w:p>
    <w:p w:rsidR="0061590E" w:rsidRPr="008B224E" w:rsidRDefault="0061590E" w:rsidP="007B31B1">
      <w:pPr>
        <w:pStyle w:val="310"/>
        <w:keepNext/>
        <w:keepLines/>
        <w:shd w:val="clear" w:color="auto" w:fill="auto"/>
        <w:spacing w:line="360" w:lineRule="auto"/>
        <w:ind w:firstLine="454"/>
        <w:rPr>
          <w:sz w:val="28"/>
          <w:szCs w:val="28"/>
        </w:rPr>
      </w:pPr>
      <w:bookmarkStart w:id="30" w:name="bookmark3"/>
      <w:r w:rsidRPr="008B224E">
        <w:rPr>
          <w:b w:val="0"/>
          <w:sz w:val="28"/>
          <w:szCs w:val="28"/>
        </w:rPr>
        <w:t>Программа</w:t>
      </w:r>
      <w:r w:rsidRPr="008B224E">
        <w:rPr>
          <w:sz w:val="28"/>
          <w:szCs w:val="28"/>
        </w:rPr>
        <w:t xml:space="preserve"> </w:t>
      </w:r>
      <w:r w:rsidRPr="008B224E">
        <w:rPr>
          <w:b w:val="0"/>
          <w:sz w:val="28"/>
          <w:szCs w:val="28"/>
        </w:rPr>
        <w:t>формируется</w:t>
      </w:r>
      <w:r w:rsidRPr="008B224E">
        <w:rPr>
          <w:rStyle w:val="317"/>
          <w:b/>
          <w:bCs/>
          <w:sz w:val="28"/>
          <w:szCs w:val="28"/>
        </w:rPr>
        <w:t xml:space="preserve"> </w:t>
      </w:r>
      <w:r w:rsidRPr="008B224E">
        <w:rPr>
          <w:b w:val="0"/>
          <w:sz w:val="28"/>
          <w:szCs w:val="28"/>
        </w:rPr>
        <w:t xml:space="preserve">с учётом </w:t>
      </w:r>
      <w:r w:rsidRPr="008B224E">
        <w:rPr>
          <w:i/>
          <w:sz w:val="28"/>
          <w:szCs w:val="28"/>
        </w:rPr>
        <w:t xml:space="preserve">психолого-педагогических особенностей </w:t>
      </w:r>
      <w:r w:rsidRPr="008B224E">
        <w:rPr>
          <w:b w:val="0"/>
          <w:sz w:val="28"/>
          <w:szCs w:val="28"/>
        </w:rPr>
        <w:t>развития</w:t>
      </w:r>
      <w:r w:rsidRPr="008B224E">
        <w:rPr>
          <w:rStyle w:val="317"/>
          <w:b/>
          <w:bCs/>
          <w:sz w:val="28"/>
          <w:szCs w:val="28"/>
        </w:rPr>
        <w:t xml:space="preserve"> </w:t>
      </w:r>
      <w:r w:rsidRPr="008B224E">
        <w:rPr>
          <w:b w:val="0"/>
          <w:sz w:val="28"/>
          <w:szCs w:val="28"/>
        </w:rPr>
        <w:t>детей 11</w:t>
      </w:r>
      <w:r w:rsidRPr="008B224E">
        <w:rPr>
          <w:rStyle w:val="316"/>
          <w:sz w:val="28"/>
          <w:szCs w:val="28"/>
        </w:rPr>
        <w:t>—</w:t>
      </w:r>
      <w:r w:rsidRPr="008B224E">
        <w:rPr>
          <w:b w:val="0"/>
          <w:sz w:val="28"/>
          <w:szCs w:val="28"/>
        </w:rPr>
        <w:t>15 лет, которые связаны</w:t>
      </w:r>
      <w:r w:rsidRPr="008B224E">
        <w:rPr>
          <w:sz w:val="28"/>
          <w:szCs w:val="28"/>
        </w:rPr>
        <w:t>:</w:t>
      </w:r>
      <w:bookmarkEnd w:id="30"/>
    </w:p>
    <w:p w:rsidR="0061590E" w:rsidRPr="008B224E" w:rsidRDefault="0061590E" w:rsidP="007B31B1">
      <w:pPr>
        <w:pStyle w:val="ab"/>
        <w:shd w:val="clear" w:color="auto" w:fill="auto"/>
        <w:tabs>
          <w:tab w:val="left" w:pos="1170"/>
        </w:tabs>
        <w:spacing w:after="0" w:line="360" w:lineRule="auto"/>
        <w:ind w:firstLine="454"/>
        <w:jc w:val="both"/>
        <w:rPr>
          <w:sz w:val="28"/>
          <w:szCs w:val="28"/>
        </w:rPr>
      </w:pPr>
      <w:r w:rsidRPr="008B224E">
        <w:rPr>
          <w:rStyle w:val="af"/>
          <w:i w:val="0"/>
          <w:sz w:val="28"/>
          <w:szCs w:val="28"/>
        </w:rPr>
        <w:t>—</w:t>
      </w:r>
      <w:r w:rsidRPr="008B224E">
        <w:rPr>
          <w:rStyle w:val="af"/>
          <w:i w:val="0"/>
          <w:sz w:val="28"/>
          <w:szCs w:val="28"/>
          <w:lang w:val="en-US"/>
        </w:rPr>
        <w:t> </w:t>
      </w:r>
      <w:r w:rsidRPr="008B224E">
        <w:rPr>
          <w:rStyle w:val="af"/>
          <w:i w:val="0"/>
          <w:sz w:val="28"/>
          <w:szCs w:val="28"/>
        </w:rPr>
        <w:t>с переходом</w:t>
      </w:r>
      <w:r w:rsidRPr="008B224E">
        <w:rPr>
          <w:rStyle w:val="af"/>
          <w:sz w:val="28"/>
          <w:szCs w:val="28"/>
        </w:rPr>
        <w:t xml:space="preserve"> </w:t>
      </w:r>
      <w:r w:rsidRPr="008B224E">
        <w:rPr>
          <w:rStyle w:val="af"/>
          <w:i w:val="0"/>
          <w:sz w:val="28"/>
          <w:szCs w:val="28"/>
        </w:rPr>
        <w:t>от учебных действий</w:t>
      </w:r>
      <w:r w:rsidRPr="008B224E">
        <w:rPr>
          <w:rStyle w:val="af"/>
          <w:sz w:val="28"/>
          <w:szCs w:val="28"/>
        </w:rPr>
        <w:t xml:space="preserve">, </w:t>
      </w:r>
      <w:r w:rsidRPr="008B224E">
        <w:rPr>
          <w:sz w:val="28"/>
          <w:szCs w:val="28"/>
        </w:rPr>
        <w:t>осуществляемых совместно с классом и под руководством учителя, к</w:t>
      </w:r>
      <w:r w:rsidRPr="008B224E">
        <w:rPr>
          <w:rStyle w:val="af"/>
          <w:sz w:val="28"/>
          <w:szCs w:val="28"/>
        </w:rPr>
        <w:t xml:space="preserve"> </w:t>
      </w:r>
      <w:r w:rsidRPr="008B224E">
        <w:rPr>
          <w:i/>
          <w:sz w:val="28"/>
          <w:szCs w:val="28"/>
        </w:rPr>
        <w:t>учебному исследованию</w:t>
      </w:r>
      <w:r w:rsidRPr="008B224E">
        <w:rPr>
          <w:sz w:val="28"/>
          <w:szCs w:val="28"/>
        </w:rPr>
        <w:t xml:space="preserve"> и к</w:t>
      </w:r>
      <w:r w:rsidRPr="008B224E">
        <w:rPr>
          <w:rStyle w:val="af"/>
          <w:sz w:val="28"/>
          <w:szCs w:val="28"/>
        </w:rPr>
        <w:t xml:space="preserve"> </w:t>
      </w:r>
      <w:r w:rsidRPr="008B224E">
        <w:rPr>
          <w:rStyle w:val="af"/>
          <w:i w:val="0"/>
          <w:sz w:val="28"/>
          <w:szCs w:val="28"/>
        </w:rPr>
        <w:t xml:space="preserve">новой внутренней позиции учащегося, направленной </w:t>
      </w:r>
      <w:r w:rsidRPr="008B224E">
        <w:rPr>
          <w:i/>
          <w:sz w:val="28"/>
          <w:szCs w:val="28"/>
        </w:rPr>
        <w:t xml:space="preserve"> </w:t>
      </w:r>
      <w:r w:rsidRPr="008B224E">
        <w:rPr>
          <w:sz w:val="28"/>
          <w:szCs w:val="28"/>
        </w:rPr>
        <w:t xml:space="preserve">на самостоятельный познавательный поиск, постановку целей, </w:t>
      </w:r>
      <w:r w:rsidRPr="008B224E">
        <w:rPr>
          <w:sz w:val="28"/>
          <w:szCs w:val="28"/>
        </w:rPr>
        <w:lastRenderedPageBreak/>
        <w:t>осуществление контрольных и оценочных действий, инициативу в организации учебного сотрудничества;</w:t>
      </w:r>
    </w:p>
    <w:p w:rsidR="0061590E" w:rsidRPr="008B224E" w:rsidRDefault="0061590E" w:rsidP="007B31B1">
      <w:pPr>
        <w:pStyle w:val="ab"/>
        <w:shd w:val="clear" w:color="auto" w:fill="auto"/>
        <w:tabs>
          <w:tab w:val="left" w:pos="1170"/>
        </w:tabs>
        <w:spacing w:after="0" w:line="360" w:lineRule="auto"/>
        <w:ind w:firstLine="454"/>
        <w:jc w:val="both"/>
        <w:rPr>
          <w:sz w:val="28"/>
          <w:szCs w:val="28"/>
        </w:rPr>
      </w:pPr>
      <w:r w:rsidRPr="008B224E">
        <w:rPr>
          <w:rStyle w:val="af"/>
          <w:i w:val="0"/>
          <w:sz w:val="28"/>
          <w:szCs w:val="28"/>
        </w:rPr>
        <w:t>—</w:t>
      </w:r>
      <w:r w:rsidRPr="008B224E">
        <w:rPr>
          <w:rStyle w:val="af"/>
          <w:i w:val="0"/>
          <w:sz w:val="28"/>
          <w:szCs w:val="28"/>
          <w:lang w:val="en-US"/>
        </w:rPr>
        <w:t> </w:t>
      </w:r>
      <w:r w:rsidRPr="008B224E">
        <w:rPr>
          <w:rStyle w:val="af"/>
          <w:i w:val="0"/>
          <w:sz w:val="28"/>
          <w:szCs w:val="28"/>
        </w:rPr>
        <w:t>с осуществлением</w:t>
      </w:r>
      <w:r w:rsidRPr="008B224E">
        <w:rPr>
          <w:sz w:val="28"/>
          <w:szCs w:val="28"/>
        </w:rPr>
        <w:t xml:space="preserve"> </w:t>
      </w:r>
      <w:r w:rsidRPr="008B224E">
        <w:rPr>
          <w:rStyle w:val="af"/>
          <w:i w:val="0"/>
          <w:sz w:val="28"/>
          <w:szCs w:val="28"/>
        </w:rPr>
        <w:t>качественного преобразования учебных действий</w:t>
      </w:r>
      <w:r w:rsidRPr="008B224E">
        <w:rPr>
          <w:sz w:val="28"/>
          <w:szCs w:val="28"/>
        </w:rPr>
        <w:t xml:space="preserve"> моделирования, контроля и оценки и</w:t>
      </w:r>
      <w:r w:rsidRPr="008B224E">
        <w:rPr>
          <w:rStyle w:val="af"/>
          <w:sz w:val="28"/>
          <w:szCs w:val="28"/>
        </w:rPr>
        <w:t xml:space="preserve"> </w:t>
      </w:r>
      <w:r w:rsidRPr="008B224E">
        <w:rPr>
          <w:rStyle w:val="af"/>
          <w:i w:val="0"/>
          <w:sz w:val="28"/>
          <w:szCs w:val="28"/>
        </w:rPr>
        <w:t>перехода</w:t>
      </w:r>
      <w:r w:rsidRPr="008B224E">
        <w:rPr>
          <w:rStyle w:val="62"/>
          <w:sz w:val="28"/>
          <w:szCs w:val="28"/>
        </w:rPr>
        <w:t xml:space="preserve"> </w:t>
      </w:r>
      <w:r w:rsidRPr="008B224E">
        <w:rPr>
          <w:sz w:val="28"/>
          <w:szCs w:val="28"/>
        </w:rPr>
        <w:t>от самостоятельной постановки новых учебных задач</w:t>
      </w:r>
      <w:r w:rsidRPr="008B224E">
        <w:rPr>
          <w:rStyle w:val="af"/>
          <w:sz w:val="28"/>
          <w:szCs w:val="28"/>
        </w:rPr>
        <w:t xml:space="preserve"> к развитию способности проектирования собственной учебной деятельности и построению жизненных планов</w:t>
      </w:r>
      <w:r w:rsidRPr="008B224E">
        <w:rPr>
          <w:rStyle w:val="62"/>
          <w:sz w:val="28"/>
          <w:szCs w:val="28"/>
        </w:rPr>
        <w:t xml:space="preserve"> </w:t>
      </w:r>
      <w:r w:rsidRPr="008B224E">
        <w:rPr>
          <w:rStyle w:val="af"/>
          <w:sz w:val="28"/>
          <w:szCs w:val="28"/>
        </w:rPr>
        <w:t>во временной перспективе</w:t>
      </w:r>
      <w:r w:rsidRPr="008B224E">
        <w:rPr>
          <w:sz w:val="28"/>
          <w:szCs w:val="28"/>
        </w:rPr>
        <w:t>;</w:t>
      </w:r>
    </w:p>
    <w:p w:rsidR="0061590E" w:rsidRPr="008B224E" w:rsidRDefault="0061590E" w:rsidP="007B31B1">
      <w:pPr>
        <w:pStyle w:val="ab"/>
        <w:shd w:val="clear" w:color="auto" w:fill="auto"/>
        <w:tabs>
          <w:tab w:val="left" w:pos="1170"/>
        </w:tabs>
        <w:spacing w:after="0" w:line="360" w:lineRule="auto"/>
        <w:ind w:firstLine="454"/>
        <w:jc w:val="both"/>
        <w:rPr>
          <w:sz w:val="28"/>
          <w:szCs w:val="28"/>
        </w:rPr>
      </w:pPr>
      <w:r w:rsidRPr="008B224E">
        <w:rPr>
          <w:rStyle w:val="af"/>
          <w:i w:val="0"/>
          <w:sz w:val="28"/>
          <w:szCs w:val="28"/>
        </w:rPr>
        <w:t>—</w:t>
      </w:r>
      <w:r w:rsidRPr="008B224E">
        <w:rPr>
          <w:rStyle w:val="af"/>
          <w:i w:val="0"/>
          <w:sz w:val="28"/>
          <w:szCs w:val="28"/>
          <w:lang w:val="en-US"/>
        </w:rPr>
        <w:t> </w:t>
      </w:r>
      <w:r w:rsidRPr="008B224E">
        <w:rPr>
          <w:rStyle w:val="af"/>
          <w:i w:val="0"/>
          <w:sz w:val="28"/>
          <w:szCs w:val="28"/>
        </w:rPr>
        <w:t>с формированием</w:t>
      </w:r>
      <w:r w:rsidRPr="008B224E">
        <w:rPr>
          <w:sz w:val="28"/>
          <w:szCs w:val="28"/>
        </w:rPr>
        <w:t xml:space="preserve"> у учащегося</w:t>
      </w:r>
      <w:r w:rsidRPr="008B224E">
        <w:rPr>
          <w:rStyle w:val="af"/>
          <w:sz w:val="28"/>
          <w:szCs w:val="28"/>
        </w:rPr>
        <w:t xml:space="preserve"> научного типа мышления</w:t>
      </w:r>
      <w:r w:rsidRPr="008B224E">
        <w:rPr>
          <w:sz w:val="28"/>
          <w:szCs w:val="28"/>
        </w:rPr>
        <w:t>;</w:t>
      </w:r>
    </w:p>
    <w:p w:rsidR="0061590E" w:rsidRPr="008B224E" w:rsidRDefault="0061590E" w:rsidP="007B31B1">
      <w:pPr>
        <w:pStyle w:val="ab"/>
        <w:shd w:val="clear" w:color="auto" w:fill="auto"/>
        <w:tabs>
          <w:tab w:val="left" w:pos="726"/>
        </w:tabs>
        <w:spacing w:after="0" w:line="360" w:lineRule="auto"/>
        <w:ind w:firstLine="454"/>
        <w:jc w:val="both"/>
        <w:rPr>
          <w:sz w:val="28"/>
          <w:szCs w:val="28"/>
        </w:rPr>
      </w:pPr>
      <w:r w:rsidRPr="008B224E">
        <w:rPr>
          <w:rStyle w:val="af"/>
          <w:i w:val="0"/>
          <w:sz w:val="28"/>
          <w:szCs w:val="28"/>
        </w:rPr>
        <w:t>—</w:t>
      </w:r>
      <w:r w:rsidRPr="008B224E">
        <w:rPr>
          <w:rStyle w:val="af"/>
          <w:i w:val="0"/>
          <w:sz w:val="28"/>
          <w:szCs w:val="28"/>
          <w:lang w:val="en-US"/>
        </w:rPr>
        <w:t> </w:t>
      </w:r>
      <w:r w:rsidRPr="008B224E">
        <w:rPr>
          <w:rStyle w:val="610"/>
          <w:i w:val="0"/>
          <w:sz w:val="28"/>
          <w:szCs w:val="28"/>
        </w:rPr>
        <w:t>с овладением</w:t>
      </w:r>
      <w:r w:rsidRPr="008B224E">
        <w:rPr>
          <w:rStyle w:val="610"/>
          <w:sz w:val="28"/>
          <w:szCs w:val="28"/>
        </w:rPr>
        <w:t xml:space="preserve"> коммуникативными средствами и способами организации кооперации и сотрудничества</w:t>
      </w:r>
      <w:r w:rsidRPr="008B224E">
        <w:rPr>
          <w:sz w:val="28"/>
          <w:szCs w:val="28"/>
        </w:rPr>
        <w:t xml:space="preserve">; </w:t>
      </w:r>
    </w:p>
    <w:p w:rsidR="0061590E" w:rsidRPr="008B224E" w:rsidRDefault="0061590E" w:rsidP="007B31B1">
      <w:pPr>
        <w:spacing w:line="360" w:lineRule="auto"/>
        <w:ind w:firstLine="708"/>
        <w:jc w:val="both"/>
        <w:rPr>
          <w:b/>
          <w:i/>
          <w:sz w:val="28"/>
          <w:szCs w:val="28"/>
        </w:rPr>
      </w:pPr>
      <w:r w:rsidRPr="008B224E">
        <w:rPr>
          <w:b/>
          <w:i/>
          <w:sz w:val="28"/>
          <w:szCs w:val="28"/>
        </w:rPr>
        <w:t xml:space="preserve">Принципы  организации внеурочной деятельности. </w:t>
      </w:r>
    </w:p>
    <w:p w:rsidR="0061590E" w:rsidRPr="008B224E" w:rsidRDefault="0061590E" w:rsidP="007B31B1">
      <w:pPr>
        <w:spacing w:line="360" w:lineRule="auto"/>
        <w:ind w:firstLine="567"/>
        <w:jc w:val="both"/>
        <w:rPr>
          <w:color w:val="000000"/>
          <w:sz w:val="28"/>
          <w:szCs w:val="28"/>
        </w:rPr>
      </w:pPr>
      <w:r w:rsidRPr="008B224E">
        <w:rPr>
          <w:i/>
          <w:color w:val="000000"/>
          <w:sz w:val="28"/>
          <w:szCs w:val="28"/>
        </w:rPr>
        <w:t xml:space="preserve">Принцип деятельности: </w:t>
      </w:r>
      <w:r w:rsidRPr="008B224E">
        <w:rPr>
          <w:color w:val="000000"/>
          <w:sz w:val="28"/>
          <w:szCs w:val="28"/>
        </w:rPr>
        <w:t xml:space="preserve"> </w:t>
      </w:r>
      <w:r w:rsidRPr="008B224E">
        <w:rPr>
          <w:sz w:val="28"/>
          <w:szCs w:val="28"/>
        </w:rPr>
        <w:t>включение в активную созидательную деятельность; сочетание индивидуальных и коллективных форм работы; связь теории с практикой, приоритет практических занятий</w:t>
      </w:r>
    </w:p>
    <w:p w:rsidR="0061590E" w:rsidRPr="008B224E" w:rsidRDefault="0061590E" w:rsidP="007B31B1">
      <w:pPr>
        <w:spacing w:line="360" w:lineRule="auto"/>
        <w:ind w:firstLine="567"/>
        <w:jc w:val="both"/>
        <w:rPr>
          <w:sz w:val="28"/>
          <w:szCs w:val="28"/>
        </w:rPr>
      </w:pPr>
      <w:r w:rsidRPr="008B224E">
        <w:rPr>
          <w:i/>
          <w:sz w:val="28"/>
          <w:szCs w:val="28"/>
        </w:rPr>
        <w:t>Принцип индивидуализации и учёта возрастных психолого-педагогических особенностей</w:t>
      </w:r>
      <w:r w:rsidRPr="008B224E">
        <w:rPr>
          <w:b/>
          <w:i/>
          <w:sz w:val="28"/>
          <w:szCs w:val="28"/>
        </w:rPr>
        <w:t xml:space="preserve"> </w:t>
      </w:r>
      <w:r w:rsidRPr="008B224E">
        <w:rPr>
          <w:i/>
          <w:sz w:val="28"/>
          <w:szCs w:val="28"/>
        </w:rPr>
        <w:t>развития</w:t>
      </w:r>
      <w:r w:rsidRPr="008B224E">
        <w:rPr>
          <w:rStyle w:val="317"/>
          <w:bCs w:val="0"/>
          <w:i/>
          <w:sz w:val="28"/>
          <w:szCs w:val="28"/>
        </w:rPr>
        <w:t xml:space="preserve"> </w:t>
      </w:r>
      <w:r w:rsidRPr="008B224E">
        <w:rPr>
          <w:i/>
          <w:sz w:val="28"/>
          <w:szCs w:val="28"/>
        </w:rPr>
        <w:t>детей:</w:t>
      </w:r>
      <w:r w:rsidRPr="008B224E">
        <w:rPr>
          <w:sz w:val="28"/>
          <w:szCs w:val="28"/>
        </w:rPr>
        <w:t xml:space="preserve"> творческое развитие на различных возрастных этапах и в соответствии  с личностным развитием; </w:t>
      </w:r>
    </w:p>
    <w:p w:rsidR="0061590E" w:rsidRPr="008B224E" w:rsidRDefault="0061590E" w:rsidP="007B31B1">
      <w:pPr>
        <w:spacing w:line="360" w:lineRule="auto"/>
        <w:ind w:right="-143" w:firstLine="567"/>
        <w:jc w:val="both"/>
        <w:rPr>
          <w:sz w:val="28"/>
          <w:szCs w:val="28"/>
        </w:rPr>
      </w:pPr>
      <w:r w:rsidRPr="008B224E">
        <w:rPr>
          <w:i/>
          <w:color w:val="000000"/>
          <w:sz w:val="28"/>
          <w:szCs w:val="28"/>
        </w:rPr>
        <w:t xml:space="preserve"> Принцип </w:t>
      </w:r>
      <w:r w:rsidRPr="008B224E">
        <w:rPr>
          <w:i/>
          <w:sz w:val="28"/>
          <w:szCs w:val="28"/>
        </w:rPr>
        <w:t>доступности, последовательности и систематичности внеурочной деятельности</w:t>
      </w:r>
      <w:r w:rsidRPr="008B224E">
        <w:rPr>
          <w:sz w:val="28"/>
          <w:szCs w:val="28"/>
        </w:rPr>
        <w:t xml:space="preserve">: </w:t>
      </w:r>
      <w:r w:rsidRPr="008B224E">
        <w:rPr>
          <w:color w:val="000000"/>
          <w:sz w:val="28"/>
          <w:szCs w:val="28"/>
        </w:rPr>
        <w:t xml:space="preserve"> </w:t>
      </w:r>
      <w:r w:rsidRPr="008B224E">
        <w:rPr>
          <w:sz w:val="28"/>
          <w:szCs w:val="28"/>
        </w:rPr>
        <w:t>от простого к сложному, с учётом возврата к освоенному содержанию на новом, более сложном творческом уровне; интеграция содержания Программы с программами учебными, дополнительного образования.</w:t>
      </w:r>
    </w:p>
    <w:p w:rsidR="0061590E" w:rsidRPr="008B224E" w:rsidRDefault="0061590E" w:rsidP="007B31B1">
      <w:pPr>
        <w:spacing w:line="360" w:lineRule="auto"/>
        <w:ind w:right="-143" w:firstLine="567"/>
        <w:jc w:val="both"/>
        <w:rPr>
          <w:color w:val="000000"/>
          <w:sz w:val="28"/>
          <w:szCs w:val="28"/>
        </w:rPr>
      </w:pPr>
      <w:r w:rsidRPr="008B224E">
        <w:rPr>
          <w:i/>
          <w:color w:val="000000"/>
          <w:sz w:val="28"/>
          <w:szCs w:val="28"/>
        </w:rPr>
        <w:t xml:space="preserve"> Принцип вариативности: </w:t>
      </w:r>
      <w:r w:rsidRPr="008B224E">
        <w:rPr>
          <w:color w:val="000000"/>
          <w:sz w:val="28"/>
          <w:szCs w:val="28"/>
        </w:rPr>
        <w:t>развитие вариативного мышления –</w:t>
      </w:r>
      <w:r w:rsidR="00F8082B" w:rsidRPr="008B224E">
        <w:rPr>
          <w:color w:val="000000"/>
          <w:sz w:val="28"/>
          <w:szCs w:val="28"/>
        </w:rPr>
        <w:t xml:space="preserve"> </w:t>
      </w:r>
      <w:r w:rsidRPr="008B224E">
        <w:rPr>
          <w:color w:val="000000"/>
          <w:sz w:val="28"/>
          <w:szCs w:val="28"/>
        </w:rPr>
        <w:t xml:space="preserve">понимания возможности различных вариантов решения задачи и умения осуществлять выбор вариантов. </w:t>
      </w:r>
    </w:p>
    <w:p w:rsidR="0061590E" w:rsidRDefault="0061590E" w:rsidP="007B31B1">
      <w:pPr>
        <w:spacing w:line="360" w:lineRule="auto"/>
        <w:ind w:right="-143" w:firstLine="567"/>
        <w:jc w:val="both"/>
        <w:rPr>
          <w:color w:val="000000"/>
          <w:sz w:val="28"/>
          <w:szCs w:val="28"/>
        </w:rPr>
      </w:pPr>
      <w:r w:rsidRPr="008B224E">
        <w:rPr>
          <w:i/>
          <w:color w:val="000000"/>
          <w:sz w:val="28"/>
          <w:szCs w:val="28"/>
        </w:rPr>
        <w:t xml:space="preserve">Принцип творчества: </w:t>
      </w:r>
      <w:r w:rsidRPr="008B224E">
        <w:rPr>
          <w:color w:val="000000"/>
          <w:sz w:val="28"/>
          <w:szCs w:val="28"/>
        </w:rPr>
        <w:t>ориентация на творческое начало, приобретение и расширение собственного опыта творческой деятельности</w:t>
      </w:r>
      <w:r w:rsidRPr="008B224E">
        <w:rPr>
          <w:i/>
          <w:color w:val="000000"/>
          <w:sz w:val="28"/>
          <w:szCs w:val="28"/>
        </w:rPr>
        <w:t>.</w:t>
      </w:r>
      <w:r w:rsidRPr="008B224E">
        <w:rPr>
          <w:color w:val="000000"/>
          <w:sz w:val="28"/>
          <w:szCs w:val="28"/>
        </w:rPr>
        <w:t xml:space="preserve"> </w:t>
      </w:r>
    </w:p>
    <w:p w:rsidR="00AF1FD2" w:rsidRPr="008B224E" w:rsidRDefault="00AF1FD2" w:rsidP="007B31B1">
      <w:pPr>
        <w:spacing w:line="360" w:lineRule="auto"/>
        <w:ind w:right="-143" w:firstLine="567"/>
        <w:jc w:val="both"/>
        <w:rPr>
          <w:i/>
          <w:color w:val="000000"/>
          <w:sz w:val="28"/>
          <w:szCs w:val="28"/>
        </w:rPr>
      </w:pPr>
    </w:p>
    <w:p w:rsidR="0061590E" w:rsidRPr="008B224E" w:rsidRDefault="0061590E" w:rsidP="007B31B1">
      <w:pPr>
        <w:spacing w:line="360" w:lineRule="auto"/>
        <w:ind w:right="567" w:firstLine="567"/>
        <w:jc w:val="both"/>
        <w:outlineLvl w:val="0"/>
        <w:rPr>
          <w:b/>
          <w:bCs/>
          <w:sz w:val="28"/>
          <w:szCs w:val="28"/>
        </w:rPr>
      </w:pPr>
      <w:r w:rsidRPr="008B224E">
        <w:rPr>
          <w:b/>
          <w:bCs/>
          <w:sz w:val="28"/>
          <w:szCs w:val="28"/>
        </w:rPr>
        <w:lastRenderedPageBreak/>
        <w:t xml:space="preserve">3.2.3. </w:t>
      </w:r>
      <w:r w:rsidRPr="008B224E">
        <w:rPr>
          <w:b/>
          <w:sz w:val="28"/>
          <w:szCs w:val="28"/>
        </w:rPr>
        <w:t xml:space="preserve">Место внеурочной деятельности в системе воспитательной работы  </w:t>
      </w:r>
      <w:r w:rsidR="0005698F" w:rsidRPr="0005698F">
        <w:rPr>
          <w:b/>
          <w:sz w:val="28"/>
          <w:szCs w:val="28"/>
        </w:rPr>
        <w:t>учреждения</w:t>
      </w:r>
      <w:r w:rsidRPr="0005698F">
        <w:rPr>
          <w:b/>
          <w:sz w:val="28"/>
          <w:szCs w:val="28"/>
        </w:rPr>
        <w:t>.</w:t>
      </w:r>
    </w:p>
    <w:p w:rsidR="0061590E" w:rsidRPr="008B224E" w:rsidRDefault="0061590E" w:rsidP="007B31B1">
      <w:pPr>
        <w:autoSpaceDE w:val="0"/>
        <w:autoSpaceDN w:val="0"/>
        <w:adjustRightInd w:val="0"/>
        <w:spacing w:line="360" w:lineRule="auto"/>
        <w:ind w:firstLine="432"/>
        <w:rPr>
          <w:b/>
          <w:bCs/>
          <w:sz w:val="28"/>
          <w:szCs w:val="28"/>
        </w:rPr>
      </w:pPr>
      <w:r w:rsidRPr="008B224E">
        <w:rPr>
          <w:sz w:val="28"/>
          <w:szCs w:val="28"/>
        </w:rPr>
        <w:t>Внеурочная деятельность осуществляется через:</w:t>
      </w:r>
    </w:p>
    <w:p w:rsidR="0061590E" w:rsidRPr="008B224E" w:rsidRDefault="0061590E" w:rsidP="007B31B1">
      <w:pPr>
        <w:pStyle w:val="p11"/>
        <w:numPr>
          <w:ilvl w:val="0"/>
          <w:numId w:val="30"/>
        </w:numPr>
        <w:spacing w:before="0" w:beforeAutospacing="0" w:after="0" w:afterAutospacing="0" w:line="360" w:lineRule="auto"/>
        <w:ind w:left="0" w:firstLine="0"/>
        <w:jc w:val="both"/>
        <w:rPr>
          <w:sz w:val="28"/>
          <w:szCs w:val="28"/>
        </w:rPr>
      </w:pPr>
      <w:r w:rsidRPr="008B224E">
        <w:rPr>
          <w:sz w:val="28"/>
          <w:szCs w:val="28"/>
        </w:rPr>
        <w:t xml:space="preserve">учебный план в части, которая  формируется участниками образовательного процесса </w:t>
      </w:r>
      <w:r w:rsidR="00824892">
        <w:rPr>
          <w:sz w:val="28"/>
          <w:szCs w:val="28"/>
        </w:rPr>
        <w:t>(игз)</w:t>
      </w:r>
    </w:p>
    <w:p w:rsidR="0061590E" w:rsidRPr="008B224E" w:rsidRDefault="0061590E" w:rsidP="007B31B1">
      <w:pPr>
        <w:pStyle w:val="p11"/>
        <w:numPr>
          <w:ilvl w:val="0"/>
          <w:numId w:val="30"/>
        </w:numPr>
        <w:spacing w:before="0" w:beforeAutospacing="0" w:after="0" w:afterAutospacing="0" w:line="360" w:lineRule="auto"/>
        <w:ind w:left="0" w:firstLine="0"/>
        <w:jc w:val="both"/>
        <w:rPr>
          <w:sz w:val="28"/>
          <w:szCs w:val="28"/>
        </w:rPr>
      </w:pPr>
      <w:r w:rsidRPr="008B224E">
        <w:rPr>
          <w:sz w:val="28"/>
          <w:szCs w:val="28"/>
        </w:rPr>
        <w:t>дополнительные общеобразовательные программы ОУ (</w:t>
      </w:r>
      <w:r w:rsidRPr="008B224E">
        <w:rPr>
          <w:i/>
          <w:sz w:val="28"/>
          <w:szCs w:val="28"/>
        </w:rPr>
        <w:t>внутришкольная система дополнительного образования- ОДОД</w:t>
      </w:r>
      <w:r w:rsidRPr="008B224E">
        <w:rPr>
          <w:sz w:val="28"/>
          <w:szCs w:val="28"/>
        </w:rPr>
        <w:t>);</w:t>
      </w:r>
    </w:p>
    <w:p w:rsidR="0061590E" w:rsidRPr="008B224E" w:rsidRDefault="0061590E" w:rsidP="007B31B1">
      <w:pPr>
        <w:pStyle w:val="p11"/>
        <w:numPr>
          <w:ilvl w:val="0"/>
          <w:numId w:val="30"/>
        </w:numPr>
        <w:spacing w:before="0" w:beforeAutospacing="0" w:after="0" w:afterAutospacing="0" w:line="360" w:lineRule="auto"/>
        <w:ind w:left="0" w:firstLine="0"/>
        <w:jc w:val="both"/>
        <w:rPr>
          <w:sz w:val="28"/>
          <w:szCs w:val="28"/>
        </w:rPr>
      </w:pPr>
      <w:r w:rsidRPr="008B224E">
        <w:rPr>
          <w:sz w:val="28"/>
          <w:szCs w:val="28"/>
        </w:rPr>
        <w:t>деятельность, организуемую классными руководителями (</w:t>
      </w:r>
      <w:r w:rsidRPr="008B224E">
        <w:rPr>
          <w:i/>
          <w:sz w:val="28"/>
          <w:szCs w:val="28"/>
        </w:rPr>
        <w:t>экскурсии, диспуты, круглые столы, соревнования, общественно полезные практики и</w:t>
      </w:r>
      <w:r w:rsidRPr="008B224E">
        <w:rPr>
          <w:sz w:val="28"/>
          <w:szCs w:val="28"/>
        </w:rPr>
        <w:t xml:space="preserve"> др.);</w:t>
      </w:r>
    </w:p>
    <w:p w:rsidR="0061590E" w:rsidRPr="008B224E" w:rsidRDefault="0061590E" w:rsidP="007B31B1">
      <w:pPr>
        <w:pStyle w:val="p11"/>
        <w:numPr>
          <w:ilvl w:val="0"/>
          <w:numId w:val="30"/>
        </w:numPr>
        <w:spacing w:before="0" w:beforeAutospacing="0" w:after="0" w:afterAutospacing="0" w:line="360" w:lineRule="auto"/>
        <w:ind w:left="0" w:firstLine="0"/>
        <w:jc w:val="both"/>
        <w:rPr>
          <w:sz w:val="28"/>
          <w:szCs w:val="28"/>
        </w:rPr>
      </w:pPr>
      <w:r w:rsidRPr="008B224E">
        <w:rPr>
          <w:sz w:val="28"/>
          <w:szCs w:val="28"/>
        </w:rPr>
        <w:t>деятельность педагогических работников (</w:t>
      </w:r>
      <w:r w:rsidRPr="008B224E">
        <w:rPr>
          <w:i/>
          <w:sz w:val="28"/>
          <w:szCs w:val="28"/>
        </w:rPr>
        <w:t>социального педагога, педагога-психолога, библиотекаря</w:t>
      </w:r>
      <w:r w:rsidRPr="008B224E">
        <w:rPr>
          <w:sz w:val="28"/>
          <w:szCs w:val="28"/>
        </w:rPr>
        <w:t xml:space="preserve">) в соответствии с должностными обязанностями квалификационных характеристик должностей работников образования; </w:t>
      </w:r>
    </w:p>
    <w:p w:rsidR="0061590E" w:rsidRPr="008B224E" w:rsidRDefault="0061590E" w:rsidP="007B31B1">
      <w:pPr>
        <w:pStyle w:val="p19"/>
        <w:spacing w:before="0" w:beforeAutospacing="0" w:after="0" w:afterAutospacing="0" w:line="360" w:lineRule="auto"/>
        <w:ind w:firstLine="708"/>
        <w:jc w:val="both"/>
        <w:rPr>
          <w:bCs/>
          <w:sz w:val="28"/>
          <w:szCs w:val="28"/>
        </w:rPr>
      </w:pPr>
      <w:r w:rsidRPr="008B224E">
        <w:rPr>
          <w:b/>
          <w:bCs/>
          <w:i/>
          <w:sz w:val="28"/>
          <w:szCs w:val="28"/>
        </w:rPr>
        <w:t>План внеурочной деятельности</w:t>
      </w:r>
      <w:r w:rsidRPr="008B224E">
        <w:rPr>
          <w:bCs/>
          <w:sz w:val="28"/>
          <w:szCs w:val="28"/>
        </w:rPr>
        <w:t xml:space="preserve"> является организационным механизмом реализации основной образовательной программы. План определяет </w:t>
      </w:r>
      <w:r w:rsidRPr="008B224E">
        <w:rPr>
          <w:bCs/>
          <w:i/>
          <w:sz w:val="28"/>
          <w:szCs w:val="28"/>
        </w:rPr>
        <w:t>состав и структуру направлений, формы организации, объём внеурочной деятельности</w:t>
      </w:r>
      <w:r w:rsidRPr="008B224E">
        <w:rPr>
          <w:bCs/>
          <w:sz w:val="28"/>
          <w:szCs w:val="28"/>
        </w:rPr>
        <w:t xml:space="preserve"> учащихся на </w:t>
      </w:r>
      <w:r w:rsidR="00854740">
        <w:rPr>
          <w:bCs/>
          <w:sz w:val="28"/>
          <w:szCs w:val="28"/>
        </w:rPr>
        <w:t>уровне</w:t>
      </w:r>
      <w:r w:rsidRPr="008B224E">
        <w:rPr>
          <w:bCs/>
          <w:sz w:val="28"/>
          <w:szCs w:val="28"/>
        </w:rPr>
        <w:t xml:space="preserve"> общего образования. </w:t>
      </w:r>
    </w:p>
    <w:p w:rsidR="0061590E" w:rsidRPr="008B224E" w:rsidRDefault="0061590E" w:rsidP="007B31B1">
      <w:pPr>
        <w:pStyle w:val="p11"/>
        <w:spacing w:before="0" w:beforeAutospacing="0" w:after="0" w:afterAutospacing="0" w:line="360" w:lineRule="auto"/>
        <w:ind w:firstLine="709"/>
        <w:jc w:val="both"/>
        <w:rPr>
          <w:sz w:val="28"/>
          <w:szCs w:val="28"/>
        </w:rPr>
      </w:pPr>
      <w:r w:rsidRPr="008B224E">
        <w:rPr>
          <w:sz w:val="28"/>
          <w:szCs w:val="28"/>
        </w:rPr>
        <w:t xml:space="preserve">Количество часов, отводимое на внеурочную деятельность, </w:t>
      </w:r>
      <w:r w:rsidR="008E0115" w:rsidRPr="008B224E">
        <w:rPr>
          <w:sz w:val="28"/>
          <w:szCs w:val="28"/>
        </w:rPr>
        <w:t>Учреждение</w:t>
      </w:r>
      <w:r w:rsidRPr="008B224E">
        <w:rPr>
          <w:sz w:val="28"/>
          <w:szCs w:val="28"/>
        </w:rPr>
        <w:t xml:space="preserve"> определяет самостоятельно исходя из имеющихся ресурсов ОУ и за счёт интеграции ресурсов ОУ и учреждений дополнительного образования детей. </w:t>
      </w:r>
    </w:p>
    <w:p w:rsidR="0061590E" w:rsidRPr="008B224E" w:rsidRDefault="0061590E" w:rsidP="007B31B1">
      <w:pPr>
        <w:pStyle w:val="p11"/>
        <w:spacing w:before="0" w:beforeAutospacing="0" w:after="0" w:afterAutospacing="0" w:line="360" w:lineRule="auto"/>
        <w:ind w:firstLine="709"/>
        <w:jc w:val="both"/>
        <w:rPr>
          <w:sz w:val="28"/>
          <w:szCs w:val="28"/>
        </w:rPr>
      </w:pPr>
      <w:r w:rsidRPr="008B224E">
        <w:rPr>
          <w:sz w:val="28"/>
          <w:szCs w:val="28"/>
        </w:rPr>
        <w:t xml:space="preserve">В организации внеурочной деятельности принимают участие все педагогические работники ОУ (учителя, педагог-психолог, социальный педагог). </w:t>
      </w:r>
    </w:p>
    <w:p w:rsidR="0061590E" w:rsidRPr="008B224E" w:rsidRDefault="0061590E" w:rsidP="007B31B1">
      <w:pPr>
        <w:spacing w:line="360" w:lineRule="auto"/>
        <w:ind w:firstLine="709"/>
        <w:jc w:val="both"/>
        <w:rPr>
          <w:sz w:val="28"/>
          <w:szCs w:val="28"/>
        </w:rPr>
      </w:pPr>
      <w:r w:rsidRPr="008B224E">
        <w:rPr>
          <w:b/>
          <w:i/>
          <w:sz w:val="28"/>
          <w:szCs w:val="28"/>
        </w:rPr>
        <w:t>Контроль и координацию занятий внеурочной</w:t>
      </w:r>
      <w:r w:rsidRPr="008B224E">
        <w:rPr>
          <w:sz w:val="28"/>
          <w:szCs w:val="28"/>
        </w:rPr>
        <w:t xml:space="preserve"> деятельности осуществляет заместитель директора по учебно-воспитательной работе </w:t>
      </w:r>
    </w:p>
    <w:p w:rsidR="00585F2B" w:rsidRDefault="00585F2B" w:rsidP="007B31B1">
      <w:pPr>
        <w:spacing w:line="360" w:lineRule="auto"/>
        <w:ind w:firstLine="709"/>
        <w:jc w:val="both"/>
        <w:rPr>
          <w:sz w:val="28"/>
          <w:szCs w:val="28"/>
        </w:rPr>
      </w:pPr>
    </w:p>
    <w:p w:rsidR="00712333" w:rsidRPr="008B224E" w:rsidRDefault="00712333" w:rsidP="007B31B1">
      <w:pPr>
        <w:spacing w:line="360" w:lineRule="auto"/>
        <w:ind w:firstLine="709"/>
        <w:jc w:val="both"/>
        <w:rPr>
          <w:sz w:val="28"/>
          <w:szCs w:val="28"/>
        </w:rPr>
      </w:pPr>
    </w:p>
    <w:p w:rsidR="0061590E" w:rsidRPr="008B224E" w:rsidRDefault="0061590E" w:rsidP="007B31B1">
      <w:pPr>
        <w:pStyle w:val="p11"/>
        <w:spacing w:before="0" w:beforeAutospacing="0" w:after="0" w:afterAutospacing="0" w:line="360" w:lineRule="auto"/>
        <w:ind w:firstLine="709"/>
        <w:jc w:val="both"/>
        <w:rPr>
          <w:b/>
          <w:bCs/>
          <w:sz w:val="28"/>
          <w:szCs w:val="28"/>
        </w:rPr>
      </w:pPr>
      <w:r w:rsidRPr="008B224E">
        <w:rPr>
          <w:b/>
          <w:sz w:val="28"/>
          <w:szCs w:val="28"/>
        </w:rPr>
        <w:lastRenderedPageBreak/>
        <w:t xml:space="preserve">3.2.4.  Модель </w:t>
      </w:r>
      <w:r w:rsidRPr="008B224E">
        <w:rPr>
          <w:b/>
          <w:bCs/>
          <w:sz w:val="28"/>
          <w:szCs w:val="28"/>
        </w:rPr>
        <w:t>организации внеурочной деятельности.</w:t>
      </w:r>
    </w:p>
    <w:p w:rsidR="0061590E" w:rsidRPr="008B224E" w:rsidRDefault="0061590E" w:rsidP="007B31B1">
      <w:pPr>
        <w:pStyle w:val="p11"/>
        <w:spacing w:before="0" w:beforeAutospacing="0" w:after="0" w:afterAutospacing="0" w:line="360" w:lineRule="auto"/>
        <w:ind w:firstLine="709"/>
        <w:jc w:val="both"/>
        <w:rPr>
          <w:rStyle w:val="s4"/>
          <w:sz w:val="28"/>
          <w:szCs w:val="28"/>
        </w:rPr>
      </w:pPr>
      <w:r w:rsidRPr="008B224E">
        <w:rPr>
          <w:sz w:val="28"/>
          <w:szCs w:val="28"/>
        </w:rPr>
        <w:t>При организации внеурочной деятельности школьников используется сочетание моделей (см. Рис.):</w:t>
      </w:r>
      <w:r w:rsidRPr="008B224E">
        <w:rPr>
          <w:rStyle w:val="s4"/>
          <w:sz w:val="28"/>
          <w:szCs w:val="28"/>
        </w:rPr>
        <w:t xml:space="preserve"> «модель дополнительного образования», «оптимизационная модель»</w:t>
      </w:r>
    </w:p>
    <w:p w:rsidR="0061590E" w:rsidRPr="008B224E" w:rsidRDefault="00C93319" w:rsidP="00585F2B">
      <w:pPr>
        <w:spacing w:line="360" w:lineRule="auto"/>
        <w:ind w:firstLine="348"/>
        <w:jc w:val="both"/>
        <w:rPr>
          <w:b/>
          <w:bCs/>
          <w:sz w:val="28"/>
          <w:szCs w:val="28"/>
        </w:rPr>
      </w:pPr>
      <w:r>
        <w:rPr>
          <w:b/>
          <w:bCs/>
          <w:noProof/>
          <w:sz w:val="28"/>
          <w:szCs w:val="28"/>
        </w:rPr>
        <w:pict>
          <v:rect id="_x0000_s1083" style="position:absolute;left:0;text-align:left;margin-left:20.85pt;margin-top:25.4pt;width:99.05pt;height:81.05pt;z-index:251659776">
            <v:textbox style="mso-next-textbox:#_x0000_s1083">
              <w:txbxContent>
                <w:p w:rsidR="00EE0468" w:rsidRDefault="00EE0468" w:rsidP="0061590E">
                  <w:pPr>
                    <w:autoSpaceDE w:val="0"/>
                    <w:autoSpaceDN w:val="0"/>
                    <w:adjustRightInd w:val="0"/>
                    <w:jc w:val="center"/>
                    <w:rPr>
                      <w:sz w:val="28"/>
                      <w:szCs w:val="28"/>
                    </w:rPr>
                  </w:pPr>
                </w:p>
                <w:p w:rsidR="00EE0468" w:rsidRPr="008E7A43" w:rsidRDefault="00EE0468" w:rsidP="0061590E">
                  <w:pPr>
                    <w:autoSpaceDE w:val="0"/>
                    <w:autoSpaceDN w:val="0"/>
                    <w:adjustRightInd w:val="0"/>
                    <w:jc w:val="center"/>
                    <w:rPr>
                      <w:sz w:val="28"/>
                      <w:szCs w:val="28"/>
                    </w:rPr>
                  </w:pPr>
                  <w:r w:rsidRPr="008E7A43">
                    <w:rPr>
                      <w:sz w:val="28"/>
                      <w:szCs w:val="28"/>
                    </w:rPr>
                    <w:t>внеурочная деятельность</w:t>
                  </w:r>
                </w:p>
                <w:p w:rsidR="00EE0468" w:rsidRDefault="00EE0468" w:rsidP="0061590E"/>
              </w:txbxContent>
            </v:textbox>
          </v:rect>
        </w:pict>
      </w:r>
      <w:r>
        <w:rPr>
          <w:b/>
          <w:bCs/>
          <w:noProof/>
          <w:sz w:val="28"/>
          <w:szCs w:val="28"/>
        </w:rPr>
        <w:pict>
          <v:group id="_x0000_s1071" editas="canvas" style="position:absolute;margin-left:0;margin-top:0;width:477.05pt;height:351pt;z-index:251655680;mso-position-horizontal-relative:char;mso-position-vertical-relative:line" coordorigin="2707,4312" coordsize="6580,4955">
            <o:lock v:ext="edit" aspectratio="t"/>
            <v:shape id="_x0000_s1072" type="#_x0000_t75" style="position:absolute;left:2707;top:4312;width:6580;height:4955" o:preferrelative="f">
              <v:fill o:detectmouseclick="t"/>
              <v:path o:extrusionok="t" o:connecttype="none"/>
              <o:lock v:ext="edit" text="t"/>
            </v:shape>
            <v:rect id="_x0000_s1073" style="position:absolute;left:4495;top:6599;width:1489;height:2414">
              <v:textbox style="mso-next-textbox:#_x0000_s1073">
                <w:txbxContent>
                  <w:p w:rsidR="00EE0468" w:rsidRPr="008E7A43" w:rsidRDefault="00EE0468" w:rsidP="0061590E">
                    <w:pPr>
                      <w:autoSpaceDE w:val="0"/>
                      <w:autoSpaceDN w:val="0"/>
                      <w:adjustRightInd w:val="0"/>
                      <w:jc w:val="center"/>
                      <w:rPr>
                        <w:b/>
                        <w:bCs/>
                        <w:color w:val="000000"/>
                      </w:rPr>
                    </w:pPr>
                    <w:r w:rsidRPr="008E7A43">
                      <w:rPr>
                        <w:b/>
                        <w:bCs/>
                        <w:color w:val="000000"/>
                      </w:rPr>
                      <w:t>Дополнительное образование</w:t>
                    </w:r>
                  </w:p>
                  <w:p w:rsidR="00EE0468" w:rsidRPr="008E7A43" w:rsidRDefault="00EE0468" w:rsidP="0061590E">
                    <w:pPr>
                      <w:autoSpaceDE w:val="0"/>
                      <w:autoSpaceDN w:val="0"/>
                      <w:adjustRightInd w:val="0"/>
                      <w:jc w:val="center"/>
                      <w:rPr>
                        <w:b/>
                        <w:bCs/>
                        <w:color w:val="000000"/>
                      </w:rPr>
                    </w:pPr>
                    <w:r w:rsidRPr="008E7A43">
                      <w:rPr>
                        <w:b/>
                        <w:bCs/>
                        <w:color w:val="000000"/>
                      </w:rPr>
                      <w:t>ОДОД</w:t>
                    </w:r>
                  </w:p>
                  <w:p w:rsidR="00EE0468" w:rsidRDefault="00EE0468" w:rsidP="0061590E">
                    <w:pPr>
                      <w:autoSpaceDE w:val="0"/>
                      <w:autoSpaceDN w:val="0"/>
                      <w:adjustRightInd w:val="0"/>
                      <w:jc w:val="center"/>
                      <w:rPr>
                        <w:color w:val="000000"/>
                      </w:rPr>
                    </w:pPr>
                    <w:r>
                      <w:rPr>
                        <w:color w:val="000000"/>
                      </w:rPr>
                      <w:t>Организация ОДО</w:t>
                    </w:r>
                    <w:r w:rsidRPr="008E7A43">
                      <w:rPr>
                        <w:color w:val="000000"/>
                      </w:rPr>
                      <w:t>, спортивно-оздоровительных</w:t>
                    </w:r>
                    <w:r>
                      <w:rPr>
                        <w:color w:val="000000"/>
                      </w:rPr>
                      <w:t xml:space="preserve"> секций и  т.д.</w:t>
                    </w:r>
                  </w:p>
                  <w:p w:rsidR="00EE0468" w:rsidRDefault="00EE0468" w:rsidP="0061590E"/>
                </w:txbxContent>
              </v:textbox>
            </v:rect>
            <v:rect id="_x0000_s1074" style="position:absolute;left:7722;top:6599;width:1489;height:2414">
              <v:textbox style="mso-next-textbox:#_x0000_s1074">
                <w:txbxContent>
                  <w:p w:rsidR="00EE0468" w:rsidRDefault="00EE0468" w:rsidP="0061590E">
                    <w:pPr>
                      <w:autoSpaceDE w:val="0"/>
                      <w:autoSpaceDN w:val="0"/>
                      <w:adjustRightInd w:val="0"/>
                      <w:jc w:val="center"/>
                      <w:rPr>
                        <w:b/>
                        <w:bCs/>
                        <w:color w:val="000000"/>
                      </w:rPr>
                    </w:pPr>
                    <w:r>
                      <w:rPr>
                        <w:b/>
                        <w:bCs/>
                        <w:color w:val="000000"/>
                      </w:rPr>
                      <w:t>Классное руководство</w:t>
                    </w:r>
                  </w:p>
                  <w:p w:rsidR="00EE0468" w:rsidRPr="00F61AA5" w:rsidRDefault="00EE0468" w:rsidP="0061590E">
                    <w:pPr>
                      <w:autoSpaceDE w:val="0"/>
                      <w:autoSpaceDN w:val="0"/>
                      <w:adjustRightInd w:val="0"/>
                      <w:jc w:val="center"/>
                      <w:rPr>
                        <w:b/>
                        <w:bCs/>
                        <w:color w:val="000000"/>
                      </w:rPr>
                    </w:pPr>
                    <w:r>
                      <w:rPr>
                        <w:color w:val="000000"/>
                      </w:rPr>
                      <w:t xml:space="preserve">Система мероприятий: </w:t>
                    </w:r>
                    <w:r w:rsidRPr="00F61AA5">
                      <w:rPr>
                        <w:color w:val="000000"/>
                      </w:rPr>
                      <w:t>экскурсии, диспуты, круглые столы</w:t>
                    </w:r>
                    <w:r>
                      <w:rPr>
                        <w:color w:val="000000"/>
                      </w:rPr>
                      <w:t>, соревнования, общественно полезные практики и т.д.)</w:t>
                    </w:r>
                  </w:p>
                  <w:p w:rsidR="00EE0468" w:rsidRDefault="00EE0468" w:rsidP="0061590E"/>
                </w:txbxContent>
              </v:textbox>
            </v:rect>
            <v:rect id="_x0000_s1075" style="position:absolute;left:2707;top:6599;width:1663;height:2414">
              <v:textbox style="mso-next-textbox:#_x0000_s1075">
                <w:txbxContent>
                  <w:p w:rsidR="00EE0468" w:rsidRPr="008E7A43" w:rsidRDefault="00EE0468" w:rsidP="0061590E">
                    <w:pPr>
                      <w:autoSpaceDE w:val="0"/>
                      <w:autoSpaceDN w:val="0"/>
                      <w:adjustRightInd w:val="0"/>
                      <w:jc w:val="center"/>
                      <w:rPr>
                        <w:b/>
                        <w:bCs/>
                        <w:color w:val="000000"/>
                      </w:rPr>
                    </w:pPr>
                    <w:r w:rsidRPr="008E7A43">
                      <w:rPr>
                        <w:b/>
                        <w:bCs/>
                        <w:color w:val="000000"/>
                      </w:rPr>
                      <w:t>Учебный план образовательного учреждения</w:t>
                    </w:r>
                  </w:p>
                  <w:p w:rsidR="00EE0468" w:rsidRPr="008E7A43" w:rsidRDefault="00EE0468" w:rsidP="0061590E">
                    <w:pPr>
                      <w:autoSpaceDE w:val="0"/>
                      <w:autoSpaceDN w:val="0"/>
                      <w:adjustRightInd w:val="0"/>
                      <w:jc w:val="both"/>
                      <w:rPr>
                        <w:color w:val="000000"/>
                      </w:rPr>
                    </w:pPr>
                    <w:r w:rsidRPr="008E7A43">
                      <w:rPr>
                        <w:color w:val="000000"/>
                      </w:rPr>
                      <w:t>Часть, формируемая участниками образовательного процесса</w:t>
                    </w:r>
                  </w:p>
                  <w:p w:rsidR="00EE0468" w:rsidRDefault="00EE0468" w:rsidP="0061590E">
                    <w:pPr>
                      <w:jc w:val="both"/>
                    </w:pPr>
                    <w:r w:rsidRPr="008E7A43">
                      <w:rPr>
                        <w:color w:val="000000"/>
                      </w:rPr>
                      <w:t>(секции,</w:t>
                    </w:r>
                    <w:r>
                      <w:rPr>
                        <w:color w:val="000000"/>
                      </w:rPr>
                      <w:t xml:space="preserve"> школьные научные общества,  научные, предметные олимпиады и т.д.)</w:t>
                    </w:r>
                  </w:p>
                </w:txbxContent>
              </v:textbox>
            </v:rect>
            <v:rect id="_x0000_s1076" style="position:absolute;left:7176;top:4439;width:1862;height:1652">
              <v:textbox style="mso-next-textbox:#_x0000_s1076">
                <w:txbxContent>
                  <w:p w:rsidR="00EE0468" w:rsidRPr="001D7461" w:rsidRDefault="00EE0468" w:rsidP="0061590E">
                    <w:pPr>
                      <w:autoSpaceDE w:val="0"/>
                      <w:autoSpaceDN w:val="0"/>
                      <w:adjustRightInd w:val="0"/>
                      <w:jc w:val="center"/>
                      <w:rPr>
                        <w:color w:val="000000"/>
                      </w:rPr>
                    </w:pPr>
                    <w:r w:rsidRPr="008E7A43">
                      <w:rPr>
                        <w:b/>
                        <w:bCs/>
                        <w:color w:val="000000"/>
                      </w:rPr>
                      <w:t>Иные педагогические работники</w:t>
                    </w:r>
                    <w:r>
                      <w:rPr>
                        <w:color w:val="000000"/>
                      </w:rPr>
                      <w:t xml:space="preserve"> </w:t>
                    </w:r>
                  </w:p>
                  <w:p w:rsidR="00EE0468" w:rsidRPr="008E7A43" w:rsidRDefault="00EE0468" w:rsidP="0061590E">
                    <w:pPr>
                      <w:autoSpaceDE w:val="0"/>
                      <w:autoSpaceDN w:val="0"/>
                      <w:adjustRightInd w:val="0"/>
                      <w:jc w:val="center"/>
                      <w:rPr>
                        <w:color w:val="000000"/>
                      </w:rPr>
                    </w:pPr>
                    <w:r w:rsidRPr="008E7A43">
                      <w:rPr>
                        <w:color w:val="000000"/>
                      </w:rPr>
                      <w:t xml:space="preserve">Должностные обязанности педагога-психолога, </w:t>
                    </w:r>
                    <w:r>
                      <w:rPr>
                        <w:color w:val="000000"/>
                      </w:rPr>
                      <w:t xml:space="preserve">социального педагога, </w:t>
                    </w:r>
                    <w:r w:rsidRPr="008E7A43">
                      <w:rPr>
                        <w:color w:val="000000"/>
                      </w:rPr>
                      <w:t>библиотекаря</w:t>
                    </w:r>
                  </w:p>
                  <w:p w:rsidR="00EE0468" w:rsidRDefault="00EE0468" w:rsidP="0061590E"/>
                </w:txbxContent>
              </v:textbox>
            </v:rect>
            <v:rect id="_x0000_s1077" style="position:absolute;left:6108;top:6599;width:1491;height:2414">
              <v:textbox style="mso-next-textbox:#_x0000_s1077">
                <w:txbxContent>
                  <w:p w:rsidR="00EE0468" w:rsidRDefault="00EE0468" w:rsidP="0061590E">
                    <w:pPr>
                      <w:autoSpaceDE w:val="0"/>
                      <w:autoSpaceDN w:val="0"/>
                      <w:adjustRightInd w:val="0"/>
                      <w:jc w:val="center"/>
                      <w:rPr>
                        <w:b/>
                        <w:bCs/>
                        <w:color w:val="000000"/>
                      </w:rPr>
                    </w:pPr>
                    <w:r w:rsidRPr="00F61AA5">
                      <w:rPr>
                        <w:b/>
                        <w:bCs/>
                        <w:color w:val="000000"/>
                      </w:rPr>
                      <w:t xml:space="preserve">Дополнительное образование учреждений культуры и УДОД </w:t>
                    </w:r>
                  </w:p>
                  <w:p w:rsidR="00EE0468" w:rsidRPr="00F61AA5" w:rsidRDefault="00EE0468" w:rsidP="0061590E">
                    <w:pPr>
                      <w:autoSpaceDE w:val="0"/>
                      <w:autoSpaceDN w:val="0"/>
                      <w:adjustRightInd w:val="0"/>
                      <w:jc w:val="center"/>
                      <w:rPr>
                        <w:b/>
                        <w:bCs/>
                        <w:color w:val="000000"/>
                      </w:rPr>
                    </w:pPr>
                    <w:r>
                      <w:rPr>
                        <w:b/>
                        <w:bCs/>
                        <w:color w:val="000000"/>
                      </w:rPr>
                      <w:t>МБОУ ДОД ЦРТ «Созвездие», МБОУ ДОД ДШИ № 7</w:t>
                    </w:r>
                  </w:p>
                  <w:p w:rsidR="00EE0468" w:rsidRDefault="00EE0468" w:rsidP="0061590E">
                    <w:r>
                      <w:t xml:space="preserve"> </w:t>
                    </w:r>
                  </w:p>
                </w:txbxContent>
              </v:textbox>
            </v:rect>
            <v:line id="_x0000_s1078" style="position:absolute" from="3895,5202" to="7186,5203">
              <v:stroke endarrow="block"/>
            </v:line>
            <v:line id="_x0000_s1079" style="position:absolute;flip:x" from="3174,5857" to="3186,6588">
              <v:stroke endarrow="block"/>
            </v:line>
            <v:line id="_x0000_s1080" style="position:absolute" from="3390,5813" to="8200,6572">
              <v:stroke endarrow="block"/>
            </v:line>
            <v:line id="_x0000_s1081" style="position:absolute" from="3442,5857" to="5346,6572">
              <v:stroke endarrow="block"/>
            </v:line>
            <v:line id="_x0000_s1082" style="position:absolute" from="3421,5840" to="6555,6572">
              <v:stroke endarrow="block"/>
            </v:line>
          </v:group>
        </w:pict>
      </w:r>
      <w:r w:rsidRPr="00C93319">
        <w:rPr>
          <w:b/>
          <w:bCs/>
          <w:sz w:val="28"/>
          <w:szCs w:val="28"/>
        </w:rPr>
        <w:pict>
          <v:shape id="_x0000_i1029" type="#_x0000_t75" style="width:477pt;height:351pt">
            <v:imagedata croptop="-65520f" cropbottom="65520f"/>
          </v:shape>
        </w:pict>
      </w:r>
    </w:p>
    <w:p w:rsidR="0061590E" w:rsidRPr="008B224E" w:rsidRDefault="0061590E" w:rsidP="007B31B1">
      <w:pPr>
        <w:spacing w:line="360" w:lineRule="auto"/>
        <w:jc w:val="both"/>
        <w:rPr>
          <w:b/>
          <w:bCs/>
          <w:sz w:val="28"/>
          <w:szCs w:val="28"/>
        </w:rPr>
      </w:pPr>
      <w:r w:rsidRPr="008B224E">
        <w:rPr>
          <w:sz w:val="28"/>
          <w:szCs w:val="28"/>
        </w:rPr>
        <w:t>Рис. Организационная модель реализации внеурочной деятельности</w:t>
      </w:r>
    </w:p>
    <w:p w:rsidR="0061590E" w:rsidRPr="008B224E" w:rsidRDefault="0061590E" w:rsidP="007B31B1">
      <w:pPr>
        <w:pStyle w:val="p11"/>
        <w:spacing w:before="0" w:beforeAutospacing="0" w:after="0" w:afterAutospacing="0" w:line="360" w:lineRule="auto"/>
        <w:ind w:firstLine="709"/>
        <w:jc w:val="both"/>
        <w:rPr>
          <w:rStyle w:val="s4"/>
          <w:sz w:val="28"/>
          <w:szCs w:val="28"/>
        </w:rPr>
      </w:pPr>
      <w:r w:rsidRPr="008B224E">
        <w:rPr>
          <w:rStyle w:val="s4"/>
          <w:b/>
          <w:i/>
          <w:sz w:val="28"/>
          <w:szCs w:val="28"/>
        </w:rPr>
        <w:t>Преимущества модели</w:t>
      </w:r>
      <w:r w:rsidRPr="008B224E">
        <w:rPr>
          <w:rStyle w:val="s4"/>
          <w:sz w:val="28"/>
          <w:szCs w:val="28"/>
        </w:rPr>
        <w:t xml:space="preserve">, сочетающей разные типы организации внеурочной деятельности: </w:t>
      </w:r>
    </w:p>
    <w:p w:rsidR="0061590E" w:rsidRPr="008B224E" w:rsidRDefault="0061590E" w:rsidP="007B31B1">
      <w:pPr>
        <w:pStyle w:val="p11"/>
        <w:spacing w:before="0" w:beforeAutospacing="0" w:after="0" w:afterAutospacing="0" w:line="360" w:lineRule="auto"/>
        <w:ind w:firstLine="709"/>
        <w:jc w:val="both"/>
        <w:rPr>
          <w:rStyle w:val="s4"/>
          <w:sz w:val="28"/>
          <w:szCs w:val="28"/>
        </w:rPr>
      </w:pPr>
      <w:r w:rsidRPr="008B224E">
        <w:rPr>
          <w:rStyle w:val="s4"/>
          <w:sz w:val="28"/>
          <w:szCs w:val="28"/>
        </w:rPr>
        <w:t>- предоставление школьнику широкого выбора направлений детских объединений по интересам, привлечение к осуществлению внеурочной деятельности квалифицированных специалистов;</w:t>
      </w:r>
    </w:p>
    <w:p w:rsidR="0061590E" w:rsidRPr="008B224E" w:rsidRDefault="0061590E" w:rsidP="007B31B1">
      <w:pPr>
        <w:pStyle w:val="p11"/>
        <w:spacing w:before="0" w:beforeAutospacing="0" w:after="0" w:afterAutospacing="0" w:line="360" w:lineRule="auto"/>
        <w:ind w:firstLine="709"/>
        <w:jc w:val="both"/>
        <w:rPr>
          <w:rStyle w:val="s4"/>
          <w:sz w:val="28"/>
          <w:szCs w:val="28"/>
        </w:rPr>
      </w:pPr>
      <w:r w:rsidRPr="008B224E">
        <w:rPr>
          <w:rStyle w:val="s4"/>
          <w:sz w:val="28"/>
          <w:szCs w:val="28"/>
        </w:rPr>
        <w:t xml:space="preserve">- использование возможностей ОДОД; </w:t>
      </w:r>
    </w:p>
    <w:p w:rsidR="0061590E" w:rsidRPr="008B224E" w:rsidRDefault="0061590E" w:rsidP="007B31B1">
      <w:pPr>
        <w:pStyle w:val="p11"/>
        <w:spacing w:before="0" w:beforeAutospacing="0" w:after="0" w:afterAutospacing="0" w:line="360" w:lineRule="auto"/>
        <w:ind w:firstLine="709"/>
        <w:jc w:val="both"/>
        <w:rPr>
          <w:sz w:val="28"/>
          <w:szCs w:val="28"/>
        </w:rPr>
      </w:pPr>
      <w:r w:rsidRPr="008B224E">
        <w:rPr>
          <w:rStyle w:val="s4"/>
          <w:sz w:val="28"/>
          <w:szCs w:val="28"/>
        </w:rPr>
        <w:t>- минимизация финансовых расходов на внеурочную деятельность, создание единого образовательного и методического пространства в ОУ;</w:t>
      </w:r>
    </w:p>
    <w:p w:rsidR="0061590E" w:rsidRPr="008B224E" w:rsidRDefault="0061590E" w:rsidP="007B31B1">
      <w:pPr>
        <w:pStyle w:val="p11"/>
        <w:spacing w:before="0" w:beforeAutospacing="0" w:after="0" w:afterAutospacing="0" w:line="360" w:lineRule="auto"/>
        <w:ind w:firstLine="709"/>
        <w:jc w:val="both"/>
        <w:rPr>
          <w:rStyle w:val="s4"/>
          <w:sz w:val="28"/>
          <w:szCs w:val="28"/>
        </w:rPr>
      </w:pPr>
      <w:r w:rsidRPr="008B224E">
        <w:rPr>
          <w:rStyle w:val="s4"/>
          <w:sz w:val="28"/>
          <w:szCs w:val="28"/>
        </w:rPr>
        <w:t xml:space="preserve">- оптимизация всех внутренних ресурсов </w:t>
      </w:r>
      <w:r w:rsidR="0005698F">
        <w:rPr>
          <w:sz w:val="28"/>
          <w:szCs w:val="28"/>
        </w:rPr>
        <w:t>учреждения</w:t>
      </w:r>
      <w:r w:rsidRPr="008B224E">
        <w:rPr>
          <w:rStyle w:val="s4"/>
          <w:sz w:val="28"/>
          <w:szCs w:val="28"/>
        </w:rPr>
        <w:t xml:space="preserve"> (в её реализации принимают участие все педагогические работники).</w:t>
      </w:r>
    </w:p>
    <w:p w:rsidR="0061590E" w:rsidRPr="008B224E" w:rsidRDefault="0061590E" w:rsidP="007B31B1">
      <w:pPr>
        <w:spacing w:line="360" w:lineRule="auto"/>
        <w:ind w:firstLine="360"/>
        <w:jc w:val="both"/>
        <w:rPr>
          <w:b/>
          <w:bCs/>
          <w:sz w:val="28"/>
          <w:szCs w:val="28"/>
        </w:rPr>
      </w:pPr>
      <w:r w:rsidRPr="008B224E">
        <w:rPr>
          <w:b/>
          <w:bCs/>
          <w:sz w:val="28"/>
          <w:szCs w:val="28"/>
        </w:rPr>
        <w:lastRenderedPageBreak/>
        <w:t xml:space="preserve">3.2.5.  </w:t>
      </w:r>
      <w:r w:rsidRPr="008B224E">
        <w:rPr>
          <w:b/>
          <w:bCs/>
          <w:color w:val="000000"/>
          <w:sz w:val="28"/>
          <w:szCs w:val="28"/>
        </w:rPr>
        <w:t>План организация внеурочной деятельности</w:t>
      </w:r>
      <w:r w:rsidRPr="008B224E">
        <w:rPr>
          <w:b/>
          <w:bCs/>
          <w:sz w:val="28"/>
          <w:szCs w:val="28"/>
        </w:rPr>
        <w:t xml:space="preserve">. </w:t>
      </w:r>
    </w:p>
    <w:p w:rsidR="0061590E" w:rsidRPr="008B224E" w:rsidRDefault="0061590E" w:rsidP="007B31B1">
      <w:pPr>
        <w:pStyle w:val="af1"/>
        <w:spacing w:after="0" w:line="360" w:lineRule="auto"/>
        <w:ind w:firstLine="360"/>
        <w:jc w:val="both"/>
        <w:rPr>
          <w:sz w:val="28"/>
          <w:szCs w:val="28"/>
        </w:rPr>
      </w:pPr>
      <w:r w:rsidRPr="008B224E">
        <w:rPr>
          <w:sz w:val="28"/>
          <w:szCs w:val="28"/>
        </w:rPr>
        <w:t xml:space="preserve">Внеурочная деятельность организуется по </w:t>
      </w:r>
      <w:r w:rsidRPr="008B224E">
        <w:rPr>
          <w:b/>
          <w:i/>
          <w:sz w:val="28"/>
          <w:szCs w:val="28"/>
        </w:rPr>
        <w:t>направлениям</w:t>
      </w:r>
      <w:r w:rsidRPr="008B224E">
        <w:rPr>
          <w:sz w:val="28"/>
          <w:szCs w:val="28"/>
        </w:rPr>
        <w:t xml:space="preserve"> развития личности, зафиксированным в ФГОС  (</w:t>
      </w:r>
      <w:r w:rsidRPr="008B224E">
        <w:rPr>
          <w:i/>
          <w:sz w:val="28"/>
          <w:szCs w:val="28"/>
        </w:rPr>
        <w:t>спортивно-оздоровительное,  духовно-нравственное, социальное, общеинтеллектуальное,  общекультурное.</w:t>
      </w:r>
    </w:p>
    <w:p w:rsidR="0061590E" w:rsidRPr="008B224E" w:rsidRDefault="0061590E" w:rsidP="007B31B1">
      <w:pPr>
        <w:pStyle w:val="af1"/>
        <w:spacing w:after="0" w:line="360" w:lineRule="auto"/>
        <w:ind w:firstLine="360"/>
        <w:jc w:val="both"/>
        <w:rPr>
          <w:sz w:val="28"/>
          <w:szCs w:val="28"/>
        </w:rPr>
      </w:pPr>
      <w:r w:rsidRPr="008B224E">
        <w:rPr>
          <w:b/>
          <w:bCs/>
          <w:i/>
          <w:sz w:val="28"/>
          <w:szCs w:val="28"/>
        </w:rPr>
        <w:t>Виды</w:t>
      </w:r>
      <w:r w:rsidRPr="008B224E">
        <w:rPr>
          <w:b/>
          <w:bCs/>
          <w:sz w:val="28"/>
          <w:szCs w:val="28"/>
        </w:rPr>
        <w:t xml:space="preserve"> </w:t>
      </w:r>
      <w:r w:rsidRPr="008B224E">
        <w:rPr>
          <w:bCs/>
          <w:sz w:val="28"/>
          <w:szCs w:val="28"/>
        </w:rPr>
        <w:t xml:space="preserve">внеурочной деятельности </w:t>
      </w:r>
      <w:r w:rsidRPr="008B224E">
        <w:rPr>
          <w:sz w:val="28"/>
          <w:szCs w:val="28"/>
        </w:rPr>
        <w:t>(</w:t>
      </w:r>
      <w:r w:rsidRPr="008B224E">
        <w:rPr>
          <w:i/>
          <w:sz w:val="28"/>
          <w:szCs w:val="28"/>
        </w:rPr>
        <w:t>познавательная, игровая, трудовая деятельность, досугово-развлекательная, спортивно-оздоровительная, туристско-краеведческая, художественное творчество, социальное творчество, проблемно-ценностное общение</w:t>
      </w:r>
      <w:r w:rsidRPr="008B224E">
        <w:rPr>
          <w:sz w:val="28"/>
          <w:szCs w:val="28"/>
        </w:rPr>
        <w:t>) ориентированы на воспитательные результаты</w:t>
      </w:r>
    </w:p>
    <w:p w:rsidR="0061590E" w:rsidRPr="008B224E" w:rsidRDefault="0061590E" w:rsidP="007B31B1">
      <w:pPr>
        <w:spacing w:line="360" w:lineRule="auto"/>
        <w:ind w:firstLine="567"/>
        <w:jc w:val="both"/>
        <w:rPr>
          <w:color w:val="000000"/>
          <w:sz w:val="28"/>
          <w:szCs w:val="28"/>
        </w:rPr>
      </w:pPr>
      <w:r w:rsidRPr="008B224E">
        <w:rPr>
          <w:color w:val="000000"/>
          <w:sz w:val="28"/>
          <w:szCs w:val="28"/>
        </w:rPr>
        <w:t>Направления внеурочной деятельности – это содержательные ориентиры при построении соответствующих образовательных программы, а формы внеурочной деятельности разрабатыватся и реализуются на основе видов деятельности.</w:t>
      </w:r>
      <w:r w:rsidRPr="008B224E">
        <w:rPr>
          <w:sz w:val="28"/>
          <w:szCs w:val="28"/>
        </w:rPr>
        <w:t xml:space="preserve"> </w:t>
      </w:r>
    </w:p>
    <w:p w:rsidR="0061590E" w:rsidRPr="008B224E" w:rsidRDefault="0061590E" w:rsidP="007B31B1">
      <w:pPr>
        <w:pStyle w:val="p11"/>
        <w:spacing w:before="0" w:beforeAutospacing="0" w:after="0" w:afterAutospacing="0" w:line="360" w:lineRule="auto"/>
        <w:ind w:firstLine="708"/>
        <w:jc w:val="both"/>
        <w:rPr>
          <w:sz w:val="28"/>
          <w:szCs w:val="28"/>
        </w:rPr>
      </w:pPr>
      <w:r w:rsidRPr="008B224E">
        <w:rPr>
          <w:sz w:val="28"/>
          <w:szCs w:val="28"/>
        </w:rPr>
        <w:t xml:space="preserve">Внеурочная деятельность организуется в таких </w:t>
      </w:r>
      <w:r w:rsidRPr="008B224E">
        <w:rPr>
          <w:b/>
          <w:i/>
          <w:sz w:val="28"/>
          <w:szCs w:val="28"/>
        </w:rPr>
        <w:t>формах</w:t>
      </w:r>
      <w:r w:rsidRPr="008B224E">
        <w:rPr>
          <w:sz w:val="28"/>
          <w:szCs w:val="28"/>
        </w:rPr>
        <w:t xml:space="preserve"> как </w:t>
      </w:r>
      <w:r w:rsidRPr="008B224E">
        <w:rPr>
          <w:i/>
          <w:sz w:val="28"/>
          <w:szCs w:val="28"/>
        </w:rPr>
        <w:t>экскурсии, ОДО, секции, круглые столы, конференции, диспуты, школьные научные</w:t>
      </w:r>
      <w:r w:rsidRPr="008B224E">
        <w:rPr>
          <w:sz w:val="28"/>
          <w:szCs w:val="28"/>
        </w:rPr>
        <w:t xml:space="preserve"> </w:t>
      </w:r>
      <w:r w:rsidRPr="008B224E">
        <w:rPr>
          <w:i/>
          <w:sz w:val="28"/>
          <w:szCs w:val="28"/>
        </w:rPr>
        <w:t xml:space="preserve">общества, олимпиады, соревнования, поисковые и научные исследования, общественно полезные практики и других. </w:t>
      </w:r>
    </w:p>
    <w:p w:rsidR="0061590E" w:rsidRPr="008B224E" w:rsidRDefault="0061590E" w:rsidP="007B31B1">
      <w:pPr>
        <w:pStyle w:val="p11"/>
        <w:spacing w:before="0" w:beforeAutospacing="0" w:after="0" w:afterAutospacing="0" w:line="360" w:lineRule="auto"/>
        <w:jc w:val="both"/>
        <w:rPr>
          <w:b/>
          <w:sz w:val="28"/>
          <w:szCs w:val="28"/>
          <w:u w:val="single"/>
        </w:rPr>
      </w:pPr>
      <w:r w:rsidRPr="008B224E">
        <w:rPr>
          <w:sz w:val="28"/>
          <w:szCs w:val="28"/>
        </w:rPr>
        <w:t xml:space="preserve">            Внеурочная деятельность организуется по </w:t>
      </w:r>
      <w:r w:rsidRPr="008B224E">
        <w:rPr>
          <w:b/>
          <w:i/>
          <w:sz w:val="28"/>
          <w:szCs w:val="28"/>
        </w:rPr>
        <w:t>направлениям</w:t>
      </w:r>
      <w:r w:rsidRPr="008B224E">
        <w:rPr>
          <w:sz w:val="28"/>
          <w:szCs w:val="28"/>
        </w:rPr>
        <w:t xml:space="preserve"> развития личности, зафиксированным в ФГОС  (</w:t>
      </w:r>
      <w:r w:rsidRPr="008B224E">
        <w:rPr>
          <w:i/>
          <w:sz w:val="28"/>
          <w:szCs w:val="28"/>
        </w:rPr>
        <w:t>спортивно-оздоровительное,  духовно-нравственное, социальное, общеинтеллектуальное,  общекультурное).</w:t>
      </w:r>
    </w:p>
    <w:tbl>
      <w:tblPr>
        <w:tblW w:w="5062" w:type="pct"/>
        <w:tblLayout w:type="fixed"/>
        <w:tblCellMar>
          <w:left w:w="40" w:type="dxa"/>
          <w:right w:w="40" w:type="dxa"/>
        </w:tblCellMar>
        <w:tblLook w:val="0000"/>
      </w:tblPr>
      <w:tblGrid>
        <w:gridCol w:w="526"/>
        <w:gridCol w:w="2851"/>
        <w:gridCol w:w="1134"/>
        <w:gridCol w:w="1134"/>
        <w:gridCol w:w="1134"/>
        <w:gridCol w:w="1134"/>
        <w:gridCol w:w="1133"/>
      </w:tblGrid>
      <w:tr w:rsidR="0061590E" w:rsidRPr="008B224E" w:rsidTr="00585F2B">
        <w:trPr>
          <w:trHeight w:val="1247"/>
        </w:trPr>
        <w:tc>
          <w:tcPr>
            <w:tcW w:w="290"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rsidR="0061590E" w:rsidRPr="008B224E" w:rsidRDefault="0061590E" w:rsidP="007B31B1">
            <w:pPr>
              <w:spacing w:line="360" w:lineRule="auto"/>
              <w:jc w:val="center"/>
              <w:rPr>
                <w:b/>
                <w:bCs/>
                <w:color w:val="000000"/>
                <w:sz w:val="28"/>
                <w:szCs w:val="28"/>
              </w:rPr>
            </w:pPr>
            <w:r w:rsidRPr="008B224E">
              <w:rPr>
                <w:b/>
                <w:bCs/>
                <w:color w:val="000000"/>
                <w:sz w:val="28"/>
                <w:szCs w:val="28"/>
              </w:rPr>
              <w:t>№</w:t>
            </w:r>
          </w:p>
        </w:tc>
        <w:tc>
          <w:tcPr>
            <w:tcW w:w="1576"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rsidR="0061590E" w:rsidRPr="008B224E" w:rsidRDefault="0061590E" w:rsidP="007B31B1">
            <w:pPr>
              <w:spacing w:line="360" w:lineRule="auto"/>
              <w:jc w:val="center"/>
              <w:rPr>
                <w:b/>
                <w:bCs/>
                <w:color w:val="000000"/>
                <w:sz w:val="28"/>
                <w:szCs w:val="28"/>
              </w:rPr>
            </w:pPr>
            <w:r w:rsidRPr="008B224E">
              <w:rPr>
                <w:b/>
                <w:bCs/>
                <w:color w:val="000000"/>
                <w:sz w:val="28"/>
                <w:szCs w:val="28"/>
              </w:rPr>
              <w:t>Название модуля</w:t>
            </w:r>
          </w:p>
          <w:p w:rsidR="0061590E" w:rsidRPr="008B224E" w:rsidRDefault="0061590E" w:rsidP="007B31B1">
            <w:pPr>
              <w:spacing w:line="360" w:lineRule="auto"/>
              <w:jc w:val="center"/>
              <w:rPr>
                <w:bCs/>
                <w:color w:val="000000"/>
                <w:sz w:val="28"/>
                <w:szCs w:val="28"/>
              </w:rPr>
            </w:pPr>
            <w:r w:rsidRPr="008B224E">
              <w:rPr>
                <w:bCs/>
                <w:color w:val="000000"/>
                <w:sz w:val="28"/>
                <w:szCs w:val="28"/>
              </w:rPr>
              <w:t>(в соответсвии с направлением развития личности)</w:t>
            </w:r>
          </w:p>
        </w:tc>
        <w:tc>
          <w:tcPr>
            <w:tcW w:w="627"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rsidR="0061590E" w:rsidRPr="008B224E" w:rsidRDefault="0061590E" w:rsidP="007B31B1">
            <w:pPr>
              <w:spacing w:line="360" w:lineRule="auto"/>
              <w:rPr>
                <w:b/>
                <w:bCs/>
                <w:color w:val="000000"/>
                <w:sz w:val="28"/>
                <w:szCs w:val="28"/>
              </w:rPr>
            </w:pPr>
            <w:r w:rsidRPr="008B224E">
              <w:rPr>
                <w:b/>
                <w:bCs/>
                <w:color w:val="000000"/>
                <w:sz w:val="28"/>
                <w:szCs w:val="28"/>
              </w:rPr>
              <w:t>5 класс</w:t>
            </w:r>
          </w:p>
        </w:tc>
        <w:tc>
          <w:tcPr>
            <w:tcW w:w="627"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61590E" w:rsidP="007B31B1">
            <w:pPr>
              <w:spacing w:line="360" w:lineRule="auto"/>
              <w:jc w:val="center"/>
              <w:rPr>
                <w:b/>
                <w:bCs/>
                <w:color w:val="000000"/>
                <w:sz w:val="28"/>
                <w:szCs w:val="28"/>
              </w:rPr>
            </w:pPr>
          </w:p>
          <w:p w:rsidR="0061590E" w:rsidRPr="008B224E" w:rsidRDefault="0061590E" w:rsidP="007B31B1">
            <w:pPr>
              <w:spacing w:line="360" w:lineRule="auto"/>
              <w:jc w:val="center"/>
              <w:rPr>
                <w:b/>
                <w:bCs/>
                <w:color w:val="000000"/>
                <w:sz w:val="28"/>
                <w:szCs w:val="28"/>
              </w:rPr>
            </w:pPr>
          </w:p>
          <w:p w:rsidR="0061590E" w:rsidRPr="008B224E" w:rsidRDefault="0061590E" w:rsidP="007B31B1">
            <w:pPr>
              <w:spacing w:line="360" w:lineRule="auto"/>
              <w:jc w:val="center"/>
              <w:rPr>
                <w:b/>
                <w:bCs/>
                <w:color w:val="000000"/>
                <w:sz w:val="28"/>
                <w:szCs w:val="28"/>
              </w:rPr>
            </w:pPr>
            <w:r w:rsidRPr="008B224E">
              <w:rPr>
                <w:b/>
                <w:bCs/>
                <w:color w:val="000000"/>
                <w:sz w:val="28"/>
                <w:szCs w:val="28"/>
              </w:rPr>
              <w:t>6 класс</w:t>
            </w:r>
          </w:p>
        </w:tc>
        <w:tc>
          <w:tcPr>
            <w:tcW w:w="627"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rsidR="0061590E" w:rsidRPr="008B224E" w:rsidRDefault="0061590E" w:rsidP="007B31B1">
            <w:pPr>
              <w:spacing w:line="360" w:lineRule="auto"/>
              <w:jc w:val="center"/>
              <w:rPr>
                <w:b/>
                <w:bCs/>
                <w:color w:val="000000"/>
                <w:sz w:val="28"/>
                <w:szCs w:val="28"/>
              </w:rPr>
            </w:pPr>
            <w:r w:rsidRPr="008B224E">
              <w:rPr>
                <w:b/>
                <w:bCs/>
                <w:color w:val="000000"/>
                <w:sz w:val="28"/>
                <w:szCs w:val="28"/>
              </w:rPr>
              <w:t>7 класс</w:t>
            </w:r>
          </w:p>
        </w:tc>
        <w:tc>
          <w:tcPr>
            <w:tcW w:w="627" w:type="pct"/>
            <w:tcBorders>
              <w:top w:val="single" w:sz="6" w:space="0" w:color="auto"/>
              <w:left w:val="single" w:sz="6" w:space="0" w:color="auto"/>
              <w:bottom w:val="single" w:sz="6" w:space="0" w:color="auto"/>
              <w:right w:val="single" w:sz="4" w:space="0" w:color="auto"/>
            </w:tcBorders>
            <w:tcMar>
              <w:top w:w="57" w:type="dxa"/>
              <w:left w:w="108" w:type="dxa"/>
              <w:bottom w:w="57" w:type="dxa"/>
              <w:right w:w="108" w:type="dxa"/>
            </w:tcMar>
            <w:vAlign w:val="center"/>
          </w:tcPr>
          <w:p w:rsidR="0061590E" w:rsidRPr="008B224E" w:rsidRDefault="0061590E" w:rsidP="007B31B1">
            <w:pPr>
              <w:spacing w:line="360" w:lineRule="auto"/>
              <w:jc w:val="center"/>
              <w:rPr>
                <w:b/>
                <w:bCs/>
                <w:color w:val="000000"/>
                <w:sz w:val="28"/>
                <w:szCs w:val="28"/>
              </w:rPr>
            </w:pPr>
            <w:r w:rsidRPr="008B224E">
              <w:rPr>
                <w:b/>
                <w:bCs/>
                <w:color w:val="000000"/>
                <w:sz w:val="28"/>
                <w:szCs w:val="28"/>
              </w:rPr>
              <w:t>8 класс</w:t>
            </w:r>
          </w:p>
        </w:tc>
        <w:tc>
          <w:tcPr>
            <w:tcW w:w="627" w:type="pct"/>
            <w:tcBorders>
              <w:top w:val="single" w:sz="6" w:space="0" w:color="auto"/>
              <w:left w:val="single" w:sz="4" w:space="0" w:color="auto"/>
              <w:bottom w:val="single" w:sz="6" w:space="0" w:color="auto"/>
              <w:right w:val="single" w:sz="6" w:space="0" w:color="auto"/>
            </w:tcBorders>
            <w:vAlign w:val="center"/>
          </w:tcPr>
          <w:p w:rsidR="0061590E" w:rsidRPr="008B224E" w:rsidRDefault="0061590E" w:rsidP="007B31B1">
            <w:pPr>
              <w:spacing w:line="360" w:lineRule="auto"/>
              <w:jc w:val="center"/>
              <w:rPr>
                <w:b/>
                <w:bCs/>
                <w:color w:val="000000"/>
                <w:sz w:val="28"/>
                <w:szCs w:val="28"/>
              </w:rPr>
            </w:pPr>
            <w:r w:rsidRPr="008B224E">
              <w:rPr>
                <w:b/>
                <w:bCs/>
                <w:color w:val="000000"/>
                <w:sz w:val="28"/>
                <w:szCs w:val="28"/>
              </w:rPr>
              <w:t>9 класс</w:t>
            </w:r>
          </w:p>
        </w:tc>
      </w:tr>
      <w:tr w:rsidR="0061590E" w:rsidRPr="008B224E" w:rsidTr="00585F2B">
        <w:trPr>
          <w:trHeight w:val="637"/>
        </w:trPr>
        <w:tc>
          <w:tcPr>
            <w:tcW w:w="290"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61590E" w:rsidP="007B31B1">
            <w:pPr>
              <w:spacing w:line="360" w:lineRule="auto"/>
              <w:jc w:val="both"/>
              <w:rPr>
                <w:b/>
                <w:bCs/>
                <w:color w:val="000000"/>
                <w:sz w:val="28"/>
                <w:szCs w:val="28"/>
              </w:rPr>
            </w:pPr>
            <w:r w:rsidRPr="008B224E">
              <w:rPr>
                <w:b/>
                <w:bCs/>
                <w:color w:val="000000"/>
                <w:sz w:val="28"/>
                <w:szCs w:val="28"/>
              </w:rPr>
              <w:t>1.</w:t>
            </w:r>
          </w:p>
        </w:tc>
        <w:tc>
          <w:tcPr>
            <w:tcW w:w="1576"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61590E" w:rsidP="007B31B1">
            <w:pPr>
              <w:spacing w:line="360" w:lineRule="auto"/>
              <w:jc w:val="both"/>
              <w:rPr>
                <w:b/>
                <w:bCs/>
                <w:sz w:val="28"/>
                <w:szCs w:val="28"/>
              </w:rPr>
            </w:pPr>
            <w:r w:rsidRPr="008B224E">
              <w:rPr>
                <w:b/>
                <w:bCs/>
                <w:sz w:val="28"/>
                <w:szCs w:val="28"/>
              </w:rPr>
              <w:t>Общеинтеллектуальное</w:t>
            </w:r>
          </w:p>
        </w:tc>
        <w:tc>
          <w:tcPr>
            <w:tcW w:w="627"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61590E" w:rsidP="007B31B1">
            <w:pPr>
              <w:spacing w:line="360" w:lineRule="auto"/>
              <w:jc w:val="both"/>
              <w:rPr>
                <w:bCs/>
                <w:iCs/>
                <w:color w:val="000000"/>
                <w:sz w:val="28"/>
                <w:szCs w:val="28"/>
              </w:rPr>
            </w:pPr>
            <w:r w:rsidRPr="008B224E">
              <w:rPr>
                <w:bCs/>
                <w:iCs/>
                <w:color w:val="000000"/>
                <w:sz w:val="28"/>
                <w:szCs w:val="28"/>
              </w:rPr>
              <w:t>4</w:t>
            </w:r>
          </w:p>
        </w:tc>
        <w:tc>
          <w:tcPr>
            <w:tcW w:w="627"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61590E" w:rsidP="007B31B1">
            <w:pPr>
              <w:spacing w:line="360" w:lineRule="auto"/>
              <w:jc w:val="both"/>
              <w:rPr>
                <w:bCs/>
                <w:iCs/>
                <w:color w:val="000000"/>
                <w:sz w:val="28"/>
                <w:szCs w:val="28"/>
              </w:rPr>
            </w:pPr>
            <w:r w:rsidRPr="008B224E">
              <w:rPr>
                <w:bCs/>
                <w:iCs/>
                <w:color w:val="000000"/>
                <w:sz w:val="28"/>
                <w:szCs w:val="28"/>
              </w:rPr>
              <w:t>4</w:t>
            </w:r>
          </w:p>
        </w:tc>
        <w:tc>
          <w:tcPr>
            <w:tcW w:w="627"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61590E" w:rsidP="007B31B1">
            <w:pPr>
              <w:spacing w:line="360" w:lineRule="auto"/>
              <w:jc w:val="both"/>
              <w:rPr>
                <w:bCs/>
                <w:iCs/>
                <w:color w:val="000000"/>
                <w:sz w:val="28"/>
                <w:szCs w:val="28"/>
              </w:rPr>
            </w:pPr>
            <w:r w:rsidRPr="008B224E">
              <w:rPr>
                <w:bCs/>
                <w:iCs/>
                <w:color w:val="000000"/>
                <w:sz w:val="28"/>
                <w:szCs w:val="28"/>
              </w:rPr>
              <w:t>4</w:t>
            </w:r>
          </w:p>
        </w:tc>
        <w:tc>
          <w:tcPr>
            <w:tcW w:w="627" w:type="pct"/>
            <w:tcBorders>
              <w:top w:val="single" w:sz="6" w:space="0" w:color="auto"/>
              <w:left w:val="single" w:sz="6" w:space="0" w:color="auto"/>
              <w:bottom w:val="single" w:sz="6" w:space="0" w:color="auto"/>
              <w:right w:val="single" w:sz="4" w:space="0" w:color="auto"/>
            </w:tcBorders>
            <w:tcMar>
              <w:top w:w="57" w:type="dxa"/>
              <w:left w:w="108" w:type="dxa"/>
              <w:bottom w:w="57" w:type="dxa"/>
              <w:right w:w="108" w:type="dxa"/>
            </w:tcMar>
          </w:tcPr>
          <w:p w:rsidR="0061590E" w:rsidRPr="008B224E" w:rsidRDefault="0061590E" w:rsidP="007B31B1">
            <w:pPr>
              <w:spacing w:line="360" w:lineRule="auto"/>
              <w:jc w:val="both"/>
              <w:rPr>
                <w:sz w:val="28"/>
                <w:szCs w:val="28"/>
              </w:rPr>
            </w:pPr>
            <w:r w:rsidRPr="008B224E">
              <w:rPr>
                <w:sz w:val="28"/>
                <w:szCs w:val="28"/>
              </w:rPr>
              <w:t>4</w:t>
            </w:r>
          </w:p>
        </w:tc>
        <w:tc>
          <w:tcPr>
            <w:tcW w:w="627" w:type="pct"/>
            <w:tcBorders>
              <w:top w:val="single" w:sz="6" w:space="0" w:color="auto"/>
              <w:left w:val="single" w:sz="4" w:space="0" w:color="auto"/>
              <w:bottom w:val="single" w:sz="6" w:space="0" w:color="auto"/>
              <w:right w:val="single" w:sz="6" w:space="0" w:color="auto"/>
            </w:tcBorders>
          </w:tcPr>
          <w:p w:rsidR="0061590E" w:rsidRPr="008B224E" w:rsidRDefault="0061590E" w:rsidP="007B31B1">
            <w:pPr>
              <w:spacing w:line="360" w:lineRule="auto"/>
              <w:jc w:val="both"/>
              <w:rPr>
                <w:sz w:val="28"/>
                <w:szCs w:val="28"/>
              </w:rPr>
            </w:pPr>
            <w:r w:rsidRPr="008B224E">
              <w:rPr>
                <w:sz w:val="28"/>
                <w:szCs w:val="28"/>
              </w:rPr>
              <w:t>4</w:t>
            </w:r>
          </w:p>
        </w:tc>
      </w:tr>
      <w:tr w:rsidR="0061590E" w:rsidRPr="008B224E" w:rsidTr="00585F2B">
        <w:trPr>
          <w:trHeight w:val="433"/>
        </w:trPr>
        <w:tc>
          <w:tcPr>
            <w:tcW w:w="290"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61590E" w:rsidP="007B31B1">
            <w:pPr>
              <w:spacing w:line="360" w:lineRule="auto"/>
              <w:jc w:val="both"/>
              <w:rPr>
                <w:b/>
                <w:bCs/>
                <w:color w:val="000000"/>
                <w:sz w:val="28"/>
                <w:szCs w:val="28"/>
              </w:rPr>
            </w:pPr>
            <w:r w:rsidRPr="008B224E">
              <w:rPr>
                <w:b/>
                <w:bCs/>
                <w:color w:val="000000"/>
                <w:sz w:val="28"/>
                <w:szCs w:val="28"/>
              </w:rPr>
              <w:t>2</w:t>
            </w:r>
          </w:p>
        </w:tc>
        <w:tc>
          <w:tcPr>
            <w:tcW w:w="1576"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61590E" w:rsidP="007B31B1">
            <w:pPr>
              <w:spacing w:line="360" w:lineRule="auto"/>
              <w:jc w:val="both"/>
              <w:rPr>
                <w:b/>
                <w:sz w:val="28"/>
                <w:szCs w:val="28"/>
              </w:rPr>
            </w:pPr>
            <w:r w:rsidRPr="008B224E">
              <w:rPr>
                <w:b/>
                <w:sz w:val="28"/>
                <w:szCs w:val="28"/>
              </w:rPr>
              <w:t>Духовно-</w:t>
            </w:r>
            <w:r w:rsidRPr="008B224E">
              <w:rPr>
                <w:b/>
                <w:sz w:val="28"/>
                <w:szCs w:val="28"/>
              </w:rPr>
              <w:lastRenderedPageBreak/>
              <w:t xml:space="preserve">нравственное </w:t>
            </w:r>
          </w:p>
        </w:tc>
        <w:tc>
          <w:tcPr>
            <w:tcW w:w="627"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61590E" w:rsidP="007B31B1">
            <w:pPr>
              <w:spacing w:line="360" w:lineRule="auto"/>
              <w:rPr>
                <w:color w:val="000000"/>
                <w:sz w:val="28"/>
                <w:szCs w:val="28"/>
              </w:rPr>
            </w:pPr>
            <w:r w:rsidRPr="008B224E">
              <w:rPr>
                <w:color w:val="000000"/>
                <w:sz w:val="28"/>
                <w:szCs w:val="28"/>
              </w:rPr>
              <w:lastRenderedPageBreak/>
              <w:t>2</w:t>
            </w:r>
          </w:p>
        </w:tc>
        <w:tc>
          <w:tcPr>
            <w:tcW w:w="627"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61590E" w:rsidP="007B31B1">
            <w:pPr>
              <w:spacing w:line="360" w:lineRule="auto"/>
              <w:jc w:val="both"/>
              <w:rPr>
                <w:color w:val="000000"/>
                <w:sz w:val="28"/>
                <w:szCs w:val="28"/>
              </w:rPr>
            </w:pPr>
            <w:r w:rsidRPr="008B224E">
              <w:rPr>
                <w:color w:val="000000"/>
                <w:sz w:val="28"/>
                <w:szCs w:val="28"/>
              </w:rPr>
              <w:t>2</w:t>
            </w:r>
          </w:p>
        </w:tc>
        <w:tc>
          <w:tcPr>
            <w:tcW w:w="627"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61590E" w:rsidP="007B31B1">
            <w:pPr>
              <w:spacing w:line="360" w:lineRule="auto"/>
              <w:jc w:val="both"/>
              <w:rPr>
                <w:color w:val="000000"/>
                <w:sz w:val="28"/>
                <w:szCs w:val="28"/>
              </w:rPr>
            </w:pPr>
            <w:r w:rsidRPr="008B224E">
              <w:rPr>
                <w:color w:val="000000"/>
                <w:sz w:val="28"/>
                <w:szCs w:val="28"/>
              </w:rPr>
              <w:t>2</w:t>
            </w:r>
          </w:p>
        </w:tc>
        <w:tc>
          <w:tcPr>
            <w:tcW w:w="627" w:type="pct"/>
            <w:tcBorders>
              <w:top w:val="single" w:sz="6" w:space="0" w:color="auto"/>
              <w:left w:val="single" w:sz="6" w:space="0" w:color="auto"/>
              <w:bottom w:val="single" w:sz="6" w:space="0" w:color="auto"/>
              <w:right w:val="single" w:sz="4" w:space="0" w:color="auto"/>
            </w:tcBorders>
            <w:tcMar>
              <w:top w:w="57" w:type="dxa"/>
              <w:left w:w="108" w:type="dxa"/>
              <w:bottom w:w="57" w:type="dxa"/>
              <w:right w:w="108" w:type="dxa"/>
            </w:tcMar>
          </w:tcPr>
          <w:p w:rsidR="0061590E" w:rsidRPr="008B224E" w:rsidRDefault="0061590E" w:rsidP="007B31B1">
            <w:pPr>
              <w:spacing w:line="360" w:lineRule="auto"/>
              <w:jc w:val="both"/>
              <w:rPr>
                <w:sz w:val="28"/>
                <w:szCs w:val="28"/>
              </w:rPr>
            </w:pPr>
            <w:r w:rsidRPr="008B224E">
              <w:rPr>
                <w:sz w:val="28"/>
                <w:szCs w:val="28"/>
              </w:rPr>
              <w:t>2</w:t>
            </w:r>
          </w:p>
        </w:tc>
        <w:tc>
          <w:tcPr>
            <w:tcW w:w="627" w:type="pct"/>
            <w:tcBorders>
              <w:top w:val="single" w:sz="6" w:space="0" w:color="auto"/>
              <w:left w:val="single" w:sz="4" w:space="0" w:color="auto"/>
              <w:bottom w:val="single" w:sz="6" w:space="0" w:color="auto"/>
              <w:right w:val="single" w:sz="6" w:space="0" w:color="auto"/>
            </w:tcBorders>
          </w:tcPr>
          <w:p w:rsidR="0061590E" w:rsidRPr="008B224E" w:rsidRDefault="0061590E" w:rsidP="007B31B1">
            <w:pPr>
              <w:spacing w:line="360" w:lineRule="auto"/>
              <w:jc w:val="both"/>
              <w:rPr>
                <w:sz w:val="28"/>
                <w:szCs w:val="28"/>
              </w:rPr>
            </w:pPr>
            <w:r w:rsidRPr="008B224E">
              <w:rPr>
                <w:sz w:val="28"/>
                <w:szCs w:val="28"/>
              </w:rPr>
              <w:t>2</w:t>
            </w:r>
          </w:p>
        </w:tc>
      </w:tr>
      <w:tr w:rsidR="0061590E" w:rsidRPr="008B224E" w:rsidTr="00585F2B">
        <w:trPr>
          <w:trHeight w:val="451"/>
        </w:trPr>
        <w:tc>
          <w:tcPr>
            <w:tcW w:w="290"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61590E" w:rsidP="007B31B1">
            <w:pPr>
              <w:spacing w:line="360" w:lineRule="auto"/>
              <w:jc w:val="both"/>
              <w:rPr>
                <w:b/>
                <w:bCs/>
                <w:color w:val="000000"/>
                <w:sz w:val="28"/>
                <w:szCs w:val="28"/>
              </w:rPr>
            </w:pPr>
            <w:r w:rsidRPr="008B224E">
              <w:rPr>
                <w:b/>
                <w:bCs/>
                <w:color w:val="000000"/>
                <w:sz w:val="28"/>
                <w:szCs w:val="28"/>
              </w:rPr>
              <w:lastRenderedPageBreak/>
              <w:t>3</w:t>
            </w:r>
          </w:p>
        </w:tc>
        <w:tc>
          <w:tcPr>
            <w:tcW w:w="1576"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61590E" w:rsidP="007B31B1">
            <w:pPr>
              <w:spacing w:line="360" w:lineRule="auto"/>
              <w:jc w:val="both"/>
              <w:rPr>
                <w:b/>
                <w:bCs/>
                <w:iCs/>
                <w:color w:val="000000"/>
                <w:sz w:val="28"/>
                <w:szCs w:val="28"/>
              </w:rPr>
            </w:pPr>
            <w:r w:rsidRPr="008B224E">
              <w:rPr>
                <w:b/>
                <w:bCs/>
                <w:iCs/>
                <w:color w:val="000000"/>
                <w:sz w:val="28"/>
                <w:szCs w:val="28"/>
              </w:rPr>
              <w:t>Общекультурное</w:t>
            </w:r>
          </w:p>
        </w:tc>
        <w:tc>
          <w:tcPr>
            <w:tcW w:w="627"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824892" w:rsidP="007B31B1">
            <w:pPr>
              <w:spacing w:line="360" w:lineRule="auto"/>
              <w:rPr>
                <w:bCs/>
                <w:iCs/>
                <w:color w:val="000000"/>
                <w:sz w:val="28"/>
                <w:szCs w:val="28"/>
              </w:rPr>
            </w:pPr>
            <w:r>
              <w:rPr>
                <w:bCs/>
                <w:iCs/>
                <w:color w:val="000000"/>
                <w:sz w:val="28"/>
                <w:szCs w:val="28"/>
              </w:rPr>
              <w:t>2</w:t>
            </w:r>
          </w:p>
        </w:tc>
        <w:tc>
          <w:tcPr>
            <w:tcW w:w="627"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824892" w:rsidP="007B31B1">
            <w:pPr>
              <w:spacing w:line="360" w:lineRule="auto"/>
              <w:jc w:val="both"/>
              <w:rPr>
                <w:bCs/>
                <w:iCs/>
                <w:color w:val="000000"/>
                <w:sz w:val="28"/>
                <w:szCs w:val="28"/>
              </w:rPr>
            </w:pPr>
            <w:r>
              <w:rPr>
                <w:bCs/>
                <w:iCs/>
                <w:color w:val="000000"/>
                <w:sz w:val="28"/>
                <w:szCs w:val="28"/>
              </w:rPr>
              <w:t>2</w:t>
            </w:r>
          </w:p>
        </w:tc>
        <w:tc>
          <w:tcPr>
            <w:tcW w:w="627"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824892" w:rsidP="007B31B1">
            <w:pPr>
              <w:spacing w:line="360" w:lineRule="auto"/>
              <w:jc w:val="both"/>
              <w:rPr>
                <w:bCs/>
                <w:iCs/>
                <w:color w:val="000000"/>
                <w:sz w:val="28"/>
                <w:szCs w:val="28"/>
              </w:rPr>
            </w:pPr>
            <w:r>
              <w:rPr>
                <w:bCs/>
                <w:iCs/>
                <w:color w:val="000000"/>
                <w:sz w:val="28"/>
                <w:szCs w:val="28"/>
              </w:rPr>
              <w:t>2</w:t>
            </w:r>
          </w:p>
        </w:tc>
        <w:tc>
          <w:tcPr>
            <w:tcW w:w="627" w:type="pct"/>
            <w:tcBorders>
              <w:top w:val="single" w:sz="6" w:space="0" w:color="auto"/>
              <w:left w:val="single" w:sz="6" w:space="0" w:color="auto"/>
              <w:bottom w:val="single" w:sz="6" w:space="0" w:color="auto"/>
              <w:right w:val="single" w:sz="4" w:space="0" w:color="auto"/>
            </w:tcBorders>
            <w:tcMar>
              <w:top w:w="57" w:type="dxa"/>
              <w:left w:w="108" w:type="dxa"/>
              <w:bottom w:w="57" w:type="dxa"/>
              <w:right w:w="108" w:type="dxa"/>
            </w:tcMar>
          </w:tcPr>
          <w:p w:rsidR="0061590E" w:rsidRPr="008B224E" w:rsidRDefault="00824892" w:rsidP="007B31B1">
            <w:pPr>
              <w:spacing w:line="360" w:lineRule="auto"/>
              <w:jc w:val="both"/>
              <w:rPr>
                <w:sz w:val="28"/>
                <w:szCs w:val="28"/>
              </w:rPr>
            </w:pPr>
            <w:r>
              <w:rPr>
                <w:sz w:val="28"/>
                <w:szCs w:val="28"/>
              </w:rPr>
              <w:t>2</w:t>
            </w:r>
          </w:p>
        </w:tc>
        <w:tc>
          <w:tcPr>
            <w:tcW w:w="627" w:type="pct"/>
            <w:tcBorders>
              <w:top w:val="single" w:sz="6" w:space="0" w:color="auto"/>
              <w:left w:val="single" w:sz="4" w:space="0" w:color="auto"/>
              <w:bottom w:val="single" w:sz="6" w:space="0" w:color="auto"/>
              <w:right w:val="single" w:sz="6" w:space="0" w:color="auto"/>
            </w:tcBorders>
          </w:tcPr>
          <w:p w:rsidR="0061590E" w:rsidRPr="008B224E" w:rsidRDefault="00824892" w:rsidP="007B31B1">
            <w:pPr>
              <w:spacing w:line="360" w:lineRule="auto"/>
              <w:jc w:val="both"/>
              <w:rPr>
                <w:sz w:val="28"/>
                <w:szCs w:val="28"/>
              </w:rPr>
            </w:pPr>
            <w:r>
              <w:rPr>
                <w:sz w:val="28"/>
                <w:szCs w:val="28"/>
              </w:rPr>
              <w:t>2</w:t>
            </w:r>
          </w:p>
        </w:tc>
      </w:tr>
      <w:tr w:rsidR="0061590E" w:rsidRPr="008B224E" w:rsidTr="00585F2B">
        <w:trPr>
          <w:trHeight w:val="660"/>
        </w:trPr>
        <w:tc>
          <w:tcPr>
            <w:tcW w:w="290"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61590E" w:rsidP="007B31B1">
            <w:pPr>
              <w:spacing w:line="360" w:lineRule="auto"/>
              <w:jc w:val="both"/>
              <w:rPr>
                <w:b/>
                <w:bCs/>
                <w:color w:val="000000"/>
                <w:sz w:val="28"/>
                <w:szCs w:val="28"/>
              </w:rPr>
            </w:pPr>
            <w:r w:rsidRPr="008B224E">
              <w:rPr>
                <w:b/>
                <w:bCs/>
                <w:color w:val="000000"/>
                <w:sz w:val="28"/>
                <w:szCs w:val="28"/>
              </w:rPr>
              <w:t>4.</w:t>
            </w:r>
          </w:p>
        </w:tc>
        <w:tc>
          <w:tcPr>
            <w:tcW w:w="1576"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61590E" w:rsidP="007B31B1">
            <w:pPr>
              <w:spacing w:line="360" w:lineRule="auto"/>
              <w:rPr>
                <w:b/>
                <w:bCs/>
                <w:iCs/>
                <w:color w:val="000000"/>
                <w:sz w:val="28"/>
                <w:szCs w:val="28"/>
              </w:rPr>
            </w:pPr>
            <w:r w:rsidRPr="008B224E">
              <w:rPr>
                <w:b/>
                <w:bCs/>
                <w:iCs/>
                <w:color w:val="000000"/>
                <w:sz w:val="28"/>
                <w:szCs w:val="28"/>
              </w:rPr>
              <w:t xml:space="preserve"> Спортивно-оздоровительное </w:t>
            </w:r>
          </w:p>
        </w:tc>
        <w:tc>
          <w:tcPr>
            <w:tcW w:w="627"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824892" w:rsidP="007B31B1">
            <w:pPr>
              <w:spacing w:line="360" w:lineRule="auto"/>
              <w:rPr>
                <w:bCs/>
                <w:iCs/>
                <w:color w:val="000000"/>
                <w:sz w:val="28"/>
                <w:szCs w:val="28"/>
              </w:rPr>
            </w:pPr>
            <w:r>
              <w:rPr>
                <w:bCs/>
                <w:iCs/>
                <w:color w:val="000000"/>
                <w:sz w:val="28"/>
                <w:szCs w:val="28"/>
              </w:rPr>
              <w:t>1</w:t>
            </w:r>
          </w:p>
        </w:tc>
        <w:tc>
          <w:tcPr>
            <w:tcW w:w="627"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824892" w:rsidP="007B31B1">
            <w:pPr>
              <w:spacing w:line="360" w:lineRule="auto"/>
              <w:jc w:val="both"/>
              <w:rPr>
                <w:bCs/>
                <w:iCs/>
                <w:color w:val="000000"/>
                <w:sz w:val="28"/>
                <w:szCs w:val="28"/>
              </w:rPr>
            </w:pPr>
            <w:r>
              <w:rPr>
                <w:bCs/>
                <w:iCs/>
                <w:color w:val="000000"/>
                <w:sz w:val="28"/>
                <w:szCs w:val="28"/>
              </w:rPr>
              <w:t>1</w:t>
            </w:r>
          </w:p>
        </w:tc>
        <w:tc>
          <w:tcPr>
            <w:tcW w:w="627"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824892" w:rsidP="007B31B1">
            <w:pPr>
              <w:spacing w:line="360" w:lineRule="auto"/>
              <w:jc w:val="both"/>
              <w:rPr>
                <w:bCs/>
                <w:iCs/>
                <w:color w:val="000000"/>
                <w:sz w:val="28"/>
                <w:szCs w:val="28"/>
              </w:rPr>
            </w:pPr>
            <w:r>
              <w:rPr>
                <w:bCs/>
                <w:iCs/>
                <w:color w:val="000000"/>
                <w:sz w:val="28"/>
                <w:szCs w:val="28"/>
              </w:rPr>
              <w:t>1</w:t>
            </w:r>
          </w:p>
        </w:tc>
        <w:tc>
          <w:tcPr>
            <w:tcW w:w="627" w:type="pct"/>
            <w:tcBorders>
              <w:top w:val="single" w:sz="6" w:space="0" w:color="auto"/>
              <w:left w:val="single" w:sz="6" w:space="0" w:color="auto"/>
              <w:bottom w:val="single" w:sz="6" w:space="0" w:color="auto"/>
              <w:right w:val="single" w:sz="4" w:space="0" w:color="auto"/>
            </w:tcBorders>
            <w:tcMar>
              <w:top w:w="57" w:type="dxa"/>
              <w:left w:w="108" w:type="dxa"/>
              <w:bottom w:w="57" w:type="dxa"/>
              <w:right w:w="108" w:type="dxa"/>
            </w:tcMar>
          </w:tcPr>
          <w:p w:rsidR="0061590E" w:rsidRPr="008B224E" w:rsidRDefault="00824892" w:rsidP="007B31B1">
            <w:pPr>
              <w:spacing w:line="360" w:lineRule="auto"/>
              <w:jc w:val="both"/>
              <w:rPr>
                <w:sz w:val="28"/>
                <w:szCs w:val="28"/>
              </w:rPr>
            </w:pPr>
            <w:r>
              <w:rPr>
                <w:sz w:val="28"/>
                <w:szCs w:val="28"/>
              </w:rPr>
              <w:t>1</w:t>
            </w:r>
          </w:p>
        </w:tc>
        <w:tc>
          <w:tcPr>
            <w:tcW w:w="627" w:type="pct"/>
            <w:tcBorders>
              <w:top w:val="single" w:sz="6" w:space="0" w:color="auto"/>
              <w:left w:val="single" w:sz="4" w:space="0" w:color="auto"/>
              <w:bottom w:val="single" w:sz="6" w:space="0" w:color="auto"/>
              <w:right w:val="single" w:sz="6" w:space="0" w:color="auto"/>
            </w:tcBorders>
          </w:tcPr>
          <w:p w:rsidR="0061590E" w:rsidRPr="008B224E" w:rsidRDefault="00824892" w:rsidP="007B31B1">
            <w:pPr>
              <w:spacing w:line="360" w:lineRule="auto"/>
              <w:jc w:val="both"/>
              <w:rPr>
                <w:sz w:val="28"/>
                <w:szCs w:val="28"/>
              </w:rPr>
            </w:pPr>
            <w:r>
              <w:rPr>
                <w:sz w:val="28"/>
                <w:szCs w:val="28"/>
              </w:rPr>
              <w:t>1</w:t>
            </w:r>
          </w:p>
        </w:tc>
      </w:tr>
      <w:tr w:rsidR="0061590E" w:rsidRPr="008B224E" w:rsidTr="00585F2B">
        <w:trPr>
          <w:trHeight w:val="420"/>
        </w:trPr>
        <w:tc>
          <w:tcPr>
            <w:tcW w:w="290"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61590E" w:rsidP="007B31B1">
            <w:pPr>
              <w:spacing w:line="360" w:lineRule="auto"/>
              <w:jc w:val="both"/>
              <w:rPr>
                <w:b/>
                <w:bCs/>
                <w:i/>
                <w:color w:val="000000"/>
                <w:sz w:val="28"/>
                <w:szCs w:val="28"/>
              </w:rPr>
            </w:pPr>
            <w:r w:rsidRPr="008B224E">
              <w:rPr>
                <w:b/>
                <w:bCs/>
                <w:i/>
                <w:color w:val="000000"/>
                <w:sz w:val="28"/>
                <w:szCs w:val="28"/>
              </w:rPr>
              <w:t>5.</w:t>
            </w:r>
          </w:p>
        </w:tc>
        <w:tc>
          <w:tcPr>
            <w:tcW w:w="1576"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61590E" w:rsidP="007B31B1">
            <w:pPr>
              <w:spacing w:line="360" w:lineRule="auto"/>
              <w:rPr>
                <w:b/>
                <w:sz w:val="28"/>
                <w:szCs w:val="28"/>
              </w:rPr>
            </w:pPr>
            <w:r w:rsidRPr="008B224E">
              <w:rPr>
                <w:b/>
                <w:sz w:val="28"/>
                <w:szCs w:val="28"/>
              </w:rPr>
              <w:t>Социальное</w:t>
            </w:r>
          </w:p>
        </w:tc>
        <w:tc>
          <w:tcPr>
            <w:tcW w:w="627"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61590E" w:rsidP="007B31B1">
            <w:pPr>
              <w:spacing w:line="360" w:lineRule="auto"/>
              <w:rPr>
                <w:bCs/>
                <w:iCs/>
                <w:color w:val="000000"/>
                <w:sz w:val="28"/>
                <w:szCs w:val="28"/>
              </w:rPr>
            </w:pPr>
            <w:r w:rsidRPr="008B224E">
              <w:rPr>
                <w:bCs/>
                <w:iCs/>
                <w:color w:val="000000"/>
                <w:sz w:val="28"/>
                <w:szCs w:val="28"/>
              </w:rPr>
              <w:t>1</w:t>
            </w:r>
          </w:p>
        </w:tc>
        <w:tc>
          <w:tcPr>
            <w:tcW w:w="627"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61590E" w:rsidP="007B31B1">
            <w:pPr>
              <w:spacing w:line="360" w:lineRule="auto"/>
              <w:jc w:val="both"/>
              <w:rPr>
                <w:bCs/>
                <w:iCs/>
                <w:color w:val="000000"/>
                <w:sz w:val="28"/>
                <w:szCs w:val="28"/>
              </w:rPr>
            </w:pPr>
            <w:r w:rsidRPr="008B224E">
              <w:rPr>
                <w:bCs/>
                <w:iCs/>
                <w:color w:val="000000"/>
                <w:sz w:val="28"/>
                <w:szCs w:val="28"/>
              </w:rPr>
              <w:t>1</w:t>
            </w:r>
          </w:p>
        </w:tc>
        <w:tc>
          <w:tcPr>
            <w:tcW w:w="627"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61590E" w:rsidP="007B31B1">
            <w:pPr>
              <w:spacing w:line="360" w:lineRule="auto"/>
              <w:jc w:val="both"/>
              <w:rPr>
                <w:bCs/>
                <w:iCs/>
                <w:color w:val="000000"/>
                <w:sz w:val="28"/>
                <w:szCs w:val="28"/>
              </w:rPr>
            </w:pPr>
            <w:r w:rsidRPr="008B224E">
              <w:rPr>
                <w:bCs/>
                <w:iCs/>
                <w:color w:val="000000"/>
                <w:sz w:val="28"/>
                <w:szCs w:val="28"/>
              </w:rPr>
              <w:t>1</w:t>
            </w:r>
          </w:p>
        </w:tc>
        <w:tc>
          <w:tcPr>
            <w:tcW w:w="627" w:type="pct"/>
            <w:tcBorders>
              <w:top w:val="single" w:sz="6" w:space="0" w:color="auto"/>
              <w:left w:val="single" w:sz="6" w:space="0" w:color="auto"/>
              <w:bottom w:val="single" w:sz="6" w:space="0" w:color="auto"/>
              <w:right w:val="single" w:sz="4" w:space="0" w:color="auto"/>
            </w:tcBorders>
            <w:tcMar>
              <w:top w:w="57" w:type="dxa"/>
              <w:left w:w="108" w:type="dxa"/>
              <w:bottom w:w="57" w:type="dxa"/>
              <w:right w:w="108" w:type="dxa"/>
            </w:tcMar>
          </w:tcPr>
          <w:p w:rsidR="0061590E" w:rsidRPr="008B224E" w:rsidRDefault="0061590E" w:rsidP="007B31B1">
            <w:pPr>
              <w:spacing w:line="360" w:lineRule="auto"/>
              <w:jc w:val="both"/>
              <w:rPr>
                <w:sz w:val="28"/>
                <w:szCs w:val="28"/>
              </w:rPr>
            </w:pPr>
            <w:r w:rsidRPr="008B224E">
              <w:rPr>
                <w:sz w:val="28"/>
                <w:szCs w:val="28"/>
              </w:rPr>
              <w:t>1</w:t>
            </w:r>
          </w:p>
        </w:tc>
        <w:tc>
          <w:tcPr>
            <w:tcW w:w="627" w:type="pct"/>
            <w:tcBorders>
              <w:top w:val="single" w:sz="6" w:space="0" w:color="auto"/>
              <w:left w:val="single" w:sz="4" w:space="0" w:color="auto"/>
              <w:bottom w:val="single" w:sz="6" w:space="0" w:color="auto"/>
              <w:right w:val="single" w:sz="6" w:space="0" w:color="auto"/>
            </w:tcBorders>
          </w:tcPr>
          <w:p w:rsidR="0061590E" w:rsidRPr="008B224E" w:rsidRDefault="0061590E" w:rsidP="007B31B1">
            <w:pPr>
              <w:spacing w:line="360" w:lineRule="auto"/>
              <w:jc w:val="both"/>
              <w:rPr>
                <w:sz w:val="28"/>
                <w:szCs w:val="28"/>
              </w:rPr>
            </w:pPr>
            <w:r w:rsidRPr="008B224E">
              <w:rPr>
                <w:sz w:val="28"/>
                <w:szCs w:val="28"/>
              </w:rPr>
              <w:t>1</w:t>
            </w:r>
          </w:p>
        </w:tc>
      </w:tr>
      <w:tr w:rsidR="0061590E" w:rsidRPr="008B224E" w:rsidTr="00585F2B">
        <w:trPr>
          <w:trHeight w:val="420"/>
        </w:trPr>
        <w:tc>
          <w:tcPr>
            <w:tcW w:w="290"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61590E" w:rsidP="007B31B1">
            <w:pPr>
              <w:spacing w:line="360" w:lineRule="auto"/>
              <w:jc w:val="both"/>
              <w:rPr>
                <w:b/>
                <w:bCs/>
                <w:i/>
                <w:color w:val="000000"/>
                <w:sz w:val="28"/>
                <w:szCs w:val="28"/>
              </w:rPr>
            </w:pPr>
          </w:p>
        </w:tc>
        <w:tc>
          <w:tcPr>
            <w:tcW w:w="1576"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61590E" w:rsidP="007B31B1">
            <w:pPr>
              <w:spacing w:line="360" w:lineRule="auto"/>
              <w:rPr>
                <w:b/>
                <w:sz w:val="28"/>
                <w:szCs w:val="28"/>
              </w:rPr>
            </w:pPr>
            <w:r w:rsidRPr="008B224E">
              <w:rPr>
                <w:b/>
                <w:sz w:val="28"/>
                <w:szCs w:val="28"/>
              </w:rPr>
              <w:t>итого</w:t>
            </w:r>
          </w:p>
        </w:tc>
        <w:tc>
          <w:tcPr>
            <w:tcW w:w="627"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61590E" w:rsidP="007B31B1">
            <w:pPr>
              <w:spacing w:line="360" w:lineRule="auto"/>
              <w:rPr>
                <w:bCs/>
                <w:iCs/>
                <w:color w:val="000000"/>
                <w:sz w:val="28"/>
                <w:szCs w:val="28"/>
              </w:rPr>
            </w:pPr>
            <w:r w:rsidRPr="008B224E">
              <w:rPr>
                <w:bCs/>
                <w:iCs/>
                <w:color w:val="000000"/>
                <w:sz w:val="28"/>
                <w:szCs w:val="28"/>
              </w:rPr>
              <w:t>10</w:t>
            </w:r>
          </w:p>
        </w:tc>
        <w:tc>
          <w:tcPr>
            <w:tcW w:w="627"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61590E" w:rsidP="007B31B1">
            <w:pPr>
              <w:spacing w:line="360" w:lineRule="auto"/>
              <w:jc w:val="both"/>
              <w:rPr>
                <w:bCs/>
                <w:iCs/>
                <w:color w:val="000000"/>
                <w:sz w:val="28"/>
                <w:szCs w:val="28"/>
              </w:rPr>
            </w:pPr>
            <w:r w:rsidRPr="008B224E">
              <w:rPr>
                <w:bCs/>
                <w:iCs/>
                <w:color w:val="000000"/>
                <w:sz w:val="28"/>
                <w:szCs w:val="28"/>
              </w:rPr>
              <w:t>10</w:t>
            </w:r>
          </w:p>
        </w:tc>
        <w:tc>
          <w:tcPr>
            <w:tcW w:w="627"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61590E" w:rsidP="007B31B1">
            <w:pPr>
              <w:spacing w:line="360" w:lineRule="auto"/>
              <w:jc w:val="both"/>
              <w:rPr>
                <w:bCs/>
                <w:iCs/>
                <w:color w:val="000000"/>
                <w:sz w:val="28"/>
                <w:szCs w:val="28"/>
              </w:rPr>
            </w:pPr>
            <w:r w:rsidRPr="008B224E">
              <w:rPr>
                <w:bCs/>
                <w:iCs/>
                <w:color w:val="000000"/>
                <w:sz w:val="28"/>
                <w:szCs w:val="28"/>
              </w:rPr>
              <w:t>10</w:t>
            </w:r>
          </w:p>
        </w:tc>
        <w:tc>
          <w:tcPr>
            <w:tcW w:w="627" w:type="pct"/>
            <w:tcBorders>
              <w:top w:val="single" w:sz="6" w:space="0" w:color="auto"/>
              <w:left w:val="single" w:sz="6" w:space="0" w:color="auto"/>
              <w:bottom w:val="single" w:sz="6" w:space="0" w:color="auto"/>
              <w:right w:val="single" w:sz="4" w:space="0" w:color="auto"/>
            </w:tcBorders>
            <w:tcMar>
              <w:top w:w="57" w:type="dxa"/>
              <w:left w:w="108" w:type="dxa"/>
              <w:bottom w:w="57" w:type="dxa"/>
              <w:right w:w="108" w:type="dxa"/>
            </w:tcMar>
          </w:tcPr>
          <w:p w:rsidR="0061590E" w:rsidRPr="008B224E" w:rsidRDefault="0061590E" w:rsidP="007B31B1">
            <w:pPr>
              <w:spacing w:line="360" w:lineRule="auto"/>
              <w:jc w:val="both"/>
              <w:rPr>
                <w:sz w:val="28"/>
                <w:szCs w:val="28"/>
              </w:rPr>
            </w:pPr>
            <w:r w:rsidRPr="008B224E">
              <w:rPr>
                <w:sz w:val="28"/>
                <w:szCs w:val="28"/>
              </w:rPr>
              <w:t>10</w:t>
            </w:r>
          </w:p>
        </w:tc>
        <w:tc>
          <w:tcPr>
            <w:tcW w:w="627" w:type="pct"/>
            <w:tcBorders>
              <w:top w:val="single" w:sz="6" w:space="0" w:color="auto"/>
              <w:left w:val="single" w:sz="4" w:space="0" w:color="auto"/>
              <w:bottom w:val="single" w:sz="6" w:space="0" w:color="auto"/>
              <w:right w:val="single" w:sz="6" w:space="0" w:color="auto"/>
            </w:tcBorders>
          </w:tcPr>
          <w:p w:rsidR="0061590E" w:rsidRPr="008B224E" w:rsidRDefault="0061590E" w:rsidP="007B31B1">
            <w:pPr>
              <w:spacing w:line="360" w:lineRule="auto"/>
              <w:jc w:val="both"/>
              <w:rPr>
                <w:sz w:val="28"/>
                <w:szCs w:val="28"/>
              </w:rPr>
            </w:pPr>
            <w:r w:rsidRPr="008B224E">
              <w:rPr>
                <w:sz w:val="28"/>
                <w:szCs w:val="28"/>
              </w:rPr>
              <w:t>10</w:t>
            </w:r>
          </w:p>
        </w:tc>
      </w:tr>
      <w:tr w:rsidR="0061590E" w:rsidRPr="008B224E" w:rsidTr="00585F2B">
        <w:trPr>
          <w:trHeight w:val="420"/>
        </w:trPr>
        <w:tc>
          <w:tcPr>
            <w:tcW w:w="290"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61590E" w:rsidP="007B31B1">
            <w:pPr>
              <w:spacing w:line="360" w:lineRule="auto"/>
              <w:jc w:val="both"/>
              <w:rPr>
                <w:b/>
                <w:bCs/>
                <w:i/>
                <w:color w:val="000000"/>
                <w:sz w:val="28"/>
                <w:szCs w:val="28"/>
              </w:rPr>
            </w:pPr>
          </w:p>
        </w:tc>
        <w:tc>
          <w:tcPr>
            <w:tcW w:w="1576"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61590E" w:rsidP="007B31B1">
            <w:pPr>
              <w:spacing w:line="360" w:lineRule="auto"/>
              <w:rPr>
                <w:b/>
                <w:sz w:val="28"/>
                <w:szCs w:val="28"/>
              </w:rPr>
            </w:pPr>
            <w:r w:rsidRPr="008B224E">
              <w:rPr>
                <w:b/>
                <w:sz w:val="28"/>
                <w:szCs w:val="28"/>
              </w:rPr>
              <w:t>Итого за год</w:t>
            </w:r>
          </w:p>
        </w:tc>
        <w:tc>
          <w:tcPr>
            <w:tcW w:w="627"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61590E" w:rsidP="007B31B1">
            <w:pPr>
              <w:spacing w:line="360" w:lineRule="auto"/>
              <w:rPr>
                <w:bCs/>
                <w:iCs/>
                <w:color w:val="000000"/>
                <w:sz w:val="28"/>
                <w:szCs w:val="28"/>
              </w:rPr>
            </w:pPr>
            <w:r w:rsidRPr="008B224E">
              <w:rPr>
                <w:bCs/>
                <w:iCs/>
                <w:color w:val="000000"/>
                <w:sz w:val="28"/>
                <w:szCs w:val="28"/>
              </w:rPr>
              <w:t>350</w:t>
            </w:r>
          </w:p>
        </w:tc>
        <w:tc>
          <w:tcPr>
            <w:tcW w:w="627"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61590E" w:rsidP="007B31B1">
            <w:pPr>
              <w:spacing w:line="360" w:lineRule="auto"/>
              <w:jc w:val="both"/>
              <w:rPr>
                <w:bCs/>
                <w:iCs/>
                <w:color w:val="000000"/>
                <w:sz w:val="28"/>
                <w:szCs w:val="28"/>
              </w:rPr>
            </w:pPr>
            <w:r w:rsidRPr="008B224E">
              <w:rPr>
                <w:bCs/>
                <w:iCs/>
                <w:color w:val="000000"/>
                <w:sz w:val="28"/>
                <w:szCs w:val="28"/>
              </w:rPr>
              <w:t>350</w:t>
            </w:r>
          </w:p>
        </w:tc>
        <w:tc>
          <w:tcPr>
            <w:tcW w:w="627" w:type="pct"/>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tcPr>
          <w:p w:rsidR="0061590E" w:rsidRPr="008B224E" w:rsidRDefault="0061590E" w:rsidP="007B31B1">
            <w:pPr>
              <w:spacing w:line="360" w:lineRule="auto"/>
              <w:jc w:val="both"/>
              <w:rPr>
                <w:bCs/>
                <w:iCs/>
                <w:color w:val="000000"/>
                <w:sz w:val="28"/>
                <w:szCs w:val="28"/>
              </w:rPr>
            </w:pPr>
            <w:r w:rsidRPr="008B224E">
              <w:rPr>
                <w:bCs/>
                <w:iCs/>
                <w:color w:val="000000"/>
                <w:sz w:val="28"/>
                <w:szCs w:val="28"/>
              </w:rPr>
              <w:t>350</w:t>
            </w:r>
          </w:p>
        </w:tc>
        <w:tc>
          <w:tcPr>
            <w:tcW w:w="627" w:type="pct"/>
            <w:tcBorders>
              <w:top w:val="single" w:sz="6" w:space="0" w:color="auto"/>
              <w:left w:val="single" w:sz="6" w:space="0" w:color="auto"/>
              <w:bottom w:val="single" w:sz="6" w:space="0" w:color="auto"/>
              <w:right w:val="single" w:sz="4" w:space="0" w:color="auto"/>
            </w:tcBorders>
            <w:tcMar>
              <w:top w:w="57" w:type="dxa"/>
              <w:left w:w="108" w:type="dxa"/>
              <w:bottom w:w="57" w:type="dxa"/>
              <w:right w:w="108" w:type="dxa"/>
            </w:tcMar>
          </w:tcPr>
          <w:p w:rsidR="0061590E" w:rsidRPr="008B224E" w:rsidRDefault="0061590E" w:rsidP="007B31B1">
            <w:pPr>
              <w:spacing w:line="360" w:lineRule="auto"/>
              <w:jc w:val="both"/>
              <w:rPr>
                <w:sz w:val="28"/>
                <w:szCs w:val="28"/>
              </w:rPr>
            </w:pPr>
            <w:r w:rsidRPr="008B224E">
              <w:rPr>
                <w:sz w:val="28"/>
                <w:szCs w:val="28"/>
              </w:rPr>
              <w:t>350</w:t>
            </w:r>
          </w:p>
        </w:tc>
        <w:tc>
          <w:tcPr>
            <w:tcW w:w="627" w:type="pct"/>
            <w:tcBorders>
              <w:top w:val="single" w:sz="6" w:space="0" w:color="auto"/>
              <w:left w:val="single" w:sz="4" w:space="0" w:color="auto"/>
              <w:bottom w:val="single" w:sz="6" w:space="0" w:color="auto"/>
              <w:right w:val="single" w:sz="6" w:space="0" w:color="auto"/>
            </w:tcBorders>
          </w:tcPr>
          <w:p w:rsidR="0061590E" w:rsidRPr="008B224E" w:rsidRDefault="0061590E" w:rsidP="007B31B1">
            <w:pPr>
              <w:spacing w:line="360" w:lineRule="auto"/>
              <w:jc w:val="both"/>
              <w:rPr>
                <w:sz w:val="28"/>
                <w:szCs w:val="28"/>
              </w:rPr>
            </w:pPr>
            <w:r w:rsidRPr="008B224E">
              <w:rPr>
                <w:sz w:val="28"/>
                <w:szCs w:val="28"/>
              </w:rPr>
              <w:t>350</w:t>
            </w:r>
          </w:p>
        </w:tc>
      </w:tr>
      <w:tr w:rsidR="0061590E" w:rsidRPr="008B224E" w:rsidTr="0061590E">
        <w:trPr>
          <w:trHeight w:val="420"/>
        </w:trPr>
        <w:tc>
          <w:tcPr>
            <w:tcW w:w="4373" w:type="pct"/>
            <w:gridSpan w:val="6"/>
            <w:tcBorders>
              <w:top w:val="single" w:sz="6" w:space="0" w:color="auto"/>
              <w:left w:val="single" w:sz="6" w:space="0" w:color="auto"/>
              <w:bottom w:val="single" w:sz="6" w:space="0" w:color="auto"/>
              <w:right w:val="single" w:sz="4" w:space="0" w:color="auto"/>
            </w:tcBorders>
            <w:tcMar>
              <w:top w:w="57" w:type="dxa"/>
              <w:left w:w="108" w:type="dxa"/>
              <w:bottom w:w="57" w:type="dxa"/>
              <w:right w:w="108" w:type="dxa"/>
            </w:tcMar>
          </w:tcPr>
          <w:p w:rsidR="0061590E" w:rsidRPr="008B224E" w:rsidRDefault="0061590E" w:rsidP="007B31B1">
            <w:pPr>
              <w:spacing w:line="360" w:lineRule="auto"/>
              <w:jc w:val="both"/>
              <w:rPr>
                <w:sz w:val="28"/>
                <w:szCs w:val="28"/>
              </w:rPr>
            </w:pPr>
            <w:r w:rsidRPr="008B224E">
              <w:rPr>
                <w:sz w:val="28"/>
                <w:szCs w:val="28"/>
              </w:rPr>
              <w:t>Итого за весь период обучения</w:t>
            </w:r>
          </w:p>
        </w:tc>
        <w:tc>
          <w:tcPr>
            <w:tcW w:w="627" w:type="pct"/>
            <w:tcBorders>
              <w:top w:val="single" w:sz="6" w:space="0" w:color="auto"/>
              <w:left w:val="single" w:sz="4" w:space="0" w:color="auto"/>
              <w:bottom w:val="single" w:sz="6" w:space="0" w:color="auto"/>
              <w:right w:val="single" w:sz="6" w:space="0" w:color="auto"/>
            </w:tcBorders>
          </w:tcPr>
          <w:p w:rsidR="0061590E" w:rsidRPr="008B224E" w:rsidRDefault="0061590E" w:rsidP="007B31B1">
            <w:pPr>
              <w:spacing w:line="360" w:lineRule="auto"/>
              <w:jc w:val="both"/>
              <w:rPr>
                <w:sz w:val="28"/>
                <w:szCs w:val="28"/>
              </w:rPr>
            </w:pPr>
            <w:r w:rsidRPr="008B224E">
              <w:rPr>
                <w:sz w:val="28"/>
                <w:szCs w:val="28"/>
              </w:rPr>
              <w:t>1750</w:t>
            </w:r>
          </w:p>
        </w:tc>
      </w:tr>
    </w:tbl>
    <w:p w:rsidR="0061590E" w:rsidRPr="008B224E" w:rsidRDefault="0061590E" w:rsidP="007B31B1">
      <w:pPr>
        <w:spacing w:line="360" w:lineRule="auto"/>
        <w:ind w:firstLine="181"/>
        <w:jc w:val="both"/>
        <w:rPr>
          <w:sz w:val="28"/>
          <w:szCs w:val="28"/>
        </w:rPr>
      </w:pPr>
      <w:r w:rsidRPr="008B224E">
        <w:rPr>
          <w:sz w:val="28"/>
          <w:szCs w:val="28"/>
        </w:rPr>
        <w:t>Мероприятия в рамках внеурочной деятельности реализуются как в учебное время,  так и в каникулярный период.</w:t>
      </w:r>
    </w:p>
    <w:p w:rsidR="0061590E" w:rsidRPr="008B224E" w:rsidRDefault="0061590E" w:rsidP="007B31B1">
      <w:pPr>
        <w:spacing w:line="360" w:lineRule="auto"/>
        <w:ind w:firstLine="181"/>
        <w:jc w:val="both"/>
        <w:rPr>
          <w:sz w:val="28"/>
          <w:szCs w:val="28"/>
        </w:rPr>
      </w:pPr>
      <w:r w:rsidRPr="008B224E">
        <w:rPr>
          <w:sz w:val="28"/>
          <w:szCs w:val="28"/>
        </w:rPr>
        <w:t xml:space="preserve">Взаимосвязь направлений, видов и форм внеурочной деятельности представлена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5"/>
        <w:gridCol w:w="2761"/>
        <w:gridCol w:w="3867"/>
      </w:tblGrid>
      <w:tr w:rsidR="0061590E" w:rsidRPr="008B224E" w:rsidTr="00DA1C41">
        <w:tc>
          <w:tcPr>
            <w:tcW w:w="2376" w:type="dxa"/>
            <w:shd w:val="clear" w:color="auto" w:fill="auto"/>
          </w:tcPr>
          <w:p w:rsidR="0061590E" w:rsidRPr="008B224E" w:rsidRDefault="0061590E" w:rsidP="007B31B1">
            <w:pPr>
              <w:spacing w:line="360" w:lineRule="auto"/>
              <w:jc w:val="center"/>
              <w:rPr>
                <w:b/>
                <w:sz w:val="28"/>
                <w:szCs w:val="28"/>
              </w:rPr>
            </w:pPr>
            <w:r w:rsidRPr="008B224E">
              <w:rPr>
                <w:b/>
                <w:sz w:val="28"/>
                <w:szCs w:val="28"/>
              </w:rPr>
              <w:t>Направление</w:t>
            </w:r>
          </w:p>
        </w:tc>
        <w:tc>
          <w:tcPr>
            <w:tcW w:w="2835" w:type="dxa"/>
            <w:shd w:val="clear" w:color="auto" w:fill="auto"/>
          </w:tcPr>
          <w:p w:rsidR="0061590E" w:rsidRPr="008B224E" w:rsidRDefault="0061590E" w:rsidP="007B31B1">
            <w:pPr>
              <w:spacing w:line="360" w:lineRule="auto"/>
              <w:jc w:val="center"/>
              <w:rPr>
                <w:b/>
                <w:sz w:val="28"/>
                <w:szCs w:val="28"/>
              </w:rPr>
            </w:pPr>
            <w:r w:rsidRPr="008B224E">
              <w:rPr>
                <w:b/>
                <w:sz w:val="28"/>
                <w:szCs w:val="28"/>
              </w:rPr>
              <w:t>Виды деятельности</w:t>
            </w:r>
          </w:p>
        </w:tc>
        <w:tc>
          <w:tcPr>
            <w:tcW w:w="4360" w:type="dxa"/>
            <w:shd w:val="clear" w:color="auto" w:fill="auto"/>
          </w:tcPr>
          <w:p w:rsidR="0061590E" w:rsidRPr="008B224E" w:rsidRDefault="008E0115" w:rsidP="007B31B1">
            <w:pPr>
              <w:spacing w:line="360" w:lineRule="auto"/>
              <w:jc w:val="center"/>
              <w:rPr>
                <w:b/>
                <w:sz w:val="28"/>
                <w:szCs w:val="28"/>
              </w:rPr>
            </w:pPr>
            <w:r w:rsidRPr="008B224E">
              <w:rPr>
                <w:b/>
                <w:sz w:val="28"/>
                <w:szCs w:val="28"/>
              </w:rPr>
              <w:t xml:space="preserve">Формы работы с </w:t>
            </w:r>
            <w:r w:rsidR="0061590E" w:rsidRPr="008B224E">
              <w:rPr>
                <w:b/>
                <w:sz w:val="28"/>
                <w:szCs w:val="28"/>
              </w:rPr>
              <w:t>учащимися</w:t>
            </w:r>
          </w:p>
        </w:tc>
      </w:tr>
      <w:tr w:rsidR="0061590E" w:rsidRPr="008B224E" w:rsidTr="00DA1C41">
        <w:tc>
          <w:tcPr>
            <w:tcW w:w="2376" w:type="dxa"/>
            <w:shd w:val="clear" w:color="auto" w:fill="auto"/>
          </w:tcPr>
          <w:p w:rsidR="0061590E" w:rsidRPr="008B224E" w:rsidRDefault="0061590E" w:rsidP="007B31B1">
            <w:pPr>
              <w:spacing w:line="360" w:lineRule="auto"/>
              <w:jc w:val="center"/>
              <w:rPr>
                <w:sz w:val="28"/>
                <w:szCs w:val="28"/>
              </w:rPr>
            </w:pPr>
            <w:r w:rsidRPr="008B224E">
              <w:rPr>
                <w:sz w:val="28"/>
                <w:szCs w:val="28"/>
              </w:rPr>
              <w:t>Спортивно-оздоровительное</w:t>
            </w:r>
          </w:p>
        </w:tc>
        <w:tc>
          <w:tcPr>
            <w:tcW w:w="2835" w:type="dxa"/>
            <w:shd w:val="clear" w:color="auto" w:fill="auto"/>
          </w:tcPr>
          <w:p w:rsidR="0061590E" w:rsidRPr="008B224E" w:rsidRDefault="0061590E" w:rsidP="007B31B1">
            <w:pPr>
              <w:spacing w:line="360" w:lineRule="auto"/>
              <w:jc w:val="both"/>
              <w:rPr>
                <w:sz w:val="28"/>
                <w:szCs w:val="28"/>
              </w:rPr>
            </w:pPr>
            <w:r w:rsidRPr="008B224E">
              <w:rPr>
                <w:sz w:val="28"/>
                <w:szCs w:val="28"/>
              </w:rPr>
              <w:t>1)Спортивно-оздоровительная</w:t>
            </w:r>
          </w:p>
          <w:p w:rsidR="0061590E" w:rsidRPr="008B224E" w:rsidRDefault="0061590E" w:rsidP="007B31B1">
            <w:pPr>
              <w:spacing w:line="360" w:lineRule="auto"/>
              <w:jc w:val="both"/>
              <w:rPr>
                <w:sz w:val="28"/>
                <w:szCs w:val="28"/>
              </w:rPr>
            </w:pPr>
            <w:r w:rsidRPr="008B224E">
              <w:rPr>
                <w:sz w:val="28"/>
                <w:szCs w:val="28"/>
              </w:rPr>
              <w:t>2)Игровая</w:t>
            </w:r>
          </w:p>
          <w:p w:rsidR="0061590E" w:rsidRPr="008B224E" w:rsidRDefault="0061590E" w:rsidP="007B31B1">
            <w:pPr>
              <w:spacing w:line="360" w:lineRule="auto"/>
              <w:jc w:val="both"/>
              <w:rPr>
                <w:sz w:val="28"/>
                <w:szCs w:val="28"/>
              </w:rPr>
            </w:pPr>
            <w:r w:rsidRPr="008B224E">
              <w:rPr>
                <w:sz w:val="28"/>
                <w:szCs w:val="28"/>
              </w:rPr>
              <w:t>3)Познавательная</w:t>
            </w:r>
          </w:p>
          <w:p w:rsidR="0061590E" w:rsidRPr="008B224E" w:rsidRDefault="0061590E" w:rsidP="007B31B1">
            <w:pPr>
              <w:spacing w:line="360" w:lineRule="auto"/>
              <w:jc w:val="both"/>
              <w:rPr>
                <w:sz w:val="28"/>
                <w:szCs w:val="28"/>
              </w:rPr>
            </w:pPr>
            <w:r w:rsidRPr="008B224E">
              <w:rPr>
                <w:sz w:val="28"/>
                <w:szCs w:val="28"/>
              </w:rPr>
              <w:t>4)Проблемно-ценностное общение</w:t>
            </w:r>
          </w:p>
          <w:p w:rsidR="0061590E" w:rsidRPr="008B224E" w:rsidRDefault="0061590E" w:rsidP="007B31B1">
            <w:pPr>
              <w:spacing w:line="360" w:lineRule="auto"/>
              <w:jc w:val="both"/>
              <w:rPr>
                <w:sz w:val="28"/>
                <w:szCs w:val="28"/>
              </w:rPr>
            </w:pPr>
            <w:r w:rsidRPr="008B224E">
              <w:rPr>
                <w:sz w:val="28"/>
                <w:szCs w:val="28"/>
              </w:rPr>
              <w:t>5)Досуговое общение</w:t>
            </w:r>
          </w:p>
          <w:p w:rsidR="0061590E" w:rsidRPr="008B224E" w:rsidRDefault="0061590E" w:rsidP="007B31B1">
            <w:pPr>
              <w:spacing w:line="360" w:lineRule="auto"/>
              <w:jc w:val="both"/>
              <w:rPr>
                <w:sz w:val="28"/>
                <w:szCs w:val="28"/>
              </w:rPr>
            </w:pPr>
          </w:p>
        </w:tc>
        <w:tc>
          <w:tcPr>
            <w:tcW w:w="4360" w:type="dxa"/>
            <w:shd w:val="clear" w:color="auto" w:fill="auto"/>
          </w:tcPr>
          <w:p w:rsidR="0061590E" w:rsidRPr="008B224E" w:rsidRDefault="0061590E" w:rsidP="007B31B1">
            <w:pPr>
              <w:spacing w:line="360" w:lineRule="auto"/>
              <w:jc w:val="both"/>
              <w:rPr>
                <w:sz w:val="28"/>
                <w:szCs w:val="28"/>
              </w:rPr>
            </w:pPr>
            <w:r w:rsidRPr="008B224E">
              <w:rPr>
                <w:sz w:val="28"/>
                <w:szCs w:val="28"/>
              </w:rPr>
              <w:t>Классные часы на тему здорового питания, здорового режима дня, Дни здоровья, прогулки в природу, походы, выезды; спортивные соревнования, эстафеты, спортивные секции, акции по пропаганде ЗОЖ, творческие и исследовательские проекты</w:t>
            </w:r>
            <w:r w:rsidR="00824892">
              <w:rPr>
                <w:sz w:val="28"/>
                <w:szCs w:val="28"/>
              </w:rPr>
              <w:t>, занятия в спортивных секциях</w:t>
            </w:r>
          </w:p>
        </w:tc>
      </w:tr>
      <w:tr w:rsidR="0061590E" w:rsidRPr="008B224E" w:rsidTr="00DA1C41">
        <w:tc>
          <w:tcPr>
            <w:tcW w:w="2376" w:type="dxa"/>
            <w:shd w:val="clear" w:color="auto" w:fill="auto"/>
          </w:tcPr>
          <w:p w:rsidR="0061590E" w:rsidRPr="008B224E" w:rsidRDefault="0061590E" w:rsidP="007B31B1">
            <w:pPr>
              <w:spacing w:line="360" w:lineRule="auto"/>
              <w:jc w:val="center"/>
              <w:rPr>
                <w:sz w:val="28"/>
                <w:szCs w:val="28"/>
              </w:rPr>
            </w:pPr>
            <w:r w:rsidRPr="008B224E">
              <w:rPr>
                <w:sz w:val="28"/>
                <w:szCs w:val="28"/>
              </w:rPr>
              <w:t>Духовно-нравственное</w:t>
            </w:r>
          </w:p>
        </w:tc>
        <w:tc>
          <w:tcPr>
            <w:tcW w:w="2835" w:type="dxa"/>
            <w:shd w:val="clear" w:color="auto" w:fill="auto"/>
          </w:tcPr>
          <w:p w:rsidR="0061590E" w:rsidRPr="008B224E" w:rsidRDefault="0061590E" w:rsidP="007B31B1">
            <w:pPr>
              <w:spacing w:line="360" w:lineRule="auto"/>
              <w:jc w:val="both"/>
              <w:rPr>
                <w:sz w:val="28"/>
                <w:szCs w:val="28"/>
              </w:rPr>
            </w:pPr>
            <w:r w:rsidRPr="008B224E">
              <w:rPr>
                <w:sz w:val="28"/>
                <w:szCs w:val="28"/>
              </w:rPr>
              <w:t>1)Проблемно-ценностное общение</w:t>
            </w:r>
          </w:p>
          <w:p w:rsidR="0061590E" w:rsidRPr="008B224E" w:rsidRDefault="0061590E" w:rsidP="007B31B1">
            <w:pPr>
              <w:spacing w:line="360" w:lineRule="auto"/>
              <w:jc w:val="both"/>
              <w:rPr>
                <w:sz w:val="28"/>
                <w:szCs w:val="28"/>
              </w:rPr>
            </w:pPr>
            <w:r w:rsidRPr="008B224E">
              <w:rPr>
                <w:sz w:val="28"/>
                <w:szCs w:val="28"/>
              </w:rPr>
              <w:t>2)Социальное творчество</w:t>
            </w:r>
          </w:p>
          <w:p w:rsidR="0061590E" w:rsidRPr="008B224E" w:rsidRDefault="0061590E" w:rsidP="007B31B1">
            <w:pPr>
              <w:spacing w:line="360" w:lineRule="auto"/>
              <w:jc w:val="both"/>
              <w:rPr>
                <w:sz w:val="28"/>
                <w:szCs w:val="28"/>
              </w:rPr>
            </w:pPr>
            <w:r w:rsidRPr="008B224E">
              <w:rPr>
                <w:sz w:val="28"/>
                <w:szCs w:val="28"/>
              </w:rPr>
              <w:lastRenderedPageBreak/>
              <w:t>3)Игровая</w:t>
            </w:r>
          </w:p>
          <w:p w:rsidR="0061590E" w:rsidRPr="008B224E" w:rsidRDefault="0061590E" w:rsidP="007B31B1">
            <w:pPr>
              <w:spacing w:line="360" w:lineRule="auto"/>
              <w:jc w:val="both"/>
              <w:rPr>
                <w:sz w:val="28"/>
                <w:szCs w:val="28"/>
              </w:rPr>
            </w:pPr>
            <w:r w:rsidRPr="008B224E">
              <w:rPr>
                <w:sz w:val="28"/>
                <w:szCs w:val="28"/>
              </w:rPr>
              <w:t>4)Познавательная</w:t>
            </w:r>
          </w:p>
          <w:p w:rsidR="0061590E" w:rsidRPr="008B224E" w:rsidRDefault="0061590E" w:rsidP="007B31B1">
            <w:pPr>
              <w:spacing w:line="360" w:lineRule="auto"/>
              <w:jc w:val="both"/>
              <w:rPr>
                <w:sz w:val="28"/>
                <w:szCs w:val="28"/>
              </w:rPr>
            </w:pPr>
            <w:r w:rsidRPr="008B224E">
              <w:rPr>
                <w:sz w:val="28"/>
                <w:szCs w:val="28"/>
              </w:rPr>
              <w:t>5)Художественное творчество</w:t>
            </w:r>
          </w:p>
          <w:p w:rsidR="0061590E" w:rsidRPr="008B224E" w:rsidRDefault="0061590E" w:rsidP="007B31B1">
            <w:pPr>
              <w:spacing w:line="360" w:lineRule="auto"/>
              <w:jc w:val="both"/>
              <w:rPr>
                <w:sz w:val="28"/>
                <w:szCs w:val="28"/>
              </w:rPr>
            </w:pPr>
            <w:r w:rsidRPr="008B224E">
              <w:rPr>
                <w:sz w:val="28"/>
                <w:szCs w:val="28"/>
              </w:rPr>
              <w:t>6)Трудовая (производственная)</w:t>
            </w:r>
          </w:p>
          <w:p w:rsidR="0061590E" w:rsidRPr="008B224E" w:rsidRDefault="0061590E" w:rsidP="007B31B1">
            <w:pPr>
              <w:spacing w:line="360" w:lineRule="auto"/>
              <w:jc w:val="both"/>
              <w:rPr>
                <w:sz w:val="28"/>
                <w:szCs w:val="28"/>
              </w:rPr>
            </w:pPr>
            <w:r w:rsidRPr="008B224E">
              <w:rPr>
                <w:sz w:val="28"/>
                <w:szCs w:val="28"/>
              </w:rPr>
              <w:t>7)Туристско-краеведческая</w:t>
            </w:r>
          </w:p>
        </w:tc>
        <w:tc>
          <w:tcPr>
            <w:tcW w:w="4360" w:type="dxa"/>
            <w:shd w:val="clear" w:color="auto" w:fill="auto"/>
          </w:tcPr>
          <w:p w:rsidR="0061590E" w:rsidRPr="008B224E" w:rsidRDefault="0061590E" w:rsidP="007B31B1">
            <w:pPr>
              <w:spacing w:line="360" w:lineRule="auto"/>
              <w:jc w:val="both"/>
              <w:rPr>
                <w:sz w:val="28"/>
                <w:szCs w:val="28"/>
              </w:rPr>
            </w:pPr>
            <w:r w:rsidRPr="008B224E">
              <w:rPr>
                <w:sz w:val="28"/>
                <w:szCs w:val="28"/>
              </w:rPr>
              <w:lastRenderedPageBreak/>
              <w:t xml:space="preserve">Обсуждение кинофильмов, сюжетно-ролевые игры нравственного и патриотического содержания, </w:t>
            </w:r>
            <w:r w:rsidRPr="008B224E">
              <w:rPr>
                <w:sz w:val="28"/>
                <w:szCs w:val="28"/>
              </w:rPr>
              <w:lastRenderedPageBreak/>
              <w:t>творческие конкурсы, фестивали, праздники, социально-значимые проекты, акции, национально-культурные праздники, встречи с интересными людьми, ветеранами ВОВ,  творческие и и</w:t>
            </w:r>
            <w:r w:rsidR="00824892">
              <w:rPr>
                <w:sz w:val="28"/>
                <w:szCs w:val="28"/>
              </w:rPr>
              <w:t>сследовательские проекты, ОДО</w:t>
            </w:r>
            <w:r w:rsidRPr="008B224E">
              <w:rPr>
                <w:sz w:val="28"/>
                <w:szCs w:val="28"/>
              </w:rPr>
              <w:t xml:space="preserve"> и т.д.</w:t>
            </w:r>
          </w:p>
        </w:tc>
      </w:tr>
      <w:tr w:rsidR="0061590E" w:rsidRPr="008B224E" w:rsidTr="00DA1C41">
        <w:tc>
          <w:tcPr>
            <w:tcW w:w="2376" w:type="dxa"/>
            <w:shd w:val="clear" w:color="auto" w:fill="auto"/>
          </w:tcPr>
          <w:p w:rsidR="0061590E" w:rsidRPr="008B224E" w:rsidRDefault="0061590E" w:rsidP="007B31B1">
            <w:pPr>
              <w:spacing w:line="360" w:lineRule="auto"/>
              <w:jc w:val="center"/>
              <w:rPr>
                <w:sz w:val="28"/>
                <w:szCs w:val="28"/>
              </w:rPr>
            </w:pPr>
            <w:r w:rsidRPr="008B224E">
              <w:rPr>
                <w:sz w:val="28"/>
                <w:szCs w:val="28"/>
              </w:rPr>
              <w:lastRenderedPageBreak/>
              <w:t>Обще-интеллектуальное</w:t>
            </w:r>
          </w:p>
        </w:tc>
        <w:tc>
          <w:tcPr>
            <w:tcW w:w="2835" w:type="dxa"/>
            <w:shd w:val="clear" w:color="auto" w:fill="auto"/>
          </w:tcPr>
          <w:p w:rsidR="0061590E" w:rsidRPr="008B224E" w:rsidRDefault="0061590E" w:rsidP="007B31B1">
            <w:pPr>
              <w:spacing w:line="360" w:lineRule="auto"/>
              <w:jc w:val="both"/>
              <w:rPr>
                <w:sz w:val="28"/>
                <w:szCs w:val="28"/>
              </w:rPr>
            </w:pPr>
            <w:r w:rsidRPr="008B224E">
              <w:rPr>
                <w:sz w:val="28"/>
                <w:szCs w:val="28"/>
              </w:rPr>
              <w:t>1)Познавательная</w:t>
            </w:r>
          </w:p>
          <w:p w:rsidR="0061590E" w:rsidRPr="008B224E" w:rsidRDefault="0061590E" w:rsidP="007B31B1">
            <w:pPr>
              <w:spacing w:line="360" w:lineRule="auto"/>
              <w:jc w:val="both"/>
              <w:rPr>
                <w:sz w:val="28"/>
                <w:szCs w:val="28"/>
              </w:rPr>
            </w:pPr>
            <w:r w:rsidRPr="008B224E">
              <w:rPr>
                <w:sz w:val="28"/>
                <w:szCs w:val="28"/>
              </w:rPr>
              <w:t>2)Игровая</w:t>
            </w:r>
          </w:p>
          <w:p w:rsidR="0061590E" w:rsidRPr="008B224E" w:rsidRDefault="0061590E" w:rsidP="007B31B1">
            <w:pPr>
              <w:spacing w:line="360" w:lineRule="auto"/>
              <w:jc w:val="both"/>
              <w:rPr>
                <w:sz w:val="28"/>
                <w:szCs w:val="28"/>
              </w:rPr>
            </w:pPr>
            <w:r w:rsidRPr="008B224E">
              <w:rPr>
                <w:sz w:val="28"/>
                <w:szCs w:val="28"/>
              </w:rPr>
              <w:t>3)Проблемно-ценностное общение</w:t>
            </w:r>
          </w:p>
        </w:tc>
        <w:tc>
          <w:tcPr>
            <w:tcW w:w="4360" w:type="dxa"/>
            <w:shd w:val="clear" w:color="auto" w:fill="auto"/>
          </w:tcPr>
          <w:p w:rsidR="0061590E" w:rsidRPr="008B224E" w:rsidRDefault="0061590E" w:rsidP="007B31B1">
            <w:pPr>
              <w:spacing w:line="360" w:lineRule="auto"/>
              <w:jc w:val="both"/>
              <w:rPr>
                <w:sz w:val="28"/>
                <w:szCs w:val="28"/>
              </w:rPr>
            </w:pPr>
            <w:r w:rsidRPr="008B224E">
              <w:rPr>
                <w:sz w:val="28"/>
                <w:szCs w:val="28"/>
              </w:rPr>
              <w:t xml:space="preserve">Познавательные беседы, диспуты, библиотечные уроки, интеллектуальные клубы, акции познавательной направленности, интеллектуальные и творческие марафоны, олимпиады, факультативы, турниры, интеллектуально-творческие проекты и </w:t>
            </w:r>
            <w:r w:rsidR="00824892">
              <w:rPr>
                <w:sz w:val="28"/>
                <w:szCs w:val="28"/>
              </w:rPr>
              <w:t>научно-исследовательские; ОДО</w:t>
            </w:r>
            <w:r w:rsidRPr="008B224E">
              <w:rPr>
                <w:sz w:val="28"/>
                <w:szCs w:val="28"/>
              </w:rPr>
              <w:t>, проектная деятельность и т.п.</w:t>
            </w:r>
          </w:p>
        </w:tc>
      </w:tr>
      <w:tr w:rsidR="0061590E" w:rsidRPr="008B224E" w:rsidTr="00DA1C41">
        <w:tc>
          <w:tcPr>
            <w:tcW w:w="2376" w:type="dxa"/>
            <w:shd w:val="clear" w:color="auto" w:fill="auto"/>
          </w:tcPr>
          <w:p w:rsidR="0061590E" w:rsidRPr="008B224E" w:rsidRDefault="0061590E" w:rsidP="007B31B1">
            <w:pPr>
              <w:spacing w:line="360" w:lineRule="auto"/>
              <w:jc w:val="center"/>
              <w:rPr>
                <w:sz w:val="28"/>
                <w:szCs w:val="28"/>
              </w:rPr>
            </w:pPr>
            <w:r w:rsidRPr="008B224E">
              <w:rPr>
                <w:sz w:val="28"/>
                <w:szCs w:val="28"/>
              </w:rPr>
              <w:t>Общекультурное</w:t>
            </w:r>
          </w:p>
        </w:tc>
        <w:tc>
          <w:tcPr>
            <w:tcW w:w="2835" w:type="dxa"/>
            <w:shd w:val="clear" w:color="auto" w:fill="auto"/>
          </w:tcPr>
          <w:p w:rsidR="0061590E" w:rsidRPr="008B224E" w:rsidRDefault="0061590E" w:rsidP="007B31B1">
            <w:pPr>
              <w:spacing w:line="360" w:lineRule="auto"/>
              <w:jc w:val="both"/>
              <w:rPr>
                <w:sz w:val="28"/>
                <w:szCs w:val="28"/>
              </w:rPr>
            </w:pPr>
            <w:r w:rsidRPr="008B224E">
              <w:rPr>
                <w:sz w:val="28"/>
                <w:szCs w:val="28"/>
              </w:rPr>
              <w:t>1)Проблемно-ценностное общение</w:t>
            </w:r>
          </w:p>
          <w:p w:rsidR="0061590E" w:rsidRPr="008B224E" w:rsidRDefault="0061590E" w:rsidP="007B31B1">
            <w:pPr>
              <w:spacing w:line="360" w:lineRule="auto"/>
              <w:jc w:val="both"/>
              <w:rPr>
                <w:sz w:val="28"/>
                <w:szCs w:val="28"/>
              </w:rPr>
            </w:pPr>
            <w:r w:rsidRPr="008B224E">
              <w:rPr>
                <w:sz w:val="28"/>
                <w:szCs w:val="28"/>
              </w:rPr>
              <w:t>2)Художественное творчество</w:t>
            </w:r>
          </w:p>
          <w:p w:rsidR="0061590E" w:rsidRPr="008B224E" w:rsidRDefault="0061590E" w:rsidP="007B31B1">
            <w:pPr>
              <w:spacing w:line="360" w:lineRule="auto"/>
              <w:jc w:val="both"/>
              <w:rPr>
                <w:sz w:val="28"/>
                <w:szCs w:val="28"/>
              </w:rPr>
            </w:pPr>
            <w:r w:rsidRPr="008B224E">
              <w:rPr>
                <w:sz w:val="28"/>
                <w:szCs w:val="28"/>
              </w:rPr>
              <w:t>3)Игровая деятельность</w:t>
            </w:r>
          </w:p>
          <w:p w:rsidR="0061590E" w:rsidRPr="008B224E" w:rsidRDefault="0061590E" w:rsidP="007B31B1">
            <w:pPr>
              <w:spacing w:line="360" w:lineRule="auto"/>
              <w:jc w:val="both"/>
              <w:rPr>
                <w:sz w:val="28"/>
                <w:szCs w:val="28"/>
              </w:rPr>
            </w:pPr>
            <w:r w:rsidRPr="008B224E">
              <w:rPr>
                <w:sz w:val="28"/>
                <w:szCs w:val="28"/>
              </w:rPr>
              <w:t>4)Познавательная деятельность</w:t>
            </w:r>
          </w:p>
          <w:p w:rsidR="0061590E" w:rsidRPr="008B224E" w:rsidRDefault="0061590E" w:rsidP="007B31B1">
            <w:pPr>
              <w:spacing w:line="360" w:lineRule="auto"/>
              <w:jc w:val="both"/>
              <w:rPr>
                <w:sz w:val="28"/>
                <w:szCs w:val="28"/>
              </w:rPr>
            </w:pPr>
            <w:r w:rsidRPr="008B224E">
              <w:rPr>
                <w:sz w:val="28"/>
                <w:szCs w:val="28"/>
              </w:rPr>
              <w:lastRenderedPageBreak/>
              <w:t>5)Социальное творчество (социально-преобразующая добровольческая деятельность)</w:t>
            </w:r>
          </w:p>
        </w:tc>
        <w:tc>
          <w:tcPr>
            <w:tcW w:w="4360" w:type="dxa"/>
            <w:shd w:val="clear" w:color="auto" w:fill="auto"/>
          </w:tcPr>
          <w:p w:rsidR="0061590E" w:rsidRPr="008B224E" w:rsidRDefault="0061590E" w:rsidP="007B31B1">
            <w:pPr>
              <w:spacing w:line="360" w:lineRule="auto"/>
              <w:jc w:val="both"/>
              <w:rPr>
                <w:sz w:val="28"/>
                <w:szCs w:val="28"/>
              </w:rPr>
            </w:pPr>
            <w:r w:rsidRPr="008B224E">
              <w:rPr>
                <w:sz w:val="28"/>
                <w:szCs w:val="28"/>
              </w:rPr>
              <w:lastRenderedPageBreak/>
              <w:t xml:space="preserve">Беседы, экскурсии, встречи с представителями творческих профессий, знакомство с лучшими произведениями искусства, творческие программы. праздники, формирующие художественную культуру </w:t>
            </w:r>
            <w:r w:rsidRPr="008B224E">
              <w:rPr>
                <w:sz w:val="28"/>
                <w:szCs w:val="28"/>
              </w:rPr>
              <w:lastRenderedPageBreak/>
              <w:t xml:space="preserve">школьников, посещение конкурсов и фестивалей фольклорного и современного творчества, тематических выставок; творческие конкурсы, кружки, библиотечные уроки, творческие проекты, дополнительное образование и т.п. </w:t>
            </w:r>
          </w:p>
        </w:tc>
      </w:tr>
      <w:tr w:rsidR="0061590E" w:rsidRPr="008B224E" w:rsidTr="00DA1C41">
        <w:tc>
          <w:tcPr>
            <w:tcW w:w="2376" w:type="dxa"/>
            <w:shd w:val="clear" w:color="auto" w:fill="auto"/>
          </w:tcPr>
          <w:p w:rsidR="0061590E" w:rsidRPr="008B224E" w:rsidRDefault="0061590E" w:rsidP="007B31B1">
            <w:pPr>
              <w:spacing w:line="360" w:lineRule="auto"/>
              <w:jc w:val="center"/>
              <w:rPr>
                <w:sz w:val="28"/>
                <w:szCs w:val="28"/>
              </w:rPr>
            </w:pPr>
            <w:r w:rsidRPr="008B224E">
              <w:rPr>
                <w:sz w:val="28"/>
                <w:szCs w:val="28"/>
              </w:rPr>
              <w:lastRenderedPageBreak/>
              <w:t xml:space="preserve">Социальное </w:t>
            </w:r>
          </w:p>
        </w:tc>
        <w:tc>
          <w:tcPr>
            <w:tcW w:w="2835" w:type="dxa"/>
            <w:shd w:val="clear" w:color="auto" w:fill="auto"/>
          </w:tcPr>
          <w:p w:rsidR="0061590E" w:rsidRPr="008B224E" w:rsidRDefault="0061590E" w:rsidP="007B31B1">
            <w:pPr>
              <w:spacing w:line="360" w:lineRule="auto"/>
              <w:jc w:val="both"/>
              <w:rPr>
                <w:sz w:val="28"/>
                <w:szCs w:val="28"/>
              </w:rPr>
            </w:pPr>
            <w:r w:rsidRPr="008B224E">
              <w:rPr>
                <w:sz w:val="28"/>
                <w:szCs w:val="28"/>
              </w:rPr>
              <w:t>1)Социальное творчество (социально-преобразующая добровольческая деятельность)</w:t>
            </w:r>
          </w:p>
          <w:p w:rsidR="0061590E" w:rsidRPr="008B224E" w:rsidRDefault="0061590E" w:rsidP="007B31B1">
            <w:pPr>
              <w:spacing w:line="360" w:lineRule="auto"/>
              <w:jc w:val="both"/>
              <w:rPr>
                <w:sz w:val="28"/>
                <w:szCs w:val="28"/>
              </w:rPr>
            </w:pPr>
            <w:r w:rsidRPr="008B224E">
              <w:rPr>
                <w:sz w:val="28"/>
                <w:szCs w:val="28"/>
              </w:rPr>
              <w:t>2)Трудовая (производственная)</w:t>
            </w:r>
          </w:p>
          <w:p w:rsidR="0061590E" w:rsidRPr="008B224E" w:rsidRDefault="0061590E" w:rsidP="007B31B1">
            <w:pPr>
              <w:spacing w:line="360" w:lineRule="auto"/>
              <w:jc w:val="both"/>
              <w:rPr>
                <w:sz w:val="28"/>
                <w:szCs w:val="28"/>
              </w:rPr>
            </w:pPr>
            <w:r w:rsidRPr="008B224E">
              <w:rPr>
                <w:sz w:val="28"/>
                <w:szCs w:val="28"/>
              </w:rPr>
              <w:t>3)Краеведческая</w:t>
            </w:r>
          </w:p>
        </w:tc>
        <w:tc>
          <w:tcPr>
            <w:tcW w:w="4360" w:type="dxa"/>
            <w:shd w:val="clear" w:color="auto" w:fill="auto"/>
          </w:tcPr>
          <w:p w:rsidR="0061590E" w:rsidRPr="008B224E" w:rsidRDefault="0061590E" w:rsidP="007B31B1">
            <w:pPr>
              <w:spacing w:line="360" w:lineRule="auto"/>
              <w:jc w:val="both"/>
              <w:rPr>
                <w:sz w:val="28"/>
                <w:szCs w:val="28"/>
              </w:rPr>
            </w:pPr>
            <w:r w:rsidRPr="008B224E">
              <w:rPr>
                <w:sz w:val="28"/>
                <w:szCs w:val="28"/>
              </w:rPr>
              <w:t>Беседы, социально-значимые акции, экологические акции, десанты, социальные и экологические проекты, дополнительное образование и т.п.</w:t>
            </w:r>
          </w:p>
        </w:tc>
      </w:tr>
    </w:tbl>
    <w:p w:rsidR="0061590E" w:rsidRDefault="0061590E" w:rsidP="007B31B1">
      <w:pPr>
        <w:spacing w:line="360" w:lineRule="auto"/>
        <w:rPr>
          <w:b/>
          <w:bCs/>
          <w:color w:val="000000"/>
          <w:sz w:val="28"/>
          <w:szCs w:val="28"/>
        </w:rPr>
      </w:pPr>
    </w:p>
    <w:p w:rsidR="00824892" w:rsidRPr="008B224E" w:rsidRDefault="00824892" w:rsidP="007B31B1">
      <w:pPr>
        <w:spacing w:line="360" w:lineRule="auto"/>
        <w:rPr>
          <w:b/>
          <w:bCs/>
          <w:color w:val="000000"/>
          <w:sz w:val="28"/>
          <w:szCs w:val="28"/>
        </w:rPr>
      </w:pPr>
    </w:p>
    <w:p w:rsidR="0061590E" w:rsidRPr="008B224E" w:rsidRDefault="0061590E" w:rsidP="007B31B1">
      <w:pPr>
        <w:autoSpaceDE w:val="0"/>
        <w:autoSpaceDN w:val="0"/>
        <w:adjustRightInd w:val="0"/>
        <w:spacing w:line="360" w:lineRule="auto"/>
        <w:ind w:left="360" w:right="566"/>
        <w:jc w:val="both"/>
        <w:rPr>
          <w:b/>
          <w:sz w:val="28"/>
          <w:szCs w:val="28"/>
        </w:rPr>
      </w:pPr>
      <w:r w:rsidRPr="008B224E">
        <w:rPr>
          <w:b/>
          <w:sz w:val="28"/>
          <w:szCs w:val="28"/>
        </w:rPr>
        <w:t>3.2.6. Результативность и оценка внеурочной деятельности.</w:t>
      </w:r>
    </w:p>
    <w:p w:rsidR="0061590E" w:rsidRPr="008B224E" w:rsidRDefault="0061590E" w:rsidP="007B31B1">
      <w:pPr>
        <w:spacing w:line="360" w:lineRule="auto"/>
        <w:jc w:val="center"/>
        <w:rPr>
          <w:b/>
          <w:sz w:val="28"/>
          <w:szCs w:val="28"/>
        </w:rPr>
      </w:pPr>
      <w:r w:rsidRPr="008B224E">
        <w:rPr>
          <w:b/>
          <w:sz w:val="28"/>
          <w:szCs w:val="28"/>
        </w:rPr>
        <w:t>Планируемые результаты</w:t>
      </w:r>
      <w:r w:rsidRPr="008B224E">
        <w:rPr>
          <w:sz w:val="28"/>
          <w:szCs w:val="28"/>
        </w:rPr>
        <w:t xml:space="preserve">  </w:t>
      </w:r>
      <w:r w:rsidRPr="008B224E">
        <w:rPr>
          <w:b/>
          <w:sz w:val="28"/>
          <w:szCs w:val="28"/>
        </w:rPr>
        <w:t>внеурочной деятельности.</w:t>
      </w:r>
    </w:p>
    <w:p w:rsidR="0061590E" w:rsidRPr="008B224E" w:rsidRDefault="0061590E" w:rsidP="007B31B1">
      <w:pPr>
        <w:pStyle w:val="ab"/>
        <w:shd w:val="clear" w:color="auto" w:fill="auto"/>
        <w:spacing w:after="0" w:line="360" w:lineRule="auto"/>
        <w:ind w:firstLine="454"/>
        <w:jc w:val="both"/>
        <w:rPr>
          <w:b/>
          <w:i/>
          <w:sz w:val="28"/>
          <w:szCs w:val="28"/>
        </w:rPr>
      </w:pPr>
      <w:r w:rsidRPr="008B224E">
        <w:rPr>
          <w:sz w:val="28"/>
          <w:szCs w:val="28"/>
        </w:rPr>
        <w:t xml:space="preserve">Планируемые результаты реализации </w:t>
      </w:r>
      <w:r w:rsidRPr="008B224E">
        <w:rPr>
          <w:b/>
          <w:sz w:val="28"/>
          <w:szCs w:val="28"/>
        </w:rPr>
        <w:t xml:space="preserve"> </w:t>
      </w:r>
      <w:r w:rsidRPr="008B224E">
        <w:rPr>
          <w:sz w:val="28"/>
          <w:szCs w:val="28"/>
        </w:rPr>
        <w:t xml:space="preserve">внеурочной деятельности представляют собой </w:t>
      </w:r>
      <w:r w:rsidRPr="008B224E">
        <w:rPr>
          <w:b/>
          <w:i/>
          <w:sz w:val="28"/>
          <w:szCs w:val="28"/>
        </w:rPr>
        <w:t>систему</w:t>
      </w:r>
      <w:r w:rsidRPr="008B224E">
        <w:rPr>
          <w:rStyle w:val="45"/>
          <w:sz w:val="28"/>
          <w:szCs w:val="28"/>
        </w:rPr>
        <w:t xml:space="preserve"> </w:t>
      </w:r>
      <w:r w:rsidRPr="008B224E">
        <w:rPr>
          <w:rStyle w:val="45"/>
          <w:b w:val="0"/>
          <w:sz w:val="28"/>
          <w:szCs w:val="28"/>
        </w:rPr>
        <w:t>ведущих</w:t>
      </w:r>
      <w:r w:rsidRPr="008B224E">
        <w:rPr>
          <w:rStyle w:val="44"/>
          <w:b w:val="0"/>
          <w:sz w:val="28"/>
          <w:szCs w:val="28"/>
        </w:rPr>
        <w:t xml:space="preserve"> </w:t>
      </w:r>
      <w:r w:rsidRPr="008B224E">
        <w:rPr>
          <w:rStyle w:val="45"/>
          <w:b w:val="0"/>
          <w:sz w:val="28"/>
          <w:szCs w:val="28"/>
        </w:rPr>
        <w:t>целевых установок и ожидаемых результатов освоения</w:t>
      </w:r>
      <w:r w:rsidRPr="008B224E">
        <w:rPr>
          <w:rStyle w:val="44"/>
          <w:b w:val="0"/>
          <w:sz w:val="28"/>
          <w:szCs w:val="28"/>
        </w:rPr>
        <w:t xml:space="preserve"> </w:t>
      </w:r>
      <w:r w:rsidRPr="008B224E">
        <w:rPr>
          <w:rStyle w:val="45"/>
          <w:b w:val="0"/>
          <w:sz w:val="28"/>
          <w:szCs w:val="28"/>
        </w:rPr>
        <w:t>всех компонентов, составляющих содержательную основу</w:t>
      </w:r>
      <w:r w:rsidRPr="008B224E">
        <w:rPr>
          <w:rStyle w:val="44"/>
          <w:b w:val="0"/>
          <w:sz w:val="28"/>
          <w:szCs w:val="28"/>
        </w:rPr>
        <w:t xml:space="preserve"> </w:t>
      </w:r>
      <w:r w:rsidRPr="008B224E">
        <w:rPr>
          <w:rStyle w:val="132"/>
          <w:rFonts w:ascii="Times New Roman" w:hAnsi="Times New Roman"/>
          <w:b/>
          <w:i/>
          <w:sz w:val="28"/>
          <w:szCs w:val="28"/>
        </w:rPr>
        <w:t>образовательной программы</w:t>
      </w:r>
      <w:r w:rsidRPr="008B224E">
        <w:rPr>
          <w:rStyle w:val="1310"/>
          <w:rFonts w:ascii="Times New Roman" w:hAnsi="Times New Roman"/>
          <w:b/>
          <w:i/>
          <w:sz w:val="28"/>
          <w:szCs w:val="28"/>
        </w:rPr>
        <w:t xml:space="preserve"> </w:t>
      </w:r>
      <w:r w:rsidRPr="008B224E">
        <w:rPr>
          <w:rStyle w:val="132"/>
          <w:rFonts w:ascii="Times New Roman" w:hAnsi="Times New Roman"/>
          <w:b/>
          <w:i/>
          <w:sz w:val="28"/>
          <w:szCs w:val="28"/>
        </w:rPr>
        <w:t>основного общего образования</w:t>
      </w:r>
      <w:r w:rsidRPr="008B224E">
        <w:rPr>
          <w:rStyle w:val="45"/>
          <w:b w:val="0"/>
          <w:i w:val="0"/>
          <w:sz w:val="28"/>
          <w:szCs w:val="28"/>
        </w:rPr>
        <w:t>.</w:t>
      </w:r>
      <w:r w:rsidRPr="008B224E">
        <w:rPr>
          <w:b/>
          <w:i/>
          <w:sz w:val="28"/>
          <w:szCs w:val="28"/>
        </w:rPr>
        <w:t xml:space="preserve"> </w:t>
      </w:r>
    </w:p>
    <w:p w:rsidR="0061590E" w:rsidRPr="008B224E" w:rsidRDefault="0061590E" w:rsidP="007B31B1">
      <w:pPr>
        <w:pStyle w:val="ab"/>
        <w:shd w:val="clear" w:color="auto" w:fill="auto"/>
        <w:spacing w:after="0" w:line="360" w:lineRule="auto"/>
        <w:ind w:firstLine="454"/>
        <w:jc w:val="both"/>
        <w:rPr>
          <w:sz w:val="28"/>
          <w:szCs w:val="28"/>
        </w:rPr>
      </w:pPr>
      <w:r w:rsidRPr="008B224E">
        <w:rPr>
          <w:sz w:val="28"/>
          <w:szCs w:val="28"/>
        </w:rPr>
        <w:t xml:space="preserve">В соответствии с требованиями Стандарта планируется </w:t>
      </w:r>
      <w:r w:rsidRPr="008B224E">
        <w:rPr>
          <w:b/>
          <w:sz w:val="28"/>
          <w:szCs w:val="28"/>
        </w:rPr>
        <w:t xml:space="preserve">система результатов: </w:t>
      </w:r>
      <w:r w:rsidRPr="008B224E">
        <w:rPr>
          <w:b/>
          <w:i/>
          <w:sz w:val="28"/>
          <w:szCs w:val="28"/>
        </w:rPr>
        <w:t>личностных,</w:t>
      </w:r>
      <w:r w:rsidR="00824892">
        <w:rPr>
          <w:b/>
          <w:i/>
          <w:sz w:val="28"/>
          <w:szCs w:val="28"/>
        </w:rPr>
        <w:t xml:space="preserve"> </w:t>
      </w:r>
      <w:r w:rsidRPr="008B224E">
        <w:rPr>
          <w:b/>
          <w:i/>
          <w:sz w:val="28"/>
          <w:szCs w:val="28"/>
        </w:rPr>
        <w:t xml:space="preserve"> метапредметных и предметных, </w:t>
      </w:r>
      <w:r w:rsidRPr="008B224E">
        <w:rPr>
          <w:sz w:val="28"/>
          <w:szCs w:val="28"/>
        </w:rPr>
        <w:t xml:space="preserve">которые   </w:t>
      </w:r>
      <w:r w:rsidRPr="008B224E">
        <w:rPr>
          <w:sz w:val="28"/>
          <w:szCs w:val="28"/>
        </w:rPr>
        <w:lastRenderedPageBreak/>
        <w:t>описывает классы</w:t>
      </w:r>
      <w:r w:rsidRPr="008B224E">
        <w:rPr>
          <w:rStyle w:val="59"/>
          <w:sz w:val="28"/>
          <w:szCs w:val="28"/>
        </w:rPr>
        <w:t xml:space="preserve"> учебно-познавательных</w:t>
      </w:r>
      <w:r w:rsidRPr="008B224E">
        <w:rPr>
          <w:sz w:val="28"/>
          <w:szCs w:val="28"/>
        </w:rPr>
        <w:t xml:space="preserve"> и</w:t>
      </w:r>
      <w:r w:rsidRPr="008B224E">
        <w:rPr>
          <w:rStyle w:val="59"/>
          <w:sz w:val="28"/>
          <w:szCs w:val="28"/>
        </w:rPr>
        <w:t xml:space="preserve"> учебно-практических задач</w:t>
      </w:r>
      <w:r w:rsidRPr="008B224E">
        <w:rPr>
          <w:sz w:val="28"/>
          <w:szCs w:val="28"/>
        </w:rPr>
        <w:t>, направленных на формирование и оценку:</w:t>
      </w:r>
    </w:p>
    <w:p w:rsidR="0061590E" w:rsidRPr="008B224E" w:rsidRDefault="0061590E" w:rsidP="007B31B1">
      <w:pPr>
        <w:pStyle w:val="ab"/>
        <w:shd w:val="clear" w:color="auto" w:fill="auto"/>
        <w:tabs>
          <w:tab w:val="left" w:pos="730"/>
        </w:tabs>
        <w:spacing w:after="0" w:line="360" w:lineRule="auto"/>
        <w:ind w:firstLine="454"/>
        <w:jc w:val="both"/>
        <w:rPr>
          <w:sz w:val="28"/>
          <w:szCs w:val="28"/>
        </w:rPr>
      </w:pPr>
      <w:r w:rsidRPr="008B224E">
        <w:rPr>
          <w:sz w:val="28"/>
          <w:szCs w:val="28"/>
        </w:rPr>
        <w:t>1) умений и навыков, способствующих</w:t>
      </w:r>
      <w:r w:rsidRPr="008B224E">
        <w:rPr>
          <w:rStyle w:val="43"/>
          <w:sz w:val="28"/>
          <w:szCs w:val="28"/>
        </w:rPr>
        <w:t xml:space="preserve"> </w:t>
      </w:r>
      <w:r w:rsidRPr="008B224E">
        <w:rPr>
          <w:rStyle w:val="43"/>
          <w:i/>
          <w:sz w:val="28"/>
          <w:szCs w:val="28"/>
        </w:rPr>
        <w:t>освоению систематических знаний</w:t>
      </w:r>
      <w:r w:rsidRPr="008B224E">
        <w:rPr>
          <w:rStyle w:val="43"/>
          <w:sz w:val="28"/>
          <w:szCs w:val="28"/>
        </w:rPr>
        <w:t xml:space="preserve"> (</w:t>
      </w:r>
      <w:r w:rsidRPr="008B224E">
        <w:rPr>
          <w:rStyle w:val="57"/>
          <w:sz w:val="28"/>
          <w:szCs w:val="28"/>
        </w:rPr>
        <w:t>выявлению и осознанию сущности и особенностей</w:t>
      </w:r>
      <w:r w:rsidRPr="008B224E">
        <w:rPr>
          <w:rStyle w:val="56"/>
          <w:sz w:val="28"/>
          <w:szCs w:val="28"/>
        </w:rPr>
        <w:t xml:space="preserve"> </w:t>
      </w:r>
      <w:r w:rsidRPr="008B224E">
        <w:rPr>
          <w:sz w:val="28"/>
          <w:szCs w:val="28"/>
        </w:rPr>
        <w:t xml:space="preserve">изучаемых объектов, </w:t>
      </w:r>
      <w:r w:rsidRPr="008B224E">
        <w:rPr>
          <w:rStyle w:val="57"/>
          <w:sz w:val="28"/>
          <w:szCs w:val="28"/>
        </w:rPr>
        <w:t>созданию и использованию моделей</w:t>
      </w:r>
      <w:r w:rsidRPr="008B224E">
        <w:rPr>
          <w:sz w:val="28"/>
          <w:szCs w:val="28"/>
        </w:rPr>
        <w:t xml:space="preserve"> </w:t>
      </w:r>
      <w:r w:rsidRPr="008B224E">
        <w:rPr>
          <w:i/>
          <w:sz w:val="28"/>
          <w:szCs w:val="28"/>
        </w:rPr>
        <w:t>изучаемых объектов и процессов, схем; выявлению и анализу существенных и устойчивых</w:t>
      </w:r>
      <w:r w:rsidRPr="008B224E">
        <w:rPr>
          <w:rStyle w:val="143"/>
          <w:i w:val="0"/>
          <w:iCs w:val="0"/>
          <w:sz w:val="28"/>
          <w:szCs w:val="28"/>
        </w:rPr>
        <w:t xml:space="preserve"> </w:t>
      </w:r>
      <w:r w:rsidRPr="008B224E">
        <w:rPr>
          <w:i/>
          <w:sz w:val="28"/>
          <w:szCs w:val="28"/>
        </w:rPr>
        <w:t>связей и отношений</w:t>
      </w:r>
      <w:r w:rsidRPr="008B224E">
        <w:rPr>
          <w:rStyle w:val="142"/>
          <w:i w:val="0"/>
          <w:iCs w:val="0"/>
          <w:sz w:val="28"/>
          <w:szCs w:val="28"/>
        </w:rPr>
        <w:t xml:space="preserve"> </w:t>
      </w:r>
      <w:r w:rsidRPr="008B224E">
        <w:rPr>
          <w:rStyle w:val="142"/>
          <w:iCs w:val="0"/>
          <w:sz w:val="28"/>
          <w:szCs w:val="28"/>
        </w:rPr>
        <w:t>между объектами и процессами</w:t>
      </w:r>
      <w:r w:rsidRPr="008B224E">
        <w:rPr>
          <w:rStyle w:val="142"/>
          <w:i w:val="0"/>
          <w:iCs w:val="0"/>
          <w:sz w:val="28"/>
          <w:szCs w:val="28"/>
        </w:rPr>
        <w:t xml:space="preserve"> и т.п.);</w:t>
      </w:r>
    </w:p>
    <w:p w:rsidR="0061590E" w:rsidRPr="008B224E" w:rsidRDefault="0061590E" w:rsidP="007B31B1">
      <w:pPr>
        <w:pStyle w:val="ab"/>
        <w:shd w:val="clear" w:color="auto" w:fill="auto"/>
        <w:tabs>
          <w:tab w:val="left" w:pos="716"/>
        </w:tabs>
        <w:spacing w:after="0" w:line="360" w:lineRule="auto"/>
        <w:ind w:firstLine="454"/>
        <w:jc w:val="both"/>
        <w:rPr>
          <w:sz w:val="28"/>
          <w:szCs w:val="28"/>
        </w:rPr>
      </w:pPr>
      <w:r w:rsidRPr="008B224E">
        <w:rPr>
          <w:sz w:val="28"/>
          <w:szCs w:val="28"/>
        </w:rPr>
        <w:t>2) навыка</w:t>
      </w:r>
      <w:r w:rsidRPr="008B224E">
        <w:rPr>
          <w:rStyle w:val="43"/>
          <w:sz w:val="28"/>
          <w:szCs w:val="28"/>
        </w:rPr>
        <w:t xml:space="preserve"> </w:t>
      </w:r>
      <w:r w:rsidRPr="008B224E">
        <w:rPr>
          <w:rStyle w:val="43"/>
          <w:i/>
          <w:sz w:val="28"/>
          <w:szCs w:val="28"/>
        </w:rPr>
        <w:t>самостоятельного приобретения,</w:t>
      </w:r>
      <w:r w:rsidRPr="008B224E">
        <w:rPr>
          <w:rStyle w:val="42"/>
          <w:i/>
          <w:sz w:val="28"/>
          <w:szCs w:val="28"/>
        </w:rPr>
        <w:t xml:space="preserve"> </w:t>
      </w:r>
      <w:r w:rsidRPr="008B224E">
        <w:rPr>
          <w:rStyle w:val="43"/>
          <w:i/>
          <w:sz w:val="28"/>
          <w:szCs w:val="28"/>
        </w:rPr>
        <w:t>переноса и интеграции знаний</w:t>
      </w:r>
      <w:r w:rsidRPr="008B224E">
        <w:rPr>
          <w:sz w:val="28"/>
          <w:szCs w:val="28"/>
        </w:rPr>
        <w:t xml:space="preserve"> как результата использования знако-символических средств и/или логических операций (</w:t>
      </w:r>
      <w:r w:rsidRPr="008B224E">
        <w:rPr>
          <w:i/>
          <w:sz w:val="28"/>
          <w:szCs w:val="28"/>
        </w:rPr>
        <w:t>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создания или исследования новой информации, преобразования известной информации, представления её в новой форме и т. п</w:t>
      </w:r>
      <w:r w:rsidRPr="008B224E">
        <w:rPr>
          <w:sz w:val="28"/>
          <w:szCs w:val="28"/>
        </w:rPr>
        <w:t>.);</w:t>
      </w:r>
    </w:p>
    <w:p w:rsidR="0061590E" w:rsidRPr="008B224E" w:rsidRDefault="0061590E" w:rsidP="007B31B1">
      <w:pPr>
        <w:pStyle w:val="ab"/>
        <w:shd w:val="clear" w:color="auto" w:fill="auto"/>
        <w:tabs>
          <w:tab w:val="left" w:pos="721"/>
        </w:tabs>
        <w:spacing w:after="0" w:line="360" w:lineRule="auto"/>
        <w:ind w:firstLine="454"/>
        <w:jc w:val="both"/>
        <w:rPr>
          <w:sz w:val="28"/>
          <w:szCs w:val="28"/>
        </w:rPr>
      </w:pPr>
      <w:r w:rsidRPr="008B224E">
        <w:rPr>
          <w:sz w:val="28"/>
          <w:szCs w:val="28"/>
        </w:rPr>
        <w:t>3)  навыка</w:t>
      </w:r>
      <w:r w:rsidRPr="008B224E">
        <w:rPr>
          <w:rStyle w:val="43"/>
          <w:sz w:val="28"/>
          <w:szCs w:val="28"/>
        </w:rPr>
        <w:t xml:space="preserve"> </w:t>
      </w:r>
      <w:r w:rsidRPr="008B224E">
        <w:rPr>
          <w:rStyle w:val="43"/>
          <w:i/>
          <w:sz w:val="28"/>
          <w:szCs w:val="28"/>
        </w:rPr>
        <w:t>разрешения проблем</w:t>
      </w:r>
      <w:r w:rsidRPr="008B224E">
        <w:rPr>
          <w:rStyle w:val="43"/>
          <w:sz w:val="28"/>
          <w:szCs w:val="28"/>
        </w:rPr>
        <w:t>/</w:t>
      </w:r>
      <w:r w:rsidRPr="008B224E">
        <w:rPr>
          <w:sz w:val="28"/>
          <w:szCs w:val="28"/>
        </w:rPr>
        <w:t>проблемных ситуаций, требующих принятия решения в ситуации неопределённости;</w:t>
      </w:r>
    </w:p>
    <w:p w:rsidR="0061590E" w:rsidRPr="008B224E" w:rsidRDefault="0061590E" w:rsidP="007B31B1">
      <w:pPr>
        <w:pStyle w:val="ab"/>
        <w:shd w:val="clear" w:color="auto" w:fill="auto"/>
        <w:tabs>
          <w:tab w:val="left" w:pos="1156"/>
        </w:tabs>
        <w:spacing w:after="0" w:line="360" w:lineRule="auto"/>
        <w:ind w:firstLine="454"/>
        <w:jc w:val="both"/>
        <w:rPr>
          <w:sz w:val="28"/>
          <w:szCs w:val="28"/>
        </w:rPr>
      </w:pPr>
      <w:r w:rsidRPr="008B224E">
        <w:rPr>
          <w:sz w:val="28"/>
          <w:szCs w:val="28"/>
        </w:rPr>
        <w:t>4)  навыка</w:t>
      </w:r>
      <w:r w:rsidRPr="008B224E">
        <w:rPr>
          <w:rStyle w:val="410"/>
          <w:sz w:val="28"/>
          <w:szCs w:val="28"/>
        </w:rPr>
        <w:t xml:space="preserve"> </w:t>
      </w:r>
      <w:r w:rsidRPr="008B224E">
        <w:rPr>
          <w:rStyle w:val="410"/>
          <w:i/>
          <w:sz w:val="28"/>
          <w:szCs w:val="28"/>
        </w:rPr>
        <w:t>сотрудничества,</w:t>
      </w:r>
      <w:r w:rsidRPr="008B224E">
        <w:rPr>
          <w:sz w:val="28"/>
          <w:szCs w:val="28"/>
        </w:rPr>
        <w:t xml:space="preserve"> требующего совместной работы в парах или группах с распределением ролей/функций и разделением ответственности за конечный результат;</w:t>
      </w:r>
    </w:p>
    <w:p w:rsidR="0061590E" w:rsidRPr="008B224E" w:rsidRDefault="0061590E" w:rsidP="007B31B1">
      <w:pPr>
        <w:pStyle w:val="ab"/>
        <w:shd w:val="clear" w:color="auto" w:fill="auto"/>
        <w:tabs>
          <w:tab w:val="left" w:pos="1156"/>
        </w:tabs>
        <w:spacing w:after="0" w:line="360" w:lineRule="auto"/>
        <w:ind w:firstLine="454"/>
        <w:jc w:val="both"/>
        <w:rPr>
          <w:sz w:val="28"/>
          <w:szCs w:val="28"/>
        </w:rPr>
      </w:pPr>
      <w:r w:rsidRPr="008B224E">
        <w:rPr>
          <w:sz w:val="28"/>
          <w:szCs w:val="28"/>
        </w:rPr>
        <w:t>5) навыка</w:t>
      </w:r>
      <w:r w:rsidRPr="008B224E">
        <w:rPr>
          <w:rStyle w:val="410"/>
          <w:sz w:val="28"/>
          <w:szCs w:val="28"/>
        </w:rPr>
        <w:t xml:space="preserve"> </w:t>
      </w:r>
      <w:r w:rsidRPr="008B224E">
        <w:rPr>
          <w:rStyle w:val="410"/>
          <w:i/>
          <w:sz w:val="28"/>
          <w:szCs w:val="28"/>
        </w:rPr>
        <w:t>коммуникации</w:t>
      </w:r>
      <w:r w:rsidRPr="008B224E">
        <w:rPr>
          <w:rStyle w:val="410"/>
          <w:sz w:val="28"/>
          <w:szCs w:val="28"/>
        </w:rPr>
        <w:t>,</w:t>
      </w:r>
      <w:r w:rsidRPr="008B224E">
        <w:rPr>
          <w:sz w:val="28"/>
          <w:szCs w:val="28"/>
        </w:rPr>
        <w:t xml:space="preserve"> требующего создания письменного или устного текста/высказывания с заданными параметрами </w:t>
      </w:r>
      <w:r w:rsidRPr="008B224E">
        <w:rPr>
          <w:i/>
          <w:sz w:val="28"/>
          <w:szCs w:val="28"/>
        </w:rPr>
        <w:t>(коммуникативной задачей, темой, объёмом, форматом и т. п.</w:t>
      </w:r>
      <w:r w:rsidRPr="008B224E">
        <w:rPr>
          <w:sz w:val="28"/>
          <w:szCs w:val="28"/>
        </w:rPr>
        <w:t>);</w:t>
      </w:r>
    </w:p>
    <w:p w:rsidR="0061590E" w:rsidRPr="008B224E" w:rsidRDefault="0061590E" w:rsidP="007B31B1">
      <w:pPr>
        <w:pStyle w:val="ab"/>
        <w:shd w:val="clear" w:color="auto" w:fill="auto"/>
        <w:tabs>
          <w:tab w:val="left" w:pos="1166"/>
        </w:tabs>
        <w:spacing w:after="0" w:line="360" w:lineRule="auto"/>
        <w:ind w:firstLine="454"/>
        <w:jc w:val="both"/>
        <w:rPr>
          <w:sz w:val="28"/>
          <w:szCs w:val="28"/>
        </w:rPr>
      </w:pPr>
      <w:r w:rsidRPr="008B224E">
        <w:rPr>
          <w:sz w:val="28"/>
          <w:szCs w:val="28"/>
        </w:rPr>
        <w:t>6) навыка</w:t>
      </w:r>
      <w:r w:rsidRPr="008B224E">
        <w:rPr>
          <w:rStyle w:val="410"/>
          <w:sz w:val="28"/>
          <w:szCs w:val="28"/>
        </w:rPr>
        <w:t xml:space="preserve"> </w:t>
      </w:r>
      <w:r w:rsidRPr="008B224E">
        <w:rPr>
          <w:rStyle w:val="410"/>
          <w:i/>
          <w:sz w:val="28"/>
          <w:szCs w:val="28"/>
        </w:rPr>
        <w:t>самоорганизации и саморегуляции</w:t>
      </w:r>
      <w:r w:rsidRPr="008B224E">
        <w:rPr>
          <w:rStyle w:val="410"/>
          <w:sz w:val="28"/>
          <w:szCs w:val="28"/>
        </w:rPr>
        <w:t>,</w:t>
      </w:r>
      <w:r w:rsidRPr="008B224E">
        <w:rPr>
          <w:sz w:val="28"/>
          <w:szCs w:val="28"/>
        </w:rPr>
        <w:t xml:space="preserve"> наделяющего</w:t>
      </w:r>
      <w:r w:rsidR="00F8082B" w:rsidRPr="008B224E">
        <w:rPr>
          <w:sz w:val="28"/>
          <w:szCs w:val="28"/>
        </w:rPr>
        <w:t xml:space="preserve"> уча</w:t>
      </w:r>
      <w:r w:rsidRPr="008B224E">
        <w:rPr>
          <w:sz w:val="28"/>
          <w:szCs w:val="28"/>
        </w:rPr>
        <w:t>щихся функциями организации выполнения задания (</w:t>
      </w:r>
      <w:r w:rsidRPr="008B224E">
        <w:rPr>
          <w:i/>
          <w:sz w:val="28"/>
          <w:szCs w:val="28"/>
        </w:rPr>
        <w:t>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8B224E">
        <w:rPr>
          <w:sz w:val="28"/>
          <w:szCs w:val="28"/>
        </w:rPr>
        <w:t>);</w:t>
      </w:r>
    </w:p>
    <w:p w:rsidR="0061590E" w:rsidRPr="008B224E" w:rsidRDefault="0061590E" w:rsidP="007B31B1">
      <w:pPr>
        <w:pStyle w:val="ab"/>
        <w:shd w:val="clear" w:color="auto" w:fill="auto"/>
        <w:tabs>
          <w:tab w:val="left" w:pos="1161"/>
        </w:tabs>
        <w:spacing w:after="0" w:line="360" w:lineRule="auto"/>
        <w:ind w:firstLine="454"/>
        <w:jc w:val="both"/>
        <w:rPr>
          <w:sz w:val="28"/>
          <w:szCs w:val="28"/>
        </w:rPr>
      </w:pPr>
      <w:r w:rsidRPr="008B224E">
        <w:rPr>
          <w:sz w:val="28"/>
          <w:szCs w:val="28"/>
        </w:rPr>
        <w:t>7) </w:t>
      </w:r>
      <w:r w:rsidRPr="008B224E">
        <w:rPr>
          <w:i/>
          <w:sz w:val="28"/>
          <w:szCs w:val="28"/>
        </w:rPr>
        <w:t>навыка</w:t>
      </w:r>
      <w:r w:rsidRPr="008B224E">
        <w:rPr>
          <w:rStyle w:val="410"/>
          <w:i/>
          <w:sz w:val="28"/>
          <w:szCs w:val="28"/>
        </w:rPr>
        <w:t xml:space="preserve"> рефлексии</w:t>
      </w:r>
      <w:r w:rsidRPr="008B224E">
        <w:rPr>
          <w:sz w:val="28"/>
          <w:szCs w:val="28"/>
        </w:rPr>
        <w:t>;</w:t>
      </w:r>
    </w:p>
    <w:p w:rsidR="0061590E" w:rsidRPr="008B224E" w:rsidRDefault="0061590E" w:rsidP="007B31B1">
      <w:pPr>
        <w:pStyle w:val="ab"/>
        <w:shd w:val="clear" w:color="auto" w:fill="auto"/>
        <w:tabs>
          <w:tab w:val="left" w:pos="1156"/>
        </w:tabs>
        <w:spacing w:after="0" w:line="360" w:lineRule="auto"/>
        <w:ind w:firstLine="454"/>
        <w:jc w:val="both"/>
        <w:rPr>
          <w:sz w:val="28"/>
          <w:szCs w:val="28"/>
        </w:rPr>
      </w:pPr>
      <w:r w:rsidRPr="008B224E">
        <w:rPr>
          <w:sz w:val="28"/>
          <w:szCs w:val="28"/>
        </w:rPr>
        <w:lastRenderedPageBreak/>
        <w:t>8)</w:t>
      </w:r>
      <w:r w:rsidRPr="008B224E">
        <w:rPr>
          <w:rStyle w:val="410"/>
          <w:b w:val="0"/>
          <w:sz w:val="28"/>
          <w:szCs w:val="28"/>
        </w:rPr>
        <w:t xml:space="preserve"> </w:t>
      </w:r>
      <w:r w:rsidRPr="008B224E">
        <w:rPr>
          <w:rStyle w:val="410"/>
          <w:i/>
          <w:sz w:val="28"/>
          <w:szCs w:val="28"/>
        </w:rPr>
        <w:t>ценностно-смысловых</w:t>
      </w:r>
      <w:r w:rsidRPr="008B224E">
        <w:rPr>
          <w:i/>
          <w:sz w:val="28"/>
          <w:szCs w:val="28"/>
        </w:rPr>
        <w:t xml:space="preserve"> </w:t>
      </w:r>
      <w:r w:rsidRPr="008B224E">
        <w:rPr>
          <w:rStyle w:val="390"/>
          <w:i/>
          <w:sz w:val="28"/>
          <w:szCs w:val="28"/>
        </w:rPr>
        <w:t>установок</w:t>
      </w:r>
      <w:r w:rsidRPr="008B224E">
        <w:rPr>
          <w:rStyle w:val="390"/>
          <w:sz w:val="28"/>
          <w:szCs w:val="28"/>
        </w:rPr>
        <w:t>,</w:t>
      </w:r>
      <w:r w:rsidRPr="008B224E">
        <w:rPr>
          <w:sz w:val="28"/>
          <w:szCs w:val="28"/>
        </w:rPr>
        <w:t xml:space="preserve"> что требует от</w:t>
      </w:r>
      <w:r w:rsidR="00F8082B" w:rsidRPr="008B224E">
        <w:rPr>
          <w:sz w:val="28"/>
          <w:szCs w:val="28"/>
        </w:rPr>
        <w:t xml:space="preserve"> уча</w:t>
      </w:r>
      <w:r w:rsidRPr="008B224E">
        <w:rPr>
          <w:sz w:val="28"/>
          <w:szCs w:val="28"/>
        </w:rPr>
        <w:t>щихся выражения ценностных суждений и/или своей позиции по обсуждаемой проблеме;</w:t>
      </w:r>
    </w:p>
    <w:p w:rsidR="0061590E" w:rsidRPr="008B224E" w:rsidRDefault="0061590E" w:rsidP="007B31B1">
      <w:pPr>
        <w:pStyle w:val="ab"/>
        <w:shd w:val="clear" w:color="auto" w:fill="auto"/>
        <w:spacing w:after="0" w:line="360" w:lineRule="auto"/>
        <w:ind w:firstLine="454"/>
        <w:jc w:val="both"/>
        <w:rPr>
          <w:sz w:val="28"/>
          <w:szCs w:val="28"/>
        </w:rPr>
      </w:pPr>
      <w:r w:rsidRPr="008B224E">
        <w:rPr>
          <w:sz w:val="28"/>
          <w:szCs w:val="28"/>
        </w:rPr>
        <w:t xml:space="preserve">9) </w:t>
      </w:r>
      <w:r w:rsidRPr="008B224E">
        <w:rPr>
          <w:rStyle w:val="390"/>
          <w:i/>
          <w:sz w:val="28"/>
          <w:szCs w:val="28"/>
        </w:rPr>
        <w:t>ИКТ-компетентности учащихся</w:t>
      </w:r>
      <w:r w:rsidRPr="008B224E">
        <w:rPr>
          <w:sz w:val="28"/>
          <w:szCs w:val="28"/>
        </w:rPr>
        <w:t>.</w:t>
      </w:r>
    </w:p>
    <w:p w:rsidR="0061590E" w:rsidRPr="008B224E" w:rsidRDefault="0061590E" w:rsidP="007B31B1">
      <w:pPr>
        <w:spacing w:line="360" w:lineRule="auto"/>
        <w:ind w:firstLine="360"/>
        <w:jc w:val="both"/>
        <w:rPr>
          <w:bCs/>
          <w:i/>
          <w:sz w:val="28"/>
          <w:szCs w:val="28"/>
        </w:rPr>
      </w:pPr>
      <w:r w:rsidRPr="008B224E">
        <w:rPr>
          <w:b/>
          <w:bCs/>
          <w:i/>
          <w:sz w:val="28"/>
          <w:szCs w:val="28"/>
        </w:rPr>
        <w:t>Результаты и эф</w:t>
      </w:r>
      <w:r w:rsidR="00F8082B" w:rsidRPr="008B224E">
        <w:rPr>
          <w:b/>
          <w:bCs/>
          <w:i/>
          <w:sz w:val="28"/>
          <w:szCs w:val="28"/>
        </w:rPr>
        <w:t>фекты внеурочной деятельности уча</w:t>
      </w:r>
      <w:r w:rsidRPr="008B224E">
        <w:rPr>
          <w:b/>
          <w:bCs/>
          <w:i/>
          <w:sz w:val="28"/>
          <w:szCs w:val="28"/>
        </w:rPr>
        <w:t>щихся.</w:t>
      </w:r>
    </w:p>
    <w:p w:rsidR="0061590E" w:rsidRPr="008B224E" w:rsidRDefault="0061590E" w:rsidP="007B31B1">
      <w:pPr>
        <w:spacing w:line="360" w:lineRule="auto"/>
        <w:ind w:firstLine="360"/>
        <w:jc w:val="both"/>
        <w:rPr>
          <w:sz w:val="28"/>
          <w:szCs w:val="28"/>
        </w:rPr>
      </w:pPr>
      <w:r w:rsidRPr="008B224E">
        <w:rPr>
          <w:bCs/>
          <w:i/>
          <w:sz w:val="28"/>
          <w:szCs w:val="28"/>
        </w:rPr>
        <w:t xml:space="preserve">Воспитательный </w:t>
      </w:r>
      <w:r w:rsidRPr="008B224E">
        <w:rPr>
          <w:i/>
          <w:iCs/>
          <w:sz w:val="28"/>
          <w:szCs w:val="28"/>
        </w:rPr>
        <w:t xml:space="preserve">результат </w:t>
      </w:r>
      <w:r w:rsidRPr="008B224E">
        <w:rPr>
          <w:sz w:val="28"/>
          <w:szCs w:val="28"/>
        </w:rPr>
        <w:t xml:space="preserve">— </w:t>
      </w:r>
      <w:r w:rsidRPr="008B224E">
        <w:rPr>
          <w:rStyle w:val="FontStyle31"/>
          <w:rFonts w:ascii="Times New Roman" w:hAnsi="Times New Roman" w:cs="Times New Roman"/>
          <w:sz w:val="28"/>
          <w:szCs w:val="28"/>
        </w:rPr>
        <w:t>непосредственное духовно-нравственное обретение ребёнка благодаря его участию  в том или ином  виде внеурочной деятельности</w:t>
      </w:r>
      <w:r w:rsidRPr="008B224E">
        <w:rPr>
          <w:sz w:val="28"/>
          <w:szCs w:val="28"/>
        </w:rPr>
        <w:t xml:space="preserve"> (некое знание о себе и окружающих, что пережил и прочувствовал как ценность, опыт самостоятельного действия). </w:t>
      </w:r>
      <w:r w:rsidRPr="008B224E">
        <w:rPr>
          <w:rStyle w:val="FontStyle31"/>
          <w:rFonts w:ascii="Times New Roman" w:hAnsi="Times New Roman" w:cs="Times New Roman"/>
          <w:i/>
          <w:sz w:val="28"/>
          <w:szCs w:val="28"/>
        </w:rPr>
        <w:t>Воспитательный эффект</w:t>
      </w:r>
      <w:r w:rsidRPr="008B224E">
        <w:rPr>
          <w:rStyle w:val="FontStyle31"/>
          <w:rFonts w:ascii="Times New Roman" w:hAnsi="Times New Roman" w:cs="Times New Roman"/>
          <w:sz w:val="28"/>
          <w:szCs w:val="28"/>
        </w:rPr>
        <w:t xml:space="preserve">  внеурочной деятельности (последствие результата) – влияние того или иного духовно-нравственного  обретения  на процесс развития личности ребёнка </w:t>
      </w:r>
      <w:r w:rsidRPr="008B224E">
        <w:rPr>
          <w:sz w:val="28"/>
          <w:szCs w:val="28"/>
        </w:rPr>
        <w:t>(приобретённое знание, пережитые чувства и отношения, совершенные действия оказавшие влияние на развитие человека как личности, способствовали формированию его компетентности, идентичности).</w:t>
      </w:r>
    </w:p>
    <w:p w:rsidR="0061590E" w:rsidRPr="008B224E" w:rsidRDefault="0061590E" w:rsidP="007B31B1">
      <w:pPr>
        <w:spacing w:line="360" w:lineRule="auto"/>
        <w:ind w:firstLine="567"/>
        <w:jc w:val="both"/>
        <w:rPr>
          <w:sz w:val="28"/>
          <w:szCs w:val="28"/>
        </w:rPr>
      </w:pPr>
      <w:r w:rsidRPr="008B224E">
        <w:rPr>
          <w:sz w:val="28"/>
          <w:szCs w:val="28"/>
        </w:rPr>
        <w:t xml:space="preserve">Таким образом, </w:t>
      </w:r>
      <w:r w:rsidRPr="008B224E">
        <w:rPr>
          <w:i/>
          <w:iCs/>
          <w:sz w:val="28"/>
          <w:szCs w:val="28"/>
        </w:rPr>
        <w:t xml:space="preserve">воспитательный результат внеурочной деятельности –  </w:t>
      </w:r>
      <w:r w:rsidRPr="008B224E">
        <w:rPr>
          <w:sz w:val="28"/>
          <w:szCs w:val="28"/>
        </w:rPr>
        <w:t>непосредственное духовно-нравственное обретение ребёнка благодаря его участию в том или ином виде деятельности.</w:t>
      </w:r>
    </w:p>
    <w:p w:rsidR="0061590E" w:rsidRPr="008B224E" w:rsidRDefault="0061590E" w:rsidP="007B31B1">
      <w:pPr>
        <w:pStyle w:val="ab"/>
        <w:shd w:val="clear" w:color="auto" w:fill="auto"/>
        <w:spacing w:after="0" w:line="360" w:lineRule="auto"/>
        <w:ind w:firstLine="454"/>
        <w:jc w:val="both"/>
        <w:rPr>
          <w:sz w:val="28"/>
          <w:szCs w:val="28"/>
        </w:rPr>
      </w:pPr>
      <w:r w:rsidRPr="008B224E">
        <w:rPr>
          <w:i/>
          <w:iCs/>
          <w:sz w:val="28"/>
          <w:szCs w:val="28"/>
        </w:rPr>
        <w:t xml:space="preserve">Воспитательный эффект внеурочной деятельности — </w:t>
      </w:r>
      <w:r w:rsidRPr="008B224E">
        <w:rPr>
          <w:sz w:val="28"/>
          <w:szCs w:val="28"/>
        </w:rPr>
        <w:t xml:space="preserve">влияние (последствие) того или иного духовно-нравственного обретения на процесс развития личности ребёнка. </w:t>
      </w:r>
    </w:p>
    <w:p w:rsidR="0061590E" w:rsidRPr="008B224E" w:rsidRDefault="0061590E" w:rsidP="007B31B1">
      <w:pPr>
        <w:pStyle w:val="ab"/>
        <w:shd w:val="clear" w:color="auto" w:fill="auto"/>
        <w:spacing w:after="0" w:line="360" w:lineRule="auto"/>
        <w:ind w:firstLine="454"/>
        <w:jc w:val="both"/>
        <w:rPr>
          <w:sz w:val="28"/>
          <w:szCs w:val="28"/>
        </w:rPr>
      </w:pPr>
      <w:r w:rsidRPr="008B224E">
        <w:rPr>
          <w:sz w:val="28"/>
          <w:szCs w:val="28"/>
        </w:rPr>
        <w:t>В соответствии с реализуемой ФГОС ООО деятельностной парадигмой образования система планируемых результатов строится на основе</w:t>
      </w:r>
      <w:r w:rsidRPr="008B224E">
        <w:rPr>
          <w:rStyle w:val="37"/>
          <w:sz w:val="28"/>
          <w:szCs w:val="28"/>
        </w:rPr>
        <w:t xml:space="preserve"> уровневого подхода:</w:t>
      </w:r>
      <w:r w:rsidRPr="008B224E">
        <w:rPr>
          <w:sz w:val="28"/>
          <w:szCs w:val="28"/>
        </w:rPr>
        <w:t xml:space="preserve"> выделения ожидаемого уровня акт</w:t>
      </w:r>
      <w:r w:rsidR="00F8082B" w:rsidRPr="008B224E">
        <w:rPr>
          <w:sz w:val="28"/>
          <w:szCs w:val="28"/>
        </w:rPr>
        <w:t>уального развития большинства уча</w:t>
      </w:r>
      <w:r w:rsidRPr="008B224E">
        <w:rPr>
          <w:sz w:val="28"/>
          <w:szCs w:val="28"/>
        </w:rPr>
        <w:t>щихся и ближайшей перспективы их развития. Такой подход позволяет определять динамическую картину р</w:t>
      </w:r>
      <w:r w:rsidR="00F8082B" w:rsidRPr="008B224E">
        <w:rPr>
          <w:sz w:val="28"/>
          <w:szCs w:val="28"/>
        </w:rPr>
        <w:t>азвития, поощрять продвижения уча</w:t>
      </w:r>
      <w:r w:rsidRPr="008B224E">
        <w:rPr>
          <w:sz w:val="28"/>
          <w:szCs w:val="28"/>
        </w:rPr>
        <w:t>щихся, выстраивать индивидуальные траектории движения с учётом зоны ближайшего развития ребёнка.</w:t>
      </w:r>
    </w:p>
    <w:p w:rsidR="0061590E" w:rsidRPr="008B224E" w:rsidRDefault="0061590E" w:rsidP="007B31B1">
      <w:pPr>
        <w:spacing w:line="360" w:lineRule="auto"/>
        <w:ind w:firstLine="360"/>
        <w:jc w:val="both"/>
        <w:rPr>
          <w:sz w:val="28"/>
          <w:szCs w:val="28"/>
        </w:rPr>
      </w:pPr>
      <w:r w:rsidRPr="008B224E">
        <w:rPr>
          <w:sz w:val="28"/>
          <w:szCs w:val="28"/>
        </w:rPr>
        <w:t xml:space="preserve">Воспитательные результаты внеурочной деятельности школьников распределяются </w:t>
      </w:r>
      <w:r w:rsidRPr="008B224E">
        <w:rPr>
          <w:b/>
          <w:i/>
          <w:sz w:val="28"/>
          <w:szCs w:val="28"/>
        </w:rPr>
        <w:t>по трём уровням:</w:t>
      </w:r>
    </w:p>
    <w:p w:rsidR="0061590E" w:rsidRPr="008B224E" w:rsidRDefault="0061590E" w:rsidP="007B31B1">
      <w:pPr>
        <w:spacing w:line="360" w:lineRule="auto"/>
        <w:ind w:firstLine="360"/>
        <w:jc w:val="both"/>
        <w:rPr>
          <w:sz w:val="28"/>
          <w:szCs w:val="28"/>
        </w:rPr>
      </w:pPr>
      <w:r w:rsidRPr="008B224E">
        <w:rPr>
          <w:b/>
          <w:i/>
          <w:sz w:val="28"/>
          <w:szCs w:val="28"/>
        </w:rPr>
        <w:lastRenderedPageBreak/>
        <w:t>Первый уровень</w:t>
      </w:r>
      <w:r w:rsidRPr="008B224E">
        <w:rPr>
          <w:sz w:val="28"/>
          <w:szCs w:val="28"/>
        </w:rPr>
        <w:t xml:space="preserve"> - приобретение школьником социальных знаний, первичного понимания социальной реальности и повседневной жизни. Для достижения данного уровня особое значение имеет взаимодействие ученика с учителем;</w:t>
      </w:r>
    </w:p>
    <w:p w:rsidR="0061590E" w:rsidRPr="008B224E" w:rsidRDefault="0061590E" w:rsidP="007B31B1">
      <w:pPr>
        <w:spacing w:line="360" w:lineRule="auto"/>
        <w:ind w:firstLine="360"/>
        <w:jc w:val="both"/>
        <w:rPr>
          <w:sz w:val="28"/>
          <w:szCs w:val="28"/>
        </w:rPr>
      </w:pPr>
      <w:r w:rsidRPr="008B224E">
        <w:rPr>
          <w:b/>
          <w:i/>
          <w:sz w:val="28"/>
          <w:szCs w:val="28"/>
        </w:rPr>
        <w:t>Второй уровень</w:t>
      </w:r>
      <w:r w:rsidRPr="008B224E">
        <w:rPr>
          <w:sz w:val="28"/>
          <w:szCs w:val="28"/>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особое значение имеет взаимодействие школьников между собой на уровне класса. Достигается  в дружественной детской среде.</w:t>
      </w:r>
    </w:p>
    <w:p w:rsidR="0061590E" w:rsidRPr="008B224E" w:rsidRDefault="0061590E" w:rsidP="007B31B1">
      <w:pPr>
        <w:spacing w:line="360" w:lineRule="auto"/>
        <w:ind w:firstLine="360"/>
        <w:jc w:val="both"/>
        <w:rPr>
          <w:sz w:val="28"/>
          <w:szCs w:val="28"/>
        </w:rPr>
      </w:pPr>
      <w:r w:rsidRPr="008B224E">
        <w:rPr>
          <w:b/>
          <w:i/>
          <w:sz w:val="28"/>
          <w:szCs w:val="28"/>
        </w:rPr>
        <w:t>Третий уровень</w:t>
      </w:r>
      <w:r w:rsidRPr="008B224E">
        <w:rPr>
          <w:sz w:val="28"/>
          <w:szCs w:val="28"/>
        </w:rPr>
        <w:t xml:space="preserve"> – получение школьником опыта самостоятельного общественного действия. Для достижения данного уровня значение имеет взаимодействие школьника с социальными субъектами за пределами школы. Достигается во взаимодействии с социальными субъектами.</w:t>
      </w:r>
    </w:p>
    <w:p w:rsidR="0061590E" w:rsidRPr="008B224E" w:rsidRDefault="0061590E" w:rsidP="007B31B1">
      <w:pPr>
        <w:spacing w:line="360" w:lineRule="auto"/>
        <w:ind w:firstLine="360"/>
        <w:jc w:val="both"/>
        <w:rPr>
          <w:rStyle w:val="FontStyle31"/>
          <w:rFonts w:ascii="Times New Roman" w:hAnsi="Times New Roman" w:cs="Times New Roman"/>
          <w:sz w:val="28"/>
          <w:szCs w:val="28"/>
        </w:rPr>
      </w:pPr>
      <w:r w:rsidRPr="008B224E">
        <w:rPr>
          <w:rStyle w:val="FontStyle31"/>
          <w:rFonts w:ascii="Times New Roman" w:hAnsi="Times New Roman" w:cs="Times New Roman"/>
          <w:sz w:val="28"/>
          <w:szCs w:val="28"/>
        </w:rPr>
        <w:t>Краткая формулировка трех уровней результатов внеурочной деятельности школьников:</w:t>
      </w:r>
    </w:p>
    <w:p w:rsidR="0061590E" w:rsidRPr="008B224E" w:rsidRDefault="0061590E" w:rsidP="007B31B1">
      <w:pPr>
        <w:spacing w:line="360" w:lineRule="auto"/>
        <w:ind w:firstLine="360"/>
        <w:jc w:val="both"/>
        <w:rPr>
          <w:rStyle w:val="FontStyle31"/>
          <w:rFonts w:ascii="Times New Roman" w:hAnsi="Times New Roman" w:cs="Times New Roman"/>
          <w:sz w:val="28"/>
          <w:szCs w:val="28"/>
        </w:rPr>
      </w:pPr>
      <w:r w:rsidRPr="008B224E">
        <w:rPr>
          <w:rStyle w:val="FontStyle31"/>
          <w:rFonts w:ascii="Times New Roman" w:hAnsi="Times New Roman" w:cs="Times New Roman"/>
          <w:sz w:val="28"/>
          <w:szCs w:val="28"/>
        </w:rPr>
        <w:t>1-й уровень – школьник знает и понимает общественную жизнь;</w:t>
      </w:r>
    </w:p>
    <w:p w:rsidR="0061590E" w:rsidRPr="008B224E" w:rsidRDefault="0061590E" w:rsidP="007B31B1">
      <w:pPr>
        <w:spacing w:line="360" w:lineRule="auto"/>
        <w:ind w:firstLine="360"/>
        <w:jc w:val="both"/>
        <w:rPr>
          <w:rStyle w:val="FontStyle31"/>
          <w:rFonts w:ascii="Times New Roman" w:hAnsi="Times New Roman" w:cs="Times New Roman"/>
          <w:sz w:val="28"/>
          <w:szCs w:val="28"/>
        </w:rPr>
      </w:pPr>
      <w:r w:rsidRPr="008B224E">
        <w:rPr>
          <w:rStyle w:val="FontStyle31"/>
          <w:rFonts w:ascii="Times New Roman" w:hAnsi="Times New Roman" w:cs="Times New Roman"/>
          <w:sz w:val="28"/>
          <w:szCs w:val="28"/>
        </w:rPr>
        <w:t>2-й уровень – школьник ценит общественную жизнь;</w:t>
      </w:r>
    </w:p>
    <w:p w:rsidR="0061590E" w:rsidRPr="008B224E" w:rsidRDefault="0061590E" w:rsidP="007B31B1">
      <w:pPr>
        <w:spacing w:line="360" w:lineRule="auto"/>
        <w:ind w:firstLine="360"/>
        <w:jc w:val="both"/>
        <w:rPr>
          <w:rStyle w:val="FontStyle31"/>
          <w:rFonts w:ascii="Times New Roman" w:hAnsi="Times New Roman" w:cs="Times New Roman"/>
          <w:sz w:val="28"/>
          <w:szCs w:val="28"/>
        </w:rPr>
      </w:pPr>
      <w:r w:rsidRPr="008B224E">
        <w:rPr>
          <w:rStyle w:val="FontStyle31"/>
          <w:rFonts w:ascii="Times New Roman" w:hAnsi="Times New Roman" w:cs="Times New Roman"/>
          <w:sz w:val="28"/>
          <w:szCs w:val="28"/>
        </w:rPr>
        <w:t>3-й уровень – школьник самостоятельно действует в общественной жизни.</w:t>
      </w:r>
    </w:p>
    <w:p w:rsidR="0061590E" w:rsidRPr="008B224E" w:rsidRDefault="0061590E" w:rsidP="007B31B1">
      <w:pPr>
        <w:spacing w:line="360" w:lineRule="auto"/>
        <w:ind w:firstLine="360"/>
        <w:jc w:val="both"/>
        <w:rPr>
          <w:rStyle w:val="FontStyle31"/>
          <w:rFonts w:ascii="Times New Roman" w:hAnsi="Times New Roman" w:cs="Times New Roman"/>
          <w:sz w:val="28"/>
          <w:szCs w:val="28"/>
        </w:rPr>
      </w:pPr>
      <w:r w:rsidRPr="008B224E">
        <w:rPr>
          <w:rStyle w:val="FontStyle31"/>
          <w:rFonts w:ascii="Times New Roman" w:hAnsi="Times New Roman" w:cs="Times New Roman"/>
          <w:sz w:val="28"/>
          <w:szCs w:val="28"/>
        </w:rPr>
        <w:t xml:space="preserve">Достижение всех трех уровней результатов внеурочной деятельности увеличивает вероятность появления образовательных эффектов этой деятельности (эффектов воспитания и социализации детей), в частности: </w:t>
      </w:r>
    </w:p>
    <w:p w:rsidR="0061590E" w:rsidRPr="008B224E" w:rsidRDefault="0061590E" w:rsidP="007B31B1">
      <w:pPr>
        <w:spacing w:line="360" w:lineRule="auto"/>
        <w:ind w:firstLine="360"/>
        <w:jc w:val="both"/>
        <w:rPr>
          <w:rStyle w:val="FontStyle31"/>
          <w:rFonts w:ascii="Times New Roman" w:hAnsi="Times New Roman" w:cs="Times New Roman"/>
          <w:sz w:val="28"/>
          <w:szCs w:val="28"/>
        </w:rPr>
      </w:pPr>
      <w:r w:rsidRPr="008B224E">
        <w:rPr>
          <w:rStyle w:val="FontStyle31"/>
          <w:rFonts w:ascii="Times New Roman" w:hAnsi="Times New Roman" w:cs="Times New Roman"/>
          <w:sz w:val="28"/>
          <w:szCs w:val="28"/>
        </w:rPr>
        <w:t>- формирования коммуникативной, этической, социальной, гражданской компетентности школьников;</w:t>
      </w:r>
    </w:p>
    <w:p w:rsidR="0061590E" w:rsidRPr="008B224E" w:rsidRDefault="0061590E" w:rsidP="007B31B1">
      <w:pPr>
        <w:spacing w:line="360" w:lineRule="auto"/>
        <w:ind w:firstLine="360"/>
        <w:jc w:val="both"/>
        <w:rPr>
          <w:rStyle w:val="FontStyle31"/>
          <w:rFonts w:ascii="Times New Roman" w:hAnsi="Times New Roman" w:cs="Times New Roman"/>
          <w:sz w:val="28"/>
          <w:szCs w:val="28"/>
        </w:rPr>
      </w:pPr>
      <w:r w:rsidRPr="008B224E">
        <w:rPr>
          <w:rStyle w:val="FontStyle31"/>
          <w:rFonts w:ascii="Times New Roman" w:hAnsi="Times New Roman" w:cs="Times New Roman"/>
          <w:sz w:val="28"/>
          <w:szCs w:val="28"/>
        </w:rPr>
        <w:t>- формирования у детей социокультурной идентичности: страновой (российской), этнической, культурной, гендерной и др.</w:t>
      </w:r>
    </w:p>
    <w:p w:rsidR="0061590E" w:rsidRPr="008B224E" w:rsidRDefault="0061590E" w:rsidP="007B31B1">
      <w:pPr>
        <w:pStyle w:val="ab"/>
        <w:shd w:val="clear" w:color="auto" w:fill="auto"/>
        <w:spacing w:after="0" w:line="360" w:lineRule="auto"/>
        <w:ind w:firstLine="360"/>
        <w:jc w:val="both"/>
        <w:rPr>
          <w:b/>
          <w:sz w:val="28"/>
          <w:szCs w:val="28"/>
        </w:rPr>
      </w:pPr>
      <w:r w:rsidRPr="008B224E">
        <w:rPr>
          <w:sz w:val="28"/>
          <w:szCs w:val="28"/>
        </w:rPr>
        <w:t>В результате получат дальнейшее развитие</w:t>
      </w:r>
      <w:r w:rsidRPr="008B224E">
        <w:rPr>
          <w:rStyle w:val="26"/>
          <w:sz w:val="28"/>
          <w:szCs w:val="28"/>
        </w:rPr>
        <w:t xml:space="preserve"> </w:t>
      </w:r>
      <w:r w:rsidRPr="008B224E">
        <w:rPr>
          <w:rStyle w:val="26"/>
          <w:b w:val="0"/>
          <w:sz w:val="28"/>
          <w:szCs w:val="28"/>
        </w:rPr>
        <w:t xml:space="preserve">личностные, регулятивные, коммуникативные и познавательные универсальные </w:t>
      </w:r>
      <w:r w:rsidRPr="008B224E">
        <w:rPr>
          <w:rStyle w:val="26"/>
          <w:b w:val="0"/>
          <w:sz w:val="28"/>
          <w:szCs w:val="28"/>
        </w:rPr>
        <w:lastRenderedPageBreak/>
        <w:t>учебные действия, учебная и общепользо</w:t>
      </w:r>
      <w:r w:rsidR="00F8082B" w:rsidRPr="008B224E">
        <w:rPr>
          <w:rStyle w:val="26"/>
          <w:b w:val="0"/>
          <w:sz w:val="28"/>
          <w:szCs w:val="28"/>
        </w:rPr>
        <w:t>вательская ИКТ-компетентность уча</w:t>
      </w:r>
      <w:r w:rsidRPr="008B224E">
        <w:rPr>
          <w:rStyle w:val="26"/>
          <w:b w:val="0"/>
          <w:sz w:val="28"/>
          <w:szCs w:val="28"/>
        </w:rPr>
        <w:t>щихся</w:t>
      </w:r>
      <w:r w:rsidRPr="008B224E">
        <w:rPr>
          <w:b/>
          <w:sz w:val="28"/>
          <w:szCs w:val="28"/>
        </w:rPr>
        <w:t>.</w:t>
      </w:r>
    </w:p>
    <w:p w:rsidR="0061590E" w:rsidRPr="008B224E" w:rsidRDefault="0061590E" w:rsidP="007B31B1">
      <w:pPr>
        <w:pStyle w:val="ab"/>
        <w:shd w:val="clear" w:color="auto" w:fill="auto"/>
        <w:spacing w:after="0" w:line="360" w:lineRule="auto"/>
        <w:ind w:firstLine="454"/>
        <w:jc w:val="both"/>
        <w:rPr>
          <w:rStyle w:val="24"/>
          <w:sz w:val="28"/>
          <w:szCs w:val="28"/>
        </w:rPr>
      </w:pPr>
      <w:r w:rsidRPr="008B224E">
        <w:rPr>
          <w:sz w:val="28"/>
          <w:szCs w:val="28"/>
        </w:rPr>
        <w:t>Во внеурочной деятельности учащиеся</w:t>
      </w:r>
      <w:r w:rsidRPr="008B224E">
        <w:rPr>
          <w:rStyle w:val="24"/>
          <w:sz w:val="28"/>
          <w:szCs w:val="28"/>
        </w:rPr>
        <w:t xml:space="preserve"> </w:t>
      </w:r>
      <w:r w:rsidRPr="008B224E">
        <w:rPr>
          <w:rStyle w:val="24"/>
          <w:b w:val="0"/>
          <w:i w:val="0"/>
          <w:sz w:val="28"/>
          <w:szCs w:val="28"/>
        </w:rPr>
        <w:t xml:space="preserve">приобретут </w:t>
      </w:r>
      <w:r w:rsidRPr="008B224E">
        <w:rPr>
          <w:rStyle w:val="24"/>
          <w:sz w:val="28"/>
          <w:szCs w:val="28"/>
        </w:rPr>
        <w:t>опыт проектной деятельности</w:t>
      </w:r>
      <w:r w:rsidRPr="008B224E">
        <w:rPr>
          <w:sz w:val="28"/>
          <w:szCs w:val="28"/>
        </w:rPr>
        <w:t xml:space="preserve"> как особой формы работы, способствующей воспитанию самостоятельности, инициативности, ответственности, повышению мотивации и эффективности учебной деятельности;  будет продолжена работа по формированию и развитию</w:t>
      </w:r>
      <w:r w:rsidRPr="008B224E">
        <w:rPr>
          <w:rStyle w:val="24"/>
          <w:sz w:val="28"/>
          <w:szCs w:val="28"/>
        </w:rPr>
        <w:t xml:space="preserve"> основ читательской</w:t>
      </w:r>
      <w:r w:rsidRPr="008B224E">
        <w:rPr>
          <w:rStyle w:val="23"/>
          <w:sz w:val="28"/>
          <w:szCs w:val="28"/>
        </w:rPr>
        <w:t xml:space="preserve"> </w:t>
      </w:r>
      <w:r w:rsidRPr="008B224E">
        <w:rPr>
          <w:rStyle w:val="24"/>
          <w:sz w:val="28"/>
          <w:szCs w:val="28"/>
        </w:rPr>
        <w:t xml:space="preserve">компетенции </w:t>
      </w:r>
    </w:p>
    <w:p w:rsidR="0061590E" w:rsidRPr="008B224E" w:rsidRDefault="0061590E" w:rsidP="007B31B1">
      <w:pPr>
        <w:pStyle w:val="ab"/>
        <w:shd w:val="clear" w:color="auto" w:fill="auto"/>
        <w:spacing w:after="0" w:line="360" w:lineRule="auto"/>
        <w:ind w:firstLine="454"/>
        <w:jc w:val="both"/>
        <w:rPr>
          <w:rStyle w:val="48"/>
          <w:i w:val="0"/>
          <w:iCs w:val="0"/>
          <w:sz w:val="28"/>
          <w:szCs w:val="28"/>
        </w:rPr>
      </w:pPr>
      <w:r w:rsidRPr="008B224E">
        <w:rPr>
          <w:sz w:val="28"/>
          <w:szCs w:val="28"/>
        </w:rPr>
        <w:t>В сфере развития</w:t>
      </w:r>
      <w:r w:rsidRPr="008B224E">
        <w:rPr>
          <w:rStyle w:val="222"/>
          <w:sz w:val="28"/>
          <w:szCs w:val="28"/>
        </w:rPr>
        <w:t xml:space="preserve"> </w:t>
      </w:r>
      <w:r w:rsidRPr="008B224E">
        <w:rPr>
          <w:rStyle w:val="222"/>
          <w:i/>
          <w:sz w:val="28"/>
          <w:szCs w:val="28"/>
        </w:rPr>
        <w:t>личностных универсальных учебных</w:t>
      </w:r>
      <w:r w:rsidRPr="008B224E">
        <w:rPr>
          <w:rStyle w:val="210"/>
          <w:i/>
          <w:sz w:val="28"/>
          <w:szCs w:val="28"/>
        </w:rPr>
        <w:t xml:space="preserve"> </w:t>
      </w:r>
      <w:r w:rsidRPr="008B224E">
        <w:rPr>
          <w:rStyle w:val="222"/>
          <w:i/>
          <w:sz w:val="28"/>
          <w:szCs w:val="28"/>
        </w:rPr>
        <w:t>действий</w:t>
      </w:r>
      <w:r w:rsidRPr="008B224E">
        <w:rPr>
          <w:sz w:val="28"/>
          <w:szCs w:val="28"/>
        </w:rPr>
        <w:t xml:space="preserve"> приоритетное внимание уделяется формированию: </w:t>
      </w:r>
      <w:r w:rsidRPr="008B224E">
        <w:rPr>
          <w:rStyle w:val="48"/>
          <w:sz w:val="28"/>
          <w:szCs w:val="28"/>
        </w:rPr>
        <w:t>основ гражданской идентичности личности</w:t>
      </w:r>
      <w:r w:rsidRPr="008B224E">
        <w:rPr>
          <w:sz w:val="28"/>
          <w:szCs w:val="28"/>
        </w:rPr>
        <w:t>; </w:t>
      </w:r>
      <w:r w:rsidRPr="008B224E">
        <w:rPr>
          <w:rStyle w:val="48"/>
          <w:sz w:val="28"/>
          <w:szCs w:val="28"/>
        </w:rPr>
        <w:t>основ социальных компетенций</w:t>
      </w:r>
      <w:r w:rsidRPr="008B224E">
        <w:rPr>
          <w:sz w:val="28"/>
          <w:szCs w:val="28"/>
        </w:rPr>
        <w:t xml:space="preserve">; </w:t>
      </w:r>
      <w:r w:rsidRPr="008B224E">
        <w:rPr>
          <w:rStyle w:val="48"/>
          <w:sz w:val="28"/>
          <w:szCs w:val="28"/>
        </w:rPr>
        <w:t>готовности к выбору направления профильного образования.</w:t>
      </w:r>
    </w:p>
    <w:p w:rsidR="0061590E" w:rsidRPr="008B224E" w:rsidRDefault="0061590E" w:rsidP="007B31B1">
      <w:pPr>
        <w:pStyle w:val="ab"/>
        <w:shd w:val="clear" w:color="auto" w:fill="auto"/>
        <w:spacing w:after="0" w:line="360" w:lineRule="auto"/>
        <w:ind w:firstLine="454"/>
        <w:jc w:val="both"/>
        <w:rPr>
          <w:sz w:val="28"/>
          <w:szCs w:val="28"/>
        </w:rPr>
      </w:pPr>
      <w:r w:rsidRPr="008B224E">
        <w:rPr>
          <w:sz w:val="28"/>
          <w:szCs w:val="28"/>
        </w:rPr>
        <w:t>В сфере развития</w:t>
      </w:r>
      <w:r w:rsidRPr="008B224E">
        <w:rPr>
          <w:rStyle w:val="200"/>
          <w:sz w:val="28"/>
          <w:szCs w:val="28"/>
        </w:rPr>
        <w:t xml:space="preserve"> </w:t>
      </w:r>
      <w:r w:rsidRPr="008B224E">
        <w:rPr>
          <w:rStyle w:val="200"/>
          <w:i/>
          <w:sz w:val="28"/>
          <w:szCs w:val="28"/>
        </w:rPr>
        <w:t>регулятивных универсальных учебных</w:t>
      </w:r>
      <w:r w:rsidRPr="008B224E">
        <w:rPr>
          <w:rStyle w:val="19"/>
          <w:i/>
          <w:sz w:val="28"/>
          <w:szCs w:val="28"/>
        </w:rPr>
        <w:t xml:space="preserve"> </w:t>
      </w:r>
      <w:r w:rsidRPr="008B224E">
        <w:rPr>
          <w:rStyle w:val="200"/>
          <w:i/>
          <w:sz w:val="28"/>
          <w:szCs w:val="28"/>
        </w:rPr>
        <w:t>действий</w:t>
      </w:r>
      <w:r w:rsidRPr="008B224E">
        <w:rPr>
          <w:sz w:val="28"/>
          <w:szCs w:val="28"/>
        </w:rPr>
        <w:t xml:space="preserve"> приоритетное внимание уделяется формированию действий целеполагания (</w:t>
      </w:r>
      <w:r w:rsidRPr="008B224E">
        <w:rPr>
          <w:i/>
          <w:sz w:val="28"/>
          <w:szCs w:val="28"/>
        </w:rPr>
        <w:t>способность ставить новые учебные цели и задачи, планировать их реализацию,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r w:rsidRPr="008B224E">
        <w:rPr>
          <w:sz w:val="28"/>
          <w:szCs w:val="28"/>
        </w:rPr>
        <w:t>).</w:t>
      </w:r>
    </w:p>
    <w:p w:rsidR="0061590E" w:rsidRPr="008B224E" w:rsidRDefault="0061590E" w:rsidP="007B31B1">
      <w:pPr>
        <w:pStyle w:val="ab"/>
        <w:shd w:val="clear" w:color="auto" w:fill="auto"/>
        <w:tabs>
          <w:tab w:val="left" w:pos="1079"/>
        </w:tabs>
        <w:spacing w:after="0" w:line="360" w:lineRule="auto"/>
        <w:ind w:firstLine="454"/>
        <w:jc w:val="both"/>
        <w:rPr>
          <w:sz w:val="28"/>
          <w:szCs w:val="28"/>
        </w:rPr>
      </w:pPr>
      <w:r w:rsidRPr="008B224E">
        <w:rPr>
          <w:sz w:val="28"/>
          <w:szCs w:val="28"/>
        </w:rPr>
        <w:t>В сфере развития</w:t>
      </w:r>
      <w:r w:rsidRPr="008B224E">
        <w:rPr>
          <w:rStyle w:val="200"/>
          <w:sz w:val="28"/>
          <w:szCs w:val="28"/>
        </w:rPr>
        <w:t xml:space="preserve"> </w:t>
      </w:r>
      <w:r w:rsidRPr="008B224E">
        <w:rPr>
          <w:rStyle w:val="200"/>
          <w:i/>
          <w:sz w:val="28"/>
          <w:szCs w:val="28"/>
        </w:rPr>
        <w:t>коммуникативных универсальных</w:t>
      </w:r>
      <w:r w:rsidRPr="008B224E">
        <w:rPr>
          <w:rStyle w:val="19"/>
          <w:i/>
          <w:sz w:val="28"/>
          <w:szCs w:val="28"/>
        </w:rPr>
        <w:t xml:space="preserve"> </w:t>
      </w:r>
      <w:r w:rsidRPr="008B224E">
        <w:rPr>
          <w:rStyle w:val="200"/>
          <w:i/>
          <w:sz w:val="28"/>
          <w:szCs w:val="28"/>
        </w:rPr>
        <w:t>учебных действий</w:t>
      </w:r>
      <w:r w:rsidRPr="008B224E">
        <w:rPr>
          <w:i/>
          <w:sz w:val="28"/>
          <w:szCs w:val="28"/>
        </w:rPr>
        <w:t xml:space="preserve"> </w:t>
      </w:r>
      <w:r w:rsidRPr="008B224E">
        <w:rPr>
          <w:sz w:val="28"/>
          <w:szCs w:val="28"/>
        </w:rPr>
        <w:t xml:space="preserve">внимание уделяется: </w:t>
      </w:r>
      <w:r w:rsidRPr="008B224E">
        <w:rPr>
          <w:i/>
          <w:sz w:val="28"/>
          <w:szCs w:val="28"/>
        </w:rPr>
        <w:t>формированию действий по организации и планированию</w:t>
      </w:r>
      <w:r w:rsidRPr="008B224E">
        <w:rPr>
          <w:rStyle w:val="450"/>
          <w:i w:val="0"/>
          <w:sz w:val="28"/>
          <w:szCs w:val="28"/>
        </w:rPr>
        <w:t xml:space="preserve"> </w:t>
      </w:r>
      <w:r w:rsidRPr="008B224E">
        <w:rPr>
          <w:rStyle w:val="450"/>
          <w:sz w:val="28"/>
          <w:szCs w:val="28"/>
        </w:rPr>
        <w:t xml:space="preserve">учебного сотрудничества с учителем и сверстниками; </w:t>
      </w:r>
      <w:r w:rsidRPr="008B224E">
        <w:rPr>
          <w:i/>
          <w:sz w:val="28"/>
          <w:szCs w:val="28"/>
        </w:rPr>
        <w:t xml:space="preserve">практическому освоению умений, составляющих основу </w:t>
      </w:r>
      <w:r w:rsidRPr="008B224E">
        <w:rPr>
          <w:rStyle w:val="450"/>
          <w:sz w:val="28"/>
          <w:szCs w:val="28"/>
        </w:rPr>
        <w:t>коммуникативной компетентности</w:t>
      </w:r>
      <w:r w:rsidRPr="008B224E">
        <w:rPr>
          <w:rStyle w:val="450"/>
          <w:i w:val="0"/>
          <w:sz w:val="28"/>
          <w:szCs w:val="28"/>
        </w:rPr>
        <w:t xml:space="preserve"> (</w:t>
      </w:r>
      <w:r w:rsidRPr="008B224E">
        <w:rPr>
          <w:i/>
          <w:sz w:val="28"/>
          <w:szCs w:val="28"/>
        </w:rPr>
        <w:t>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и др.),  развитию</w:t>
      </w:r>
      <w:r w:rsidRPr="008B224E">
        <w:rPr>
          <w:rStyle w:val="450"/>
          <w:sz w:val="28"/>
          <w:szCs w:val="28"/>
        </w:rPr>
        <w:t xml:space="preserve"> речевой деятельности</w:t>
      </w:r>
      <w:r w:rsidRPr="008B224E">
        <w:rPr>
          <w:sz w:val="28"/>
          <w:szCs w:val="28"/>
        </w:rPr>
        <w:t>.</w:t>
      </w:r>
    </w:p>
    <w:p w:rsidR="0061590E" w:rsidRPr="008B224E" w:rsidRDefault="0061590E" w:rsidP="007B31B1">
      <w:pPr>
        <w:pStyle w:val="ab"/>
        <w:shd w:val="clear" w:color="auto" w:fill="auto"/>
        <w:spacing w:after="0" w:line="360" w:lineRule="auto"/>
        <w:ind w:firstLine="454"/>
        <w:jc w:val="both"/>
        <w:rPr>
          <w:sz w:val="28"/>
          <w:szCs w:val="28"/>
        </w:rPr>
      </w:pPr>
      <w:r w:rsidRPr="008B224E">
        <w:rPr>
          <w:sz w:val="28"/>
          <w:szCs w:val="28"/>
        </w:rPr>
        <w:t>В сфере развития</w:t>
      </w:r>
      <w:r w:rsidRPr="008B224E">
        <w:rPr>
          <w:rStyle w:val="200"/>
          <w:sz w:val="28"/>
          <w:szCs w:val="28"/>
        </w:rPr>
        <w:t xml:space="preserve"> </w:t>
      </w:r>
      <w:r w:rsidRPr="008B224E">
        <w:rPr>
          <w:rStyle w:val="200"/>
          <w:i/>
          <w:sz w:val="28"/>
          <w:szCs w:val="28"/>
        </w:rPr>
        <w:t>познавательных универсальных учебных действий</w:t>
      </w:r>
      <w:r w:rsidRPr="008B224E">
        <w:rPr>
          <w:i/>
          <w:sz w:val="28"/>
          <w:szCs w:val="28"/>
        </w:rPr>
        <w:t xml:space="preserve"> </w:t>
      </w:r>
      <w:r w:rsidRPr="008B224E">
        <w:rPr>
          <w:sz w:val="28"/>
          <w:szCs w:val="28"/>
        </w:rPr>
        <w:t>внимание уделяется:  </w:t>
      </w:r>
      <w:r w:rsidRPr="008B224E">
        <w:rPr>
          <w:rStyle w:val="1413"/>
          <w:i w:val="0"/>
          <w:iCs w:val="0"/>
          <w:sz w:val="28"/>
          <w:szCs w:val="28"/>
        </w:rPr>
        <w:t xml:space="preserve">практическому освоению </w:t>
      </w:r>
      <w:r w:rsidR="00F8082B" w:rsidRPr="008B224E">
        <w:rPr>
          <w:rStyle w:val="1413"/>
          <w:i w:val="0"/>
          <w:iCs w:val="0"/>
          <w:sz w:val="28"/>
          <w:szCs w:val="28"/>
        </w:rPr>
        <w:t>уча</w:t>
      </w:r>
      <w:r w:rsidRPr="008B224E">
        <w:rPr>
          <w:rStyle w:val="1413"/>
          <w:i w:val="0"/>
          <w:iCs w:val="0"/>
          <w:sz w:val="28"/>
          <w:szCs w:val="28"/>
        </w:rPr>
        <w:t>щимися</w:t>
      </w:r>
      <w:r w:rsidRPr="008B224E">
        <w:rPr>
          <w:i/>
          <w:sz w:val="28"/>
          <w:szCs w:val="28"/>
        </w:rPr>
        <w:t xml:space="preserve"> </w:t>
      </w:r>
      <w:r w:rsidRPr="008B224E">
        <w:rPr>
          <w:i/>
          <w:sz w:val="28"/>
          <w:szCs w:val="28"/>
        </w:rPr>
        <w:lastRenderedPageBreak/>
        <w:t>основ проектно-исследовательской деятельности; </w:t>
      </w:r>
      <w:r w:rsidRPr="008B224E">
        <w:rPr>
          <w:rStyle w:val="1411"/>
          <w:i w:val="0"/>
          <w:iCs w:val="0"/>
          <w:sz w:val="28"/>
          <w:szCs w:val="28"/>
        </w:rPr>
        <w:t>развитию</w:t>
      </w:r>
      <w:r w:rsidRPr="008B224E">
        <w:rPr>
          <w:i/>
          <w:sz w:val="28"/>
          <w:szCs w:val="28"/>
        </w:rPr>
        <w:t xml:space="preserve"> стратегий смыслового чтения</w:t>
      </w:r>
      <w:r w:rsidRPr="008B224E">
        <w:rPr>
          <w:rStyle w:val="1411"/>
          <w:i w:val="0"/>
          <w:iCs w:val="0"/>
          <w:sz w:val="28"/>
          <w:szCs w:val="28"/>
        </w:rPr>
        <w:t xml:space="preserve"> и</w:t>
      </w:r>
      <w:r w:rsidRPr="008B224E">
        <w:rPr>
          <w:i/>
          <w:sz w:val="28"/>
          <w:szCs w:val="28"/>
        </w:rPr>
        <w:t xml:space="preserve"> работе с информацией; практическому освоению</w:t>
      </w:r>
      <w:r w:rsidRPr="008B224E">
        <w:rPr>
          <w:rStyle w:val="430"/>
          <w:i w:val="0"/>
          <w:sz w:val="28"/>
          <w:szCs w:val="28"/>
        </w:rPr>
        <w:t xml:space="preserve"> </w:t>
      </w:r>
      <w:r w:rsidRPr="008B224E">
        <w:rPr>
          <w:rStyle w:val="430"/>
          <w:sz w:val="28"/>
          <w:szCs w:val="28"/>
        </w:rPr>
        <w:t>методов познания</w:t>
      </w:r>
      <w:r w:rsidRPr="008B224E">
        <w:rPr>
          <w:rStyle w:val="430"/>
          <w:i w:val="0"/>
          <w:sz w:val="28"/>
          <w:szCs w:val="28"/>
        </w:rPr>
        <w:t>,</w:t>
      </w:r>
      <w:r w:rsidRPr="008B224E">
        <w:rPr>
          <w:i/>
          <w:sz w:val="28"/>
          <w:szCs w:val="28"/>
        </w:rPr>
        <w:t xml:space="preserve"> используемых в различных областях знания и сферах культуры, соответствующего им</w:t>
      </w:r>
      <w:r w:rsidRPr="008B224E">
        <w:rPr>
          <w:rStyle w:val="430"/>
          <w:i w:val="0"/>
          <w:sz w:val="28"/>
          <w:szCs w:val="28"/>
        </w:rPr>
        <w:t xml:space="preserve"> </w:t>
      </w:r>
      <w:r w:rsidRPr="008B224E">
        <w:rPr>
          <w:rStyle w:val="430"/>
          <w:sz w:val="28"/>
          <w:szCs w:val="28"/>
        </w:rPr>
        <w:t>инструментария и понятийного</w:t>
      </w:r>
      <w:r w:rsidRPr="008B224E">
        <w:rPr>
          <w:rStyle w:val="430"/>
          <w:i w:val="0"/>
          <w:sz w:val="28"/>
          <w:szCs w:val="28"/>
        </w:rPr>
        <w:t xml:space="preserve"> </w:t>
      </w:r>
      <w:r w:rsidRPr="008B224E">
        <w:rPr>
          <w:rStyle w:val="430"/>
          <w:sz w:val="28"/>
          <w:szCs w:val="28"/>
        </w:rPr>
        <w:t>аппарата,</w:t>
      </w:r>
      <w:r w:rsidRPr="008B224E">
        <w:rPr>
          <w:rStyle w:val="420"/>
          <w:i w:val="0"/>
          <w:sz w:val="28"/>
          <w:szCs w:val="28"/>
        </w:rPr>
        <w:t xml:space="preserve"> </w:t>
      </w:r>
      <w:r w:rsidRPr="008B224E">
        <w:rPr>
          <w:i/>
          <w:sz w:val="28"/>
          <w:szCs w:val="28"/>
        </w:rPr>
        <w:t>регулярному обращению в учебном процессе к использованию общеучебных умений, знаково-символических средств, широкого спектра</w:t>
      </w:r>
      <w:r w:rsidRPr="008B224E">
        <w:rPr>
          <w:rStyle w:val="430"/>
          <w:sz w:val="28"/>
          <w:szCs w:val="28"/>
        </w:rPr>
        <w:t xml:space="preserve"> логических действий и операций.</w:t>
      </w:r>
    </w:p>
    <w:p w:rsidR="0061590E" w:rsidRPr="008B224E" w:rsidRDefault="0061590E" w:rsidP="007B31B1">
      <w:pPr>
        <w:spacing w:line="360" w:lineRule="auto"/>
        <w:ind w:firstLine="567"/>
        <w:jc w:val="both"/>
        <w:rPr>
          <w:b/>
          <w:sz w:val="28"/>
          <w:szCs w:val="28"/>
        </w:rPr>
      </w:pPr>
      <w:r w:rsidRPr="008B224E">
        <w:rPr>
          <w:b/>
          <w:sz w:val="28"/>
          <w:szCs w:val="28"/>
        </w:rPr>
        <w:t xml:space="preserve">В целом  </w:t>
      </w:r>
      <w:r w:rsidRPr="008B224E">
        <w:rPr>
          <w:sz w:val="28"/>
          <w:szCs w:val="28"/>
        </w:rPr>
        <w:t>к числу планируемых результатов освоения программ внеурочной деятельности  отнесены:</w:t>
      </w:r>
      <w:r w:rsidRPr="008B224E">
        <w:rPr>
          <w:b/>
          <w:sz w:val="28"/>
          <w:szCs w:val="28"/>
        </w:rPr>
        <w:t xml:space="preserve"> </w:t>
      </w:r>
    </w:p>
    <w:p w:rsidR="0061590E" w:rsidRPr="008B224E" w:rsidRDefault="0061590E" w:rsidP="007B31B1">
      <w:pPr>
        <w:spacing w:line="360" w:lineRule="auto"/>
        <w:ind w:firstLine="567"/>
        <w:jc w:val="both"/>
        <w:rPr>
          <w:b/>
          <w:sz w:val="28"/>
          <w:szCs w:val="28"/>
        </w:rPr>
      </w:pPr>
      <w:r w:rsidRPr="008B224E">
        <w:rPr>
          <w:b/>
          <w:i/>
          <w:sz w:val="28"/>
          <w:szCs w:val="28"/>
        </w:rPr>
        <w:t>личностные результаты</w:t>
      </w:r>
      <w:r w:rsidR="00F8082B" w:rsidRPr="008B224E">
        <w:rPr>
          <w:sz w:val="28"/>
          <w:szCs w:val="28"/>
        </w:rPr>
        <w:t xml:space="preserve"> — готовность и способность уча</w:t>
      </w:r>
      <w:r w:rsidRPr="008B224E">
        <w:rPr>
          <w:sz w:val="28"/>
          <w:szCs w:val="28"/>
        </w:rPr>
        <w:t>щихся к саморазвитию, сформированность мотивации к учению и познанию, ценностно-смысловые установки,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r w:rsidRPr="008B224E">
        <w:rPr>
          <w:b/>
          <w:sz w:val="28"/>
          <w:szCs w:val="28"/>
        </w:rPr>
        <w:t xml:space="preserve"> </w:t>
      </w:r>
    </w:p>
    <w:p w:rsidR="0061590E" w:rsidRPr="008B224E" w:rsidRDefault="0061590E" w:rsidP="007B31B1">
      <w:pPr>
        <w:spacing w:line="360" w:lineRule="auto"/>
        <w:ind w:firstLine="567"/>
        <w:jc w:val="both"/>
        <w:rPr>
          <w:sz w:val="28"/>
          <w:szCs w:val="28"/>
        </w:rPr>
      </w:pPr>
      <w:r w:rsidRPr="008B224E">
        <w:rPr>
          <w:b/>
          <w:i/>
          <w:sz w:val="28"/>
          <w:szCs w:val="28"/>
        </w:rPr>
        <w:t>метапредметные</w:t>
      </w:r>
      <w:r w:rsidRPr="008B224E">
        <w:rPr>
          <w:b/>
          <w:sz w:val="28"/>
          <w:szCs w:val="28"/>
        </w:rPr>
        <w:t xml:space="preserve"> </w:t>
      </w:r>
      <w:r w:rsidR="00F8082B" w:rsidRPr="008B224E">
        <w:rPr>
          <w:sz w:val="28"/>
          <w:szCs w:val="28"/>
        </w:rPr>
        <w:t>результаты — освоенные уча</w:t>
      </w:r>
      <w:r w:rsidRPr="008B224E">
        <w:rPr>
          <w:sz w:val="28"/>
          <w:szCs w:val="28"/>
        </w:rPr>
        <w:t>щимися УУД  (познавательные, регулятивные и коммуникативные);</w:t>
      </w:r>
    </w:p>
    <w:p w:rsidR="0061590E" w:rsidRPr="008B224E" w:rsidRDefault="0061590E" w:rsidP="007B31B1">
      <w:pPr>
        <w:tabs>
          <w:tab w:val="left" w:pos="720"/>
        </w:tabs>
        <w:spacing w:line="360" w:lineRule="auto"/>
        <w:ind w:firstLine="567"/>
        <w:jc w:val="both"/>
        <w:rPr>
          <w:i/>
          <w:sz w:val="28"/>
          <w:szCs w:val="28"/>
        </w:rPr>
      </w:pPr>
      <w:r w:rsidRPr="008B224E">
        <w:rPr>
          <w:b/>
          <w:i/>
          <w:sz w:val="28"/>
          <w:szCs w:val="28"/>
        </w:rPr>
        <w:t>предметные результатые</w:t>
      </w:r>
      <w:r w:rsidRPr="008B224E">
        <w:rPr>
          <w:b/>
          <w:sz w:val="28"/>
          <w:szCs w:val="28"/>
        </w:rPr>
        <w:t xml:space="preserve"> </w:t>
      </w:r>
      <w:r w:rsidRPr="008B224E">
        <w:rPr>
          <w:i/>
          <w:sz w:val="28"/>
          <w:szCs w:val="28"/>
        </w:rPr>
        <w:t>(в соответствии с ФГОС).</w:t>
      </w:r>
    </w:p>
    <w:p w:rsidR="0061590E" w:rsidRPr="008B224E" w:rsidRDefault="0061590E" w:rsidP="007B31B1">
      <w:pPr>
        <w:tabs>
          <w:tab w:val="left" w:pos="720"/>
        </w:tabs>
        <w:spacing w:line="360" w:lineRule="auto"/>
        <w:ind w:firstLine="567"/>
        <w:jc w:val="both"/>
        <w:rPr>
          <w:sz w:val="28"/>
          <w:szCs w:val="28"/>
          <w:u w:val="single"/>
        </w:rPr>
      </w:pPr>
      <w:r w:rsidRPr="008B224E">
        <w:rPr>
          <w:i/>
          <w:sz w:val="28"/>
          <w:szCs w:val="28"/>
        </w:rPr>
        <w:t>Планируемые результаты и уровень их достижения фиксируются руководителем объединения дополнительного образования, классным руководителем.</w:t>
      </w:r>
    </w:p>
    <w:p w:rsidR="00F8082B" w:rsidRPr="008B224E" w:rsidRDefault="00F8082B" w:rsidP="007B31B1">
      <w:pPr>
        <w:spacing w:line="360" w:lineRule="auto"/>
        <w:jc w:val="center"/>
        <w:rPr>
          <w:b/>
          <w:bCs/>
          <w:color w:val="000000"/>
          <w:sz w:val="28"/>
          <w:szCs w:val="28"/>
        </w:rPr>
      </w:pPr>
    </w:p>
    <w:p w:rsidR="0061590E" w:rsidRPr="008B224E" w:rsidRDefault="0061590E" w:rsidP="007B31B1">
      <w:pPr>
        <w:spacing w:line="360" w:lineRule="auto"/>
        <w:jc w:val="center"/>
        <w:rPr>
          <w:b/>
          <w:bCs/>
          <w:color w:val="000000"/>
          <w:sz w:val="28"/>
          <w:szCs w:val="28"/>
        </w:rPr>
      </w:pPr>
      <w:r w:rsidRPr="008B224E">
        <w:rPr>
          <w:b/>
          <w:bCs/>
          <w:color w:val="000000"/>
          <w:sz w:val="28"/>
          <w:szCs w:val="28"/>
        </w:rPr>
        <w:t xml:space="preserve">Преимущественные формы достижения </w:t>
      </w:r>
    </w:p>
    <w:p w:rsidR="0061590E" w:rsidRPr="008B224E" w:rsidRDefault="0061590E" w:rsidP="007B31B1">
      <w:pPr>
        <w:spacing w:line="360" w:lineRule="auto"/>
        <w:jc w:val="center"/>
        <w:rPr>
          <w:b/>
          <w:bCs/>
          <w:color w:val="000000"/>
          <w:sz w:val="28"/>
          <w:szCs w:val="28"/>
        </w:rPr>
      </w:pPr>
      <w:r w:rsidRPr="008B224E">
        <w:rPr>
          <w:b/>
          <w:bCs/>
          <w:color w:val="000000"/>
          <w:sz w:val="28"/>
          <w:szCs w:val="28"/>
        </w:rPr>
        <w:t>воспитательных результатов во внеурочной деятельности</w:t>
      </w:r>
    </w:p>
    <w:tbl>
      <w:tblPr>
        <w:tblW w:w="5208" w:type="pct"/>
        <w:tblLayout w:type="fixed"/>
        <w:tblCellMar>
          <w:left w:w="40" w:type="dxa"/>
          <w:right w:w="40" w:type="dxa"/>
        </w:tblCellMar>
        <w:tblLook w:val="0000"/>
      </w:tblPr>
      <w:tblGrid>
        <w:gridCol w:w="3191"/>
        <w:gridCol w:w="2143"/>
        <w:gridCol w:w="65"/>
        <w:gridCol w:w="210"/>
        <w:gridCol w:w="1678"/>
        <w:gridCol w:w="78"/>
        <w:gridCol w:w="1906"/>
      </w:tblGrid>
      <w:tr w:rsidR="0061590E" w:rsidRPr="008B224E" w:rsidTr="00585F2B">
        <w:trPr>
          <w:trHeight w:val="1546"/>
        </w:trPr>
        <w:tc>
          <w:tcPr>
            <w:tcW w:w="1721" w:type="pct"/>
            <w:tcBorders>
              <w:top w:val="single" w:sz="6" w:space="0" w:color="auto"/>
              <w:left w:val="single" w:sz="6" w:space="0" w:color="auto"/>
              <w:bottom w:val="single" w:sz="6" w:space="0" w:color="auto"/>
              <w:right w:val="single" w:sz="6" w:space="0" w:color="auto"/>
              <w:tl2br w:val="single" w:sz="4" w:space="0" w:color="auto"/>
            </w:tcBorders>
            <w:tcMar>
              <w:top w:w="57" w:type="dxa"/>
              <w:left w:w="57" w:type="dxa"/>
              <w:bottom w:w="57" w:type="dxa"/>
              <w:right w:w="57" w:type="dxa"/>
            </w:tcMar>
          </w:tcPr>
          <w:p w:rsidR="0061590E" w:rsidRPr="008B224E" w:rsidRDefault="0061590E" w:rsidP="007B31B1">
            <w:pPr>
              <w:spacing w:line="360" w:lineRule="auto"/>
              <w:jc w:val="right"/>
              <w:rPr>
                <w:b/>
                <w:color w:val="000000"/>
                <w:sz w:val="28"/>
                <w:szCs w:val="28"/>
              </w:rPr>
            </w:pPr>
            <w:r w:rsidRPr="008B224E">
              <w:rPr>
                <w:b/>
                <w:color w:val="000000"/>
                <w:sz w:val="28"/>
                <w:szCs w:val="28"/>
              </w:rPr>
              <w:t xml:space="preserve">Уровень  </w:t>
            </w:r>
          </w:p>
          <w:p w:rsidR="0061590E" w:rsidRPr="008B224E" w:rsidRDefault="0061590E" w:rsidP="007B31B1">
            <w:pPr>
              <w:spacing w:line="360" w:lineRule="auto"/>
              <w:jc w:val="right"/>
              <w:rPr>
                <w:b/>
                <w:color w:val="000000"/>
                <w:sz w:val="28"/>
                <w:szCs w:val="28"/>
              </w:rPr>
            </w:pPr>
            <w:r w:rsidRPr="008B224E">
              <w:rPr>
                <w:b/>
                <w:color w:val="000000"/>
                <w:sz w:val="28"/>
                <w:szCs w:val="28"/>
              </w:rPr>
              <w:t>результатов</w:t>
            </w:r>
          </w:p>
          <w:p w:rsidR="0061590E" w:rsidRPr="008B224E" w:rsidRDefault="0061590E" w:rsidP="007B31B1">
            <w:pPr>
              <w:spacing w:line="360" w:lineRule="auto"/>
              <w:rPr>
                <w:b/>
                <w:color w:val="000000"/>
                <w:sz w:val="28"/>
                <w:szCs w:val="28"/>
              </w:rPr>
            </w:pPr>
            <w:r w:rsidRPr="008B224E">
              <w:rPr>
                <w:b/>
                <w:color w:val="000000"/>
                <w:sz w:val="28"/>
                <w:szCs w:val="28"/>
              </w:rPr>
              <w:t>Нап</w:t>
            </w:r>
          </w:p>
          <w:p w:rsidR="0061590E" w:rsidRPr="008B224E" w:rsidRDefault="0061590E" w:rsidP="007B31B1">
            <w:pPr>
              <w:spacing w:line="360" w:lineRule="auto"/>
              <w:rPr>
                <w:b/>
                <w:color w:val="000000"/>
                <w:sz w:val="28"/>
                <w:szCs w:val="28"/>
              </w:rPr>
            </w:pPr>
            <w:r w:rsidRPr="008B224E">
              <w:rPr>
                <w:b/>
                <w:color w:val="000000"/>
                <w:sz w:val="28"/>
                <w:szCs w:val="28"/>
              </w:rPr>
              <w:t>Равле</w:t>
            </w:r>
          </w:p>
          <w:p w:rsidR="0061590E" w:rsidRPr="008B224E" w:rsidRDefault="0061590E" w:rsidP="007B31B1">
            <w:pPr>
              <w:spacing w:line="360" w:lineRule="auto"/>
              <w:rPr>
                <w:b/>
                <w:color w:val="000000"/>
                <w:sz w:val="28"/>
                <w:szCs w:val="28"/>
              </w:rPr>
            </w:pPr>
            <w:r w:rsidRPr="008B224E">
              <w:rPr>
                <w:b/>
                <w:color w:val="000000"/>
                <w:sz w:val="28"/>
                <w:szCs w:val="28"/>
              </w:rPr>
              <w:t xml:space="preserve">ния </w:t>
            </w:r>
          </w:p>
          <w:p w:rsidR="0061590E" w:rsidRPr="008B224E" w:rsidRDefault="0061590E" w:rsidP="007B31B1">
            <w:pPr>
              <w:spacing w:line="360" w:lineRule="auto"/>
              <w:rPr>
                <w:b/>
                <w:color w:val="000000"/>
                <w:sz w:val="28"/>
                <w:szCs w:val="28"/>
              </w:rPr>
            </w:pPr>
            <w:r w:rsidRPr="008B224E">
              <w:rPr>
                <w:b/>
                <w:color w:val="000000"/>
                <w:sz w:val="28"/>
                <w:szCs w:val="28"/>
              </w:rPr>
              <w:lastRenderedPageBreak/>
              <w:t>внеуроч</w:t>
            </w:r>
          </w:p>
          <w:p w:rsidR="0061590E" w:rsidRPr="008B224E" w:rsidRDefault="0061590E" w:rsidP="007B31B1">
            <w:pPr>
              <w:spacing w:line="360" w:lineRule="auto"/>
              <w:rPr>
                <w:b/>
                <w:color w:val="000000"/>
                <w:sz w:val="28"/>
                <w:szCs w:val="28"/>
              </w:rPr>
            </w:pPr>
            <w:r w:rsidRPr="008B224E">
              <w:rPr>
                <w:b/>
                <w:color w:val="000000"/>
                <w:sz w:val="28"/>
                <w:szCs w:val="28"/>
              </w:rPr>
              <w:t>ной</w:t>
            </w:r>
          </w:p>
          <w:p w:rsidR="0061590E" w:rsidRPr="008B224E" w:rsidRDefault="0061590E" w:rsidP="007B31B1">
            <w:pPr>
              <w:spacing w:line="360" w:lineRule="auto"/>
              <w:rPr>
                <w:b/>
                <w:color w:val="000000"/>
                <w:sz w:val="28"/>
                <w:szCs w:val="28"/>
              </w:rPr>
            </w:pPr>
            <w:r w:rsidRPr="008B224E">
              <w:rPr>
                <w:b/>
                <w:color w:val="000000"/>
                <w:sz w:val="28"/>
                <w:szCs w:val="28"/>
              </w:rPr>
              <w:t>деятельнос</w:t>
            </w:r>
          </w:p>
          <w:p w:rsidR="0061590E" w:rsidRPr="008B224E" w:rsidRDefault="0061590E" w:rsidP="007B31B1">
            <w:pPr>
              <w:spacing w:line="360" w:lineRule="auto"/>
              <w:rPr>
                <w:b/>
                <w:color w:val="000000"/>
                <w:sz w:val="28"/>
                <w:szCs w:val="28"/>
              </w:rPr>
            </w:pPr>
            <w:r w:rsidRPr="008B224E">
              <w:rPr>
                <w:b/>
                <w:color w:val="000000"/>
                <w:sz w:val="28"/>
                <w:szCs w:val="28"/>
              </w:rPr>
              <w:t>ти</w:t>
            </w:r>
          </w:p>
          <w:p w:rsidR="0061590E" w:rsidRPr="008B224E" w:rsidRDefault="0061590E" w:rsidP="007B31B1">
            <w:pPr>
              <w:spacing w:line="360" w:lineRule="auto"/>
              <w:rPr>
                <w:b/>
                <w:color w:val="000000"/>
                <w:sz w:val="28"/>
                <w:szCs w:val="28"/>
              </w:rPr>
            </w:pPr>
            <w:r w:rsidRPr="008B224E">
              <w:rPr>
                <w:b/>
                <w:color w:val="000000"/>
                <w:sz w:val="28"/>
                <w:szCs w:val="28"/>
              </w:rPr>
              <w:t>Формы достижения результатов</w:t>
            </w:r>
          </w:p>
        </w:tc>
        <w:tc>
          <w:tcPr>
            <w:tcW w:w="1156"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61590E" w:rsidRPr="008B224E" w:rsidRDefault="0061590E" w:rsidP="007B31B1">
            <w:pPr>
              <w:spacing w:line="360" w:lineRule="auto"/>
              <w:jc w:val="center"/>
              <w:rPr>
                <w:b/>
                <w:color w:val="000000"/>
                <w:sz w:val="28"/>
                <w:szCs w:val="28"/>
              </w:rPr>
            </w:pPr>
            <w:r w:rsidRPr="008B224E">
              <w:rPr>
                <w:b/>
                <w:color w:val="000000"/>
                <w:sz w:val="28"/>
                <w:szCs w:val="28"/>
              </w:rPr>
              <w:lastRenderedPageBreak/>
              <w:t xml:space="preserve">Приобретение </w:t>
            </w:r>
          </w:p>
          <w:p w:rsidR="0061590E" w:rsidRPr="008B224E" w:rsidRDefault="0061590E" w:rsidP="007B31B1">
            <w:pPr>
              <w:spacing w:line="360" w:lineRule="auto"/>
              <w:jc w:val="center"/>
              <w:rPr>
                <w:b/>
                <w:color w:val="000000"/>
                <w:sz w:val="28"/>
                <w:szCs w:val="28"/>
              </w:rPr>
            </w:pPr>
            <w:r w:rsidRPr="008B224E">
              <w:rPr>
                <w:b/>
                <w:color w:val="000000"/>
                <w:sz w:val="28"/>
                <w:szCs w:val="28"/>
              </w:rPr>
              <w:t xml:space="preserve">социальных </w:t>
            </w:r>
          </w:p>
          <w:p w:rsidR="0061590E" w:rsidRPr="008B224E" w:rsidRDefault="0061590E" w:rsidP="007B31B1">
            <w:pPr>
              <w:spacing w:line="360" w:lineRule="auto"/>
              <w:jc w:val="center"/>
              <w:rPr>
                <w:b/>
                <w:color w:val="000000"/>
                <w:sz w:val="28"/>
                <w:szCs w:val="28"/>
              </w:rPr>
            </w:pPr>
            <w:r w:rsidRPr="008B224E">
              <w:rPr>
                <w:b/>
                <w:color w:val="000000"/>
                <w:sz w:val="28"/>
                <w:szCs w:val="28"/>
              </w:rPr>
              <w:t>знаний</w:t>
            </w:r>
          </w:p>
        </w:tc>
        <w:tc>
          <w:tcPr>
            <w:tcW w:w="1053" w:type="pct"/>
            <w:gridSpan w:val="3"/>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61590E" w:rsidRPr="008B224E" w:rsidRDefault="0061590E" w:rsidP="007B31B1">
            <w:pPr>
              <w:spacing w:line="360" w:lineRule="auto"/>
              <w:jc w:val="center"/>
              <w:rPr>
                <w:b/>
                <w:color w:val="000000"/>
                <w:sz w:val="28"/>
                <w:szCs w:val="28"/>
              </w:rPr>
            </w:pPr>
            <w:r w:rsidRPr="008B224E">
              <w:rPr>
                <w:b/>
                <w:color w:val="000000"/>
                <w:sz w:val="28"/>
                <w:szCs w:val="28"/>
              </w:rPr>
              <w:t xml:space="preserve">Формирование </w:t>
            </w:r>
          </w:p>
          <w:p w:rsidR="0061590E" w:rsidRPr="008B224E" w:rsidRDefault="0061590E" w:rsidP="007B31B1">
            <w:pPr>
              <w:spacing w:line="360" w:lineRule="auto"/>
              <w:jc w:val="center"/>
              <w:rPr>
                <w:b/>
                <w:color w:val="000000"/>
                <w:sz w:val="28"/>
                <w:szCs w:val="28"/>
              </w:rPr>
            </w:pPr>
            <w:r w:rsidRPr="008B224E">
              <w:rPr>
                <w:b/>
                <w:color w:val="000000"/>
                <w:sz w:val="28"/>
                <w:szCs w:val="28"/>
              </w:rPr>
              <w:t xml:space="preserve">ценностного </w:t>
            </w:r>
          </w:p>
          <w:p w:rsidR="0061590E" w:rsidRPr="008B224E" w:rsidRDefault="0061590E" w:rsidP="007B31B1">
            <w:pPr>
              <w:spacing w:line="360" w:lineRule="auto"/>
              <w:jc w:val="center"/>
              <w:rPr>
                <w:b/>
                <w:color w:val="000000"/>
                <w:sz w:val="28"/>
                <w:szCs w:val="28"/>
              </w:rPr>
            </w:pPr>
            <w:r w:rsidRPr="008B224E">
              <w:rPr>
                <w:b/>
                <w:color w:val="000000"/>
                <w:sz w:val="28"/>
                <w:szCs w:val="28"/>
              </w:rPr>
              <w:t xml:space="preserve">отношения </w:t>
            </w:r>
          </w:p>
          <w:p w:rsidR="0061590E" w:rsidRPr="008B224E" w:rsidRDefault="0061590E" w:rsidP="007B31B1">
            <w:pPr>
              <w:spacing w:line="360" w:lineRule="auto"/>
              <w:jc w:val="center"/>
              <w:rPr>
                <w:b/>
                <w:color w:val="000000"/>
                <w:sz w:val="28"/>
                <w:szCs w:val="28"/>
              </w:rPr>
            </w:pPr>
            <w:r w:rsidRPr="008B224E">
              <w:rPr>
                <w:b/>
                <w:color w:val="000000"/>
                <w:sz w:val="28"/>
                <w:szCs w:val="28"/>
              </w:rPr>
              <w:t xml:space="preserve">к социальной </w:t>
            </w:r>
          </w:p>
          <w:p w:rsidR="0061590E" w:rsidRPr="008B224E" w:rsidRDefault="0061590E" w:rsidP="007B31B1">
            <w:pPr>
              <w:spacing w:line="360" w:lineRule="auto"/>
              <w:jc w:val="center"/>
              <w:rPr>
                <w:b/>
                <w:color w:val="000000"/>
                <w:sz w:val="28"/>
                <w:szCs w:val="28"/>
              </w:rPr>
            </w:pPr>
            <w:r w:rsidRPr="008B224E">
              <w:rPr>
                <w:b/>
                <w:color w:val="000000"/>
                <w:sz w:val="28"/>
                <w:szCs w:val="28"/>
              </w:rPr>
              <w:lastRenderedPageBreak/>
              <w:t>реальности</w:t>
            </w:r>
          </w:p>
        </w:tc>
        <w:tc>
          <w:tcPr>
            <w:tcW w:w="1070" w:type="pct"/>
            <w:gridSpan w:val="2"/>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tcPr>
          <w:p w:rsidR="0061590E" w:rsidRPr="008B224E" w:rsidRDefault="0061590E" w:rsidP="007B31B1">
            <w:pPr>
              <w:spacing w:line="360" w:lineRule="auto"/>
              <w:jc w:val="center"/>
              <w:rPr>
                <w:b/>
                <w:color w:val="000000"/>
                <w:sz w:val="28"/>
                <w:szCs w:val="28"/>
              </w:rPr>
            </w:pPr>
            <w:r w:rsidRPr="008B224E">
              <w:rPr>
                <w:b/>
                <w:color w:val="000000"/>
                <w:sz w:val="28"/>
                <w:szCs w:val="28"/>
              </w:rPr>
              <w:lastRenderedPageBreak/>
              <w:t>Получение опыта</w:t>
            </w:r>
          </w:p>
          <w:p w:rsidR="0061590E" w:rsidRPr="008B224E" w:rsidRDefault="0061590E" w:rsidP="007B31B1">
            <w:pPr>
              <w:spacing w:line="360" w:lineRule="auto"/>
              <w:jc w:val="center"/>
              <w:rPr>
                <w:b/>
                <w:color w:val="000000"/>
                <w:sz w:val="28"/>
                <w:szCs w:val="28"/>
              </w:rPr>
            </w:pPr>
            <w:r w:rsidRPr="008B224E">
              <w:rPr>
                <w:b/>
                <w:color w:val="000000"/>
                <w:sz w:val="28"/>
                <w:szCs w:val="28"/>
              </w:rPr>
              <w:t xml:space="preserve"> самостоятельного </w:t>
            </w:r>
            <w:r w:rsidRPr="008B224E">
              <w:rPr>
                <w:b/>
                <w:color w:val="000000"/>
                <w:sz w:val="28"/>
                <w:szCs w:val="28"/>
              </w:rPr>
              <w:lastRenderedPageBreak/>
              <w:t xml:space="preserve">общественного </w:t>
            </w:r>
          </w:p>
          <w:p w:rsidR="0061590E" w:rsidRPr="008B224E" w:rsidRDefault="0061590E" w:rsidP="007B31B1">
            <w:pPr>
              <w:spacing w:line="360" w:lineRule="auto"/>
              <w:jc w:val="center"/>
              <w:rPr>
                <w:b/>
                <w:color w:val="000000"/>
                <w:sz w:val="28"/>
                <w:szCs w:val="28"/>
              </w:rPr>
            </w:pPr>
            <w:r w:rsidRPr="008B224E">
              <w:rPr>
                <w:b/>
                <w:color w:val="000000"/>
                <w:sz w:val="28"/>
                <w:szCs w:val="28"/>
              </w:rPr>
              <w:t>действия</w:t>
            </w:r>
          </w:p>
        </w:tc>
      </w:tr>
      <w:tr w:rsidR="0061590E" w:rsidRPr="008B224E" w:rsidTr="00585F2B">
        <w:trPr>
          <w:trHeight w:val="649"/>
        </w:trPr>
        <w:tc>
          <w:tcPr>
            <w:tcW w:w="1721"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61590E" w:rsidRPr="008B224E" w:rsidRDefault="0061590E" w:rsidP="007B31B1">
            <w:pPr>
              <w:spacing w:line="360" w:lineRule="auto"/>
              <w:jc w:val="both"/>
              <w:rPr>
                <w:color w:val="000000"/>
                <w:sz w:val="28"/>
                <w:szCs w:val="28"/>
              </w:rPr>
            </w:pPr>
            <w:r w:rsidRPr="008B224E">
              <w:rPr>
                <w:b/>
                <w:i/>
                <w:iCs/>
                <w:color w:val="000000"/>
                <w:sz w:val="28"/>
                <w:szCs w:val="28"/>
              </w:rPr>
              <w:lastRenderedPageBreak/>
              <w:t xml:space="preserve">1. Спортивно-оздоровительное </w:t>
            </w:r>
          </w:p>
          <w:p w:rsidR="0061590E" w:rsidRPr="008B224E" w:rsidRDefault="0061590E" w:rsidP="007B31B1">
            <w:pPr>
              <w:spacing w:line="360" w:lineRule="auto"/>
              <w:jc w:val="both"/>
              <w:rPr>
                <w:b/>
                <w:i/>
                <w:iCs/>
                <w:color w:val="000000"/>
                <w:sz w:val="28"/>
                <w:szCs w:val="28"/>
              </w:rPr>
            </w:pPr>
          </w:p>
        </w:tc>
        <w:tc>
          <w:tcPr>
            <w:tcW w:w="1156"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61590E" w:rsidRPr="008B224E" w:rsidRDefault="0061590E" w:rsidP="007B31B1">
            <w:pPr>
              <w:spacing w:line="360" w:lineRule="auto"/>
              <w:jc w:val="both"/>
              <w:rPr>
                <w:color w:val="000000"/>
                <w:sz w:val="28"/>
                <w:szCs w:val="28"/>
              </w:rPr>
            </w:pPr>
            <w:r w:rsidRPr="008B224E">
              <w:rPr>
                <w:color w:val="000000"/>
                <w:sz w:val="28"/>
                <w:szCs w:val="28"/>
              </w:rPr>
              <w:t>Спортивные секции. Беседы о ЗОЖ</w:t>
            </w:r>
          </w:p>
        </w:tc>
        <w:tc>
          <w:tcPr>
            <w:tcW w:w="1053" w:type="pct"/>
            <w:gridSpan w:val="3"/>
            <w:tcBorders>
              <w:top w:val="single" w:sz="6" w:space="0" w:color="auto"/>
              <w:left w:val="single" w:sz="6" w:space="0" w:color="auto"/>
              <w:right w:val="single" w:sz="6" w:space="0" w:color="auto"/>
            </w:tcBorders>
            <w:tcMar>
              <w:top w:w="57" w:type="dxa"/>
              <w:left w:w="57" w:type="dxa"/>
              <w:bottom w:w="57" w:type="dxa"/>
              <w:right w:w="57" w:type="dxa"/>
            </w:tcMar>
          </w:tcPr>
          <w:p w:rsidR="0061590E" w:rsidRPr="008B224E" w:rsidRDefault="0061590E" w:rsidP="007B31B1">
            <w:pPr>
              <w:spacing w:line="360" w:lineRule="auto"/>
              <w:jc w:val="both"/>
              <w:rPr>
                <w:sz w:val="28"/>
                <w:szCs w:val="28"/>
              </w:rPr>
            </w:pPr>
          </w:p>
        </w:tc>
        <w:tc>
          <w:tcPr>
            <w:tcW w:w="1070" w:type="pct"/>
            <w:gridSpan w:val="2"/>
            <w:vMerge w:val="restart"/>
            <w:tcBorders>
              <w:top w:val="single" w:sz="4" w:space="0" w:color="auto"/>
              <w:left w:val="single" w:sz="6" w:space="0" w:color="auto"/>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color w:val="000000"/>
                <w:sz w:val="28"/>
                <w:szCs w:val="28"/>
              </w:rPr>
            </w:pPr>
          </w:p>
          <w:p w:rsidR="0061590E" w:rsidRPr="008B224E" w:rsidRDefault="0061590E" w:rsidP="007B31B1">
            <w:pPr>
              <w:spacing w:line="360" w:lineRule="auto"/>
              <w:jc w:val="both"/>
              <w:rPr>
                <w:sz w:val="28"/>
                <w:szCs w:val="28"/>
              </w:rPr>
            </w:pPr>
          </w:p>
        </w:tc>
      </w:tr>
      <w:tr w:rsidR="0061590E" w:rsidRPr="008B224E" w:rsidTr="00585F2B">
        <w:trPr>
          <w:trHeight w:val="405"/>
        </w:trPr>
        <w:tc>
          <w:tcPr>
            <w:tcW w:w="1721" w:type="pct"/>
            <w:tcBorders>
              <w:top w:val="single" w:sz="6" w:space="0" w:color="auto"/>
              <w:left w:val="single" w:sz="6" w:space="0" w:color="auto"/>
              <w:bottom w:val="nil"/>
              <w:right w:val="single" w:sz="6" w:space="0" w:color="auto"/>
            </w:tcBorders>
            <w:tcMar>
              <w:top w:w="57" w:type="dxa"/>
              <w:left w:w="57" w:type="dxa"/>
              <w:bottom w:w="57" w:type="dxa"/>
              <w:right w:w="57" w:type="dxa"/>
            </w:tcMar>
          </w:tcPr>
          <w:p w:rsidR="0061590E" w:rsidRPr="008B224E" w:rsidRDefault="0061590E" w:rsidP="007B31B1">
            <w:pPr>
              <w:spacing w:line="360" w:lineRule="auto"/>
              <w:jc w:val="both"/>
              <w:rPr>
                <w:sz w:val="28"/>
                <w:szCs w:val="28"/>
              </w:rPr>
            </w:pPr>
          </w:p>
        </w:tc>
        <w:tc>
          <w:tcPr>
            <w:tcW w:w="2208" w:type="pct"/>
            <w:gridSpan w:val="4"/>
            <w:tcBorders>
              <w:left w:val="single" w:sz="6" w:space="0" w:color="auto"/>
              <w:bottom w:val="single" w:sz="4" w:space="0" w:color="auto"/>
              <w:right w:val="single" w:sz="6" w:space="0" w:color="auto"/>
            </w:tcBorders>
            <w:tcMar>
              <w:top w:w="57" w:type="dxa"/>
              <w:left w:w="57" w:type="dxa"/>
              <w:bottom w:w="57" w:type="dxa"/>
              <w:right w:w="57" w:type="dxa"/>
            </w:tcMar>
          </w:tcPr>
          <w:p w:rsidR="0061590E" w:rsidRPr="008B224E" w:rsidRDefault="0061590E" w:rsidP="007B31B1">
            <w:pPr>
              <w:spacing w:line="360" w:lineRule="auto"/>
              <w:jc w:val="both"/>
              <w:rPr>
                <w:color w:val="000000"/>
                <w:sz w:val="28"/>
                <w:szCs w:val="28"/>
              </w:rPr>
            </w:pPr>
            <w:r w:rsidRPr="008B224E">
              <w:rPr>
                <w:color w:val="000000"/>
                <w:sz w:val="28"/>
                <w:szCs w:val="28"/>
              </w:rPr>
              <w:t xml:space="preserve">Школьные спортивные турниры и оздоровительные акции. </w:t>
            </w:r>
            <w:r w:rsidRPr="008B224E">
              <w:rPr>
                <w:sz w:val="28"/>
                <w:szCs w:val="28"/>
              </w:rPr>
              <w:t>Соревнования</w:t>
            </w:r>
          </w:p>
        </w:tc>
        <w:tc>
          <w:tcPr>
            <w:tcW w:w="1070" w:type="pct"/>
            <w:gridSpan w:val="2"/>
            <w:vMerge/>
            <w:tcBorders>
              <w:left w:val="single" w:sz="6" w:space="0" w:color="auto"/>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color w:val="000000"/>
                <w:sz w:val="28"/>
                <w:szCs w:val="28"/>
              </w:rPr>
            </w:pPr>
          </w:p>
        </w:tc>
      </w:tr>
      <w:tr w:rsidR="0061590E" w:rsidRPr="008B224E" w:rsidTr="00585F2B">
        <w:trPr>
          <w:trHeight w:val="316"/>
        </w:trPr>
        <w:tc>
          <w:tcPr>
            <w:tcW w:w="1721" w:type="pct"/>
            <w:tcBorders>
              <w:top w:val="nil"/>
              <w:left w:val="single" w:sz="6" w:space="0" w:color="auto"/>
              <w:bottom w:val="single" w:sz="6" w:space="0" w:color="auto"/>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color w:val="000000"/>
                <w:sz w:val="28"/>
                <w:szCs w:val="28"/>
              </w:rPr>
            </w:pPr>
          </w:p>
          <w:p w:rsidR="0061590E" w:rsidRPr="008B224E" w:rsidRDefault="0061590E" w:rsidP="007B31B1">
            <w:pPr>
              <w:spacing w:line="360" w:lineRule="auto"/>
              <w:jc w:val="both"/>
              <w:rPr>
                <w:color w:val="000000"/>
                <w:sz w:val="28"/>
                <w:szCs w:val="28"/>
              </w:rPr>
            </w:pPr>
          </w:p>
        </w:tc>
        <w:tc>
          <w:tcPr>
            <w:tcW w:w="3279" w:type="pct"/>
            <w:gridSpan w:val="6"/>
            <w:tcBorders>
              <w:left w:val="single" w:sz="4" w:space="0" w:color="auto"/>
              <w:bottom w:val="single" w:sz="4" w:space="0" w:color="auto"/>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color w:val="000000"/>
                <w:sz w:val="28"/>
                <w:szCs w:val="28"/>
              </w:rPr>
            </w:pPr>
            <w:r w:rsidRPr="008B224E">
              <w:rPr>
                <w:color w:val="000000"/>
                <w:sz w:val="28"/>
                <w:szCs w:val="28"/>
              </w:rPr>
              <w:t>Спортивные и оздоровительные акции школьников в окружающем школу социуме</w:t>
            </w:r>
          </w:p>
        </w:tc>
      </w:tr>
      <w:tr w:rsidR="0061590E" w:rsidRPr="008B224E" w:rsidTr="00585F2B">
        <w:trPr>
          <w:trHeight w:val="1363"/>
        </w:trPr>
        <w:tc>
          <w:tcPr>
            <w:tcW w:w="1721" w:type="pct"/>
            <w:tcBorders>
              <w:top w:val="single" w:sz="6" w:space="0" w:color="auto"/>
              <w:left w:val="single" w:sz="6" w:space="0" w:color="auto"/>
              <w:bottom w:val="nil"/>
              <w:right w:val="single" w:sz="6" w:space="0" w:color="auto"/>
            </w:tcBorders>
            <w:tcMar>
              <w:top w:w="57" w:type="dxa"/>
              <w:left w:w="57" w:type="dxa"/>
              <w:bottom w:w="57" w:type="dxa"/>
              <w:right w:w="57" w:type="dxa"/>
            </w:tcMar>
          </w:tcPr>
          <w:p w:rsidR="0061590E" w:rsidRPr="008B224E" w:rsidRDefault="0061590E" w:rsidP="007B31B1">
            <w:pPr>
              <w:spacing w:line="360" w:lineRule="auto"/>
              <w:jc w:val="both"/>
              <w:rPr>
                <w:b/>
                <w:i/>
                <w:iCs/>
                <w:color w:val="000000"/>
                <w:sz w:val="28"/>
                <w:szCs w:val="28"/>
              </w:rPr>
            </w:pPr>
            <w:r w:rsidRPr="008B224E">
              <w:rPr>
                <w:b/>
                <w:i/>
                <w:iCs/>
                <w:color w:val="000000"/>
                <w:sz w:val="28"/>
                <w:szCs w:val="28"/>
              </w:rPr>
              <w:t>2. Общеинтеллектуальное</w:t>
            </w:r>
          </w:p>
        </w:tc>
        <w:tc>
          <w:tcPr>
            <w:tcW w:w="1156" w:type="pct"/>
            <w:tcBorders>
              <w:top w:val="single" w:sz="4" w:space="0" w:color="auto"/>
              <w:left w:val="single" w:sz="6" w:space="0" w:color="auto"/>
              <w:bottom w:val="single" w:sz="4" w:space="0" w:color="auto"/>
              <w:right w:val="single" w:sz="6" w:space="0" w:color="auto"/>
            </w:tcBorders>
            <w:tcMar>
              <w:top w:w="57" w:type="dxa"/>
              <w:left w:w="57" w:type="dxa"/>
              <w:bottom w:w="57" w:type="dxa"/>
              <w:right w:w="57" w:type="dxa"/>
            </w:tcMar>
          </w:tcPr>
          <w:p w:rsidR="0061590E" w:rsidRPr="008B224E" w:rsidRDefault="0061590E" w:rsidP="007B31B1">
            <w:pPr>
              <w:spacing w:line="360" w:lineRule="auto"/>
              <w:jc w:val="both"/>
              <w:rPr>
                <w:color w:val="000000"/>
                <w:sz w:val="28"/>
                <w:szCs w:val="28"/>
              </w:rPr>
            </w:pPr>
            <w:r w:rsidRPr="008B224E">
              <w:rPr>
                <w:color w:val="000000"/>
                <w:sz w:val="28"/>
                <w:szCs w:val="28"/>
              </w:rPr>
              <w:t>Предметные кружки.</w:t>
            </w:r>
          </w:p>
          <w:p w:rsidR="0061590E" w:rsidRPr="008B224E" w:rsidRDefault="0061590E" w:rsidP="007B31B1">
            <w:pPr>
              <w:spacing w:line="360" w:lineRule="auto"/>
              <w:jc w:val="both"/>
              <w:rPr>
                <w:color w:val="000000"/>
                <w:sz w:val="28"/>
                <w:szCs w:val="28"/>
              </w:rPr>
            </w:pPr>
            <w:r w:rsidRPr="008B224E">
              <w:rPr>
                <w:color w:val="000000"/>
                <w:sz w:val="28"/>
                <w:szCs w:val="28"/>
              </w:rPr>
              <w:t>Познавательные беседы, олимпиады, НОУ</w:t>
            </w:r>
          </w:p>
        </w:tc>
        <w:tc>
          <w:tcPr>
            <w:tcW w:w="1053" w:type="pct"/>
            <w:gridSpan w:val="3"/>
            <w:tcBorders>
              <w:top w:val="single" w:sz="4" w:space="0" w:color="auto"/>
              <w:left w:val="single" w:sz="6" w:space="0" w:color="auto"/>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sz w:val="28"/>
                <w:szCs w:val="28"/>
              </w:rPr>
            </w:pPr>
          </w:p>
        </w:tc>
        <w:tc>
          <w:tcPr>
            <w:tcW w:w="1070" w:type="pct"/>
            <w:gridSpan w:val="2"/>
            <w:tcBorders>
              <w:top w:val="single" w:sz="4" w:space="0" w:color="auto"/>
              <w:left w:val="single" w:sz="4" w:space="0" w:color="auto"/>
              <w:bottom w:val="nil"/>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sz w:val="28"/>
                <w:szCs w:val="28"/>
              </w:rPr>
            </w:pPr>
          </w:p>
        </w:tc>
      </w:tr>
      <w:tr w:rsidR="0061590E" w:rsidRPr="008B224E" w:rsidTr="00585F2B">
        <w:trPr>
          <w:trHeight w:val="1070"/>
        </w:trPr>
        <w:tc>
          <w:tcPr>
            <w:tcW w:w="1721" w:type="pct"/>
            <w:tcBorders>
              <w:top w:val="nil"/>
              <w:left w:val="single" w:sz="6" w:space="0" w:color="auto"/>
              <w:bottom w:val="nil"/>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sz w:val="28"/>
                <w:szCs w:val="28"/>
              </w:rPr>
            </w:pPr>
          </w:p>
          <w:p w:rsidR="0061590E" w:rsidRPr="008B224E" w:rsidRDefault="0061590E" w:rsidP="007B31B1">
            <w:pPr>
              <w:spacing w:line="360" w:lineRule="auto"/>
              <w:jc w:val="both"/>
              <w:rPr>
                <w:sz w:val="28"/>
                <w:szCs w:val="28"/>
              </w:rPr>
            </w:pPr>
          </w:p>
        </w:tc>
        <w:tc>
          <w:tcPr>
            <w:tcW w:w="2208" w:type="pct"/>
            <w:gridSpan w:val="4"/>
            <w:tcBorders>
              <w:left w:val="single" w:sz="4" w:space="0" w:color="auto"/>
              <w:bottom w:val="single" w:sz="4" w:space="0" w:color="auto"/>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color w:val="000000"/>
                <w:sz w:val="28"/>
                <w:szCs w:val="28"/>
              </w:rPr>
            </w:pPr>
            <w:r w:rsidRPr="008B224E">
              <w:rPr>
                <w:color w:val="000000"/>
                <w:sz w:val="28"/>
                <w:szCs w:val="28"/>
              </w:rPr>
              <w:t>Олимпиады по учебным предметам</w:t>
            </w:r>
          </w:p>
          <w:p w:rsidR="0061590E" w:rsidRPr="008B224E" w:rsidRDefault="0061590E" w:rsidP="007B31B1">
            <w:pPr>
              <w:spacing w:line="360" w:lineRule="auto"/>
              <w:jc w:val="both"/>
              <w:rPr>
                <w:color w:val="000000"/>
                <w:sz w:val="28"/>
                <w:szCs w:val="28"/>
              </w:rPr>
            </w:pPr>
            <w:r w:rsidRPr="008B224E">
              <w:rPr>
                <w:sz w:val="28"/>
                <w:szCs w:val="28"/>
              </w:rPr>
              <w:t xml:space="preserve"> Экскурсии</w:t>
            </w:r>
          </w:p>
        </w:tc>
        <w:tc>
          <w:tcPr>
            <w:tcW w:w="1070" w:type="pct"/>
            <w:gridSpan w:val="2"/>
            <w:tcBorders>
              <w:top w:val="nil"/>
              <w:left w:val="single" w:sz="4" w:space="0" w:color="auto"/>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color w:val="000000"/>
                <w:sz w:val="28"/>
                <w:szCs w:val="28"/>
              </w:rPr>
            </w:pPr>
          </w:p>
          <w:p w:rsidR="0061590E" w:rsidRPr="008B224E" w:rsidRDefault="0061590E" w:rsidP="007B31B1">
            <w:pPr>
              <w:spacing w:line="360" w:lineRule="auto"/>
              <w:jc w:val="both"/>
              <w:rPr>
                <w:color w:val="000000"/>
                <w:sz w:val="28"/>
                <w:szCs w:val="28"/>
              </w:rPr>
            </w:pPr>
          </w:p>
        </w:tc>
      </w:tr>
      <w:tr w:rsidR="0061590E" w:rsidRPr="008B224E" w:rsidTr="00585F2B">
        <w:trPr>
          <w:trHeight w:val="1093"/>
        </w:trPr>
        <w:tc>
          <w:tcPr>
            <w:tcW w:w="1721" w:type="pct"/>
            <w:tcBorders>
              <w:top w:val="nil"/>
              <w:left w:val="single" w:sz="6" w:space="0" w:color="auto"/>
              <w:bottom w:val="single" w:sz="6" w:space="0" w:color="auto"/>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color w:val="000000"/>
                <w:sz w:val="28"/>
                <w:szCs w:val="28"/>
              </w:rPr>
            </w:pPr>
          </w:p>
          <w:p w:rsidR="0061590E" w:rsidRPr="008B224E" w:rsidRDefault="0061590E" w:rsidP="007B31B1">
            <w:pPr>
              <w:spacing w:line="360" w:lineRule="auto"/>
              <w:jc w:val="both"/>
              <w:rPr>
                <w:color w:val="000000"/>
                <w:sz w:val="28"/>
                <w:szCs w:val="28"/>
              </w:rPr>
            </w:pPr>
          </w:p>
        </w:tc>
        <w:tc>
          <w:tcPr>
            <w:tcW w:w="3279" w:type="pct"/>
            <w:gridSpan w:val="6"/>
            <w:tcBorders>
              <w:left w:val="single" w:sz="4" w:space="0" w:color="auto"/>
              <w:bottom w:val="single" w:sz="4" w:space="0" w:color="auto"/>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color w:val="000000"/>
                <w:sz w:val="28"/>
                <w:szCs w:val="28"/>
              </w:rPr>
            </w:pPr>
            <w:r w:rsidRPr="008B224E">
              <w:rPr>
                <w:color w:val="000000"/>
                <w:sz w:val="28"/>
                <w:szCs w:val="28"/>
              </w:rPr>
              <w:t xml:space="preserve">Детские исследовательские проекты, внешкольные акции познавательной направленности (конференции учащихся, интеллектуальные марафоны и т. п.). </w:t>
            </w:r>
          </w:p>
          <w:p w:rsidR="0061590E" w:rsidRPr="008B224E" w:rsidRDefault="0061590E" w:rsidP="007B31B1">
            <w:pPr>
              <w:spacing w:line="360" w:lineRule="auto"/>
              <w:jc w:val="both"/>
              <w:rPr>
                <w:color w:val="000000"/>
                <w:sz w:val="28"/>
                <w:szCs w:val="28"/>
              </w:rPr>
            </w:pPr>
            <w:r w:rsidRPr="008B224E">
              <w:rPr>
                <w:sz w:val="28"/>
                <w:szCs w:val="28"/>
              </w:rPr>
              <w:t xml:space="preserve">Школьные научные общества, олимпиады. </w:t>
            </w:r>
            <w:r w:rsidRPr="008B224E">
              <w:rPr>
                <w:sz w:val="28"/>
                <w:szCs w:val="28"/>
              </w:rPr>
              <w:lastRenderedPageBreak/>
              <w:t>Поисковые и научные исследования</w:t>
            </w:r>
          </w:p>
        </w:tc>
      </w:tr>
      <w:tr w:rsidR="0061590E" w:rsidRPr="008B224E" w:rsidTr="00585F2B">
        <w:trPr>
          <w:trHeight w:val="333"/>
        </w:trPr>
        <w:tc>
          <w:tcPr>
            <w:tcW w:w="1721" w:type="pct"/>
            <w:tcBorders>
              <w:top w:val="single" w:sz="6" w:space="0" w:color="auto"/>
              <w:left w:val="single" w:sz="6" w:space="0" w:color="auto"/>
              <w:bottom w:val="nil"/>
              <w:right w:val="single" w:sz="6" w:space="0" w:color="auto"/>
            </w:tcBorders>
            <w:tcMar>
              <w:top w:w="57" w:type="dxa"/>
              <w:left w:w="57" w:type="dxa"/>
              <w:bottom w:w="57" w:type="dxa"/>
              <w:right w:w="57" w:type="dxa"/>
            </w:tcMar>
          </w:tcPr>
          <w:p w:rsidR="0061590E" w:rsidRPr="008B224E" w:rsidRDefault="0061590E" w:rsidP="007B31B1">
            <w:pPr>
              <w:spacing w:line="360" w:lineRule="auto"/>
              <w:jc w:val="both"/>
              <w:rPr>
                <w:b/>
                <w:i/>
                <w:iCs/>
                <w:color w:val="000000"/>
                <w:sz w:val="28"/>
                <w:szCs w:val="28"/>
              </w:rPr>
            </w:pPr>
            <w:r w:rsidRPr="008B224E">
              <w:rPr>
                <w:b/>
                <w:i/>
                <w:iCs/>
                <w:color w:val="000000"/>
                <w:sz w:val="28"/>
                <w:szCs w:val="28"/>
              </w:rPr>
              <w:lastRenderedPageBreak/>
              <w:t>3.Духовно-нравственное</w:t>
            </w:r>
          </w:p>
        </w:tc>
        <w:tc>
          <w:tcPr>
            <w:tcW w:w="1304" w:type="pct"/>
            <w:gridSpan w:val="3"/>
            <w:tcBorders>
              <w:top w:val="single" w:sz="4" w:space="0" w:color="auto"/>
              <w:left w:val="single" w:sz="6" w:space="0" w:color="auto"/>
              <w:bottom w:val="single" w:sz="4" w:space="0" w:color="auto"/>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color w:val="000000"/>
                <w:sz w:val="28"/>
                <w:szCs w:val="28"/>
              </w:rPr>
            </w:pPr>
            <w:r w:rsidRPr="008B224E">
              <w:rPr>
                <w:color w:val="000000"/>
                <w:sz w:val="28"/>
                <w:szCs w:val="28"/>
              </w:rPr>
              <w:t>Беседа. Встречи с ветеранами ВОВ, участниками боевыхдействий</w:t>
            </w:r>
          </w:p>
        </w:tc>
        <w:tc>
          <w:tcPr>
            <w:tcW w:w="905" w:type="pct"/>
            <w:tcBorders>
              <w:top w:val="single" w:sz="4" w:space="0" w:color="auto"/>
              <w:left w:val="single" w:sz="4" w:space="0" w:color="auto"/>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sz w:val="28"/>
                <w:szCs w:val="28"/>
              </w:rPr>
            </w:pPr>
          </w:p>
        </w:tc>
        <w:tc>
          <w:tcPr>
            <w:tcW w:w="1070" w:type="pct"/>
            <w:gridSpan w:val="2"/>
            <w:tcBorders>
              <w:top w:val="single" w:sz="4" w:space="0" w:color="auto"/>
              <w:left w:val="single" w:sz="4" w:space="0" w:color="auto"/>
              <w:bottom w:val="nil"/>
              <w:right w:val="single" w:sz="6" w:space="0" w:color="auto"/>
            </w:tcBorders>
            <w:tcMar>
              <w:top w:w="57" w:type="dxa"/>
              <w:left w:w="57" w:type="dxa"/>
              <w:bottom w:w="57" w:type="dxa"/>
              <w:right w:w="57" w:type="dxa"/>
            </w:tcMar>
          </w:tcPr>
          <w:p w:rsidR="0061590E" w:rsidRPr="008B224E" w:rsidRDefault="0061590E" w:rsidP="007B31B1">
            <w:pPr>
              <w:spacing w:line="360" w:lineRule="auto"/>
              <w:jc w:val="both"/>
              <w:rPr>
                <w:sz w:val="28"/>
                <w:szCs w:val="28"/>
              </w:rPr>
            </w:pPr>
          </w:p>
        </w:tc>
      </w:tr>
      <w:tr w:rsidR="0061590E" w:rsidRPr="008B224E" w:rsidTr="00585F2B">
        <w:trPr>
          <w:trHeight w:val="410"/>
        </w:trPr>
        <w:tc>
          <w:tcPr>
            <w:tcW w:w="1721" w:type="pct"/>
            <w:tcBorders>
              <w:top w:val="nil"/>
              <w:left w:val="single" w:sz="6" w:space="0" w:color="auto"/>
              <w:bottom w:val="nil"/>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sz w:val="28"/>
                <w:szCs w:val="28"/>
              </w:rPr>
            </w:pPr>
          </w:p>
          <w:p w:rsidR="0061590E" w:rsidRPr="008B224E" w:rsidRDefault="0061590E" w:rsidP="007B31B1">
            <w:pPr>
              <w:spacing w:line="360" w:lineRule="auto"/>
              <w:jc w:val="both"/>
              <w:rPr>
                <w:sz w:val="28"/>
                <w:szCs w:val="28"/>
              </w:rPr>
            </w:pPr>
          </w:p>
        </w:tc>
        <w:tc>
          <w:tcPr>
            <w:tcW w:w="2208" w:type="pct"/>
            <w:gridSpan w:val="4"/>
            <w:tcBorders>
              <w:left w:val="single" w:sz="4" w:space="0" w:color="auto"/>
              <w:bottom w:val="single" w:sz="4" w:space="0" w:color="auto"/>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color w:val="000000"/>
                <w:sz w:val="28"/>
                <w:szCs w:val="28"/>
              </w:rPr>
            </w:pPr>
            <w:r w:rsidRPr="008B224E">
              <w:rPr>
                <w:color w:val="000000"/>
                <w:sz w:val="28"/>
                <w:szCs w:val="28"/>
              </w:rPr>
              <w:t>Игра.</w:t>
            </w:r>
            <w:r w:rsidRPr="008B224E">
              <w:rPr>
                <w:sz w:val="28"/>
                <w:szCs w:val="28"/>
              </w:rPr>
              <w:t xml:space="preserve"> Экскурсии.</w:t>
            </w:r>
          </w:p>
          <w:p w:rsidR="0061590E" w:rsidRPr="008B224E" w:rsidRDefault="0061590E" w:rsidP="007B31B1">
            <w:pPr>
              <w:spacing w:line="360" w:lineRule="auto"/>
              <w:jc w:val="both"/>
              <w:rPr>
                <w:color w:val="000000"/>
                <w:sz w:val="28"/>
                <w:szCs w:val="28"/>
              </w:rPr>
            </w:pPr>
            <w:r w:rsidRPr="008B224E">
              <w:rPr>
                <w:color w:val="000000"/>
                <w:sz w:val="28"/>
                <w:szCs w:val="28"/>
              </w:rPr>
              <w:t>Тематический диспут. Круглый стол</w:t>
            </w:r>
          </w:p>
        </w:tc>
        <w:tc>
          <w:tcPr>
            <w:tcW w:w="1070" w:type="pct"/>
            <w:gridSpan w:val="2"/>
            <w:tcBorders>
              <w:top w:val="nil"/>
              <w:left w:val="single" w:sz="4" w:space="0" w:color="auto"/>
              <w:right w:val="single" w:sz="6" w:space="0" w:color="auto"/>
            </w:tcBorders>
            <w:tcMar>
              <w:top w:w="57" w:type="dxa"/>
              <w:left w:w="57" w:type="dxa"/>
              <w:bottom w:w="57" w:type="dxa"/>
              <w:right w:w="57" w:type="dxa"/>
            </w:tcMar>
          </w:tcPr>
          <w:p w:rsidR="0061590E" w:rsidRPr="008B224E" w:rsidRDefault="0061590E" w:rsidP="007B31B1">
            <w:pPr>
              <w:spacing w:line="360" w:lineRule="auto"/>
              <w:jc w:val="both"/>
              <w:rPr>
                <w:color w:val="000000"/>
                <w:sz w:val="28"/>
                <w:szCs w:val="28"/>
              </w:rPr>
            </w:pPr>
          </w:p>
          <w:p w:rsidR="0061590E" w:rsidRPr="008B224E" w:rsidRDefault="0061590E" w:rsidP="007B31B1">
            <w:pPr>
              <w:spacing w:line="360" w:lineRule="auto"/>
              <w:jc w:val="both"/>
              <w:rPr>
                <w:color w:val="000000"/>
                <w:sz w:val="28"/>
                <w:szCs w:val="28"/>
              </w:rPr>
            </w:pPr>
          </w:p>
        </w:tc>
      </w:tr>
      <w:tr w:rsidR="0061590E" w:rsidRPr="008B224E" w:rsidTr="00585F2B">
        <w:trPr>
          <w:trHeight w:val="592"/>
        </w:trPr>
        <w:tc>
          <w:tcPr>
            <w:tcW w:w="1721" w:type="pct"/>
            <w:tcBorders>
              <w:top w:val="nil"/>
              <w:left w:val="single" w:sz="6" w:space="0" w:color="auto"/>
              <w:bottom w:val="single" w:sz="4" w:space="0" w:color="auto"/>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color w:val="000000"/>
                <w:sz w:val="28"/>
                <w:szCs w:val="28"/>
              </w:rPr>
            </w:pPr>
          </w:p>
        </w:tc>
        <w:tc>
          <w:tcPr>
            <w:tcW w:w="3279" w:type="pct"/>
            <w:gridSpan w:val="6"/>
            <w:tcBorders>
              <w:left w:val="single" w:sz="4" w:space="0" w:color="auto"/>
              <w:bottom w:val="single" w:sz="4" w:space="0" w:color="auto"/>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color w:val="000000"/>
                <w:sz w:val="28"/>
                <w:szCs w:val="28"/>
              </w:rPr>
            </w:pPr>
            <w:r w:rsidRPr="008B224E">
              <w:rPr>
                <w:color w:val="000000"/>
                <w:sz w:val="28"/>
                <w:szCs w:val="28"/>
              </w:rPr>
              <w:t>Система коллективных событий. Возложение цветов к вечному огню. Участие в митингах. Проведение бесед для младших школьников.</w:t>
            </w:r>
          </w:p>
        </w:tc>
      </w:tr>
      <w:tr w:rsidR="0061590E" w:rsidRPr="008B224E" w:rsidTr="00585F2B">
        <w:trPr>
          <w:trHeight w:val="1380"/>
        </w:trPr>
        <w:tc>
          <w:tcPr>
            <w:tcW w:w="1721" w:type="pct"/>
            <w:vMerge w:val="restart"/>
            <w:tcBorders>
              <w:top w:val="single" w:sz="4" w:space="0" w:color="auto"/>
              <w:left w:val="single" w:sz="6" w:space="0" w:color="auto"/>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b/>
                <w:i/>
                <w:iCs/>
                <w:color w:val="000000"/>
                <w:sz w:val="28"/>
                <w:szCs w:val="28"/>
              </w:rPr>
            </w:pPr>
            <w:r w:rsidRPr="008B224E">
              <w:rPr>
                <w:b/>
                <w:i/>
                <w:iCs/>
                <w:color w:val="000000"/>
                <w:sz w:val="28"/>
                <w:szCs w:val="28"/>
              </w:rPr>
              <w:t>4. Общекультурное</w:t>
            </w:r>
          </w:p>
          <w:p w:rsidR="0061590E" w:rsidRPr="008B224E" w:rsidRDefault="0061590E" w:rsidP="007B31B1">
            <w:pPr>
              <w:spacing w:line="360" w:lineRule="auto"/>
              <w:jc w:val="both"/>
              <w:rPr>
                <w:i/>
                <w:iCs/>
                <w:color w:val="000000"/>
                <w:sz w:val="28"/>
                <w:szCs w:val="28"/>
              </w:rPr>
            </w:pPr>
          </w:p>
        </w:tc>
        <w:tc>
          <w:tcPr>
            <w:tcW w:w="1191" w:type="pct"/>
            <w:gridSpan w:val="2"/>
            <w:tcBorders>
              <w:left w:val="single" w:sz="4" w:space="0" w:color="auto"/>
              <w:bottom w:val="single" w:sz="4" w:space="0" w:color="auto"/>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color w:val="000000"/>
                <w:sz w:val="28"/>
                <w:szCs w:val="28"/>
              </w:rPr>
            </w:pPr>
            <w:r w:rsidRPr="008B224E">
              <w:rPr>
                <w:color w:val="000000"/>
                <w:sz w:val="28"/>
                <w:szCs w:val="28"/>
              </w:rPr>
              <w:t xml:space="preserve">Занятия объединений художественного творчества. Культпоходы </w:t>
            </w:r>
          </w:p>
          <w:p w:rsidR="0061590E" w:rsidRPr="008B224E" w:rsidRDefault="0061590E" w:rsidP="007B31B1">
            <w:pPr>
              <w:spacing w:line="360" w:lineRule="auto"/>
              <w:jc w:val="both"/>
              <w:rPr>
                <w:color w:val="000000"/>
                <w:sz w:val="28"/>
                <w:szCs w:val="28"/>
              </w:rPr>
            </w:pPr>
            <w:r w:rsidRPr="008B224E">
              <w:rPr>
                <w:color w:val="000000"/>
                <w:sz w:val="28"/>
                <w:szCs w:val="28"/>
              </w:rPr>
              <w:t>в театры, музеи, концертные залы, галерею</w:t>
            </w:r>
          </w:p>
        </w:tc>
        <w:tc>
          <w:tcPr>
            <w:tcW w:w="1059" w:type="pct"/>
            <w:gridSpan w:val="3"/>
            <w:tcBorders>
              <w:left w:val="single" w:sz="4" w:space="0" w:color="auto"/>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color w:val="000000"/>
                <w:sz w:val="28"/>
                <w:szCs w:val="28"/>
              </w:rPr>
            </w:pPr>
          </w:p>
        </w:tc>
        <w:tc>
          <w:tcPr>
            <w:tcW w:w="1028" w:type="pct"/>
            <w:vMerge w:val="restart"/>
            <w:tcBorders>
              <w:top w:val="single" w:sz="4" w:space="0" w:color="auto"/>
              <w:left w:val="single" w:sz="4" w:space="0" w:color="auto"/>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color w:val="000000"/>
                <w:sz w:val="28"/>
                <w:szCs w:val="28"/>
              </w:rPr>
            </w:pPr>
          </w:p>
        </w:tc>
      </w:tr>
      <w:tr w:rsidR="0061590E" w:rsidRPr="008B224E" w:rsidTr="00585F2B">
        <w:trPr>
          <w:trHeight w:val="715"/>
        </w:trPr>
        <w:tc>
          <w:tcPr>
            <w:tcW w:w="1721" w:type="pct"/>
            <w:vMerge/>
            <w:tcBorders>
              <w:left w:val="single" w:sz="6" w:space="0" w:color="auto"/>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i/>
                <w:iCs/>
                <w:color w:val="000000"/>
                <w:sz w:val="28"/>
                <w:szCs w:val="28"/>
              </w:rPr>
            </w:pPr>
          </w:p>
        </w:tc>
        <w:tc>
          <w:tcPr>
            <w:tcW w:w="2251" w:type="pct"/>
            <w:gridSpan w:val="5"/>
            <w:tcBorders>
              <w:left w:val="single" w:sz="4" w:space="0" w:color="auto"/>
              <w:bottom w:val="single" w:sz="4" w:space="0" w:color="auto"/>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color w:val="000000"/>
                <w:sz w:val="28"/>
                <w:szCs w:val="28"/>
              </w:rPr>
            </w:pPr>
            <w:r w:rsidRPr="008B224E">
              <w:rPr>
                <w:color w:val="000000"/>
                <w:sz w:val="28"/>
                <w:szCs w:val="28"/>
              </w:rPr>
              <w:t xml:space="preserve">Художественные выставки, фестивали искусств, спектакли в классе, школе. Концерты, инсценировки, праздничные «огоньки» на уровне класса и школы; </w:t>
            </w:r>
            <w:r w:rsidRPr="008B224E">
              <w:rPr>
                <w:sz w:val="28"/>
                <w:szCs w:val="28"/>
              </w:rPr>
              <w:t>экскурсии</w:t>
            </w:r>
          </w:p>
        </w:tc>
        <w:tc>
          <w:tcPr>
            <w:tcW w:w="1028" w:type="pct"/>
            <w:vMerge/>
            <w:tcBorders>
              <w:left w:val="single" w:sz="4" w:space="0" w:color="auto"/>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color w:val="000000"/>
                <w:sz w:val="28"/>
                <w:szCs w:val="28"/>
              </w:rPr>
            </w:pPr>
          </w:p>
        </w:tc>
      </w:tr>
      <w:tr w:rsidR="0061590E" w:rsidRPr="008B224E" w:rsidTr="00585F2B">
        <w:trPr>
          <w:trHeight w:val="1125"/>
        </w:trPr>
        <w:tc>
          <w:tcPr>
            <w:tcW w:w="1721" w:type="pct"/>
            <w:vMerge/>
            <w:tcBorders>
              <w:left w:val="single" w:sz="6" w:space="0" w:color="auto"/>
              <w:bottom w:val="single" w:sz="4" w:space="0" w:color="auto"/>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i/>
                <w:iCs/>
                <w:color w:val="000000"/>
                <w:sz w:val="28"/>
                <w:szCs w:val="28"/>
              </w:rPr>
            </w:pPr>
          </w:p>
        </w:tc>
        <w:tc>
          <w:tcPr>
            <w:tcW w:w="3279" w:type="pct"/>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color w:val="000000"/>
                <w:sz w:val="28"/>
                <w:szCs w:val="28"/>
              </w:rPr>
            </w:pPr>
            <w:r w:rsidRPr="008B224E">
              <w:rPr>
                <w:color w:val="000000"/>
                <w:sz w:val="28"/>
                <w:szCs w:val="28"/>
              </w:rPr>
              <w:t xml:space="preserve">Художественные акции школьников в окружающем школу социуме. </w:t>
            </w:r>
          </w:p>
          <w:p w:rsidR="0061590E" w:rsidRPr="008B224E" w:rsidRDefault="0061590E" w:rsidP="007B31B1">
            <w:pPr>
              <w:spacing w:line="360" w:lineRule="auto"/>
              <w:jc w:val="both"/>
              <w:rPr>
                <w:color w:val="000000"/>
                <w:sz w:val="28"/>
                <w:szCs w:val="28"/>
              </w:rPr>
            </w:pPr>
            <w:r w:rsidRPr="008B224E">
              <w:rPr>
                <w:color w:val="000000"/>
                <w:sz w:val="28"/>
                <w:szCs w:val="28"/>
              </w:rPr>
              <w:t>Досугово-развлекательные акции школьников в окружающем школу социуме (благотворительные концерты, гастроли школьной самодеятельности и т.д.)</w:t>
            </w:r>
          </w:p>
        </w:tc>
      </w:tr>
      <w:tr w:rsidR="0061590E" w:rsidRPr="008B224E" w:rsidTr="00585F2B">
        <w:trPr>
          <w:trHeight w:val="1099"/>
        </w:trPr>
        <w:tc>
          <w:tcPr>
            <w:tcW w:w="1721" w:type="pct"/>
            <w:vMerge w:val="restart"/>
            <w:tcBorders>
              <w:top w:val="single" w:sz="4" w:space="0" w:color="auto"/>
              <w:left w:val="single" w:sz="6" w:space="0" w:color="auto"/>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i/>
                <w:iCs/>
                <w:color w:val="000000"/>
                <w:sz w:val="28"/>
                <w:szCs w:val="28"/>
              </w:rPr>
            </w:pPr>
            <w:r w:rsidRPr="008B224E">
              <w:rPr>
                <w:b/>
                <w:bCs/>
                <w:i/>
                <w:sz w:val="28"/>
                <w:szCs w:val="28"/>
              </w:rPr>
              <w:t>5. Социальное</w:t>
            </w:r>
          </w:p>
        </w:tc>
        <w:tc>
          <w:tcPr>
            <w:tcW w:w="1191"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color w:val="000000"/>
                <w:sz w:val="28"/>
                <w:szCs w:val="28"/>
              </w:rPr>
            </w:pPr>
            <w:r w:rsidRPr="008B224E">
              <w:rPr>
                <w:color w:val="000000"/>
                <w:sz w:val="28"/>
                <w:szCs w:val="28"/>
              </w:rPr>
              <w:t xml:space="preserve"> Кружки, клубы.  </w:t>
            </w:r>
          </w:p>
          <w:p w:rsidR="0061590E" w:rsidRPr="008B224E" w:rsidRDefault="0061590E" w:rsidP="007B31B1">
            <w:pPr>
              <w:spacing w:line="360" w:lineRule="auto"/>
              <w:jc w:val="both"/>
              <w:rPr>
                <w:color w:val="000000"/>
                <w:sz w:val="28"/>
                <w:szCs w:val="28"/>
              </w:rPr>
            </w:pPr>
            <w:r w:rsidRPr="008B224E">
              <w:rPr>
                <w:color w:val="000000"/>
                <w:sz w:val="28"/>
                <w:szCs w:val="28"/>
              </w:rPr>
              <w:t>Этическая беседа</w:t>
            </w:r>
          </w:p>
        </w:tc>
        <w:tc>
          <w:tcPr>
            <w:tcW w:w="1059" w:type="pct"/>
            <w:gridSpan w:val="3"/>
            <w:tcBorders>
              <w:top w:val="single" w:sz="4" w:space="0" w:color="auto"/>
              <w:left w:val="single" w:sz="4" w:space="0" w:color="auto"/>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color w:val="000000"/>
                <w:sz w:val="28"/>
                <w:szCs w:val="28"/>
              </w:rPr>
            </w:pPr>
          </w:p>
          <w:p w:rsidR="0061590E" w:rsidRPr="008B224E" w:rsidRDefault="0061590E" w:rsidP="007B31B1">
            <w:pPr>
              <w:spacing w:line="360" w:lineRule="auto"/>
              <w:jc w:val="both"/>
              <w:rPr>
                <w:color w:val="000000"/>
                <w:sz w:val="28"/>
                <w:szCs w:val="28"/>
              </w:rPr>
            </w:pPr>
          </w:p>
        </w:tc>
        <w:tc>
          <w:tcPr>
            <w:tcW w:w="1028" w:type="pct"/>
            <w:vMerge w:val="restart"/>
            <w:tcBorders>
              <w:left w:val="single" w:sz="4" w:space="0" w:color="auto"/>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color w:val="000000"/>
                <w:sz w:val="28"/>
                <w:szCs w:val="28"/>
              </w:rPr>
            </w:pPr>
          </w:p>
          <w:p w:rsidR="0061590E" w:rsidRPr="008B224E" w:rsidRDefault="0061590E" w:rsidP="007B31B1">
            <w:pPr>
              <w:spacing w:line="360" w:lineRule="auto"/>
              <w:jc w:val="both"/>
              <w:rPr>
                <w:color w:val="000000"/>
                <w:sz w:val="28"/>
                <w:szCs w:val="28"/>
              </w:rPr>
            </w:pPr>
          </w:p>
        </w:tc>
      </w:tr>
      <w:tr w:rsidR="0061590E" w:rsidRPr="008B224E" w:rsidTr="00585F2B">
        <w:trPr>
          <w:trHeight w:val="654"/>
        </w:trPr>
        <w:tc>
          <w:tcPr>
            <w:tcW w:w="1721" w:type="pct"/>
            <w:vMerge/>
            <w:tcBorders>
              <w:left w:val="single" w:sz="6" w:space="0" w:color="auto"/>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i/>
                <w:iCs/>
                <w:color w:val="000000"/>
                <w:sz w:val="28"/>
                <w:szCs w:val="28"/>
              </w:rPr>
            </w:pPr>
          </w:p>
        </w:tc>
        <w:tc>
          <w:tcPr>
            <w:tcW w:w="2251" w:type="pct"/>
            <w:gridSpan w:val="5"/>
            <w:tcBorders>
              <w:left w:val="single" w:sz="4" w:space="0" w:color="auto"/>
              <w:bottom w:val="single" w:sz="4" w:space="0" w:color="auto"/>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color w:val="000000"/>
                <w:sz w:val="28"/>
                <w:szCs w:val="28"/>
              </w:rPr>
            </w:pPr>
            <w:r w:rsidRPr="008B224E">
              <w:rPr>
                <w:color w:val="000000"/>
                <w:sz w:val="28"/>
                <w:szCs w:val="28"/>
              </w:rPr>
              <w:t xml:space="preserve"> Диспут, дебаты, </w:t>
            </w:r>
            <w:r w:rsidRPr="008B224E">
              <w:rPr>
                <w:sz w:val="28"/>
                <w:szCs w:val="28"/>
              </w:rPr>
              <w:t>круглые столы</w:t>
            </w:r>
          </w:p>
        </w:tc>
        <w:tc>
          <w:tcPr>
            <w:tcW w:w="1028" w:type="pct"/>
            <w:vMerge/>
            <w:tcBorders>
              <w:left w:val="single" w:sz="4" w:space="0" w:color="auto"/>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color w:val="000000"/>
                <w:sz w:val="28"/>
                <w:szCs w:val="28"/>
              </w:rPr>
            </w:pPr>
          </w:p>
        </w:tc>
      </w:tr>
      <w:tr w:rsidR="0061590E" w:rsidRPr="008B224E" w:rsidTr="00585F2B">
        <w:trPr>
          <w:trHeight w:val="654"/>
        </w:trPr>
        <w:tc>
          <w:tcPr>
            <w:tcW w:w="1721" w:type="pct"/>
            <w:vMerge/>
            <w:tcBorders>
              <w:left w:val="single" w:sz="6" w:space="0" w:color="auto"/>
              <w:bottom w:val="single" w:sz="4" w:space="0" w:color="auto"/>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i/>
                <w:iCs/>
                <w:color w:val="000000"/>
                <w:sz w:val="28"/>
                <w:szCs w:val="28"/>
              </w:rPr>
            </w:pPr>
          </w:p>
        </w:tc>
        <w:tc>
          <w:tcPr>
            <w:tcW w:w="3279" w:type="pct"/>
            <w:gridSpan w:val="6"/>
            <w:tcBorders>
              <w:left w:val="single" w:sz="4" w:space="0" w:color="auto"/>
              <w:bottom w:val="single" w:sz="4" w:space="0" w:color="auto"/>
              <w:right w:val="single" w:sz="4" w:space="0" w:color="auto"/>
            </w:tcBorders>
            <w:tcMar>
              <w:top w:w="57" w:type="dxa"/>
              <w:left w:w="57" w:type="dxa"/>
              <w:bottom w:w="57" w:type="dxa"/>
              <w:right w:w="57" w:type="dxa"/>
            </w:tcMar>
          </w:tcPr>
          <w:p w:rsidR="0061590E" w:rsidRPr="008B224E" w:rsidRDefault="0061590E" w:rsidP="007B31B1">
            <w:pPr>
              <w:spacing w:line="360" w:lineRule="auto"/>
              <w:jc w:val="both"/>
              <w:rPr>
                <w:color w:val="000000"/>
                <w:sz w:val="28"/>
                <w:szCs w:val="28"/>
              </w:rPr>
            </w:pPr>
            <w:r w:rsidRPr="008B224E">
              <w:rPr>
                <w:color w:val="000000"/>
                <w:sz w:val="28"/>
                <w:szCs w:val="28"/>
              </w:rPr>
              <w:t>Акция (экологическая, благотворительная и др.).</w:t>
            </w:r>
          </w:p>
          <w:p w:rsidR="0061590E" w:rsidRPr="008B224E" w:rsidRDefault="0061590E" w:rsidP="007B31B1">
            <w:pPr>
              <w:spacing w:line="360" w:lineRule="auto"/>
              <w:jc w:val="both"/>
              <w:rPr>
                <w:color w:val="000000"/>
                <w:sz w:val="28"/>
                <w:szCs w:val="28"/>
              </w:rPr>
            </w:pPr>
            <w:r w:rsidRPr="008B224E">
              <w:rPr>
                <w:color w:val="000000"/>
                <w:sz w:val="28"/>
                <w:szCs w:val="28"/>
              </w:rPr>
              <w:t>Общественно-полезные практики</w:t>
            </w:r>
          </w:p>
        </w:tc>
      </w:tr>
    </w:tbl>
    <w:p w:rsidR="0061590E" w:rsidRPr="008B224E" w:rsidRDefault="0061590E" w:rsidP="007B31B1">
      <w:pPr>
        <w:tabs>
          <w:tab w:val="left" w:pos="720"/>
        </w:tabs>
        <w:autoSpaceDE w:val="0"/>
        <w:autoSpaceDN w:val="0"/>
        <w:adjustRightInd w:val="0"/>
        <w:spacing w:line="360" w:lineRule="auto"/>
        <w:ind w:right="566"/>
        <w:jc w:val="both"/>
        <w:rPr>
          <w:b/>
          <w:sz w:val="28"/>
          <w:szCs w:val="28"/>
        </w:rPr>
      </w:pPr>
    </w:p>
    <w:p w:rsidR="0061590E" w:rsidRPr="008B224E" w:rsidRDefault="0061590E" w:rsidP="007B31B1">
      <w:pPr>
        <w:autoSpaceDE w:val="0"/>
        <w:autoSpaceDN w:val="0"/>
        <w:adjustRightInd w:val="0"/>
        <w:spacing w:line="360" w:lineRule="auto"/>
        <w:jc w:val="both"/>
        <w:rPr>
          <w:b/>
          <w:sz w:val="28"/>
          <w:szCs w:val="28"/>
        </w:rPr>
      </w:pPr>
      <w:r w:rsidRPr="008B224E">
        <w:rPr>
          <w:sz w:val="28"/>
          <w:szCs w:val="28"/>
        </w:rPr>
        <w:tab/>
      </w:r>
      <w:r w:rsidRPr="008B224E">
        <w:rPr>
          <w:b/>
          <w:sz w:val="28"/>
          <w:szCs w:val="28"/>
        </w:rPr>
        <w:t>3.2.7.  Оценка результатов внеурочной деятельности.</w:t>
      </w:r>
    </w:p>
    <w:p w:rsidR="0061590E" w:rsidRPr="008B224E" w:rsidRDefault="0061590E" w:rsidP="007B31B1">
      <w:pPr>
        <w:pStyle w:val="p11"/>
        <w:spacing w:before="0" w:beforeAutospacing="0" w:after="0" w:afterAutospacing="0" w:line="360" w:lineRule="auto"/>
        <w:ind w:firstLine="709"/>
        <w:jc w:val="both"/>
        <w:rPr>
          <w:sz w:val="28"/>
          <w:szCs w:val="28"/>
        </w:rPr>
      </w:pPr>
      <w:r w:rsidRPr="008B224E">
        <w:rPr>
          <w:b/>
          <w:i/>
          <w:sz w:val="28"/>
          <w:szCs w:val="28"/>
        </w:rPr>
        <w:t>Особенностями системы</w:t>
      </w:r>
      <w:r w:rsidRPr="008B224E">
        <w:rPr>
          <w:sz w:val="28"/>
          <w:szCs w:val="28"/>
        </w:rPr>
        <w:t xml:space="preserve"> оценки достижения результатов внеурочной деятельности являются:</w:t>
      </w:r>
    </w:p>
    <w:p w:rsidR="0061590E" w:rsidRPr="008B224E" w:rsidRDefault="0061590E" w:rsidP="007B31B1">
      <w:pPr>
        <w:numPr>
          <w:ilvl w:val="0"/>
          <w:numId w:val="26"/>
        </w:numPr>
        <w:suppressAutoHyphens/>
        <w:spacing w:line="360" w:lineRule="auto"/>
        <w:jc w:val="both"/>
        <w:rPr>
          <w:sz w:val="28"/>
          <w:szCs w:val="28"/>
        </w:rPr>
      </w:pPr>
      <w:r w:rsidRPr="008B224E">
        <w:rPr>
          <w:sz w:val="28"/>
          <w:szCs w:val="28"/>
        </w:rPr>
        <w:t>комплексный подход к оценке результатов учебной и внеурочной деятельности в рамках общего образования (</w:t>
      </w:r>
      <w:r w:rsidRPr="008B224E">
        <w:rPr>
          <w:i/>
          <w:sz w:val="28"/>
          <w:szCs w:val="28"/>
        </w:rPr>
        <w:t>метапредметных, личностных  и предметных результатов</w:t>
      </w:r>
      <w:r w:rsidRPr="008B224E">
        <w:rPr>
          <w:sz w:val="28"/>
          <w:szCs w:val="28"/>
        </w:rPr>
        <w:t>);</w:t>
      </w:r>
    </w:p>
    <w:p w:rsidR="0061590E" w:rsidRPr="008B224E" w:rsidRDefault="0061590E" w:rsidP="007B31B1">
      <w:pPr>
        <w:numPr>
          <w:ilvl w:val="0"/>
          <w:numId w:val="26"/>
        </w:numPr>
        <w:suppressAutoHyphens/>
        <w:spacing w:line="360" w:lineRule="auto"/>
        <w:jc w:val="both"/>
        <w:rPr>
          <w:sz w:val="28"/>
          <w:szCs w:val="28"/>
        </w:rPr>
      </w:pPr>
      <w:r w:rsidRPr="008B224E">
        <w:rPr>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61590E" w:rsidRPr="008B224E" w:rsidRDefault="0061590E" w:rsidP="007B31B1">
      <w:pPr>
        <w:numPr>
          <w:ilvl w:val="0"/>
          <w:numId w:val="26"/>
        </w:numPr>
        <w:suppressAutoHyphens/>
        <w:spacing w:line="360" w:lineRule="auto"/>
        <w:jc w:val="both"/>
        <w:rPr>
          <w:sz w:val="28"/>
          <w:szCs w:val="28"/>
        </w:rPr>
      </w:pPr>
      <w:r w:rsidRPr="008B224E">
        <w:rPr>
          <w:sz w:val="28"/>
          <w:szCs w:val="28"/>
        </w:rPr>
        <w:t>оценка динами</w:t>
      </w:r>
      <w:r w:rsidR="008E0115" w:rsidRPr="008B224E">
        <w:rPr>
          <w:sz w:val="28"/>
          <w:szCs w:val="28"/>
        </w:rPr>
        <w:t xml:space="preserve">ки образовательных достижений </w:t>
      </w:r>
      <w:r w:rsidRPr="008B224E">
        <w:rPr>
          <w:sz w:val="28"/>
          <w:szCs w:val="28"/>
        </w:rPr>
        <w:t>учащихся;</w:t>
      </w:r>
    </w:p>
    <w:p w:rsidR="0061590E" w:rsidRPr="008B224E" w:rsidRDefault="0061590E" w:rsidP="007B31B1">
      <w:pPr>
        <w:numPr>
          <w:ilvl w:val="0"/>
          <w:numId w:val="26"/>
        </w:numPr>
        <w:suppressAutoHyphens/>
        <w:spacing w:line="360" w:lineRule="auto"/>
        <w:jc w:val="both"/>
        <w:rPr>
          <w:sz w:val="28"/>
          <w:szCs w:val="28"/>
        </w:rPr>
      </w:pPr>
      <w:r w:rsidRPr="008B224E">
        <w:rPr>
          <w:sz w:val="28"/>
          <w:szCs w:val="28"/>
        </w:rPr>
        <w:t>сочетание внешней и внутренней оценки как механизма обеспечения качества образования;</w:t>
      </w:r>
    </w:p>
    <w:p w:rsidR="0061590E" w:rsidRPr="008B224E" w:rsidRDefault="0061590E" w:rsidP="007B31B1">
      <w:pPr>
        <w:numPr>
          <w:ilvl w:val="0"/>
          <w:numId w:val="26"/>
        </w:numPr>
        <w:suppressAutoHyphens/>
        <w:spacing w:line="360" w:lineRule="auto"/>
        <w:jc w:val="both"/>
        <w:rPr>
          <w:sz w:val="28"/>
          <w:szCs w:val="28"/>
        </w:rPr>
      </w:pPr>
      <w:r w:rsidRPr="008B224E">
        <w:rPr>
          <w:sz w:val="28"/>
          <w:szCs w:val="28"/>
        </w:rPr>
        <w:t xml:space="preserve">использование персонифицированных </w:t>
      </w:r>
      <w:r w:rsidR="00F8082B" w:rsidRPr="008B224E">
        <w:rPr>
          <w:sz w:val="28"/>
          <w:szCs w:val="28"/>
        </w:rPr>
        <w:t>процедур  оценки достижений уча</w:t>
      </w:r>
      <w:r w:rsidRPr="008B224E">
        <w:rPr>
          <w:sz w:val="28"/>
          <w:szCs w:val="28"/>
        </w:rPr>
        <w:t>щихся и неперсонифицированных процедур оценки состояния и тенденций организации системы ввнеурочной деятельности;</w:t>
      </w:r>
    </w:p>
    <w:p w:rsidR="0061590E" w:rsidRPr="008B224E" w:rsidRDefault="0061590E" w:rsidP="007B31B1">
      <w:pPr>
        <w:numPr>
          <w:ilvl w:val="0"/>
          <w:numId w:val="26"/>
        </w:numPr>
        <w:spacing w:line="360" w:lineRule="auto"/>
        <w:jc w:val="both"/>
        <w:rPr>
          <w:sz w:val="28"/>
          <w:szCs w:val="28"/>
        </w:rPr>
      </w:pPr>
      <w:r w:rsidRPr="008B224E">
        <w:rPr>
          <w:sz w:val="28"/>
          <w:szCs w:val="28"/>
        </w:rPr>
        <w:lastRenderedPageBreak/>
        <w:t>уровневый подход к разработке планируемых результатов и инструментария их представления;</w:t>
      </w:r>
    </w:p>
    <w:p w:rsidR="0061590E" w:rsidRPr="008B224E" w:rsidRDefault="0061590E" w:rsidP="007B31B1">
      <w:pPr>
        <w:numPr>
          <w:ilvl w:val="0"/>
          <w:numId w:val="26"/>
        </w:numPr>
        <w:spacing w:line="360" w:lineRule="auto"/>
        <w:jc w:val="both"/>
        <w:rPr>
          <w:sz w:val="28"/>
          <w:szCs w:val="28"/>
        </w:rPr>
      </w:pPr>
      <w:r w:rsidRPr="008B224E">
        <w:rPr>
          <w:sz w:val="28"/>
          <w:szCs w:val="28"/>
        </w:rPr>
        <w:t xml:space="preserve">использование контекстной информации об условиях и особенностях реализации Программы при интерпретации результатов педагогических измерений.  </w:t>
      </w:r>
    </w:p>
    <w:p w:rsidR="0061590E" w:rsidRPr="008B224E" w:rsidRDefault="0061590E" w:rsidP="007B31B1">
      <w:pPr>
        <w:pStyle w:val="p11"/>
        <w:spacing w:before="0" w:beforeAutospacing="0" w:after="0" w:afterAutospacing="0" w:line="360" w:lineRule="auto"/>
        <w:ind w:firstLine="709"/>
        <w:jc w:val="both"/>
        <w:rPr>
          <w:b/>
          <w:sz w:val="28"/>
          <w:szCs w:val="28"/>
        </w:rPr>
      </w:pPr>
      <w:r w:rsidRPr="008B224E">
        <w:rPr>
          <w:sz w:val="28"/>
          <w:szCs w:val="28"/>
        </w:rPr>
        <w:t xml:space="preserve">Оценка достижений результатов внеурочной деятельности происходит </w:t>
      </w:r>
      <w:r w:rsidRPr="008B224E">
        <w:rPr>
          <w:b/>
          <w:i/>
          <w:sz w:val="28"/>
          <w:szCs w:val="28"/>
        </w:rPr>
        <w:t>на трех уровнях</w:t>
      </w:r>
      <w:r w:rsidRPr="008B224E">
        <w:rPr>
          <w:b/>
          <w:sz w:val="28"/>
          <w:szCs w:val="28"/>
        </w:rPr>
        <w:t>:</w:t>
      </w:r>
    </w:p>
    <w:p w:rsidR="0061590E" w:rsidRPr="008B224E" w:rsidRDefault="0061590E" w:rsidP="007B31B1">
      <w:pPr>
        <w:pStyle w:val="p11"/>
        <w:spacing w:before="0" w:beforeAutospacing="0" w:after="0" w:afterAutospacing="0" w:line="360" w:lineRule="auto"/>
        <w:ind w:firstLine="709"/>
        <w:jc w:val="both"/>
        <w:rPr>
          <w:sz w:val="28"/>
          <w:szCs w:val="28"/>
        </w:rPr>
      </w:pPr>
      <w:r w:rsidRPr="008B224E">
        <w:rPr>
          <w:sz w:val="28"/>
          <w:szCs w:val="28"/>
        </w:rPr>
        <w:t xml:space="preserve">•представление </w:t>
      </w:r>
      <w:r w:rsidRPr="008B224E">
        <w:rPr>
          <w:i/>
          <w:sz w:val="28"/>
          <w:szCs w:val="28"/>
        </w:rPr>
        <w:t>коллективного результата группы учащихся</w:t>
      </w:r>
      <w:r w:rsidRPr="008B224E">
        <w:rPr>
          <w:sz w:val="28"/>
          <w:szCs w:val="28"/>
        </w:rPr>
        <w:t xml:space="preserve"> в рамках одного направления (результаты работы кружка, детского объедения, системы мероприятий, лагерной смены и т. п.);</w:t>
      </w:r>
    </w:p>
    <w:p w:rsidR="0061590E" w:rsidRPr="008B224E" w:rsidRDefault="0061590E" w:rsidP="007B31B1">
      <w:pPr>
        <w:pStyle w:val="p11"/>
        <w:spacing w:before="0" w:beforeAutospacing="0" w:after="0" w:afterAutospacing="0" w:line="360" w:lineRule="auto"/>
        <w:ind w:firstLine="709"/>
        <w:jc w:val="both"/>
        <w:rPr>
          <w:sz w:val="28"/>
          <w:szCs w:val="28"/>
        </w:rPr>
      </w:pPr>
      <w:r w:rsidRPr="008B224E">
        <w:rPr>
          <w:sz w:val="28"/>
          <w:szCs w:val="28"/>
        </w:rPr>
        <w:t>•</w:t>
      </w:r>
      <w:r w:rsidRPr="008B224E">
        <w:rPr>
          <w:i/>
          <w:sz w:val="28"/>
          <w:szCs w:val="28"/>
        </w:rPr>
        <w:t>индивидуальная оценка</w:t>
      </w:r>
      <w:r w:rsidRPr="008B224E">
        <w:rPr>
          <w:sz w:val="28"/>
          <w:szCs w:val="28"/>
        </w:rPr>
        <w:t xml:space="preserve"> результатов вн</w:t>
      </w:r>
      <w:r w:rsidR="003D50E3" w:rsidRPr="008B224E">
        <w:rPr>
          <w:sz w:val="28"/>
          <w:szCs w:val="28"/>
        </w:rPr>
        <w:t>еурочной деятельности каждого уча</w:t>
      </w:r>
      <w:r w:rsidRPr="008B224E">
        <w:rPr>
          <w:sz w:val="28"/>
          <w:szCs w:val="28"/>
        </w:rPr>
        <w:t>щегося;</w:t>
      </w:r>
    </w:p>
    <w:p w:rsidR="0061590E" w:rsidRPr="008B224E" w:rsidRDefault="0061590E" w:rsidP="007B31B1">
      <w:pPr>
        <w:pStyle w:val="p11"/>
        <w:spacing w:before="0" w:beforeAutospacing="0" w:after="0" w:afterAutospacing="0" w:line="360" w:lineRule="auto"/>
        <w:ind w:firstLine="709"/>
        <w:jc w:val="both"/>
        <w:rPr>
          <w:sz w:val="28"/>
          <w:szCs w:val="28"/>
        </w:rPr>
      </w:pPr>
      <w:r w:rsidRPr="008B224E">
        <w:rPr>
          <w:sz w:val="28"/>
          <w:szCs w:val="28"/>
        </w:rPr>
        <w:t>•</w:t>
      </w:r>
      <w:r w:rsidRPr="008B224E">
        <w:rPr>
          <w:i/>
          <w:sz w:val="28"/>
          <w:szCs w:val="28"/>
        </w:rPr>
        <w:t>качественная и количественная оценка эффективности деятельности ОУ</w:t>
      </w:r>
      <w:r w:rsidRPr="008B224E">
        <w:rPr>
          <w:sz w:val="28"/>
          <w:szCs w:val="28"/>
        </w:rPr>
        <w:t xml:space="preserve"> по направлениям внеурочной деятельности на основании суммирован</w:t>
      </w:r>
      <w:r w:rsidR="00F8082B" w:rsidRPr="008B224E">
        <w:rPr>
          <w:sz w:val="28"/>
          <w:szCs w:val="28"/>
        </w:rPr>
        <w:t>ия индивидуальных результатов уча</w:t>
      </w:r>
      <w:r w:rsidRPr="008B224E">
        <w:rPr>
          <w:sz w:val="28"/>
          <w:szCs w:val="28"/>
        </w:rPr>
        <w:t>щихся.</w:t>
      </w:r>
    </w:p>
    <w:p w:rsidR="0061590E" w:rsidRPr="008B224E" w:rsidRDefault="0061590E" w:rsidP="007B31B1">
      <w:pPr>
        <w:pStyle w:val="p11"/>
        <w:spacing w:before="0" w:beforeAutospacing="0" w:after="0" w:afterAutospacing="0" w:line="360" w:lineRule="auto"/>
        <w:ind w:firstLine="709"/>
        <w:jc w:val="both"/>
        <w:rPr>
          <w:i/>
          <w:sz w:val="28"/>
          <w:szCs w:val="28"/>
        </w:rPr>
      </w:pPr>
      <w:r w:rsidRPr="008B224E">
        <w:rPr>
          <w:b/>
          <w:i/>
          <w:sz w:val="28"/>
          <w:szCs w:val="28"/>
        </w:rPr>
        <w:t>Формы представления результатов внеурочной  деятельности</w:t>
      </w:r>
    </w:p>
    <w:p w:rsidR="0061590E" w:rsidRPr="008B224E" w:rsidRDefault="0061590E" w:rsidP="007B31B1">
      <w:pPr>
        <w:pStyle w:val="p11"/>
        <w:spacing w:before="0" w:beforeAutospacing="0" w:after="0" w:afterAutospacing="0" w:line="360" w:lineRule="auto"/>
        <w:ind w:firstLine="709"/>
        <w:jc w:val="both"/>
        <w:rPr>
          <w:sz w:val="28"/>
          <w:szCs w:val="28"/>
        </w:rPr>
      </w:pPr>
      <w:r w:rsidRPr="008B224E">
        <w:rPr>
          <w:sz w:val="28"/>
          <w:szCs w:val="28"/>
        </w:rPr>
        <w:t xml:space="preserve">Представление </w:t>
      </w:r>
      <w:r w:rsidRPr="008B224E">
        <w:rPr>
          <w:i/>
          <w:sz w:val="28"/>
          <w:szCs w:val="28"/>
        </w:rPr>
        <w:t>коллективного результата</w:t>
      </w:r>
      <w:r w:rsidR="00F8082B" w:rsidRPr="008B224E">
        <w:rPr>
          <w:sz w:val="28"/>
          <w:szCs w:val="28"/>
        </w:rPr>
        <w:t xml:space="preserve"> группы уча</w:t>
      </w:r>
      <w:r w:rsidRPr="008B224E">
        <w:rPr>
          <w:sz w:val="28"/>
          <w:szCs w:val="28"/>
        </w:rPr>
        <w:t xml:space="preserve">щихся в рамках одного направления происходит на </w:t>
      </w:r>
      <w:r w:rsidRPr="008B224E">
        <w:rPr>
          <w:b/>
          <w:i/>
          <w:sz w:val="28"/>
          <w:szCs w:val="28"/>
        </w:rPr>
        <w:t>общешкольном празднике</w:t>
      </w:r>
      <w:r w:rsidRPr="008B224E">
        <w:rPr>
          <w:sz w:val="28"/>
          <w:szCs w:val="28"/>
        </w:rPr>
        <w:t xml:space="preserve"> (мероприятии) в форме творческой презентации, творческого отчёта и пр. </w:t>
      </w:r>
    </w:p>
    <w:p w:rsidR="0061590E" w:rsidRPr="008B224E" w:rsidRDefault="0061590E" w:rsidP="007B31B1">
      <w:pPr>
        <w:pStyle w:val="p11"/>
        <w:spacing w:before="0" w:beforeAutospacing="0" w:after="0" w:afterAutospacing="0" w:line="360" w:lineRule="auto"/>
        <w:ind w:firstLine="709"/>
        <w:jc w:val="both"/>
        <w:rPr>
          <w:sz w:val="28"/>
          <w:szCs w:val="28"/>
        </w:rPr>
      </w:pPr>
      <w:r w:rsidRPr="008B224E">
        <w:rPr>
          <w:sz w:val="28"/>
          <w:szCs w:val="28"/>
        </w:rPr>
        <w:t xml:space="preserve">Для </w:t>
      </w:r>
      <w:r w:rsidRPr="008B224E">
        <w:rPr>
          <w:i/>
          <w:sz w:val="28"/>
          <w:szCs w:val="28"/>
        </w:rPr>
        <w:t>индивидуальной оценки</w:t>
      </w:r>
      <w:r w:rsidRPr="008B224E">
        <w:rPr>
          <w:sz w:val="28"/>
          <w:szCs w:val="28"/>
        </w:rPr>
        <w:t xml:space="preserve"> результатов внеурочной деятельности каждого учащегося используется </w:t>
      </w:r>
      <w:r w:rsidRPr="008B224E">
        <w:rPr>
          <w:b/>
          <w:i/>
          <w:sz w:val="28"/>
          <w:szCs w:val="28"/>
        </w:rPr>
        <w:t xml:space="preserve">портфолио </w:t>
      </w:r>
      <w:r w:rsidRPr="008B224E">
        <w:rPr>
          <w:sz w:val="28"/>
          <w:szCs w:val="28"/>
        </w:rPr>
        <w:t xml:space="preserve">– накопительная система оценивания, характеризующая динамику индивидуальных образовательных достижений. </w:t>
      </w:r>
    </w:p>
    <w:p w:rsidR="0061590E" w:rsidRPr="008B224E" w:rsidRDefault="0061590E" w:rsidP="007B31B1">
      <w:pPr>
        <w:pStyle w:val="p11"/>
        <w:spacing w:before="0" w:beforeAutospacing="0" w:after="0" w:afterAutospacing="0" w:line="360" w:lineRule="auto"/>
        <w:ind w:firstLine="709"/>
        <w:jc w:val="both"/>
        <w:rPr>
          <w:sz w:val="28"/>
          <w:szCs w:val="28"/>
        </w:rPr>
      </w:pPr>
      <w:r w:rsidRPr="008B224E">
        <w:rPr>
          <w:sz w:val="28"/>
          <w:szCs w:val="28"/>
        </w:rPr>
        <w:t xml:space="preserve">Для представления результатов достижений используются также такие формы, как </w:t>
      </w:r>
      <w:r w:rsidRPr="008B224E">
        <w:rPr>
          <w:i/>
          <w:sz w:val="28"/>
          <w:szCs w:val="28"/>
        </w:rPr>
        <w:t>выставка достижений учащихся, самооценка, педагогический мониторинг, практические работы, творческие работы, самоанализ, наблюдения</w:t>
      </w:r>
      <w:r w:rsidRPr="008B224E">
        <w:rPr>
          <w:sz w:val="28"/>
          <w:szCs w:val="28"/>
        </w:rPr>
        <w:t xml:space="preserve"> и др.</w:t>
      </w:r>
    </w:p>
    <w:p w:rsidR="0061590E" w:rsidRDefault="0061590E" w:rsidP="007B31B1">
      <w:pPr>
        <w:pStyle w:val="p11"/>
        <w:spacing w:before="0" w:beforeAutospacing="0" w:after="0" w:afterAutospacing="0" w:line="360" w:lineRule="auto"/>
        <w:ind w:firstLine="709"/>
        <w:jc w:val="both"/>
        <w:rPr>
          <w:b/>
          <w:sz w:val="28"/>
          <w:szCs w:val="28"/>
        </w:rPr>
      </w:pPr>
    </w:p>
    <w:p w:rsidR="00585F2B" w:rsidRPr="008B224E" w:rsidRDefault="00585F2B" w:rsidP="007B31B1">
      <w:pPr>
        <w:pStyle w:val="p11"/>
        <w:spacing w:before="0" w:beforeAutospacing="0" w:after="0" w:afterAutospacing="0" w:line="360" w:lineRule="auto"/>
        <w:ind w:firstLine="709"/>
        <w:jc w:val="both"/>
        <w:rPr>
          <w:b/>
          <w:sz w:val="28"/>
          <w:szCs w:val="28"/>
        </w:rPr>
      </w:pPr>
    </w:p>
    <w:p w:rsidR="0061590E" w:rsidRPr="008B224E" w:rsidRDefault="0061590E" w:rsidP="007B31B1">
      <w:pPr>
        <w:pStyle w:val="p11"/>
        <w:spacing w:before="0" w:beforeAutospacing="0" w:after="0" w:afterAutospacing="0" w:line="360" w:lineRule="auto"/>
        <w:ind w:firstLine="709"/>
        <w:jc w:val="both"/>
        <w:rPr>
          <w:b/>
          <w:i/>
          <w:sz w:val="28"/>
          <w:szCs w:val="28"/>
        </w:rPr>
      </w:pPr>
      <w:r w:rsidRPr="008B224E">
        <w:rPr>
          <w:b/>
          <w:i/>
          <w:sz w:val="28"/>
          <w:szCs w:val="28"/>
        </w:rPr>
        <w:lastRenderedPageBreak/>
        <w:t>Система оценки  результатов внеурочной деятельности</w:t>
      </w:r>
    </w:p>
    <w:tbl>
      <w:tblPr>
        <w:tblW w:w="98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975"/>
        <w:gridCol w:w="2279"/>
        <w:gridCol w:w="2625"/>
      </w:tblGrid>
      <w:tr w:rsidR="0061590E" w:rsidRPr="008B224E" w:rsidTr="00DA1C41">
        <w:tc>
          <w:tcPr>
            <w:tcW w:w="1980" w:type="dxa"/>
            <w:shd w:val="clear" w:color="auto" w:fill="auto"/>
          </w:tcPr>
          <w:p w:rsidR="0061590E" w:rsidRPr="008B224E" w:rsidRDefault="0061590E" w:rsidP="007B31B1">
            <w:pPr>
              <w:pStyle w:val="p11"/>
              <w:spacing w:before="0" w:beforeAutospacing="0" w:after="0" w:afterAutospacing="0" w:line="360" w:lineRule="auto"/>
              <w:jc w:val="both"/>
              <w:rPr>
                <w:b/>
                <w:i/>
                <w:sz w:val="28"/>
                <w:szCs w:val="28"/>
              </w:rPr>
            </w:pPr>
            <w:r w:rsidRPr="008B224E">
              <w:rPr>
                <w:b/>
                <w:i/>
                <w:sz w:val="28"/>
                <w:szCs w:val="28"/>
              </w:rPr>
              <w:t xml:space="preserve">Система оценки результатов </w:t>
            </w:r>
          </w:p>
        </w:tc>
        <w:tc>
          <w:tcPr>
            <w:tcW w:w="2975" w:type="dxa"/>
            <w:shd w:val="clear" w:color="auto" w:fill="auto"/>
          </w:tcPr>
          <w:p w:rsidR="0061590E" w:rsidRPr="008B224E" w:rsidRDefault="0061590E" w:rsidP="007B31B1">
            <w:pPr>
              <w:pStyle w:val="p11"/>
              <w:spacing w:before="0" w:beforeAutospacing="0" w:after="0" w:afterAutospacing="0" w:line="360" w:lineRule="auto"/>
              <w:jc w:val="both"/>
              <w:rPr>
                <w:b/>
                <w:sz w:val="28"/>
                <w:szCs w:val="28"/>
              </w:rPr>
            </w:pPr>
            <w:r w:rsidRPr="008B224E">
              <w:rPr>
                <w:b/>
                <w:sz w:val="28"/>
                <w:szCs w:val="28"/>
              </w:rPr>
              <w:t>Индивидуальная  оценка</w:t>
            </w:r>
          </w:p>
        </w:tc>
        <w:tc>
          <w:tcPr>
            <w:tcW w:w="2279" w:type="dxa"/>
            <w:shd w:val="clear" w:color="auto" w:fill="auto"/>
          </w:tcPr>
          <w:p w:rsidR="0061590E" w:rsidRPr="008B224E" w:rsidRDefault="0061590E" w:rsidP="007B31B1">
            <w:pPr>
              <w:pStyle w:val="p11"/>
              <w:spacing w:before="0" w:beforeAutospacing="0" w:after="0" w:afterAutospacing="0" w:line="360" w:lineRule="auto"/>
              <w:jc w:val="both"/>
              <w:rPr>
                <w:b/>
                <w:sz w:val="28"/>
                <w:szCs w:val="28"/>
              </w:rPr>
            </w:pPr>
            <w:r w:rsidRPr="008B224E">
              <w:rPr>
                <w:b/>
                <w:sz w:val="28"/>
                <w:szCs w:val="28"/>
              </w:rPr>
              <w:t>Коллективный результат</w:t>
            </w:r>
          </w:p>
        </w:tc>
        <w:tc>
          <w:tcPr>
            <w:tcW w:w="2625" w:type="dxa"/>
            <w:shd w:val="clear" w:color="auto" w:fill="auto"/>
          </w:tcPr>
          <w:p w:rsidR="0061590E" w:rsidRPr="008B224E" w:rsidRDefault="0061590E" w:rsidP="007B31B1">
            <w:pPr>
              <w:pStyle w:val="p11"/>
              <w:spacing w:before="0" w:beforeAutospacing="0" w:after="0" w:afterAutospacing="0" w:line="360" w:lineRule="auto"/>
              <w:jc w:val="both"/>
              <w:rPr>
                <w:b/>
                <w:sz w:val="28"/>
                <w:szCs w:val="28"/>
              </w:rPr>
            </w:pPr>
            <w:r w:rsidRPr="008B224E">
              <w:rPr>
                <w:b/>
                <w:sz w:val="28"/>
                <w:szCs w:val="28"/>
              </w:rPr>
              <w:t>Оценка эффективности по направлениям внеурочной деятельности</w:t>
            </w:r>
          </w:p>
        </w:tc>
      </w:tr>
      <w:tr w:rsidR="0061590E" w:rsidRPr="008B224E" w:rsidTr="00DA1C41">
        <w:tc>
          <w:tcPr>
            <w:tcW w:w="1980" w:type="dxa"/>
            <w:shd w:val="clear" w:color="auto" w:fill="auto"/>
          </w:tcPr>
          <w:p w:rsidR="0061590E" w:rsidRPr="008B224E" w:rsidRDefault="0061590E" w:rsidP="007B31B1">
            <w:pPr>
              <w:pStyle w:val="p11"/>
              <w:spacing w:before="0" w:beforeAutospacing="0" w:after="0" w:afterAutospacing="0" w:line="360" w:lineRule="auto"/>
              <w:jc w:val="both"/>
              <w:rPr>
                <w:i/>
                <w:sz w:val="28"/>
                <w:szCs w:val="28"/>
              </w:rPr>
            </w:pPr>
            <w:r w:rsidRPr="008B224E">
              <w:rPr>
                <w:i/>
                <w:sz w:val="28"/>
                <w:szCs w:val="28"/>
              </w:rPr>
              <w:t>Основные функции оценки</w:t>
            </w:r>
          </w:p>
        </w:tc>
        <w:tc>
          <w:tcPr>
            <w:tcW w:w="2975" w:type="dxa"/>
            <w:shd w:val="clear" w:color="auto" w:fill="auto"/>
          </w:tcPr>
          <w:p w:rsidR="0061590E" w:rsidRPr="008B224E" w:rsidRDefault="0061590E" w:rsidP="007B31B1">
            <w:pPr>
              <w:pStyle w:val="p11"/>
              <w:spacing w:before="0" w:beforeAutospacing="0" w:after="0" w:afterAutospacing="0" w:line="360" w:lineRule="auto"/>
              <w:jc w:val="both"/>
              <w:rPr>
                <w:sz w:val="28"/>
                <w:szCs w:val="28"/>
              </w:rPr>
            </w:pPr>
            <w:r w:rsidRPr="008B224E">
              <w:rPr>
                <w:sz w:val="28"/>
                <w:szCs w:val="28"/>
              </w:rPr>
              <w:t>Диагностирующая</w:t>
            </w:r>
          </w:p>
        </w:tc>
        <w:tc>
          <w:tcPr>
            <w:tcW w:w="2279" w:type="dxa"/>
            <w:shd w:val="clear" w:color="auto" w:fill="auto"/>
          </w:tcPr>
          <w:p w:rsidR="0061590E" w:rsidRPr="008B224E" w:rsidRDefault="0061590E" w:rsidP="007B31B1">
            <w:pPr>
              <w:pStyle w:val="p11"/>
              <w:spacing w:before="0" w:beforeAutospacing="0" w:after="0" w:afterAutospacing="0" w:line="360" w:lineRule="auto"/>
              <w:jc w:val="both"/>
              <w:rPr>
                <w:sz w:val="28"/>
                <w:szCs w:val="28"/>
              </w:rPr>
            </w:pPr>
            <w:r w:rsidRPr="008B224E">
              <w:rPr>
                <w:sz w:val="28"/>
                <w:szCs w:val="28"/>
              </w:rPr>
              <w:t xml:space="preserve">Диагностирующая и корректирующая </w:t>
            </w:r>
          </w:p>
        </w:tc>
        <w:tc>
          <w:tcPr>
            <w:tcW w:w="2625" w:type="dxa"/>
            <w:shd w:val="clear" w:color="auto" w:fill="auto"/>
          </w:tcPr>
          <w:p w:rsidR="0061590E" w:rsidRPr="008B224E" w:rsidRDefault="0061590E" w:rsidP="007B31B1">
            <w:pPr>
              <w:pStyle w:val="p11"/>
              <w:spacing w:before="0" w:beforeAutospacing="0" w:after="0" w:afterAutospacing="0" w:line="360" w:lineRule="auto"/>
              <w:jc w:val="both"/>
              <w:rPr>
                <w:sz w:val="28"/>
                <w:szCs w:val="28"/>
              </w:rPr>
            </w:pPr>
            <w:r w:rsidRPr="008B224E">
              <w:rPr>
                <w:sz w:val="28"/>
                <w:szCs w:val="28"/>
              </w:rPr>
              <w:t>Диагностирующая и контролирующая</w:t>
            </w:r>
          </w:p>
        </w:tc>
      </w:tr>
      <w:tr w:rsidR="0061590E" w:rsidRPr="008B224E" w:rsidTr="00DA1C41">
        <w:tc>
          <w:tcPr>
            <w:tcW w:w="1980" w:type="dxa"/>
            <w:shd w:val="clear" w:color="auto" w:fill="auto"/>
          </w:tcPr>
          <w:p w:rsidR="0061590E" w:rsidRPr="008B224E" w:rsidRDefault="0061590E" w:rsidP="007B31B1">
            <w:pPr>
              <w:pStyle w:val="p11"/>
              <w:spacing w:before="0" w:beforeAutospacing="0" w:after="0" w:afterAutospacing="0" w:line="360" w:lineRule="auto"/>
              <w:jc w:val="both"/>
              <w:rPr>
                <w:i/>
                <w:sz w:val="28"/>
                <w:szCs w:val="28"/>
              </w:rPr>
            </w:pPr>
            <w:r w:rsidRPr="008B224E">
              <w:rPr>
                <w:i/>
                <w:sz w:val="28"/>
                <w:szCs w:val="28"/>
              </w:rPr>
              <w:t>Форма предоставления результатов</w:t>
            </w:r>
          </w:p>
          <w:p w:rsidR="0061590E" w:rsidRPr="008B224E" w:rsidRDefault="0061590E" w:rsidP="007B31B1">
            <w:pPr>
              <w:pStyle w:val="p11"/>
              <w:spacing w:before="0" w:beforeAutospacing="0" w:after="0" w:afterAutospacing="0" w:line="360" w:lineRule="auto"/>
              <w:jc w:val="both"/>
              <w:rPr>
                <w:i/>
                <w:sz w:val="28"/>
                <w:szCs w:val="28"/>
              </w:rPr>
            </w:pPr>
          </w:p>
        </w:tc>
        <w:tc>
          <w:tcPr>
            <w:tcW w:w="2975" w:type="dxa"/>
            <w:shd w:val="clear" w:color="auto" w:fill="auto"/>
          </w:tcPr>
          <w:p w:rsidR="0061590E" w:rsidRPr="008B224E" w:rsidRDefault="0061590E" w:rsidP="007B31B1">
            <w:pPr>
              <w:pStyle w:val="p11"/>
              <w:spacing w:before="0" w:beforeAutospacing="0" w:after="0" w:afterAutospacing="0" w:line="360" w:lineRule="auto"/>
              <w:jc w:val="both"/>
              <w:rPr>
                <w:sz w:val="28"/>
                <w:szCs w:val="28"/>
              </w:rPr>
            </w:pPr>
            <w:r w:rsidRPr="008B224E">
              <w:rPr>
                <w:sz w:val="28"/>
                <w:szCs w:val="28"/>
              </w:rPr>
              <w:t>Портфолио</w:t>
            </w:r>
          </w:p>
          <w:p w:rsidR="0061590E" w:rsidRPr="008B224E" w:rsidRDefault="0061590E" w:rsidP="007B31B1">
            <w:pPr>
              <w:pStyle w:val="p11"/>
              <w:spacing w:before="0" w:beforeAutospacing="0" w:after="0" w:afterAutospacing="0" w:line="360" w:lineRule="auto"/>
              <w:jc w:val="both"/>
              <w:rPr>
                <w:sz w:val="28"/>
                <w:szCs w:val="28"/>
              </w:rPr>
            </w:pPr>
          </w:p>
        </w:tc>
        <w:tc>
          <w:tcPr>
            <w:tcW w:w="2279" w:type="dxa"/>
            <w:shd w:val="clear" w:color="auto" w:fill="auto"/>
          </w:tcPr>
          <w:p w:rsidR="0061590E" w:rsidRPr="008B224E" w:rsidRDefault="0061590E" w:rsidP="007B31B1">
            <w:pPr>
              <w:pStyle w:val="p11"/>
              <w:spacing w:before="0" w:beforeAutospacing="0" w:after="0" w:afterAutospacing="0" w:line="360" w:lineRule="auto"/>
              <w:jc w:val="both"/>
              <w:rPr>
                <w:sz w:val="28"/>
                <w:szCs w:val="28"/>
              </w:rPr>
            </w:pPr>
            <w:r w:rsidRPr="008B224E">
              <w:rPr>
                <w:sz w:val="28"/>
                <w:szCs w:val="28"/>
              </w:rPr>
              <w:t>Творческий отчет / презентация и пр.</w:t>
            </w:r>
          </w:p>
        </w:tc>
        <w:tc>
          <w:tcPr>
            <w:tcW w:w="2625" w:type="dxa"/>
            <w:shd w:val="clear" w:color="auto" w:fill="auto"/>
          </w:tcPr>
          <w:p w:rsidR="0061590E" w:rsidRPr="008B224E" w:rsidRDefault="0061590E" w:rsidP="007B31B1">
            <w:pPr>
              <w:pStyle w:val="p11"/>
              <w:spacing w:before="0" w:beforeAutospacing="0" w:after="0" w:afterAutospacing="0" w:line="360" w:lineRule="auto"/>
              <w:jc w:val="both"/>
              <w:rPr>
                <w:sz w:val="28"/>
                <w:szCs w:val="28"/>
              </w:rPr>
            </w:pPr>
            <w:r w:rsidRPr="008B224E">
              <w:rPr>
                <w:sz w:val="28"/>
                <w:szCs w:val="28"/>
              </w:rPr>
              <w:t>Карта достижений (суммирован</w:t>
            </w:r>
            <w:r w:rsidR="00F8082B" w:rsidRPr="008B224E">
              <w:rPr>
                <w:sz w:val="28"/>
                <w:szCs w:val="28"/>
              </w:rPr>
              <w:t>ие индивидуальных результатов уча</w:t>
            </w:r>
            <w:r w:rsidRPr="008B224E">
              <w:rPr>
                <w:sz w:val="28"/>
                <w:szCs w:val="28"/>
              </w:rPr>
              <w:t>щихся в рамках одного направления)./ Оценка проекта.</w:t>
            </w:r>
          </w:p>
        </w:tc>
      </w:tr>
      <w:tr w:rsidR="0061590E" w:rsidRPr="008B224E" w:rsidTr="00DA1C41">
        <w:tc>
          <w:tcPr>
            <w:tcW w:w="1980" w:type="dxa"/>
            <w:shd w:val="clear" w:color="auto" w:fill="auto"/>
          </w:tcPr>
          <w:p w:rsidR="0061590E" w:rsidRPr="008B224E" w:rsidRDefault="0061590E" w:rsidP="007B31B1">
            <w:pPr>
              <w:pStyle w:val="p11"/>
              <w:spacing w:before="0" w:beforeAutospacing="0" w:after="0" w:afterAutospacing="0" w:line="360" w:lineRule="auto"/>
              <w:jc w:val="both"/>
              <w:rPr>
                <w:i/>
                <w:sz w:val="28"/>
                <w:szCs w:val="28"/>
              </w:rPr>
            </w:pPr>
            <w:r w:rsidRPr="008B224E">
              <w:rPr>
                <w:i/>
                <w:sz w:val="28"/>
                <w:szCs w:val="28"/>
              </w:rPr>
              <w:t xml:space="preserve">Содержание </w:t>
            </w:r>
          </w:p>
        </w:tc>
        <w:tc>
          <w:tcPr>
            <w:tcW w:w="2975" w:type="dxa"/>
            <w:shd w:val="clear" w:color="auto" w:fill="auto"/>
          </w:tcPr>
          <w:p w:rsidR="0061590E" w:rsidRPr="008B224E" w:rsidRDefault="0061590E" w:rsidP="007B31B1">
            <w:pPr>
              <w:pStyle w:val="p11"/>
              <w:numPr>
                <w:ilvl w:val="0"/>
                <w:numId w:val="36"/>
              </w:numPr>
              <w:spacing w:before="0" w:beforeAutospacing="0" w:after="0" w:afterAutospacing="0" w:line="360" w:lineRule="auto"/>
              <w:ind w:left="0" w:firstLine="0"/>
              <w:jc w:val="both"/>
              <w:rPr>
                <w:sz w:val="28"/>
                <w:szCs w:val="28"/>
              </w:rPr>
            </w:pPr>
            <w:r w:rsidRPr="008B224E">
              <w:rPr>
                <w:sz w:val="28"/>
                <w:szCs w:val="28"/>
              </w:rPr>
              <w:t>Оценка освоения программы внеурочной деятельности (</w:t>
            </w:r>
            <w:r w:rsidRPr="008B224E">
              <w:rPr>
                <w:i/>
                <w:sz w:val="28"/>
                <w:szCs w:val="28"/>
              </w:rPr>
              <w:t>педагог</w:t>
            </w:r>
            <w:r w:rsidRPr="008B224E">
              <w:rPr>
                <w:sz w:val="28"/>
                <w:szCs w:val="28"/>
              </w:rPr>
              <w:t>).</w:t>
            </w:r>
          </w:p>
          <w:p w:rsidR="0061590E" w:rsidRPr="008B224E" w:rsidRDefault="0061590E" w:rsidP="007B31B1">
            <w:pPr>
              <w:pStyle w:val="p11"/>
              <w:numPr>
                <w:ilvl w:val="0"/>
                <w:numId w:val="36"/>
              </w:numPr>
              <w:spacing w:before="0" w:beforeAutospacing="0" w:after="0" w:afterAutospacing="0" w:line="360" w:lineRule="auto"/>
              <w:ind w:left="0" w:firstLine="0"/>
              <w:jc w:val="both"/>
              <w:rPr>
                <w:sz w:val="28"/>
                <w:szCs w:val="28"/>
              </w:rPr>
            </w:pPr>
            <w:r w:rsidRPr="008B224E">
              <w:rPr>
                <w:sz w:val="28"/>
                <w:szCs w:val="28"/>
              </w:rPr>
              <w:t>Участие в мероприятиях различного уровня.</w:t>
            </w:r>
          </w:p>
          <w:p w:rsidR="0061590E" w:rsidRPr="008B224E" w:rsidRDefault="0061590E" w:rsidP="007B31B1">
            <w:pPr>
              <w:pStyle w:val="p11"/>
              <w:numPr>
                <w:ilvl w:val="0"/>
                <w:numId w:val="36"/>
              </w:numPr>
              <w:spacing w:before="0" w:beforeAutospacing="0" w:after="0" w:afterAutospacing="0" w:line="360" w:lineRule="auto"/>
              <w:ind w:left="0" w:firstLine="0"/>
              <w:jc w:val="both"/>
              <w:rPr>
                <w:sz w:val="28"/>
                <w:szCs w:val="28"/>
              </w:rPr>
            </w:pPr>
            <w:r w:rsidRPr="008B224E">
              <w:rPr>
                <w:sz w:val="28"/>
                <w:szCs w:val="28"/>
              </w:rPr>
              <w:t>Д</w:t>
            </w:r>
            <w:r w:rsidR="00F8082B" w:rsidRPr="008B224E">
              <w:rPr>
                <w:sz w:val="28"/>
                <w:szCs w:val="28"/>
              </w:rPr>
              <w:t>и</w:t>
            </w:r>
            <w:r w:rsidRPr="008B224E">
              <w:rPr>
                <w:sz w:val="28"/>
                <w:szCs w:val="28"/>
              </w:rPr>
              <w:t>пломы, сертификаты, награды и пр.</w:t>
            </w:r>
          </w:p>
          <w:p w:rsidR="0061590E" w:rsidRPr="008B224E" w:rsidRDefault="0061590E" w:rsidP="007B31B1">
            <w:pPr>
              <w:pStyle w:val="p11"/>
              <w:numPr>
                <w:ilvl w:val="0"/>
                <w:numId w:val="36"/>
              </w:numPr>
              <w:spacing w:before="0" w:beforeAutospacing="0" w:after="0" w:afterAutospacing="0" w:line="360" w:lineRule="auto"/>
              <w:ind w:left="0" w:firstLine="0"/>
              <w:jc w:val="both"/>
              <w:rPr>
                <w:sz w:val="28"/>
                <w:szCs w:val="28"/>
              </w:rPr>
            </w:pPr>
            <w:r w:rsidRPr="008B224E">
              <w:rPr>
                <w:sz w:val="28"/>
                <w:szCs w:val="28"/>
              </w:rPr>
              <w:t>Самоанализ</w:t>
            </w:r>
          </w:p>
          <w:p w:rsidR="0061590E" w:rsidRPr="008B224E" w:rsidRDefault="0061590E" w:rsidP="007B31B1">
            <w:pPr>
              <w:pStyle w:val="p11"/>
              <w:numPr>
                <w:ilvl w:val="0"/>
                <w:numId w:val="36"/>
              </w:numPr>
              <w:spacing w:before="0" w:beforeAutospacing="0" w:after="0" w:afterAutospacing="0" w:line="360" w:lineRule="auto"/>
              <w:ind w:left="0" w:firstLine="0"/>
              <w:jc w:val="both"/>
              <w:rPr>
                <w:sz w:val="28"/>
                <w:szCs w:val="28"/>
              </w:rPr>
            </w:pPr>
            <w:r w:rsidRPr="008B224E">
              <w:rPr>
                <w:sz w:val="28"/>
                <w:szCs w:val="28"/>
              </w:rPr>
              <w:lastRenderedPageBreak/>
              <w:t>Др.</w:t>
            </w:r>
          </w:p>
        </w:tc>
        <w:tc>
          <w:tcPr>
            <w:tcW w:w="2279" w:type="dxa"/>
            <w:shd w:val="clear" w:color="auto" w:fill="auto"/>
          </w:tcPr>
          <w:p w:rsidR="0061590E" w:rsidRPr="008B224E" w:rsidRDefault="0061590E" w:rsidP="007B31B1">
            <w:pPr>
              <w:pStyle w:val="p11"/>
              <w:numPr>
                <w:ilvl w:val="0"/>
                <w:numId w:val="36"/>
              </w:numPr>
              <w:spacing w:before="0" w:beforeAutospacing="0" w:after="0" w:afterAutospacing="0" w:line="360" w:lineRule="auto"/>
              <w:ind w:left="0" w:firstLine="0"/>
              <w:jc w:val="both"/>
              <w:rPr>
                <w:sz w:val="28"/>
                <w:szCs w:val="28"/>
              </w:rPr>
            </w:pPr>
            <w:r w:rsidRPr="008B224E">
              <w:rPr>
                <w:sz w:val="28"/>
                <w:szCs w:val="28"/>
              </w:rPr>
              <w:lastRenderedPageBreak/>
              <w:t>Продукт совместной деятельности / проекта.</w:t>
            </w:r>
          </w:p>
          <w:p w:rsidR="0061590E" w:rsidRPr="008B224E" w:rsidRDefault="0061590E" w:rsidP="007B31B1">
            <w:pPr>
              <w:pStyle w:val="p11"/>
              <w:numPr>
                <w:ilvl w:val="0"/>
                <w:numId w:val="36"/>
              </w:numPr>
              <w:spacing w:before="0" w:beforeAutospacing="0" w:after="0" w:afterAutospacing="0" w:line="360" w:lineRule="auto"/>
              <w:ind w:left="0" w:firstLine="0"/>
              <w:jc w:val="both"/>
              <w:rPr>
                <w:sz w:val="28"/>
                <w:szCs w:val="28"/>
              </w:rPr>
            </w:pPr>
            <w:r w:rsidRPr="008B224E">
              <w:rPr>
                <w:sz w:val="28"/>
                <w:szCs w:val="28"/>
              </w:rPr>
              <w:t>Внешняя экспертиза коллективного творчества</w:t>
            </w:r>
          </w:p>
          <w:p w:rsidR="0061590E" w:rsidRPr="008B224E" w:rsidRDefault="0061590E" w:rsidP="007B31B1">
            <w:pPr>
              <w:pStyle w:val="p11"/>
              <w:numPr>
                <w:ilvl w:val="0"/>
                <w:numId w:val="36"/>
              </w:numPr>
              <w:spacing w:before="0" w:beforeAutospacing="0" w:after="0" w:afterAutospacing="0" w:line="360" w:lineRule="auto"/>
              <w:ind w:left="0" w:firstLine="0"/>
              <w:jc w:val="both"/>
              <w:rPr>
                <w:sz w:val="28"/>
                <w:szCs w:val="28"/>
              </w:rPr>
            </w:pPr>
            <w:r w:rsidRPr="008B224E">
              <w:rPr>
                <w:sz w:val="28"/>
                <w:szCs w:val="28"/>
              </w:rPr>
              <w:t>Награды, сертификаты, поощрения.</w:t>
            </w:r>
          </w:p>
          <w:p w:rsidR="0061590E" w:rsidRPr="008B224E" w:rsidRDefault="0061590E" w:rsidP="007B31B1">
            <w:pPr>
              <w:pStyle w:val="p11"/>
              <w:numPr>
                <w:ilvl w:val="0"/>
                <w:numId w:val="36"/>
              </w:numPr>
              <w:spacing w:before="0" w:beforeAutospacing="0" w:after="0" w:afterAutospacing="0" w:line="360" w:lineRule="auto"/>
              <w:ind w:left="0" w:firstLine="0"/>
              <w:jc w:val="both"/>
              <w:rPr>
                <w:sz w:val="28"/>
                <w:szCs w:val="28"/>
              </w:rPr>
            </w:pPr>
            <w:r w:rsidRPr="008B224E">
              <w:rPr>
                <w:sz w:val="28"/>
                <w:szCs w:val="28"/>
              </w:rPr>
              <w:t>Материал</w:t>
            </w:r>
            <w:r w:rsidRPr="008B224E">
              <w:rPr>
                <w:sz w:val="28"/>
                <w:szCs w:val="28"/>
              </w:rPr>
              <w:lastRenderedPageBreak/>
              <w:t xml:space="preserve">ы рефлексии </w:t>
            </w:r>
          </w:p>
        </w:tc>
        <w:tc>
          <w:tcPr>
            <w:tcW w:w="2625" w:type="dxa"/>
            <w:shd w:val="clear" w:color="auto" w:fill="auto"/>
          </w:tcPr>
          <w:p w:rsidR="0061590E" w:rsidRPr="008B224E" w:rsidRDefault="0061590E" w:rsidP="007B31B1">
            <w:pPr>
              <w:pStyle w:val="p11"/>
              <w:numPr>
                <w:ilvl w:val="0"/>
                <w:numId w:val="36"/>
              </w:numPr>
              <w:spacing w:before="0" w:beforeAutospacing="0" w:after="0" w:afterAutospacing="0" w:line="360" w:lineRule="auto"/>
              <w:ind w:left="0" w:firstLine="0"/>
              <w:jc w:val="both"/>
              <w:rPr>
                <w:sz w:val="28"/>
                <w:szCs w:val="28"/>
              </w:rPr>
            </w:pPr>
            <w:r w:rsidRPr="008B224E">
              <w:rPr>
                <w:sz w:val="28"/>
                <w:szCs w:val="28"/>
              </w:rPr>
              <w:lastRenderedPageBreak/>
              <w:t>Индивидуальные результаты в</w:t>
            </w:r>
            <w:r w:rsidR="00051137">
              <w:rPr>
                <w:sz w:val="28"/>
                <w:szCs w:val="28"/>
              </w:rPr>
              <w:t xml:space="preserve"> рамках одного направления (заместитель</w:t>
            </w:r>
            <w:r w:rsidRPr="008B224E">
              <w:rPr>
                <w:sz w:val="28"/>
                <w:szCs w:val="28"/>
              </w:rPr>
              <w:t xml:space="preserve"> дир</w:t>
            </w:r>
            <w:r w:rsidR="00051137">
              <w:rPr>
                <w:sz w:val="28"/>
                <w:szCs w:val="28"/>
              </w:rPr>
              <w:t>ектора</w:t>
            </w:r>
            <w:r w:rsidRPr="008B224E">
              <w:rPr>
                <w:sz w:val="28"/>
                <w:szCs w:val="28"/>
              </w:rPr>
              <w:t xml:space="preserve"> по ВР)</w:t>
            </w:r>
          </w:p>
          <w:p w:rsidR="0061590E" w:rsidRPr="008B224E" w:rsidRDefault="0061590E" w:rsidP="00051137">
            <w:pPr>
              <w:pStyle w:val="p11"/>
              <w:numPr>
                <w:ilvl w:val="0"/>
                <w:numId w:val="36"/>
              </w:numPr>
              <w:spacing w:before="0" w:beforeAutospacing="0" w:after="0" w:afterAutospacing="0" w:line="360" w:lineRule="auto"/>
              <w:ind w:left="0" w:firstLine="0"/>
              <w:jc w:val="both"/>
              <w:rPr>
                <w:sz w:val="28"/>
                <w:szCs w:val="28"/>
              </w:rPr>
            </w:pPr>
            <w:r w:rsidRPr="008B224E">
              <w:rPr>
                <w:sz w:val="28"/>
                <w:szCs w:val="28"/>
              </w:rPr>
              <w:t xml:space="preserve"> Продукт </w:t>
            </w:r>
            <w:r w:rsidR="00051137">
              <w:rPr>
                <w:sz w:val="28"/>
                <w:szCs w:val="28"/>
              </w:rPr>
              <w:t>– проект</w:t>
            </w:r>
            <w:r w:rsidRPr="008B224E">
              <w:rPr>
                <w:sz w:val="28"/>
                <w:szCs w:val="28"/>
              </w:rPr>
              <w:t xml:space="preserve">, организованного в рамках одного направления </w:t>
            </w:r>
          </w:p>
        </w:tc>
      </w:tr>
      <w:tr w:rsidR="0061590E" w:rsidRPr="008B224E" w:rsidTr="00DA1C41">
        <w:tc>
          <w:tcPr>
            <w:tcW w:w="1980" w:type="dxa"/>
            <w:shd w:val="clear" w:color="auto" w:fill="auto"/>
          </w:tcPr>
          <w:p w:rsidR="0061590E" w:rsidRPr="008B224E" w:rsidRDefault="0061590E" w:rsidP="007B31B1">
            <w:pPr>
              <w:pStyle w:val="p11"/>
              <w:spacing w:before="0" w:beforeAutospacing="0" w:after="0" w:afterAutospacing="0" w:line="360" w:lineRule="auto"/>
              <w:jc w:val="both"/>
              <w:rPr>
                <w:i/>
                <w:sz w:val="28"/>
                <w:szCs w:val="28"/>
              </w:rPr>
            </w:pPr>
            <w:r w:rsidRPr="008B224E">
              <w:rPr>
                <w:i/>
                <w:sz w:val="28"/>
                <w:szCs w:val="28"/>
              </w:rPr>
              <w:lastRenderedPageBreak/>
              <w:t>Этапы диагностики</w:t>
            </w:r>
          </w:p>
        </w:tc>
        <w:tc>
          <w:tcPr>
            <w:tcW w:w="2975" w:type="dxa"/>
            <w:shd w:val="clear" w:color="auto" w:fill="auto"/>
          </w:tcPr>
          <w:p w:rsidR="0061590E" w:rsidRPr="008B224E" w:rsidRDefault="0061590E" w:rsidP="007B31B1">
            <w:pPr>
              <w:pStyle w:val="p11"/>
              <w:spacing w:before="0" w:beforeAutospacing="0" w:after="0" w:afterAutospacing="0" w:line="360" w:lineRule="auto"/>
              <w:jc w:val="both"/>
              <w:rPr>
                <w:sz w:val="28"/>
                <w:szCs w:val="28"/>
              </w:rPr>
            </w:pPr>
            <w:r w:rsidRPr="008B224E">
              <w:rPr>
                <w:sz w:val="28"/>
                <w:szCs w:val="28"/>
              </w:rPr>
              <w:t>Входная диагностика, диагностика в конце года и по окончании освоения программы (как показатели динамики)</w:t>
            </w:r>
          </w:p>
        </w:tc>
        <w:tc>
          <w:tcPr>
            <w:tcW w:w="2279" w:type="dxa"/>
            <w:shd w:val="clear" w:color="auto" w:fill="auto"/>
          </w:tcPr>
          <w:p w:rsidR="0061590E" w:rsidRPr="008B224E" w:rsidRDefault="0061590E" w:rsidP="007B31B1">
            <w:pPr>
              <w:pStyle w:val="p11"/>
              <w:spacing w:before="0" w:beforeAutospacing="0" w:after="0" w:afterAutospacing="0" w:line="360" w:lineRule="auto"/>
              <w:jc w:val="both"/>
              <w:rPr>
                <w:sz w:val="28"/>
                <w:szCs w:val="28"/>
              </w:rPr>
            </w:pPr>
            <w:r w:rsidRPr="008B224E">
              <w:rPr>
                <w:sz w:val="28"/>
                <w:szCs w:val="28"/>
              </w:rPr>
              <w:t xml:space="preserve">В конце года или отчетного периода. </w:t>
            </w:r>
          </w:p>
        </w:tc>
        <w:tc>
          <w:tcPr>
            <w:tcW w:w="2625" w:type="dxa"/>
            <w:shd w:val="clear" w:color="auto" w:fill="auto"/>
          </w:tcPr>
          <w:p w:rsidR="0061590E" w:rsidRPr="008B224E" w:rsidRDefault="0061590E" w:rsidP="007B31B1">
            <w:pPr>
              <w:pStyle w:val="p11"/>
              <w:spacing w:before="0" w:beforeAutospacing="0" w:after="0" w:afterAutospacing="0" w:line="360" w:lineRule="auto"/>
              <w:jc w:val="both"/>
              <w:rPr>
                <w:sz w:val="28"/>
                <w:szCs w:val="28"/>
              </w:rPr>
            </w:pPr>
            <w:r w:rsidRPr="008B224E">
              <w:rPr>
                <w:sz w:val="28"/>
                <w:szCs w:val="28"/>
              </w:rPr>
              <w:t>В конце года.</w:t>
            </w:r>
          </w:p>
          <w:p w:rsidR="0061590E" w:rsidRPr="008B224E" w:rsidRDefault="0061590E" w:rsidP="00051137">
            <w:pPr>
              <w:pStyle w:val="p11"/>
              <w:spacing w:before="0" w:beforeAutospacing="0" w:after="0" w:afterAutospacing="0" w:line="360" w:lineRule="auto"/>
              <w:jc w:val="both"/>
              <w:rPr>
                <w:sz w:val="28"/>
                <w:szCs w:val="28"/>
              </w:rPr>
            </w:pPr>
          </w:p>
        </w:tc>
      </w:tr>
      <w:tr w:rsidR="0061590E" w:rsidRPr="008B224E" w:rsidTr="00DA1C41">
        <w:tc>
          <w:tcPr>
            <w:tcW w:w="1980" w:type="dxa"/>
            <w:shd w:val="clear" w:color="auto" w:fill="auto"/>
          </w:tcPr>
          <w:p w:rsidR="0061590E" w:rsidRPr="008B224E" w:rsidRDefault="0061590E" w:rsidP="007B31B1">
            <w:pPr>
              <w:pStyle w:val="p11"/>
              <w:spacing w:before="0" w:beforeAutospacing="0" w:after="0" w:afterAutospacing="0" w:line="360" w:lineRule="auto"/>
              <w:jc w:val="both"/>
              <w:rPr>
                <w:i/>
                <w:sz w:val="28"/>
                <w:szCs w:val="28"/>
              </w:rPr>
            </w:pPr>
            <w:r w:rsidRPr="008B224E">
              <w:rPr>
                <w:i/>
                <w:sz w:val="28"/>
                <w:szCs w:val="28"/>
              </w:rPr>
              <w:t xml:space="preserve">Формы оценивания </w:t>
            </w:r>
          </w:p>
        </w:tc>
        <w:tc>
          <w:tcPr>
            <w:tcW w:w="2975" w:type="dxa"/>
            <w:shd w:val="clear" w:color="auto" w:fill="auto"/>
          </w:tcPr>
          <w:p w:rsidR="0061590E" w:rsidRPr="008B224E" w:rsidRDefault="0061590E" w:rsidP="007B31B1">
            <w:pPr>
              <w:pStyle w:val="p11"/>
              <w:spacing w:before="0" w:beforeAutospacing="0" w:after="0" w:afterAutospacing="0" w:line="360" w:lineRule="auto"/>
              <w:jc w:val="both"/>
              <w:rPr>
                <w:sz w:val="28"/>
                <w:szCs w:val="28"/>
              </w:rPr>
            </w:pPr>
            <w:r w:rsidRPr="008B224E">
              <w:rPr>
                <w:sz w:val="28"/>
                <w:szCs w:val="28"/>
              </w:rPr>
              <w:t xml:space="preserve">Персонифицированная и неперсонифицированная </w:t>
            </w:r>
          </w:p>
        </w:tc>
        <w:tc>
          <w:tcPr>
            <w:tcW w:w="2279" w:type="dxa"/>
            <w:shd w:val="clear" w:color="auto" w:fill="auto"/>
          </w:tcPr>
          <w:p w:rsidR="0061590E" w:rsidRPr="008B224E" w:rsidRDefault="0061590E" w:rsidP="007B31B1">
            <w:pPr>
              <w:pStyle w:val="p11"/>
              <w:spacing w:before="0" w:beforeAutospacing="0" w:after="0" w:afterAutospacing="0" w:line="360" w:lineRule="auto"/>
              <w:jc w:val="both"/>
              <w:rPr>
                <w:sz w:val="28"/>
                <w:szCs w:val="28"/>
              </w:rPr>
            </w:pPr>
            <w:r w:rsidRPr="008B224E">
              <w:rPr>
                <w:sz w:val="28"/>
                <w:szCs w:val="28"/>
              </w:rPr>
              <w:t>Неперсонифицированная</w:t>
            </w:r>
          </w:p>
        </w:tc>
        <w:tc>
          <w:tcPr>
            <w:tcW w:w="2625" w:type="dxa"/>
            <w:shd w:val="clear" w:color="auto" w:fill="auto"/>
          </w:tcPr>
          <w:p w:rsidR="0061590E" w:rsidRPr="008B224E" w:rsidRDefault="0061590E" w:rsidP="007B31B1">
            <w:pPr>
              <w:pStyle w:val="p11"/>
              <w:spacing w:before="0" w:beforeAutospacing="0" w:after="0" w:afterAutospacing="0" w:line="360" w:lineRule="auto"/>
              <w:jc w:val="both"/>
              <w:rPr>
                <w:sz w:val="28"/>
                <w:szCs w:val="28"/>
              </w:rPr>
            </w:pPr>
            <w:r w:rsidRPr="008B224E">
              <w:rPr>
                <w:sz w:val="28"/>
                <w:szCs w:val="28"/>
              </w:rPr>
              <w:t>Неперсонифицированная</w:t>
            </w:r>
          </w:p>
        </w:tc>
      </w:tr>
      <w:tr w:rsidR="0061590E" w:rsidRPr="008B224E" w:rsidTr="00DA1C41">
        <w:tc>
          <w:tcPr>
            <w:tcW w:w="1980" w:type="dxa"/>
            <w:shd w:val="clear" w:color="auto" w:fill="auto"/>
          </w:tcPr>
          <w:p w:rsidR="0061590E" w:rsidRPr="008B224E" w:rsidRDefault="0061590E" w:rsidP="007B31B1">
            <w:pPr>
              <w:pStyle w:val="p11"/>
              <w:spacing w:before="0" w:beforeAutospacing="0" w:after="0" w:afterAutospacing="0" w:line="360" w:lineRule="auto"/>
              <w:jc w:val="both"/>
              <w:rPr>
                <w:i/>
                <w:sz w:val="28"/>
                <w:szCs w:val="28"/>
              </w:rPr>
            </w:pPr>
            <w:r w:rsidRPr="008B224E">
              <w:rPr>
                <w:i/>
                <w:sz w:val="28"/>
                <w:szCs w:val="28"/>
              </w:rPr>
              <w:t>Инструменты оценивания</w:t>
            </w:r>
          </w:p>
        </w:tc>
        <w:tc>
          <w:tcPr>
            <w:tcW w:w="2975" w:type="dxa"/>
            <w:shd w:val="clear" w:color="auto" w:fill="auto"/>
          </w:tcPr>
          <w:p w:rsidR="0061590E" w:rsidRPr="008B224E" w:rsidRDefault="00051137" w:rsidP="00051137">
            <w:pPr>
              <w:pStyle w:val="p11"/>
              <w:spacing w:before="0" w:beforeAutospacing="0" w:after="0" w:afterAutospacing="0" w:line="360" w:lineRule="auto"/>
              <w:jc w:val="both"/>
              <w:rPr>
                <w:sz w:val="28"/>
                <w:szCs w:val="28"/>
              </w:rPr>
            </w:pPr>
            <w:r>
              <w:rPr>
                <w:sz w:val="28"/>
                <w:szCs w:val="28"/>
              </w:rPr>
              <w:t>П</w:t>
            </w:r>
            <w:r w:rsidR="0061590E" w:rsidRPr="008B224E">
              <w:rPr>
                <w:sz w:val="28"/>
                <w:szCs w:val="28"/>
              </w:rPr>
              <w:t xml:space="preserve">ортфолио </w:t>
            </w:r>
          </w:p>
        </w:tc>
        <w:tc>
          <w:tcPr>
            <w:tcW w:w="2279" w:type="dxa"/>
            <w:shd w:val="clear" w:color="auto" w:fill="auto"/>
          </w:tcPr>
          <w:p w:rsidR="0061590E" w:rsidRPr="008B224E" w:rsidRDefault="0061590E" w:rsidP="00051137">
            <w:pPr>
              <w:pStyle w:val="p11"/>
              <w:spacing w:before="0" w:beforeAutospacing="0" w:after="0" w:afterAutospacing="0" w:line="360" w:lineRule="auto"/>
              <w:jc w:val="both"/>
              <w:rPr>
                <w:sz w:val="28"/>
                <w:szCs w:val="28"/>
              </w:rPr>
            </w:pPr>
            <w:r w:rsidRPr="008B224E">
              <w:rPr>
                <w:sz w:val="28"/>
                <w:szCs w:val="28"/>
              </w:rPr>
              <w:t xml:space="preserve">Критерии оценки продуктов деятельности </w:t>
            </w:r>
          </w:p>
        </w:tc>
        <w:tc>
          <w:tcPr>
            <w:tcW w:w="2625" w:type="dxa"/>
            <w:shd w:val="clear" w:color="auto" w:fill="auto"/>
          </w:tcPr>
          <w:p w:rsidR="0061590E" w:rsidRPr="008B224E" w:rsidRDefault="0061590E" w:rsidP="00051137">
            <w:pPr>
              <w:pStyle w:val="p11"/>
              <w:spacing w:before="0" w:beforeAutospacing="0" w:after="0" w:afterAutospacing="0" w:line="360" w:lineRule="auto"/>
              <w:jc w:val="both"/>
              <w:rPr>
                <w:sz w:val="28"/>
                <w:szCs w:val="28"/>
              </w:rPr>
            </w:pPr>
            <w:r w:rsidRPr="008B224E">
              <w:rPr>
                <w:sz w:val="28"/>
                <w:szCs w:val="28"/>
              </w:rPr>
              <w:t xml:space="preserve">Критерии оценки проекта </w:t>
            </w:r>
          </w:p>
        </w:tc>
      </w:tr>
    </w:tbl>
    <w:p w:rsidR="0061590E" w:rsidRPr="008B224E" w:rsidRDefault="0061590E" w:rsidP="007B31B1">
      <w:pPr>
        <w:pStyle w:val="p11"/>
        <w:spacing w:before="0" w:beforeAutospacing="0" w:after="0" w:afterAutospacing="0" w:line="360" w:lineRule="auto"/>
        <w:jc w:val="both"/>
        <w:rPr>
          <w:sz w:val="28"/>
          <w:szCs w:val="28"/>
        </w:rPr>
      </w:pPr>
    </w:p>
    <w:p w:rsidR="0061590E" w:rsidRPr="008B224E" w:rsidRDefault="0061590E" w:rsidP="007B31B1">
      <w:pPr>
        <w:autoSpaceDE w:val="0"/>
        <w:autoSpaceDN w:val="0"/>
        <w:adjustRightInd w:val="0"/>
        <w:spacing w:line="360" w:lineRule="auto"/>
        <w:ind w:left="720"/>
        <w:rPr>
          <w:b/>
          <w:bCs/>
          <w:iCs/>
          <w:sz w:val="28"/>
          <w:szCs w:val="28"/>
        </w:rPr>
      </w:pPr>
      <w:r w:rsidRPr="008B224E">
        <w:rPr>
          <w:b/>
          <w:sz w:val="28"/>
          <w:szCs w:val="28"/>
        </w:rPr>
        <w:t xml:space="preserve">3.2.8.  </w:t>
      </w:r>
      <w:r w:rsidRPr="008B224E">
        <w:rPr>
          <w:b/>
          <w:bCs/>
          <w:iCs/>
          <w:sz w:val="28"/>
          <w:szCs w:val="28"/>
        </w:rPr>
        <w:t>Мониторинг эффективности внеурочной деятельности.</w:t>
      </w:r>
    </w:p>
    <w:p w:rsidR="0061590E" w:rsidRPr="008B224E" w:rsidRDefault="0061590E" w:rsidP="007B31B1">
      <w:pPr>
        <w:spacing w:line="360" w:lineRule="auto"/>
        <w:ind w:firstLine="540"/>
        <w:jc w:val="both"/>
        <w:rPr>
          <w:color w:val="000000"/>
          <w:sz w:val="28"/>
          <w:szCs w:val="28"/>
        </w:rPr>
      </w:pPr>
      <w:r w:rsidRPr="008B224E">
        <w:rPr>
          <w:b/>
          <w:color w:val="000000"/>
          <w:sz w:val="28"/>
          <w:szCs w:val="28"/>
        </w:rPr>
        <w:t>Цель мониторинга</w:t>
      </w:r>
      <w:r w:rsidRPr="008B224E">
        <w:rPr>
          <w:color w:val="000000"/>
          <w:sz w:val="28"/>
          <w:szCs w:val="28"/>
        </w:rPr>
        <w:t xml:space="preserve"> – создание системы организации, сбора, обработки и распространения информации,  отражающей результативность внеурочной деятельности в соответсвии с ФГОС ООО.</w:t>
      </w:r>
    </w:p>
    <w:p w:rsidR="0061590E" w:rsidRPr="008B224E" w:rsidRDefault="0061590E" w:rsidP="007B31B1">
      <w:pPr>
        <w:spacing w:line="360" w:lineRule="auto"/>
        <w:ind w:firstLine="540"/>
        <w:jc w:val="both"/>
        <w:rPr>
          <w:color w:val="000000"/>
          <w:sz w:val="28"/>
          <w:szCs w:val="28"/>
        </w:rPr>
      </w:pPr>
      <w:r w:rsidRPr="008B224E">
        <w:rPr>
          <w:b/>
          <w:color w:val="000000"/>
          <w:sz w:val="28"/>
          <w:szCs w:val="28"/>
        </w:rPr>
        <w:t xml:space="preserve">Объекты мониторинга: </w:t>
      </w:r>
      <w:r w:rsidRPr="008B224E">
        <w:rPr>
          <w:color w:val="000000"/>
          <w:sz w:val="28"/>
          <w:szCs w:val="28"/>
        </w:rPr>
        <w:t>все участники образовательного процесса (учащиеся, родители, педагоги).</w:t>
      </w:r>
    </w:p>
    <w:p w:rsidR="0061590E" w:rsidRPr="008B224E" w:rsidRDefault="0061590E" w:rsidP="007B31B1">
      <w:pPr>
        <w:spacing w:line="360" w:lineRule="auto"/>
        <w:ind w:firstLine="540"/>
        <w:jc w:val="both"/>
        <w:rPr>
          <w:color w:val="000000"/>
          <w:sz w:val="28"/>
          <w:szCs w:val="28"/>
        </w:rPr>
      </w:pPr>
      <w:r w:rsidRPr="008B224E">
        <w:rPr>
          <w:b/>
          <w:color w:val="000000"/>
          <w:sz w:val="28"/>
          <w:szCs w:val="28"/>
        </w:rPr>
        <w:t xml:space="preserve">Предмет мониторинга: </w:t>
      </w:r>
      <w:r w:rsidRPr="008B224E">
        <w:rPr>
          <w:color w:val="000000"/>
          <w:sz w:val="28"/>
          <w:szCs w:val="28"/>
        </w:rPr>
        <w:t xml:space="preserve">состояние управления </w:t>
      </w:r>
      <w:r w:rsidRPr="008B224E">
        <w:rPr>
          <w:sz w:val="28"/>
          <w:szCs w:val="28"/>
        </w:rPr>
        <w:t>процессом организации внеурочной деятельности</w:t>
      </w:r>
    </w:p>
    <w:p w:rsidR="0061590E" w:rsidRPr="008B224E" w:rsidRDefault="0061590E" w:rsidP="007B31B1">
      <w:pPr>
        <w:spacing w:line="360" w:lineRule="auto"/>
        <w:ind w:firstLine="540"/>
        <w:rPr>
          <w:b/>
          <w:color w:val="000000"/>
          <w:sz w:val="28"/>
          <w:szCs w:val="28"/>
        </w:rPr>
      </w:pPr>
      <w:r w:rsidRPr="008B224E">
        <w:rPr>
          <w:b/>
          <w:color w:val="000000"/>
          <w:sz w:val="28"/>
          <w:szCs w:val="28"/>
        </w:rPr>
        <w:t>Задачи мониторинга:</w:t>
      </w:r>
    </w:p>
    <w:p w:rsidR="0061590E" w:rsidRPr="008B224E" w:rsidRDefault="0061590E" w:rsidP="007B31B1">
      <w:pPr>
        <w:widowControl w:val="0"/>
        <w:numPr>
          <w:ilvl w:val="0"/>
          <w:numId w:val="32"/>
        </w:numPr>
        <w:autoSpaceDE w:val="0"/>
        <w:spacing w:line="360" w:lineRule="auto"/>
        <w:ind w:firstLine="540"/>
        <w:jc w:val="both"/>
        <w:rPr>
          <w:sz w:val="28"/>
          <w:szCs w:val="28"/>
        </w:rPr>
      </w:pPr>
      <w:r w:rsidRPr="008B224E">
        <w:rPr>
          <w:sz w:val="28"/>
          <w:szCs w:val="28"/>
        </w:rPr>
        <w:t xml:space="preserve">получение комплексной информации об уровне управления процессом организации внеурочной деятельности в </w:t>
      </w:r>
      <w:r w:rsidR="0005698F">
        <w:rPr>
          <w:sz w:val="28"/>
          <w:szCs w:val="28"/>
        </w:rPr>
        <w:t>учреждении</w:t>
      </w:r>
      <w:r w:rsidRPr="008B224E">
        <w:rPr>
          <w:sz w:val="28"/>
          <w:szCs w:val="28"/>
        </w:rPr>
        <w:t>;</w:t>
      </w:r>
    </w:p>
    <w:p w:rsidR="0061590E" w:rsidRPr="008B224E" w:rsidRDefault="0061590E" w:rsidP="007B31B1">
      <w:pPr>
        <w:widowControl w:val="0"/>
        <w:numPr>
          <w:ilvl w:val="0"/>
          <w:numId w:val="32"/>
        </w:numPr>
        <w:autoSpaceDE w:val="0"/>
        <w:spacing w:line="360" w:lineRule="auto"/>
        <w:ind w:firstLine="540"/>
        <w:jc w:val="both"/>
        <w:rPr>
          <w:sz w:val="28"/>
          <w:szCs w:val="28"/>
        </w:rPr>
      </w:pPr>
      <w:r w:rsidRPr="008B224E">
        <w:rPr>
          <w:sz w:val="28"/>
          <w:szCs w:val="28"/>
        </w:rPr>
        <w:t xml:space="preserve">организация оперативного реагирования на негативные тенденции в системе внеурочной деятельности; </w:t>
      </w:r>
    </w:p>
    <w:p w:rsidR="0061590E" w:rsidRPr="008B224E" w:rsidRDefault="0061590E" w:rsidP="007B31B1">
      <w:pPr>
        <w:widowControl w:val="0"/>
        <w:numPr>
          <w:ilvl w:val="0"/>
          <w:numId w:val="32"/>
        </w:numPr>
        <w:autoSpaceDE w:val="0"/>
        <w:spacing w:line="360" w:lineRule="auto"/>
        <w:ind w:firstLine="540"/>
        <w:jc w:val="both"/>
        <w:rPr>
          <w:sz w:val="28"/>
          <w:szCs w:val="28"/>
        </w:rPr>
      </w:pPr>
      <w:r w:rsidRPr="008B224E">
        <w:rPr>
          <w:sz w:val="28"/>
          <w:szCs w:val="28"/>
        </w:rPr>
        <w:t xml:space="preserve"> подготовка ежегодных отчетов по результатам </w:t>
      </w:r>
      <w:r w:rsidRPr="008B224E">
        <w:rPr>
          <w:sz w:val="28"/>
          <w:szCs w:val="28"/>
        </w:rPr>
        <w:lastRenderedPageBreak/>
        <w:t xml:space="preserve">мониторинга; </w:t>
      </w:r>
    </w:p>
    <w:p w:rsidR="0061590E" w:rsidRPr="008B224E" w:rsidRDefault="0061590E" w:rsidP="007B31B1">
      <w:pPr>
        <w:widowControl w:val="0"/>
        <w:numPr>
          <w:ilvl w:val="0"/>
          <w:numId w:val="32"/>
        </w:numPr>
        <w:autoSpaceDE w:val="0"/>
        <w:spacing w:line="360" w:lineRule="auto"/>
        <w:ind w:firstLine="540"/>
        <w:jc w:val="both"/>
        <w:rPr>
          <w:iCs/>
          <w:sz w:val="28"/>
          <w:szCs w:val="28"/>
        </w:rPr>
      </w:pPr>
      <w:r w:rsidRPr="008B224E">
        <w:rPr>
          <w:sz w:val="28"/>
          <w:szCs w:val="28"/>
        </w:rPr>
        <w:t>подготовка методических рекомендаций для организации внеурочной деятельности.</w:t>
      </w:r>
    </w:p>
    <w:p w:rsidR="0061590E" w:rsidRPr="008B224E" w:rsidRDefault="0061590E" w:rsidP="007B31B1">
      <w:pPr>
        <w:spacing w:line="360" w:lineRule="auto"/>
        <w:ind w:firstLine="708"/>
        <w:jc w:val="both"/>
        <w:rPr>
          <w:b/>
          <w:sz w:val="28"/>
          <w:szCs w:val="28"/>
        </w:rPr>
      </w:pPr>
      <w:r w:rsidRPr="008B224E">
        <w:rPr>
          <w:b/>
          <w:color w:val="000000"/>
          <w:w w:val="107"/>
          <w:sz w:val="28"/>
          <w:szCs w:val="28"/>
        </w:rPr>
        <w:t>Основные</w:t>
      </w:r>
      <w:r w:rsidRPr="008B224E">
        <w:rPr>
          <w:color w:val="000000"/>
          <w:w w:val="107"/>
          <w:sz w:val="28"/>
          <w:szCs w:val="28"/>
        </w:rPr>
        <w:t xml:space="preserve"> </w:t>
      </w:r>
      <w:r w:rsidRPr="008B224E">
        <w:rPr>
          <w:b/>
          <w:sz w:val="28"/>
          <w:szCs w:val="28"/>
        </w:rPr>
        <w:t>принципы организации и проведения мониторинга</w:t>
      </w:r>
    </w:p>
    <w:p w:rsidR="0061590E" w:rsidRPr="008B224E" w:rsidRDefault="0061590E" w:rsidP="007B31B1">
      <w:pPr>
        <w:numPr>
          <w:ilvl w:val="0"/>
          <w:numId w:val="33"/>
        </w:numPr>
        <w:shd w:val="clear" w:color="auto" w:fill="FFFFFF"/>
        <w:spacing w:line="360" w:lineRule="auto"/>
        <w:jc w:val="both"/>
        <w:rPr>
          <w:color w:val="000000"/>
          <w:sz w:val="28"/>
          <w:szCs w:val="28"/>
        </w:rPr>
      </w:pPr>
      <w:r w:rsidRPr="008B224E">
        <w:rPr>
          <w:iCs/>
          <w:sz w:val="28"/>
          <w:szCs w:val="28"/>
        </w:rPr>
        <w:t xml:space="preserve">использование информационных данных и системы мониторинговых показателей (индикаторов), наиболее полно и достоверно характеризующих исследуемое явление; </w:t>
      </w:r>
    </w:p>
    <w:p w:rsidR="0061590E" w:rsidRPr="008B224E" w:rsidRDefault="0061590E" w:rsidP="007B31B1">
      <w:pPr>
        <w:numPr>
          <w:ilvl w:val="0"/>
          <w:numId w:val="33"/>
        </w:numPr>
        <w:shd w:val="clear" w:color="auto" w:fill="FFFFFF"/>
        <w:spacing w:line="360" w:lineRule="auto"/>
        <w:jc w:val="both"/>
        <w:rPr>
          <w:color w:val="000000"/>
          <w:sz w:val="28"/>
          <w:szCs w:val="28"/>
        </w:rPr>
      </w:pPr>
      <w:r w:rsidRPr="008B224E">
        <w:rPr>
          <w:iCs/>
          <w:sz w:val="28"/>
          <w:szCs w:val="28"/>
        </w:rPr>
        <w:t>осуществление мониторинга в течение более или менее длительного срока с определенными интервалами сбора информации;</w:t>
      </w:r>
    </w:p>
    <w:p w:rsidR="0061590E" w:rsidRPr="008B224E" w:rsidRDefault="0061590E" w:rsidP="007B31B1">
      <w:pPr>
        <w:numPr>
          <w:ilvl w:val="0"/>
          <w:numId w:val="33"/>
        </w:numPr>
        <w:shd w:val="clear" w:color="auto" w:fill="FFFFFF"/>
        <w:spacing w:line="360" w:lineRule="auto"/>
        <w:jc w:val="both"/>
        <w:rPr>
          <w:color w:val="000000"/>
          <w:sz w:val="28"/>
          <w:szCs w:val="28"/>
        </w:rPr>
      </w:pPr>
      <w:r w:rsidRPr="008B224E">
        <w:rPr>
          <w:color w:val="000000"/>
          <w:sz w:val="28"/>
          <w:szCs w:val="28"/>
        </w:rPr>
        <w:t>взаимосвязь мониторинговых исследований на всех уровнях, иерархичность построения системы мониторинга, подчиненность «нижних» уровней «верхним».</w:t>
      </w:r>
    </w:p>
    <w:p w:rsidR="0061590E" w:rsidRPr="008B224E" w:rsidRDefault="0061590E" w:rsidP="007B31B1">
      <w:pPr>
        <w:spacing w:line="360" w:lineRule="auto"/>
        <w:ind w:firstLine="540"/>
        <w:jc w:val="both"/>
        <w:rPr>
          <w:color w:val="000000"/>
          <w:sz w:val="28"/>
          <w:szCs w:val="28"/>
        </w:rPr>
      </w:pPr>
      <w:r w:rsidRPr="008B224E">
        <w:rPr>
          <w:b/>
          <w:color w:val="000000"/>
          <w:sz w:val="28"/>
          <w:szCs w:val="28"/>
        </w:rPr>
        <w:t xml:space="preserve">Критериии </w:t>
      </w:r>
      <w:r w:rsidRPr="008B224E">
        <w:rPr>
          <w:color w:val="000000"/>
          <w:sz w:val="28"/>
          <w:szCs w:val="28"/>
        </w:rPr>
        <w:t>мониторинговых исследований:</w:t>
      </w:r>
    </w:p>
    <w:p w:rsidR="0061590E" w:rsidRPr="008B224E" w:rsidRDefault="0061590E" w:rsidP="007B31B1">
      <w:pPr>
        <w:numPr>
          <w:ilvl w:val="0"/>
          <w:numId w:val="27"/>
        </w:numPr>
        <w:spacing w:line="360" w:lineRule="auto"/>
        <w:jc w:val="both"/>
        <w:rPr>
          <w:color w:val="000000"/>
          <w:sz w:val="28"/>
          <w:szCs w:val="28"/>
        </w:rPr>
      </w:pPr>
      <w:r w:rsidRPr="008B224E">
        <w:rPr>
          <w:color w:val="000000"/>
          <w:sz w:val="28"/>
          <w:szCs w:val="28"/>
        </w:rPr>
        <w:t xml:space="preserve">личностный рост учащихся (рост социальной активности, мотивации к активной познавательной и социальной деятельности; коммуникативных, исследовательских компетентностей, креативных и организационных способностей, рефлексивных умений; повышение уровня воспитанности – усвоении </w:t>
      </w:r>
      <w:r w:rsidRPr="008B224E">
        <w:rPr>
          <w:sz w:val="28"/>
          <w:szCs w:val="28"/>
        </w:rPr>
        <w:t>гражданских и нравственных норм, духовной культуры, гуманистического основ отношения к окружающему миру и др.);</w:t>
      </w:r>
    </w:p>
    <w:p w:rsidR="0061590E" w:rsidRPr="008B224E" w:rsidRDefault="0061590E" w:rsidP="007B31B1">
      <w:pPr>
        <w:numPr>
          <w:ilvl w:val="0"/>
          <w:numId w:val="27"/>
        </w:numPr>
        <w:spacing w:line="360" w:lineRule="auto"/>
        <w:jc w:val="both"/>
        <w:rPr>
          <w:color w:val="000000"/>
          <w:sz w:val="28"/>
          <w:szCs w:val="28"/>
        </w:rPr>
      </w:pPr>
      <w:r w:rsidRPr="008B224E">
        <w:rPr>
          <w:sz w:val="28"/>
          <w:szCs w:val="28"/>
        </w:rPr>
        <w:t>сформированность детского коллектива в рамках секции, кружка, объединения и пр. (благоприятный психологический         микроклимат, сплоченность коллектива, высокий   уровень   развития   коллективных   взаимоотношений,   развитость   самоуправления,   наличие традиций и т.п.);</w:t>
      </w:r>
    </w:p>
    <w:p w:rsidR="0061590E" w:rsidRPr="008B224E" w:rsidRDefault="0061590E" w:rsidP="007B31B1">
      <w:pPr>
        <w:spacing w:line="360" w:lineRule="auto"/>
        <w:ind w:firstLine="708"/>
        <w:jc w:val="both"/>
        <w:rPr>
          <w:b/>
          <w:color w:val="000000"/>
          <w:sz w:val="28"/>
          <w:szCs w:val="28"/>
        </w:rPr>
      </w:pPr>
      <w:r w:rsidRPr="008B224E">
        <w:rPr>
          <w:b/>
          <w:color w:val="000000"/>
          <w:sz w:val="28"/>
          <w:szCs w:val="28"/>
        </w:rPr>
        <w:t xml:space="preserve">Мониторинг предполагает </w:t>
      </w:r>
      <w:r w:rsidRPr="008B224E">
        <w:rPr>
          <w:color w:val="000000"/>
          <w:sz w:val="28"/>
          <w:szCs w:val="28"/>
        </w:rPr>
        <w:t>примерные показатели определения результативности реализации плана внеурочной деятельности:</w:t>
      </w:r>
    </w:p>
    <w:p w:rsidR="0061590E" w:rsidRPr="008B224E" w:rsidRDefault="0061590E" w:rsidP="007B31B1">
      <w:pPr>
        <w:numPr>
          <w:ilvl w:val="0"/>
          <w:numId w:val="28"/>
        </w:numPr>
        <w:spacing w:line="360" w:lineRule="auto"/>
        <w:jc w:val="both"/>
        <w:rPr>
          <w:sz w:val="28"/>
          <w:szCs w:val="28"/>
        </w:rPr>
      </w:pPr>
      <w:r w:rsidRPr="008B224E">
        <w:rPr>
          <w:sz w:val="28"/>
          <w:szCs w:val="28"/>
        </w:rPr>
        <w:t>рост личностных достижений всех субъектов деятельности;</w:t>
      </w:r>
    </w:p>
    <w:p w:rsidR="0061590E" w:rsidRPr="008B224E" w:rsidRDefault="0061590E" w:rsidP="007B31B1">
      <w:pPr>
        <w:numPr>
          <w:ilvl w:val="0"/>
          <w:numId w:val="28"/>
        </w:numPr>
        <w:spacing w:line="360" w:lineRule="auto"/>
        <w:jc w:val="both"/>
        <w:rPr>
          <w:color w:val="000000"/>
          <w:sz w:val="28"/>
          <w:szCs w:val="28"/>
        </w:rPr>
      </w:pPr>
      <w:r w:rsidRPr="008B224E">
        <w:rPr>
          <w:sz w:val="28"/>
          <w:szCs w:val="28"/>
        </w:rPr>
        <w:lastRenderedPageBreak/>
        <w:t>удовлетворенность участников внеурочной деятельности уровнем и качеством образовательных услуг;</w:t>
      </w:r>
    </w:p>
    <w:p w:rsidR="0061590E" w:rsidRPr="008B224E" w:rsidRDefault="0061590E" w:rsidP="007B31B1">
      <w:pPr>
        <w:pStyle w:val="ab"/>
        <w:numPr>
          <w:ilvl w:val="0"/>
          <w:numId w:val="28"/>
        </w:numPr>
        <w:shd w:val="clear" w:color="auto" w:fill="auto"/>
        <w:spacing w:after="0" w:line="360" w:lineRule="auto"/>
        <w:jc w:val="both"/>
        <w:rPr>
          <w:sz w:val="28"/>
          <w:szCs w:val="28"/>
        </w:rPr>
      </w:pPr>
      <w:r w:rsidRPr="008B224E">
        <w:rPr>
          <w:sz w:val="28"/>
          <w:szCs w:val="28"/>
        </w:rPr>
        <w:t>востребованность форм и мероприятий внеурочной деятельности;</w:t>
      </w:r>
    </w:p>
    <w:p w:rsidR="0061590E" w:rsidRPr="008B224E" w:rsidRDefault="0061590E" w:rsidP="007B31B1">
      <w:pPr>
        <w:numPr>
          <w:ilvl w:val="0"/>
          <w:numId w:val="28"/>
        </w:numPr>
        <w:spacing w:line="360" w:lineRule="auto"/>
        <w:jc w:val="both"/>
        <w:rPr>
          <w:color w:val="000000"/>
          <w:sz w:val="28"/>
          <w:szCs w:val="28"/>
        </w:rPr>
      </w:pPr>
      <w:r w:rsidRPr="008B224E">
        <w:rPr>
          <w:sz w:val="28"/>
          <w:szCs w:val="28"/>
        </w:rPr>
        <w:t>расширение познавательных интерес</w:t>
      </w:r>
      <w:r w:rsidR="008E0115" w:rsidRPr="008B224E">
        <w:rPr>
          <w:sz w:val="28"/>
          <w:szCs w:val="28"/>
        </w:rPr>
        <w:t xml:space="preserve">ов, образовательных запросов  </w:t>
      </w:r>
      <w:r w:rsidRPr="008B224E">
        <w:rPr>
          <w:sz w:val="28"/>
          <w:szCs w:val="28"/>
        </w:rPr>
        <w:t>учащихся в рамках учебной и внеурочной работы;</w:t>
      </w:r>
    </w:p>
    <w:p w:rsidR="0061590E" w:rsidRPr="008B224E" w:rsidRDefault="0061590E" w:rsidP="007B31B1">
      <w:pPr>
        <w:numPr>
          <w:ilvl w:val="0"/>
          <w:numId w:val="28"/>
        </w:numPr>
        <w:spacing w:line="360" w:lineRule="auto"/>
        <w:jc w:val="both"/>
        <w:rPr>
          <w:color w:val="000000"/>
          <w:sz w:val="28"/>
          <w:szCs w:val="28"/>
        </w:rPr>
      </w:pPr>
      <w:r w:rsidRPr="008B224E">
        <w:rPr>
          <w:color w:val="000000"/>
          <w:sz w:val="28"/>
          <w:szCs w:val="28"/>
        </w:rPr>
        <w:t>положительная динамика участия школьников в творческих коллективах, студиях и т.п. системы дополнительного образования школьного/районного/городского уровней;</w:t>
      </w:r>
    </w:p>
    <w:p w:rsidR="0061590E" w:rsidRPr="008B224E" w:rsidRDefault="0061590E" w:rsidP="007B31B1">
      <w:pPr>
        <w:numPr>
          <w:ilvl w:val="0"/>
          <w:numId w:val="28"/>
        </w:numPr>
        <w:spacing w:line="360" w:lineRule="auto"/>
        <w:jc w:val="both"/>
        <w:rPr>
          <w:color w:val="000000"/>
          <w:sz w:val="28"/>
          <w:szCs w:val="28"/>
        </w:rPr>
      </w:pPr>
      <w:r w:rsidRPr="008B224E">
        <w:rPr>
          <w:color w:val="000000"/>
          <w:sz w:val="28"/>
          <w:szCs w:val="28"/>
        </w:rPr>
        <w:t>положительная динамика участия в творческих конкурсах, фестивалях, выставках и т.п. школьного / районного / городского уровней;</w:t>
      </w:r>
    </w:p>
    <w:p w:rsidR="0061590E" w:rsidRPr="008B224E" w:rsidRDefault="0061590E" w:rsidP="007B31B1">
      <w:pPr>
        <w:numPr>
          <w:ilvl w:val="0"/>
          <w:numId w:val="28"/>
        </w:numPr>
        <w:spacing w:line="360" w:lineRule="auto"/>
        <w:jc w:val="both"/>
        <w:rPr>
          <w:sz w:val="28"/>
          <w:szCs w:val="28"/>
        </w:rPr>
      </w:pPr>
      <w:r w:rsidRPr="008B224E">
        <w:rPr>
          <w:bCs/>
          <w:sz w:val="28"/>
          <w:szCs w:val="28"/>
        </w:rPr>
        <w:t xml:space="preserve"> </w:t>
      </w:r>
      <w:r w:rsidRPr="008B224E">
        <w:rPr>
          <w:sz w:val="28"/>
          <w:szCs w:val="28"/>
        </w:rPr>
        <w:t>успешность участия школьников в  проектах различного уровня школьного, районного, регионального</w:t>
      </w:r>
      <w:r w:rsidRPr="008B224E">
        <w:rPr>
          <w:color w:val="000000"/>
          <w:sz w:val="28"/>
          <w:szCs w:val="28"/>
        </w:rPr>
        <w:t xml:space="preserve"> уровня (победители в % к общему кол-ву школьников);</w:t>
      </w:r>
    </w:p>
    <w:p w:rsidR="0061590E" w:rsidRPr="008B224E" w:rsidRDefault="0061590E" w:rsidP="007B31B1">
      <w:pPr>
        <w:pStyle w:val="affb"/>
        <w:numPr>
          <w:ilvl w:val="0"/>
          <w:numId w:val="28"/>
        </w:numPr>
        <w:spacing w:after="0" w:line="360" w:lineRule="auto"/>
        <w:jc w:val="both"/>
        <w:rPr>
          <w:rFonts w:ascii="Times New Roman" w:hAnsi="Times New Roman"/>
          <w:sz w:val="28"/>
          <w:szCs w:val="28"/>
        </w:rPr>
      </w:pPr>
      <w:r w:rsidRPr="008B224E">
        <w:rPr>
          <w:rFonts w:ascii="Times New Roman" w:hAnsi="Times New Roman"/>
          <w:sz w:val="28"/>
          <w:szCs w:val="28"/>
        </w:rPr>
        <w:t>общественная экспертиза внеурочной деятельности школы (</w:t>
      </w:r>
      <w:r w:rsidRPr="008B224E">
        <w:rPr>
          <w:rFonts w:ascii="Times New Roman" w:hAnsi="Times New Roman"/>
          <w:i/>
          <w:sz w:val="28"/>
          <w:szCs w:val="28"/>
        </w:rPr>
        <w:t xml:space="preserve">публикации, отзывы, сертификаты, экспертные заключения,  благодарности </w:t>
      </w:r>
      <w:r w:rsidRPr="008B224E">
        <w:rPr>
          <w:rFonts w:ascii="Times New Roman" w:hAnsi="Times New Roman"/>
          <w:sz w:val="28"/>
          <w:szCs w:val="28"/>
        </w:rPr>
        <w:t>и т.п.);</w:t>
      </w:r>
    </w:p>
    <w:p w:rsidR="0061590E" w:rsidRPr="008B224E" w:rsidRDefault="0061590E" w:rsidP="007B31B1">
      <w:pPr>
        <w:pStyle w:val="affb"/>
        <w:numPr>
          <w:ilvl w:val="0"/>
          <w:numId w:val="28"/>
        </w:numPr>
        <w:spacing w:after="0" w:line="360" w:lineRule="auto"/>
        <w:jc w:val="both"/>
        <w:rPr>
          <w:rFonts w:ascii="Times New Roman" w:hAnsi="Times New Roman"/>
          <w:sz w:val="28"/>
          <w:szCs w:val="28"/>
        </w:rPr>
      </w:pPr>
      <w:r w:rsidRPr="008B224E">
        <w:rPr>
          <w:rFonts w:ascii="Times New Roman" w:hAnsi="Times New Roman"/>
          <w:sz w:val="28"/>
          <w:szCs w:val="28"/>
        </w:rPr>
        <w:t>расширение использования материально-технического и ресурсного обеспечения  внеурочной деятельности школы;</w:t>
      </w:r>
    </w:p>
    <w:p w:rsidR="0061590E" w:rsidRPr="008B224E" w:rsidRDefault="0061590E" w:rsidP="007B31B1">
      <w:pPr>
        <w:pStyle w:val="ab"/>
        <w:numPr>
          <w:ilvl w:val="0"/>
          <w:numId w:val="28"/>
        </w:numPr>
        <w:shd w:val="clear" w:color="auto" w:fill="auto"/>
        <w:spacing w:after="0" w:line="360" w:lineRule="auto"/>
        <w:jc w:val="both"/>
        <w:rPr>
          <w:sz w:val="28"/>
          <w:szCs w:val="28"/>
        </w:rPr>
      </w:pPr>
      <w:r w:rsidRPr="008B224E">
        <w:rPr>
          <w:sz w:val="28"/>
          <w:szCs w:val="28"/>
        </w:rPr>
        <w:t>сохранность контингента всех направлений внеурочной работы.</w:t>
      </w:r>
    </w:p>
    <w:p w:rsidR="0061590E" w:rsidRPr="008B224E" w:rsidRDefault="0061590E" w:rsidP="007B31B1">
      <w:pPr>
        <w:spacing w:line="360" w:lineRule="auto"/>
        <w:jc w:val="both"/>
        <w:rPr>
          <w:b/>
          <w:sz w:val="28"/>
          <w:szCs w:val="28"/>
        </w:rPr>
      </w:pPr>
    </w:p>
    <w:p w:rsidR="0061590E" w:rsidRPr="008B224E" w:rsidRDefault="0061590E" w:rsidP="007B31B1">
      <w:pPr>
        <w:spacing w:line="360" w:lineRule="auto"/>
        <w:ind w:firstLine="360"/>
        <w:jc w:val="both"/>
        <w:rPr>
          <w:b/>
          <w:sz w:val="28"/>
          <w:szCs w:val="28"/>
        </w:rPr>
      </w:pPr>
      <w:r w:rsidRPr="008B224E">
        <w:rPr>
          <w:b/>
          <w:sz w:val="28"/>
          <w:szCs w:val="28"/>
        </w:rPr>
        <w:t>Используемые методики диагностики:</w:t>
      </w:r>
    </w:p>
    <w:p w:rsidR="0061590E" w:rsidRPr="008B224E" w:rsidRDefault="0061590E" w:rsidP="007B31B1">
      <w:pPr>
        <w:spacing w:line="360" w:lineRule="auto"/>
        <w:ind w:firstLine="313"/>
        <w:jc w:val="both"/>
        <w:rPr>
          <w:color w:val="000000"/>
          <w:sz w:val="28"/>
          <w:szCs w:val="28"/>
        </w:rPr>
      </w:pPr>
      <w:r w:rsidRPr="008B224E">
        <w:rPr>
          <w:rStyle w:val="FontStyle31"/>
          <w:rFonts w:ascii="Times New Roman" w:hAnsi="Times New Roman" w:cs="Times New Roman"/>
          <w:sz w:val="28"/>
          <w:szCs w:val="28"/>
        </w:rPr>
        <w:t>Личностный рост: методика Д.В. Григорьева, П.В. Степанова «Личностный рост»;</w:t>
      </w:r>
      <w:r w:rsidRPr="008B224E">
        <w:rPr>
          <w:color w:val="000000"/>
          <w:sz w:val="28"/>
          <w:szCs w:val="28"/>
        </w:rPr>
        <w:t xml:space="preserve"> </w:t>
      </w:r>
    </w:p>
    <w:p w:rsidR="0061590E" w:rsidRPr="008B224E" w:rsidRDefault="0061590E" w:rsidP="007B31B1">
      <w:pPr>
        <w:spacing w:line="360" w:lineRule="auto"/>
        <w:ind w:firstLine="313"/>
        <w:jc w:val="both"/>
        <w:rPr>
          <w:color w:val="000000"/>
          <w:sz w:val="28"/>
          <w:szCs w:val="28"/>
        </w:rPr>
      </w:pPr>
      <w:r w:rsidRPr="008B224E">
        <w:rPr>
          <w:rStyle w:val="FontStyle31"/>
          <w:rFonts w:ascii="Times New Roman" w:hAnsi="Times New Roman" w:cs="Times New Roman"/>
          <w:sz w:val="28"/>
          <w:szCs w:val="28"/>
        </w:rPr>
        <w:t>Детский коллектив: методика А.Н. Лутошкина «Какой у нас коллектив?»;</w:t>
      </w:r>
      <w:r w:rsidRPr="008B224E">
        <w:rPr>
          <w:color w:val="000000"/>
          <w:sz w:val="28"/>
          <w:szCs w:val="28"/>
        </w:rPr>
        <w:t xml:space="preserve"> методика «Мы - коллектив? Мы - коллектив... Мы - коллектив!» (стадии развития коллектива). </w:t>
      </w:r>
    </w:p>
    <w:p w:rsidR="0061590E" w:rsidRPr="008B224E" w:rsidRDefault="0061590E" w:rsidP="007B31B1">
      <w:pPr>
        <w:spacing w:line="360" w:lineRule="auto"/>
        <w:ind w:firstLine="360"/>
        <w:jc w:val="both"/>
        <w:rPr>
          <w:rStyle w:val="FontStyle31"/>
          <w:rFonts w:ascii="Times New Roman" w:hAnsi="Times New Roman" w:cs="Times New Roman"/>
          <w:sz w:val="28"/>
          <w:szCs w:val="28"/>
        </w:rPr>
      </w:pPr>
      <w:r w:rsidRPr="008B224E">
        <w:rPr>
          <w:rStyle w:val="FontStyle31"/>
          <w:rFonts w:ascii="Times New Roman" w:hAnsi="Times New Roman" w:cs="Times New Roman"/>
          <w:sz w:val="28"/>
          <w:szCs w:val="28"/>
        </w:rPr>
        <w:lastRenderedPageBreak/>
        <w:t xml:space="preserve">Профессиональная позиция педагога: Д.В. Григорьев «Методика диагностики профессиональной позиции педагога как воспитателя». </w:t>
      </w:r>
    </w:p>
    <w:p w:rsidR="0061590E" w:rsidRPr="008B224E" w:rsidRDefault="0061590E" w:rsidP="007B31B1">
      <w:pPr>
        <w:spacing w:line="360" w:lineRule="auto"/>
        <w:ind w:firstLine="360"/>
        <w:jc w:val="both"/>
        <w:rPr>
          <w:rStyle w:val="FontStyle31"/>
          <w:rFonts w:ascii="Times New Roman" w:hAnsi="Times New Roman" w:cs="Times New Roman"/>
          <w:sz w:val="28"/>
          <w:szCs w:val="28"/>
        </w:rPr>
      </w:pPr>
    </w:p>
    <w:p w:rsidR="0061590E" w:rsidRPr="008B224E" w:rsidRDefault="0061590E" w:rsidP="007B31B1">
      <w:pPr>
        <w:numPr>
          <w:ilvl w:val="2"/>
          <w:numId w:val="37"/>
        </w:numPr>
        <w:autoSpaceDE w:val="0"/>
        <w:autoSpaceDN w:val="0"/>
        <w:adjustRightInd w:val="0"/>
        <w:spacing w:line="360" w:lineRule="auto"/>
        <w:jc w:val="center"/>
        <w:rPr>
          <w:b/>
          <w:bCs/>
          <w:sz w:val="28"/>
          <w:szCs w:val="28"/>
        </w:rPr>
      </w:pPr>
      <w:r w:rsidRPr="008B224E">
        <w:rPr>
          <w:b/>
          <w:bCs/>
          <w:sz w:val="28"/>
          <w:szCs w:val="28"/>
        </w:rPr>
        <w:t>Система условий реализации плана внеурочной деятельности</w:t>
      </w:r>
    </w:p>
    <w:p w:rsidR="0061590E" w:rsidRPr="008B224E" w:rsidRDefault="0061590E" w:rsidP="00585F2B">
      <w:pPr>
        <w:autoSpaceDE w:val="0"/>
        <w:autoSpaceDN w:val="0"/>
        <w:adjustRightInd w:val="0"/>
        <w:spacing w:line="360" w:lineRule="auto"/>
        <w:ind w:left="851"/>
        <w:rPr>
          <w:b/>
          <w:bCs/>
          <w:sz w:val="28"/>
          <w:szCs w:val="28"/>
        </w:rPr>
      </w:pPr>
      <w:r w:rsidRPr="008B224E">
        <w:rPr>
          <w:b/>
          <w:bCs/>
          <w:sz w:val="28"/>
          <w:szCs w:val="28"/>
        </w:rPr>
        <w:t>Кадровые условия</w:t>
      </w:r>
    </w:p>
    <w:p w:rsidR="0061590E" w:rsidRPr="008B224E" w:rsidRDefault="0061590E" w:rsidP="007B31B1">
      <w:pPr>
        <w:spacing w:line="360" w:lineRule="auto"/>
        <w:ind w:firstLine="709"/>
        <w:jc w:val="both"/>
        <w:rPr>
          <w:sz w:val="28"/>
          <w:szCs w:val="28"/>
        </w:rPr>
      </w:pPr>
      <w:r w:rsidRPr="008B224E">
        <w:rPr>
          <w:bCs/>
          <w:sz w:val="28"/>
          <w:szCs w:val="28"/>
        </w:rPr>
        <w:t>Кадровые условия</w:t>
      </w:r>
      <w:r w:rsidRPr="008B224E">
        <w:rPr>
          <w:sz w:val="28"/>
          <w:szCs w:val="28"/>
        </w:rPr>
        <w:t xml:space="preserve"> для реализации внеурочной деятельности:</w:t>
      </w:r>
    </w:p>
    <w:p w:rsidR="0061590E" w:rsidRPr="008B224E" w:rsidRDefault="0061590E" w:rsidP="007B31B1">
      <w:pPr>
        <w:numPr>
          <w:ilvl w:val="0"/>
          <w:numId w:val="34"/>
        </w:numPr>
        <w:shd w:val="clear" w:color="auto" w:fill="FFFFFF"/>
        <w:autoSpaceDE w:val="0"/>
        <w:autoSpaceDN w:val="0"/>
        <w:adjustRightInd w:val="0"/>
        <w:spacing w:line="360" w:lineRule="auto"/>
        <w:jc w:val="both"/>
        <w:rPr>
          <w:sz w:val="28"/>
          <w:szCs w:val="28"/>
        </w:rPr>
      </w:pPr>
      <w:r w:rsidRPr="008B224E">
        <w:rPr>
          <w:sz w:val="28"/>
          <w:szCs w:val="28"/>
        </w:rPr>
        <w:t>укомплектованность образовательного учреждения необходимыми педагогическими, руководящими и иными работниками;</w:t>
      </w:r>
    </w:p>
    <w:p w:rsidR="0061590E" w:rsidRPr="008B224E" w:rsidRDefault="0061590E" w:rsidP="007B31B1">
      <w:pPr>
        <w:numPr>
          <w:ilvl w:val="0"/>
          <w:numId w:val="34"/>
        </w:numPr>
        <w:shd w:val="clear" w:color="auto" w:fill="FFFFFF"/>
        <w:autoSpaceDE w:val="0"/>
        <w:autoSpaceDN w:val="0"/>
        <w:adjustRightInd w:val="0"/>
        <w:spacing w:line="360" w:lineRule="auto"/>
        <w:jc w:val="both"/>
        <w:rPr>
          <w:sz w:val="28"/>
          <w:szCs w:val="28"/>
        </w:rPr>
      </w:pPr>
      <w:r w:rsidRPr="008B224E">
        <w:rPr>
          <w:sz w:val="28"/>
          <w:szCs w:val="28"/>
        </w:rPr>
        <w:t>наличие соответствующей квалификации</w:t>
      </w:r>
      <w:r w:rsidRPr="008B224E">
        <w:rPr>
          <w:b/>
          <w:sz w:val="28"/>
          <w:szCs w:val="28"/>
        </w:rPr>
        <w:t xml:space="preserve"> </w:t>
      </w:r>
      <w:r w:rsidRPr="008B224E">
        <w:rPr>
          <w:sz w:val="28"/>
          <w:szCs w:val="28"/>
        </w:rPr>
        <w:t>педагогических и иных работников</w:t>
      </w:r>
      <w:r w:rsidRPr="008B224E">
        <w:rPr>
          <w:b/>
          <w:sz w:val="28"/>
          <w:szCs w:val="28"/>
        </w:rPr>
        <w:t xml:space="preserve"> </w:t>
      </w:r>
      <w:r w:rsidRPr="008B224E">
        <w:rPr>
          <w:sz w:val="28"/>
          <w:szCs w:val="28"/>
        </w:rPr>
        <w:t>образовательного учреждения;</w:t>
      </w:r>
    </w:p>
    <w:p w:rsidR="0061590E" w:rsidRPr="008B224E" w:rsidRDefault="0061590E" w:rsidP="007B31B1">
      <w:pPr>
        <w:numPr>
          <w:ilvl w:val="0"/>
          <w:numId w:val="34"/>
        </w:numPr>
        <w:shd w:val="clear" w:color="auto" w:fill="FFFFFF"/>
        <w:autoSpaceDE w:val="0"/>
        <w:autoSpaceDN w:val="0"/>
        <w:adjustRightInd w:val="0"/>
        <w:spacing w:line="360" w:lineRule="auto"/>
        <w:jc w:val="both"/>
        <w:rPr>
          <w:sz w:val="28"/>
          <w:szCs w:val="28"/>
        </w:rPr>
      </w:pPr>
      <w:r w:rsidRPr="008B224E">
        <w:rPr>
          <w:sz w:val="28"/>
          <w:szCs w:val="28"/>
        </w:rPr>
        <w:t>непрерывность профессионального развития педагогических работников образовательного учреждения.</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
        <w:gridCol w:w="2487"/>
        <w:gridCol w:w="5433"/>
        <w:gridCol w:w="900"/>
      </w:tblGrid>
      <w:tr w:rsidR="0061590E" w:rsidRPr="008B224E" w:rsidTr="00DA1C41">
        <w:trPr>
          <w:cantSplit/>
          <w:trHeight w:val="1134"/>
        </w:trPr>
        <w:tc>
          <w:tcPr>
            <w:tcW w:w="468" w:type="dxa"/>
          </w:tcPr>
          <w:p w:rsidR="0061590E" w:rsidRPr="008B224E" w:rsidRDefault="0061590E" w:rsidP="007B31B1">
            <w:pPr>
              <w:spacing w:line="360" w:lineRule="auto"/>
              <w:ind w:firstLine="28"/>
              <w:jc w:val="center"/>
              <w:rPr>
                <w:b/>
                <w:sz w:val="28"/>
                <w:szCs w:val="28"/>
              </w:rPr>
            </w:pPr>
            <w:r w:rsidRPr="008B224E">
              <w:rPr>
                <w:b/>
                <w:sz w:val="28"/>
                <w:szCs w:val="28"/>
              </w:rPr>
              <w:t>№п/п</w:t>
            </w:r>
          </w:p>
        </w:tc>
        <w:tc>
          <w:tcPr>
            <w:tcW w:w="2487" w:type="dxa"/>
          </w:tcPr>
          <w:p w:rsidR="0061590E" w:rsidRPr="008B224E" w:rsidRDefault="0061590E" w:rsidP="007B31B1">
            <w:pPr>
              <w:spacing w:line="360" w:lineRule="auto"/>
              <w:ind w:firstLine="28"/>
              <w:jc w:val="center"/>
              <w:rPr>
                <w:b/>
                <w:sz w:val="28"/>
                <w:szCs w:val="28"/>
              </w:rPr>
            </w:pPr>
            <w:r w:rsidRPr="008B224E">
              <w:rPr>
                <w:b/>
                <w:sz w:val="28"/>
                <w:szCs w:val="28"/>
              </w:rPr>
              <w:t>Специалисты</w:t>
            </w:r>
          </w:p>
        </w:tc>
        <w:tc>
          <w:tcPr>
            <w:tcW w:w="5433" w:type="dxa"/>
          </w:tcPr>
          <w:p w:rsidR="0061590E" w:rsidRPr="008B224E" w:rsidRDefault="0061590E" w:rsidP="007B31B1">
            <w:pPr>
              <w:spacing w:line="360" w:lineRule="auto"/>
              <w:ind w:firstLine="28"/>
              <w:jc w:val="center"/>
              <w:rPr>
                <w:b/>
                <w:sz w:val="28"/>
                <w:szCs w:val="28"/>
              </w:rPr>
            </w:pPr>
            <w:r w:rsidRPr="008B224E">
              <w:rPr>
                <w:b/>
                <w:sz w:val="28"/>
                <w:szCs w:val="28"/>
              </w:rPr>
              <w:t>Функции</w:t>
            </w:r>
          </w:p>
        </w:tc>
        <w:tc>
          <w:tcPr>
            <w:tcW w:w="900" w:type="dxa"/>
            <w:textDirection w:val="btLr"/>
          </w:tcPr>
          <w:p w:rsidR="0061590E" w:rsidRPr="008B224E" w:rsidRDefault="0061590E" w:rsidP="007B31B1">
            <w:pPr>
              <w:spacing w:line="360" w:lineRule="auto"/>
              <w:jc w:val="center"/>
              <w:rPr>
                <w:b/>
                <w:sz w:val="28"/>
                <w:szCs w:val="28"/>
              </w:rPr>
            </w:pPr>
            <w:r w:rsidRPr="008B224E">
              <w:rPr>
                <w:b/>
                <w:sz w:val="28"/>
                <w:szCs w:val="28"/>
              </w:rPr>
              <w:t xml:space="preserve">Кол-во спец-ов </w:t>
            </w:r>
          </w:p>
        </w:tc>
      </w:tr>
      <w:tr w:rsidR="0061590E" w:rsidRPr="008B224E" w:rsidTr="00DA1C41">
        <w:tc>
          <w:tcPr>
            <w:tcW w:w="468" w:type="dxa"/>
          </w:tcPr>
          <w:p w:rsidR="0061590E" w:rsidRPr="008B224E" w:rsidRDefault="0061590E" w:rsidP="007B31B1">
            <w:pPr>
              <w:spacing w:line="360" w:lineRule="auto"/>
              <w:ind w:firstLine="28"/>
              <w:jc w:val="both"/>
              <w:rPr>
                <w:sz w:val="28"/>
                <w:szCs w:val="28"/>
              </w:rPr>
            </w:pPr>
            <w:r w:rsidRPr="008B224E">
              <w:rPr>
                <w:sz w:val="28"/>
                <w:szCs w:val="28"/>
              </w:rPr>
              <w:t>1</w:t>
            </w:r>
          </w:p>
        </w:tc>
        <w:tc>
          <w:tcPr>
            <w:tcW w:w="2487" w:type="dxa"/>
          </w:tcPr>
          <w:p w:rsidR="0061590E" w:rsidRPr="008B224E" w:rsidRDefault="0061590E" w:rsidP="007B31B1">
            <w:pPr>
              <w:spacing w:line="360" w:lineRule="auto"/>
              <w:ind w:firstLine="28"/>
              <w:jc w:val="both"/>
              <w:rPr>
                <w:sz w:val="28"/>
                <w:szCs w:val="28"/>
              </w:rPr>
            </w:pPr>
            <w:r w:rsidRPr="008B224E">
              <w:rPr>
                <w:sz w:val="28"/>
                <w:szCs w:val="28"/>
              </w:rPr>
              <w:t>Учитель (кл. рук.)</w:t>
            </w:r>
          </w:p>
        </w:tc>
        <w:tc>
          <w:tcPr>
            <w:tcW w:w="5433" w:type="dxa"/>
          </w:tcPr>
          <w:p w:rsidR="0061590E" w:rsidRPr="008B224E" w:rsidRDefault="0061590E" w:rsidP="007B31B1">
            <w:pPr>
              <w:spacing w:line="360" w:lineRule="auto"/>
              <w:ind w:firstLine="28"/>
              <w:rPr>
                <w:sz w:val="28"/>
                <w:szCs w:val="28"/>
              </w:rPr>
            </w:pPr>
            <w:r w:rsidRPr="008B224E">
              <w:rPr>
                <w:sz w:val="28"/>
                <w:szCs w:val="28"/>
              </w:rPr>
              <w:t>Организация условий для успешного продвижения ребёнка в рамках   внеклассной деятельности</w:t>
            </w:r>
          </w:p>
        </w:tc>
        <w:tc>
          <w:tcPr>
            <w:tcW w:w="900" w:type="dxa"/>
          </w:tcPr>
          <w:p w:rsidR="0061590E" w:rsidRPr="008B224E" w:rsidRDefault="0061590E" w:rsidP="007B31B1">
            <w:pPr>
              <w:spacing w:line="360" w:lineRule="auto"/>
              <w:ind w:firstLine="28"/>
              <w:jc w:val="both"/>
              <w:rPr>
                <w:sz w:val="28"/>
                <w:szCs w:val="28"/>
              </w:rPr>
            </w:pPr>
            <w:r w:rsidRPr="008B224E">
              <w:rPr>
                <w:sz w:val="28"/>
                <w:szCs w:val="28"/>
              </w:rPr>
              <w:t xml:space="preserve"> 90 (20)</w:t>
            </w:r>
          </w:p>
        </w:tc>
      </w:tr>
      <w:tr w:rsidR="0061590E" w:rsidRPr="008B224E" w:rsidTr="00DA1C41">
        <w:tc>
          <w:tcPr>
            <w:tcW w:w="468" w:type="dxa"/>
          </w:tcPr>
          <w:p w:rsidR="0061590E" w:rsidRPr="008B224E" w:rsidRDefault="0061590E" w:rsidP="007B31B1">
            <w:pPr>
              <w:spacing w:line="360" w:lineRule="auto"/>
              <w:ind w:firstLine="28"/>
              <w:jc w:val="both"/>
              <w:rPr>
                <w:sz w:val="28"/>
                <w:szCs w:val="28"/>
              </w:rPr>
            </w:pPr>
            <w:r w:rsidRPr="008B224E">
              <w:rPr>
                <w:sz w:val="28"/>
                <w:szCs w:val="28"/>
              </w:rPr>
              <w:t>2</w:t>
            </w:r>
          </w:p>
        </w:tc>
        <w:tc>
          <w:tcPr>
            <w:tcW w:w="2487" w:type="dxa"/>
          </w:tcPr>
          <w:p w:rsidR="0061590E" w:rsidRPr="008B224E" w:rsidRDefault="0061590E" w:rsidP="007B31B1">
            <w:pPr>
              <w:spacing w:line="360" w:lineRule="auto"/>
              <w:ind w:firstLine="28"/>
              <w:jc w:val="both"/>
              <w:rPr>
                <w:sz w:val="28"/>
                <w:szCs w:val="28"/>
              </w:rPr>
            </w:pPr>
            <w:r w:rsidRPr="008B224E">
              <w:rPr>
                <w:sz w:val="28"/>
                <w:szCs w:val="28"/>
              </w:rPr>
              <w:t xml:space="preserve">Социальный педагог </w:t>
            </w:r>
          </w:p>
        </w:tc>
        <w:tc>
          <w:tcPr>
            <w:tcW w:w="5433" w:type="dxa"/>
          </w:tcPr>
          <w:p w:rsidR="0061590E" w:rsidRPr="008B224E" w:rsidRDefault="0061590E" w:rsidP="007B31B1">
            <w:pPr>
              <w:spacing w:before="100" w:beforeAutospacing="1" w:after="100" w:afterAutospacing="1" w:line="360" w:lineRule="auto"/>
              <w:rPr>
                <w:sz w:val="28"/>
                <w:szCs w:val="28"/>
              </w:rPr>
            </w:pPr>
            <w:r w:rsidRPr="008B224E">
              <w:rPr>
                <w:sz w:val="28"/>
                <w:szCs w:val="28"/>
              </w:rPr>
              <w:t>Обеспечение комплексной помощи в саморазвитии и самореализации ребенка в процессе восприятия мира и адаптации в нем</w:t>
            </w:r>
          </w:p>
        </w:tc>
        <w:tc>
          <w:tcPr>
            <w:tcW w:w="900" w:type="dxa"/>
          </w:tcPr>
          <w:p w:rsidR="0061590E" w:rsidRPr="008B224E" w:rsidRDefault="0061590E" w:rsidP="007B31B1">
            <w:pPr>
              <w:spacing w:line="360" w:lineRule="auto"/>
              <w:ind w:firstLine="28"/>
              <w:jc w:val="both"/>
              <w:rPr>
                <w:sz w:val="28"/>
                <w:szCs w:val="28"/>
              </w:rPr>
            </w:pPr>
            <w:r w:rsidRPr="008B224E">
              <w:rPr>
                <w:sz w:val="28"/>
                <w:szCs w:val="28"/>
              </w:rPr>
              <w:t>1</w:t>
            </w:r>
          </w:p>
        </w:tc>
      </w:tr>
      <w:tr w:rsidR="0061590E" w:rsidRPr="008B224E" w:rsidTr="00DA1C41">
        <w:tc>
          <w:tcPr>
            <w:tcW w:w="468" w:type="dxa"/>
          </w:tcPr>
          <w:p w:rsidR="0061590E" w:rsidRPr="008B224E" w:rsidRDefault="0061590E" w:rsidP="007B31B1">
            <w:pPr>
              <w:spacing w:line="360" w:lineRule="auto"/>
              <w:ind w:firstLine="28"/>
              <w:jc w:val="both"/>
              <w:rPr>
                <w:sz w:val="28"/>
                <w:szCs w:val="28"/>
              </w:rPr>
            </w:pPr>
            <w:r w:rsidRPr="008B224E">
              <w:rPr>
                <w:sz w:val="28"/>
                <w:szCs w:val="28"/>
              </w:rPr>
              <w:t>3</w:t>
            </w:r>
          </w:p>
        </w:tc>
        <w:tc>
          <w:tcPr>
            <w:tcW w:w="2487" w:type="dxa"/>
          </w:tcPr>
          <w:p w:rsidR="0061590E" w:rsidRPr="008B224E" w:rsidRDefault="0061590E" w:rsidP="007B31B1">
            <w:pPr>
              <w:spacing w:line="360" w:lineRule="auto"/>
              <w:ind w:firstLine="28"/>
              <w:jc w:val="both"/>
              <w:rPr>
                <w:sz w:val="28"/>
                <w:szCs w:val="28"/>
              </w:rPr>
            </w:pPr>
            <w:r w:rsidRPr="008B224E">
              <w:rPr>
                <w:sz w:val="28"/>
                <w:szCs w:val="28"/>
              </w:rPr>
              <w:t>Библиотекарь</w:t>
            </w:r>
          </w:p>
        </w:tc>
        <w:tc>
          <w:tcPr>
            <w:tcW w:w="5433" w:type="dxa"/>
          </w:tcPr>
          <w:p w:rsidR="0061590E" w:rsidRPr="008B224E" w:rsidRDefault="0061590E" w:rsidP="007B31B1">
            <w:pPr>
              <w:spacing w:line="360" w:lineRule="auto"/>
              <w:ind w:firstLine="28"/>
              <w:rPr>
                <w:sz w:val="28"/>
                <w:szCs w:val="28"/>
              </w:rPr>
            </w:pPr>
            <w:r w:rsidRPr="008B224E">
              <w:rPr>
                <w:sz w:val="28"/>
                <w:szCs w:val="28"/>
              </w:rPr>
              <w:t xml:space="preserve">Обеспечение доступа к информации, участие в процессе воспитания культурного самосознания, содействие формированию информационной компетентности учащихся путём обучения </w:t>
            </w:r>
            <w:r w:rsidRPr="008B224E">
              <w:rPr>
                <w:sz w:val="28"/>
                <w:szCs w:val="28"/>
              </w:rPr>
              <w:lastRenderedPageBreak/>
              <w:t>поиска, анализа, оценки и обработки информации</w:t>
            </w:r>
          </w:p>
        </w:tc>
        <w:tc>
          <w:tcPr>
            <w:tcW w:w="900" w:type="dxa"/>
          </w:tcPr>
          <w:p w:rsidR="0061590E" w:rsidRPr="008B224E" w:rsidRDefault="0061590E" w:rsidP="007B31B1">
            <w:pPr>
              <w:spacing w:line="360" w:lineRule="auto"/>
              <w:ind w:firstLine="28"/>
              <w:jc w:val="both"/>
              <w:rPr>
                <w:sz w:val="28"/>
                <w:szCs w:val="28"/>
              </w:rPr>
            </w:pPr>
            <w:r w:rsidRPr="008B224E">
              <w:rPr>
                <w:sz w:val="28"/>
                <w:szCs w:val="28"/>
              </w:rPr>
              <w:lastRenderedPageBreak/>
              <w:t>2</w:t>
            </w:r>
          </w:p>
        </w:tc>
      </w:tr>
      <w:tr w:rsidR="0061590E" w:rsidRPr="008B224E" w:rsidTr="00DA1C41">
        <w:tc>
          <w:tcPr>
            <w:tcW w:w="468" w:type="dxa"/>
          </w:tcPr>
          <w:p w:rsidR="0061590E" w:rsidRPr="008B224E" w:rsidRDefault="0061590E" w:rsidP="007B31B1">
            <w:pPr>
              <w:spacing w:line="360" w:lineRule="auto"/>
              <w:ind w:firstLine="28"/>
              <w:jc w:val="both"/>
              <w:rPr>
                <w:sz w:val="28"/>
                <w:szCs w:val="28"/>
              </w:rPr>
            </w:pPr>
            <w:r w:rsidRPr="008B224E">
              <w:rPr>
                <w:sz w:val="28"/>
                <w:szCs w:val="28"/>
              </w:rPr>
              <w:lastRenderedPageBreak/>
              <w:t>7</w:t>
            </w:r>
          </w:p>
        </w:tc>
        <w:tc>
          <w:tcPr>
            <w:tcW w:w="2487" w:type="dxa"/>
          </w:tcPr>
          <w:p w:rsidR="0061590E" w:rsidRPr="008B224E" w:rsidRDefault="0061590E" w:rsidP="007B31B1">
            <w:pPr>
              <w:spacing w:line="360" w:lineRule="auto"/>
              <w:ind w:firstLine="28"/>
              <w:jc w:val="both"/>
              <w:rPr>
                <w:sz w:val="28"/>
                <w:szCs w:val="28"/>
              </w:rPr>
            </w:pPr>
            <w:r w:rsidRPr="008B224E">
              <w:rPr>
                <w:sz w:val="28"/>
                <w:szCs w:val="28"/>
              </w:rPr>
              <w:t>Административный персонал</w:t>
            </w:r>
          </w:p>
        </w:tc>
        <w:tc>
          <w:tcPr>
            <w:tcW w:w="5433" w:type="dxa"/>
          </w:tcPr>
          <w:p w:rsidR="0061590E" w:rsidRPr="008B224E" w:rsidRDefault="0061590E" w:rsidP="007B31B1">
            <w:pPr>
              <w:spacing w:line="360" w:lineRule="auto"/>
              <w:ind w:firstLine="28"/>
              <w:rPr>
                <w:sz w:val="28"/>
                <w:szCs w:val="28"/>
              </w:rPr>
            </w:pPr>
            <w:r w:rsidRPr="008B224E">
              <w:rPr>
                <w:sz w:val="28"/>
                <w:szCs w:val="28"/>
              </w:rPr>
              <w:t>Обеспечение условий для эффективной работы специалистов ОО, организация контроля и текущей организационной работы</w:t>
            </w:r>
          </w:p>
        </w:tc>
        <w:tc>
          <w:tcPr>
            <w:tcW w:w="900" w:type="dxa"/>
          </w:tcPr>
          <w:p w:rsidR="0061590E" w:rsidRPr="008B224E" w:rsidRDefault="0061590E" w:rsidP="007B31B1">
            <w:pPr>
              <w:spacing w:line="360" w:lineRule="auto"/>
              <w:ind w:firstLine="28"/>
              <w:jc w:val="both"/>
              <w:rPr>
                <w:sz w:val="28"/>
                <w:szCs w:val="28"/>
              </w:rPr>
            </w:pPr>
            <w:r w:rsidRPr="008B224E">
              <w:rPr>
                <w:sz w:val="28"/>
                <w:szCs w:val="28"/>
              </w:rPr>
              <w:t xml:space="preserve"> 9</w:t>
            </w:r>
          </w:p>
        </w:tc>
      </w:tr>
      <w:tr w:rsidR="0061590E" w:rsidRPr="008B224E" w:rsidTr="00DA1C41">
        <w:tc>
          <w:tcPr>
            <w:tcW w:w="468" w:type="dxa"/>
          </w:tcPr>
          <w:p w:rsidR="0061590E" w:rsidRPr="008B224E" w:rsidRDefault="0061590E" w:rsidP="007B31B1">
            <w:pPr>
              <w:spacing w:line="360" w:lineRule="auto"/>
              <w:ind w:firstLine="28"/>
              <w:jc w:val="both"/>
              <w:rPr>
                <w:sz w:val="28"/>
                <w:szCs w:val="28"/>
              </w:rPr>
            </w:pPr>
            <w:r w:rsidRPr="008B224E">
              <w:rPr>
                <w:sz w:val="28"/>
                <w:szCs w:val="28"/>
              </w:rPr>
              <w:t>8</w:t>
            </w:r>
          </w:p>
        </w:tc>
        <w:tc>
          <w:tcPr>
            <w:tcW w:w="2487" w:type="dxa"/>
          </w:tcPr>
          <w:p w:rsidR="0061590E" w:rsidRPr="008B224E" w:rsidRDefault="0061590E" w:rsidP="007B31B1">
            <w:pPr>
              <w:spacing w:line="360" w:lineRule="auto"/>
              <w:ind w:firstLine="28"/>
              <w:jc w:val="both"/>
              <w:rPr>
                <w:sz w:val="28"/>
                <w:szCs w:val="28"/>
              </w:rPr>
            </w:pPr>
            <w:r w:rsidRPr="008B224E">
              <w:rPr>
                <w:sz w:val="28"/>
                <w:szCs w:val="28"/>
              </w:rPr>
              <w:t xml:space="preserve">Медицинский персонал </w:t>
            </w:r>
          </w:p>
        </w:tc>
        <w:tc>
          <w:tcPr>
            <w:tcW w:w="5433" w:type="dxa"/>
          </w:tcPr>
          <w:p w:rsidR="0061590E" w:rsidRPr="008B224E" w:rsidRDefault="0061590E" w:rsidP="007B31B1">
            <w:pPr>
              <w:spacing w:line="360" w:lineRule="auto"/>
              <w:ind w:firstLine="28"/>
              <w:rPr>
                <w:sz w:val="28"/>
                <w:szCs w:val="28"/>
              </w:rPr>
            </w:pPr>
            <w:r w:rsidRPr="008B224E">
              <w:rPr>
                <w:sz w:val="28"/>
                <w:szCs w:val="28"/>
              </w:rPr>
              <w:t xml:space="preserve">Обеспечение первой медицинской помощи и мониторинг здоровья школьников </w:t>
            </w:r>
          </w:p>
        </w:tc>
        <w:tc>
          <w:tcPr>
            <w:tcW w:w="900" w:type="dxa"/>
          </w:tcPr>
          <w:p w:rsidR="0061590E" w:rsidRPr="008B224E" w:rsidRDefault="0061590E" w:rsidP="007B31B1">
            <w:pPr>
              <w:spacing w:line="360" w:lineRule="auto"/>
              <w:ind w:firstLine="28"/>
              <w:jc w:val="both"/>
              <w:rPr>
                <w:sz w:val="28"/>
                <w:szCs w:val="28"/>
              </w:rPr>
            </w:pPr>
            <w:r w:rsidRPr="008B224E">
              <w:rPr>
                <w:sz w:val="28"/>
                <w:szCs w:val="28"/>
              </w:rPr>
              <w:t xml:space="preserve"> 2</w:t>
            </w:r>
          </w:p>
        </w:tc>
      </w:tr>
    </w:tbl>
    <w:p w:rsidR="0061590E" w:rsidRPr="008B224E" w:rsidRDefault="0061590E" w:rsidP="007B31B1">
      <w:pPr>
        <w:spacing w:line="360" w:lineRule="auto"/>
        <w:ind w:firstLine="709"/>
        <w:jc w:val="both"/>
        <w:rPr>
          <w:bCs/>
          <w:sz w:val="28"/>
          <w:szCs w:val="28"/>
        </w:rPr>
      </w:pPr>
    </w:p>
    <w:p w:rsidR="0061590E" w:rsidRPr="008B224E" w:rsidRDefault="0061590E" w:rsidP="007B31B1">
      <w:pPr>
        <w:spacing w:line="360" w:lineRule="auto"/>
        <w:ind w:firstLine="709"/>
        <w:jc w:val="both"/>
        <w:rPr>
          <w:bCs/>
          <w:sz w:val="28"/>
          <w:szCs w:val="28"/>
        </w:rPr>
      </w:pPr>
      <w:r w:rsidRPr="008B224E">
        <w:rPr>
          <w:bCs/>
          <w:sz w:val="28"/>
          <w:szCs w:val="28"/>
        </w:rPr>
        <w:t xml:space="preserve">Для реализации внеурочной деятельности ОУ могут привлекаются возможности образовательных учреждений дополнительного образования детей, организации культуры и спорта, </w:t>
      </w:r>
      <w:r w:rsidRPr="008B224E">
        <w:rPr>
          <w:sz w:val="28"/>
          <w:szCs w:val="28"/>
        </w:rPr>
        <w:t xml:space="preserve">родительская общественность и другие социальные партнеры для реализации внеурочной деятельности. </w:t>
      </w:r>
    </w:p>
    <w:p w:rsidR="0061590E" w:rsidRPr="008B224E" w:rsidRDefault="0061590E" w:rsidP="007B31B1">
      <w:pPr>
        <w:spacing w:line="360" w:lineRule="auto"/>
        <w:ind w:firstLine="709"/>
        <w:jc w:val="both"/>
        <w:rPr>
          <w:sz w:val="28"/>
          <w:szCs w:val="28"/>
        </w:rPr>
      </w:pPr>
      <w:r w:rsidRPr="008B224E">
        <w:rPr>
          <w:sz w:val="28"/>
          <w:szCs w:val="28"/>
        </w:rPr>
        <w:t>С целью создания общего программно-методического пространства внеурочной деятельности и интеграции в открытое научно-методическое пространство требуется обновление подходов к повышению профессиональной компетентности педагогов, в том числе через:</w:t>
      </w:r>
    </w:p>
    <w:p w:rsidR="0061590E" w:rsidRPr="008B224E" w:rsidRDefault="0061590E" w:rsidP="007B31B1">
      <w:pPr>
        <w:numPr>
          <w:ilvl w:val="0"/>
          <w:numId w:val="31"/>
        </w:numPr>
        <w:spacing w:line="360" w:lineRule="auto"/>
        <w:jc w:val="both"/>
        <w:rPr>
          <w:sz w:val="28"/>
          <w:szCs w:val="28"/>
        </w:rPr>
      </w:pPr>
      <w:r w:rsidRPr="008B224E">
        <w:rPr>
          <w:sz w:val="28"/>
          <w:szCs w:val="28"/>
        </w:rPr>
        <w:t>диверсификацию (расширение сферы деятельности) форм методической работы в образовательном учреждении;</w:t>
      </w:r>
    </w:p>
    <w:p w:rsidR="0061590E" w:rsidRPr="008B224E" w:rsidRDefault="0061590E" w:rsidP="007B31B1">
      <w:pPr>
        <w:numPr>
          <w:ilvl w:val="0"/>
          <w:numId w:val="31"/>
        </w:numPr>
        <w:spacing w:line="360" w:lineRule="auto"/>
        <w:jc w:val="both"/>
        <w:rPr>
          <w:sz w:val="28"/>
          <w:szCs w:val="28"/>
        </w:rPr>
      </w:pPr>
      <w:r w:rsidRPr="008B224E">
        <w:rPr>
          <w:sz w:val="28"/>
          <w:szCs w:val="28"/>
        </w:rPr>
        <w:t>диссеминацию передового педагогического опыта на основе новых информационно-коммуникационных технологий;</w:t>
      </w:r>
    </w:p>
    <w:p w:rsidR="0061590E" w:rsidRPr="008B224E" w:rsidRDefault="0061590E" w:rsidP="007B31B1">
      <w:pPr>
        <w:numPr>
          <w:ilvl w:val="0"/>
          <w:numId w:val="31"/>
        </w:numPr>
        <w:spacing w:line="360" w:lineRule="auto"/>
        <w:jc w:val="both"/>
        <w:rPr>
          <w:sz w:val="28"/>
          <w:szCs w:val="28"/>
        </w:rPr>
      </w:pPr>
      <w:r w:rsidRPr="008B224E">
        <w:rPr>
          <w:sz w:val="28"/>
          <w:szCs w:val="28"/>
        </w:rPr>
        <w:t>внедрение новых моделей повышения квалификации, в том числе, на основе дистанционных образовательных технологий и форм корпоративного обучения.</w:t>
      </w:r>
    </w:p>
    <w:p w:rsidR="0061590E" w:rsidRPr="008B224E" w:rsidRDefault="0061590E" w:rsidP="007B31B1">
      <w:pPr>
        <w:spacing w:line="360" w:lineRule="auto"/>
        <w:rPr>
          <w:b/>
          <w:bCs/>
          <w:sz w:val="28"/>
          <w:szCs w:val="28"/>
        </w:rPr>
      </w:pPr>
      <w:r w:rsidRPr="008B224E">
        <w:rPr>
          <w:b/>
          <w:bCs/>
          <w:sz w:val="28"/>
          <w:szCs w:val="28"/>
        </w:rPr>
        <w:t xml:space="preserve">Научно-методическое обеспечение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099"/>
        <w:gridCol w:w="1481"/>
        <w:gridCol w:w="3323"/>
      </w:tblGrid>
      <w:tr w:rsidR="0061590E" w:rsidRPr="008B224E" w:rsidTr="00DA1C41">
        <w:tc>
          <w:tcPr>
            <w:tcW w:w="468" w:type="dxa"/>
            <w:vMerge w:val="restart"/>
            <w:shd w:val="clear" w:color="auto" w:fill="auto"/>
            <w:vAlign w:val="center"/>
          </w:tcPr>
          <w:p w:rsidR="0061590E" w:rsidRPr="008B224E" w:rsidRDefault="0061590E" w:rsidP="007B31B1">
            <w:pPr>
              <w:spacing w:line="360" w:lineRule="auto"/>
              <w:rPr>
                <w:sz w:val="28"/>
                <w:szCs w:val="28"/>
              </w:rPr>
            </w:pPr>
            <w:r w:rsidRPr="008B224E">
              <w:rPr>
                <w:b/>
                <w:bCs/>
                <w:sz w:val="28"/>
                <w:szCs w:val="28"/>
              </w:rPr>
              <w:t>№</w:t>
            </w:r>
          </w:p>
        </w:tc>
        <w:tc>
          <w:tcPr>
            <w:tcW w:w="4099" w:type="dxa"/>
            <w:vMerge w:val="restart"/>
            <w:shd w:val="clear" w:color="auto" w:fill="auto"/>
            <w:vAlign w:val="center"/>
          </w:tcPr>
          <w:p w:rsidR="0061590E" w:rsidRPr="008B224E" w:rsidRDefault="0061590E" w:rsidP="007B31B1">
            <w:pPr>
              <w:spacing w:line="360" w:lineRule="auto"/>
              <w:rPr>
                <w:sz w:val="28"/>
                <w:szCs w:val="28"/>
              </w:rPr>
            </w:pPr>
            <w:r w:rsidRPr="008B224E">
              <w:rPr>
                <w:b/>
                <w:bCs/>
                <w:sz w:val="28"/>
                <w:szCs w:val="28"/>
              </w:rPr>
              <w:t>Мероприятия</w:t>
            </w:r>
          </w:p>
        </w:tc>
        <w:tc>
          <w:tcPr>
            <w:tcW w:w="4804" w:type="dxa"/>
            <w:gridSpan w:val="2"/>
            <w:shd w:val="clear" w:color="auto" w:fill="auto"/>
            <w:vAlign w:val="center"/>
          </w:tcPr>
          <w:p w:rsidR="0061590E" w:rsidRPr="008B224E" w:rsidRDefault="0061590E" w:rsidP="007B31B1">
            <w:pPr>
              <w:spacing w:line="360" w:lineRule="auto"/>
              <w:rPr>
                <w:sz w:val="28"/>
                <w:szCs w:val="28"/>
              </w:rPr>
            </w:pPr>
            <w:r w:rsidRPr="008B224E">
              <w:rPr>
                <w:b/>
                <w:bCs/>
                <w:sz w:val="28"/>
                <w:szCs w:val="28"/>
              </w:rPr>
              <w:t>Предполагаемый результат</w:t>
            </w:r>
          </w:p>
        </w:tc>
      </w:tr>
      <w:tr w:rsidR="0061590E" w:rsidRPr="008B224E" w:rsidTr="00DA1C41">
        <w:tc>
          <w:tcPr>
            <w:tcW w:w="468" w:type="dxa"/>
            <w:vMerge/>
            <w:shd w:val="clear" w:color="auto" w:fill="auto"/>
            <w:vAlign w:val="center"/>
          </w:tcPr>
          <w:p w:rsidR="0061590E" w:rsidRPr="008B224E" w:rsidRDefault="0061590E" w:rsidP="007B31B1">
            <w:pPr>
              <w:spacing w:line="360" w:lineRule="auto"/>
              <w:rPr>
                <w:b/>
                <w:bCs/>
                <w:sz w:val="28"/>
                <w:szCs w:val="28"/>
              </w:rPr>
            </w:pPr>
          </w:p>
        </w:tc>
        <w:tc>
          <w:tcPr>
            <w:tcW w:w="4099" w:type="dxa"/>
            <w:vMerge/>
            <w:shd w:val="clear" w:color="auto" w:fill="auto"/>
            <w:vAlign w:val="center"/>
          </w:tcPr>
          <w:p w:rsidR="0061590E" w:rsidRPr="008B224E" w:rsidRDefault="0061590E" w:rsidP="007B31B1">
            <w:pPr>
              <w:spacing w:line="360" w:lineRule="auto"/>
              <w:rPr>
                <w:b/>
                <w:bCs/>
                <w:sz w:val="28"/>
                <w:szCs w:val="28"/>
              </w:rPr>
            </w:pPr>
          </w:p>
        </w:tc>
        <w:tc>
          <w:tcPr>
            <w:tcW w:w="1481" w:type="dxa"/>
            <w:shd w:val="clear" w:color="auto" w:fill="auto"/>
            <w:vAlign w:val="center"/>
          </w:tcPr>
          <w:p w:rsidR="0061590E" w:rsidRPr="008B224E" w:rsidRDefault="0061590E" w:rsidP="007B31B1">
            <w:pPr>
              <w:spacing w:line="360" w:lineRule="auto"/>
              <w:rPr>
                <w:sz w:val="28"/>
                <w:szCs w:val="28"/>
              </w:rPr>
            </w:pPr>
            <w:r w:rsidRPr="008B224E">
              <w:rPr>
                <w:b/>
                <w:bCs/>
                <w:sz w:val="28"/>
                <w:szCs w:val="28"/>
              </w:rPr>
              <w:t>документ</w:t>
            </w:r>
            <w:r w:rsidRPr="008B224E">
              <w:rPr>
                <w:b/>
                <w:bCs/>
                <w:sz w:val="28"/>
                <w:szCs w:val="28"/>
              </w:rPr>
              <w:lastRenderedPageBreak/>
              <w:t xml:space="preserve">альный </w:t>
            </w:r>
            <w:r w:rsidRPr="008B224E">
              <w:rPr>
                <w:bCs/>
                <w:i/>
                <w:sz w:val="28"/>
                <w:szCs w:val="28"/>
              </w:rPr>
              <w:t>(нормативно-правовой)</w:t>
            </w:r>
          </w:p>
        </w:tc>
        <w:tc>
          <w:tcPr>
            <w:tcW w:w="3323" w:type="dxa"/>
            <w:shd w:val="clear" w:color="auto" w:fill="auto"/>
            <w:vAlign w:val="center"/>
          </w:tcPr>
          <w:p w:rsidR="0061590E" w:rsidRPr="008B224E" w:rsidRDefault="0061590E" w:rsidP="007B31B1">
            <w:pPr>
              <w:spacing w:line="360" w:lineRule="auto"/>
              <w:rPr>
                <w:sz w:val="28"/>
                <w:szCs w:val="28"/>
              </w:rPr>
            </w:pPr>
            <w:r w:rsidRPr="008B224E">
              <w:rPr>
                <w:b/>
                <w:bCs/>
                <w:sz w:val="28"/>
                <w:szCs w:val="28"/>
              </w:rPr>
              <w:lastRenderedPageBreak/>
              <w:t xml:space="preserve">документальный </w:t>
            </w:r>
            <w:r w:rsidRPr="008B224E">
              <w:rPr>
                <w:bCs/>
                <w:i/>
                <w:sz w:val="28"/>
                <w:szCs w:val="28"/>
              </w:rPr>
              <w:lastRenderedPageBreak/>
              <w:t>(нормативно-правовой)</w:t>
            </w:r>
          </w:p>
        </w:tc>
      </w:tr>
      <w:tr w:rsidR="0061590E" w:rsidRPr="008B224E" w:rsidTr="00DA1C41">
        <w:tc>
          <w:tcPr>
            <w:tcW w:w="468" w:type="dxa"/>
            <w:shd w:val="clear" w:color="auto" w:fill="auto"/>
          </w:tcPr>
          <w:p w:rsidR="0061590E" w:rsidRPr="008B224E" w:rsidRDefault="0061590E" w:rsidP="007B31B1">
            <w:pPr>
              <w:spacing w:line="360" w:lineRule="auto"/>
              <w:rPr>
                <w:sz w:val="28"/>
                <w:szCs w:val="28"/>
              </w:rPr>
            </w:pPr>
          </w:p>
        </w:tc>
        <w:tc>
          <w:tcPr>
            <w:tcW w:w="4099" w:type="dxa"/>
            <w:shd w:val="clear" w:color="auto" w:fill="auto"/>
          </w:tcPr>
          <w:p w:rsidR="0061590E" w:rsidRPr="008B224E" w:rsidRDefault="0061590E" w:rsidP="007B31B1">
            <w:pPr>
              <w:spacing w:line="360" w:lineRule="auto"/>
              <w:rPr>
                <w:sz w:val="28"/>
                <w:szCs w:val="28"/>
              </w:rPr>
            </w:pPr>
            <w:r w:rsidRPr="008B224E">
              <w:rPr>
                <w:sz w:val="28"/>
                <w:szCs w:val="28"/>
              </w:rPr>
              <w:t>Повышение квалификации классных руководителей, заместителя директора по УВР, курирующего процесс введения ФГОС ООО</w:t>
            </w:r>
          </w:p>
        </w:tc>
        <w:tc>
          <w:tcPr>
            <w:tcW w:w="1481" w:type="dxa"/>
            <w:shd w:val="clear" w:color="auto" w:fill="auto"/>
          </w:tcPr>
          <w:p w:rsidR="0061590E" w:rsidRPr="008B224E" w:rsidRDefault="0061590E" w:rsidP="007B31B1">
            <w:pPr>
              <w:spacing w:line="360" w:lineRule="auto"/>
              <w:rPr>
                <w:sz w:val="28"/>
                <w:szCs w:val="28"/>
              </w:rPr>
            </w:pPr>
            <w:r w:rsidRPr="008B224E">
              <w:rPr>
                <w:sz w:val="28"/>
                <w:szCs w:val="28"/>
              </w:rPr>
              <w:t>План курсовой подготовки</w:t>
            </w:r>
          </w:p>
        </w:tc>
        <w:tc>
          <w:tcPr>
            <w:tcW w:w="3323" w:type="dxa"/>
            <w:shd w:val="clear" w:color="auto" w:fill="auto"/>
          </w:tcPr>
          <w:p w:rsidR="0061590E" w:rsidRPr="008B224E" w:rsidRDefault="0061590E" w:rsidP="007B31B1">
            <w:pPr>
              <w:spacing w:line="360" w:lineRule="auto"/>
              <w:rPr>
                <w:sz w:val="28"/>
                <w:szCs w:val="28"/>
              </w:rPr>
            </w:pPr>
            <w:r w:rsidRPr="008B224E">
              <w:rPr>
                <w:sz w:val="28"/>
                <w:szCs w:val="28"/>
              </w:rPr>
              <w:t xml:space="preserve">Повышение профессиональной компетенции преподавателей, ведущих внеурочную деятельность, заместителя директора по УВР, ВР, курирующих процесс введения внеурочной деятельности </w:t>
            </w:r>
          </w:p>
        </w:tc>
      </w:tr>
      <w:tr w:rsidR="0061590E" w:rsidRPr="008B224E" w:rsidTr="00DA1C41">
        <w:tc>
          <w:tcPr>
            <w:tcW w:w="468" w:type="dxa"/>
            <w:shd w:val="clear" w:color="auto" w:fill="auto"/>
          </w:tcPr>
          <w:p w:rsidR="0061590E" w:rsidRPr="008B224E" w:rsidRDefault="0061590E" w:rsidP="007B31B1">
            <w:pPr>
              <w:spacing w:line="360" w:lineRule="auto"/>
              <w:rPr>
                <w:sz w:val="28"/>
                <w:szCs w:val="28"/>
              </w:rPr>
            </w:pPr>
          </w:p>
        </w:tc>
        <w:tc>
          <w:tcPr>
            <w:tcW w:w="4099" w:type="dxa"/>
            <w:shd w:val="clear" w:color="auto" w:fill="auto"/>
          </w:tcPr>
          <w:p w:rsidR="0061590E" w:rsidRPr="008B224E" w:rsidRDefault="0061590E" w:rsidP="007B31B1">
            <w:pPr>
              <w:spacing w:line="360" w:lineRule="auto"/>
              <w:rPr>
                <w:sz w:val="28"/>
                <w:szCs w:val="28"/>
              </w:rPr>
            </w:pPr>
            <w:r w:rsidRPr="008B224E">
              <w:rPr>
                <w:sz w:val="28"/>
                <w:szCs w:val="28"/>
              </w:rPr>
              <w:t xml:space="preserve">Включение в план  методической работы мероприятий, обеспечивающих </w:t>
            </w:r>
            <w:r w:rsidRPr="008B224E">
              <w:rPr>
                <w:bCs/>
                <w:sz w:val="28"/>
                <w:szCs w:val="28"/>
              </w:rPr>
              <w:t>сопровождение введения внеурочной деятельности</w:t>
            </w:r>
          </w:p>
        </w:tc>
        <w:tc>
          <w:tcPr>
            <w:tcW w:w="1481" w:type="dxa"/>
            <w:shd w:val="clear" w:color="auto" w:fill="auto"/>
          </w:tcPr>
          <w:p w:rsidR="0061590E" w:rsidRPr="008B224E" w:rsidRDefault="0061590E" w:rsidP="007B31B1">
            <w:pPr>
              <w:spacing w:line="360" w:lineRule="auto"/>
              <w:rPr>
                <w:sz w:val="28"/>
                <w:szCs w:val="28"/>
              </w:rPr>
            </w:pPr>
            <w:r w:rsidRPr="008B224E">
              <w:rPr>
                <w:sz w:val="28"/>
                <w:szCs w:val="28"/>
              </w:rPr>
              <w:t>Приказ по ОУ</w:t>
            </w:r>
          </w:p>
        </w:tc>
        <w:tc>
          <w:tcPr>
            <w:tcW w:w="3323" w:type="dxa"/>
            <w:shd w:val="clear" w:color="auto" w:fill="auto"/>
          </w:tcPr>
          <w:p w:rsidR="0061590E" w:rsidRPr="008B224E" w:rsidRDefault="0061590E" w:rsidP="007B31B1">
            <w:pPr>
              <w:spacing w:line="360" w:lineRule="auto"/>
              <w:rPr>
                <w:sz w:val="28"/>
                <w:szCs w:val="28"/>
              </w:rPr>
            </w:pPr>
            <w:r w:rsidRPr="008B224E">
              <w:rPr>
                <w:sz w:val="28"/>
                <w:szCs w:val="28"/>
              </w:rPr>
              <w:t xml:space="preserve">План методической работы, обеспечивающий </w:t>
            </w:r>
            <w:r w:rsidRPr="008B224E">
              <w:rPr>
                <w:bCs/>
                <w:sz w:val="28"/>
                <w:szCs w:val="28"/>
              </w:rPr>
              <w:t xml:space="preserve">сопровождение введения ФГОС ООО.  </w:t>
            </w:r>
          </w:p>
        </w:tc>
      </w:tr>
      <w:tr w:rsidR="0061590E" w:rsidRPr="008B224E" w:rsidTr="00DA1C41">
        <w:tc>
          <w:tcPr>
            <w:tcW w:w="468" w:type="dxa"/>
            <w:shd w:val="clear" w:color="auto" w:fill="auto"/>
          </w:tcPr>
          <w:p w:rsidR="0061590E" w:rsidRPr="008B224E" w:rsidRDefault="0061590E" w:rsidP="007B31B1">
            <w:pPr>
              <w:spacing w:line="360" w:lineRule="auto"/>
              <w:rPr>
                <w:sz w:val="28"/>
                <w:szCs w:val="28"/>
              </w:rPr>
            </w:pPr>
          </w:p>
        </w:tc>
        <w:tc>
          <w:tcPr>
            <w:tcW w:w="4099" w:type="dxa"/>
            <w:shd w:val="clear" w:color="auto" w:fill="auto"/>
          </w:tcPr>
          <w:p w:rsidR="0061590E" w:rsidRPr="008B224E" w:rsidRDefault="0061590E" w:rsidP="007B31B1">
            <w:pPr>
              <w:spacing w:line="360" w:lineRule="auto"/>
              <w:rPr>
                <w:sz w:val="28"/>
                <w:szCs w:val="28"/>
              </w:rPr>
            </w:pPr>
            <w:r w:rsidRPr="008B224E">
              <w:rPr>
                <w:sz w:val="28"/>
                <w:szCs w:val="28"/>
              </w:rPr>
              <w:t>Повышение профессионального уровня учителей предметников основной школы, необходимого для введения внеурочной деятельности через:</w:t>
            </w:r>
          </w:p>
          <w:p w:rsidR="0061590E" w:rsidRPr="008B224E" w:rsidRDefault="0061590E" w:rsidP="007B31B1">
            <w:pPr>
              <w:spacing w:line="360" w:lineRule="auto"/>
              <w:rPr>
                <w:sz w:val="28"/>
                <w:szCs w:val="28"/>
              </w:rPr>
            </w:pPr>
            <w:r w:rsidRPr="008B224E">
              <w:rPr>
                <w:sz w:val="28"/>
                <w:szCs w:val="28"/>
              </w:rPr>
              <w:t>- курсовую переподготовку;</w:t>
            </w:r>
          </w:p>
          <w:p w:rsidR="0061590E" w:rsidRPr="008B224E" w:rsidRDefault="0061590E" w:rsidP="007B31B1">
            <w:pPr>
              <w:spacing w:line="360" w:lineRule="auto"/>
              <w:rPr>
                <w:sz w:val="28"/>
                <w:szCs w:val="28"/>
              </w:rPr>
            </w:pPr>
            <w:r w:rsidRPr="008B224E">
              <w:rPr>
                <w:sz w:val="28"/>
                <w:szCs w:val="28"/>
              </w:rPr>
              <w:t>- организацию и проведение семинаров, консультаций и др. мероприятий на институциональном уровне;</w:t>
            </w:r>
          </w:p>
          <w:p w:rsidR="0061590E" w:rsidRPr="008B224E" w:rsidRDefault="0061590E" w:rsidP="007B31B1">
            <w:pPr>
              <w:spacing w:line="360" w:lineRule="auto"/>
              <w:rPr>
                <w:sz w:val="28"/>
                <w:szCs w:val="28"/>
              </w:rPr>
            </w:pPr>
            <w:r w:rsidRPr="008B224E">
              <w:rPr>
                <w:sz w:val="28"/>
                <w:szCs w:val="28"/>
              </w:rPr>
              <w:t xml:space="preserve">- участие в семинарах, </w:t>
            </w:r>
            <w:r w:rsidRPr="008B224E">
              <w:rPr>
                <w:sz w:val="28"/>
                <w:szCs w:val="28"/>
              </w:rPr>
              <w:lastRenderedPageBreak/>
              <w:t>конференциях и др. мероприятиях;</w:t>
            </w:r>
          </w:p>
          <w:p w:rsidR="0061590E" w:rsidRPr="008B224E" w:rsidRDefault="0061590E" w:rsidP="007B31B1">
            <w:pPr>
              <w:spacing w:line="360" w:lineRule="auto"/>
              <w:rPr>
                <w:sz w:val="28"/>
                <w:szCs w:val="28"/>
              </w:rPr>
            </w:pPr>
            <w:r w:rsidRPr="008B224E">
              <w:rPr>
                <w:sz w:val="28"/>
                <w:szCs w:val="28"/>
              </w:rPr>
              <w:t>-изучение и использование в работе современных педагогических технологий.</w:t>
            </w:r>
          </w:p>
        </w:tc>
        <w:tc>
          <w:tcPr>
            <w:tcW w:w="1481" w:type="dxa"/>
            <w:shd w:val="clear" w:color="auto" w:fill="auto"/>
          </w:tcPr>
          <w:p w:rsidR="0061590E" w:rsidRPr="008B224E" w:rsidRDefault="0061590E" w:rsidP="007B31B1">
            <w:pPr>
              <w:spacing w:line="360" w:lineRule="auto"/>
              <w:rPr>
                <w:sz w:val="28"/>
                <w:szCs w:val="28"/>
              </w:rPr>
            </w:pPr>
            <w:r w:rsidRPr="008B224E">
              <w:rPr>
                <w:sz w:val="28"/>
                <w:szCs w:val="28"/>
              </w:rPr>
              <w:lastRenderedPageBreak/>
              <w:t> План работы МС, МО учителей основной школы</w:t>
            </w:r>
          </w:p>
        </w:tc>
        <w:tc>
          <w:tcPr>
            <w:tcW w:w="3323" w:type="dxa"/>
            <w:shd w:val="clear" w:color="auto" w:fill="auto"/>
          </w:tcPr>
          <w:p w:rsidR="0061590E" w:rsidRPr="008B224E" w:rsidRDefault="0061590E" w:rsidP="007B31B1">
            <w:pPr>
              <w:spacing w:line="360" w:lineRule="auto"/>
              <w:rPr>
                <w:sz w:val="28"/>
                <w:szCs w:val="28"/>
              </w:rPr>
            </w:pPr>
            <w:r w:rsidRPr="008B224E">
              <w:rPr>
                <w:sz w:val="28"/>
                <w:szCs w:val="28"/>
              </w:rPr>
              <w:t>Повышение профессиональной компетенции педагогов школы по вопросам внедрения внеурочной деятельности. Профессиональная готовность педагогов предметников к введению ФГОС в основной школе. </w:t>
            </w:r>
          </w:p>
          <w:p w:rsidR="0061590E" w:rsidRPr="008B224E" w:rsidRDefault="0061590E" w:rsidP="007B31B1">
            <w:pPr>
              <w:spacing w:line="360" w:lineRule="auto"/>
              <w:rPr>
                <w:sz w:val="28"/>
                <w:szCs w:val="28"/>
              </w:rPr>
            </w:pPr>
            <w:r w:rsidRPr="008B224E">
              <w:rPr>
                <w:sz w:val="28"/>
                <w:szCs w:val="28"/>
              </w:rPr>
              <w:lastRenderedPageBreak/>
              <w:t>Овладение современными педагогическими технологиями, использование их в обучении и воспитании школьников.</w:t>
            </w:r>
          </w:p>
        </w:tc>
      </w:tr>
    </w:tbl>
    <w:p w:rsidR="0061590E" w:rsidRPr="008B224E" w:rsidRDefault="0061590E" w:rsidP="007B31B1">
      <w:pPr>
        <w:spacing w:line="360" w:lineRule="auto"/>
        <w:rPr>
          <w:b/>
          <w:bCs/>
          <w:sz w:val="28"/>
          <w:szCs w:val="28"/>
        </w:rPr>
      </w:pPr>
    </w:p>
    <w:p w:rsidR="0061590E" w:rsidRPr="008B224E" w:rsidRDefault="0061590E" w:rsidP="007B31B1">
      <w:pPr>
        <w:spacing w:line="360" w:lineRule="auto"/>
        <w:rPr>
          <w:b/>
          <w:bCs/>
          <w:sz w:val="28"/>
          <w:szCs w:val="28"/>
        </w:rPr>
      </w:pPr>
      <w:r w:rsidRPr="008B224E">
        <w:rPr>
          <w:b/>
          <w:bCs/>
          <w:sz w:val="28"/>
          <w:szCs w:val="28"/>
        </w:rPr>
        <w:t>Информационно-аналитическая деятельность</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099"/>
        <w:gridCol w:w="1481"/>
        <w:gridCol w:w="3323"/>
      </w:tblGrid>
      <w:tr w:rsidR="0061590E" w:rsidRPr="008B224E" w:rsidTr="00DA1C41">
        <w:tc>
          <w:tcPr>
            <w:tcW w:w="468" w:type="dxa"/>
            <w:vMerge w:val="restart"/>
            <w:shd w:val="clear" w:color="auto" w:fill="auto"/>
            <w:vAlign w:val="center"/>
          </w:tcPr>
          <w:p w:rsidR="0061590E" w:rsidRPr="008B224E" w:rsidRDefault="0061590E" w:rsidP="007B31B1">
            <w:pPr>
              <w:spacing w:line="360" w:lineRule="auto"/>
              <w:rPr>
                <w:sz w:val="28"/>
                <w:szCs w:val="28"/>
              </w:rPr>
            </w:pPr>
            <w:r w:rsidRPr="008B224E">
              <w:rPr>
                <w:b/>
                <w:bCs/>
                <w:sz w:val="28"/>
                <w:szCs w:val="28"/>
              </w:rPr>
              <w:t>№</w:t>
            </w:r>
          </w:p>
        </w:tc>
        <w:tc>
          <w:tcPr>
            <w:tcW w:w="4099" w:type="dxa"/>
            <w:vMerge w:val="restart"/>
            <w:shd w:val="clear" w:color="auto" w:fill="auto"/>
            <w:vAlign w:val="center"/>
          </w:tcPr>
          <w:p w:rsidR="0061590E" w:rsidRPr="008B224E" w:rsidRDefault="0061590E" w:rsidP="007B31B1">
            <w:pPr>
              <w:spacing w:line="360" w:lineRule="auto"/>
              <w:rPr>
                <w:sz w:val="28"/>
                <w:szCs w:val="28"/>
              </w:rPr>
            </w:pPr>
            <w:r w:rsidRPr="008B224E">
              <w:rPr>
                <w:b/>
                <w:bCs/>
                <w:sz w:val="28"/>
                <w:szCs w:val="28"/>
              </w:rPr>
              <w:t>Мероприятия</w:t>
            </w:r>
          </w:p>
        </w:tc>
        <w:tc>
          <w:tcPr>
            <w:tcW w:w="4804" w:type="dxa"/>
            <w:gridSpan w:val="2"/>
            <w:shd w:val="clear" w:color="auto" w:fill="auto"/>
            <w:vAlign w:val="center"/>
          </w:tcPr>
          <w:p w:rsidR="0061590E" w:rsidRPr="008B224E" w:rsidRDefault="0061590E" w:rsidP="007B31B1">
            <w:pPr>
              <w:spacing w:line="360" w:lineRule="auto"/>
              <w:rPr>
                <w:sz w:val="28"/>
                <w:szCs w:val="28"/>
              </w:rPr>
            </w:pPr>
            <w:r w:rsidRPr="008B224E">
              <w:rPr>
                <w:b/>
                <w:bCs/>
                <w:sz w:val="28"/>
                <w:szCs w:val="28"/>
              </w:rPr>
              <w:t>Предполагаемый результат</w:t>
            </w:r>
          </w:p>
        </w:tc>
      </w:tr>
      <w:tr w:rsidR="0061590E" w:rsidRPr="008B224E" w:rsidTr="00DA1C41">
        <w:tc>
          <w:tcPr>
            <w:tcW w:w="468" w:type="dxa"/>
            <w:vMerge/>
            <w:shd w:val="clear" w:color="auto" w:fill="auto"/>
            <w:vAlign w:val="center"/>
          </w:tcPr>
          <w:p w:rsidR="0061590E" w:rsidRPr="008B224E" w:rsidRDefault="0061590E" w:rsidP="007B31B1">
            <w:pPr>
              <w:spacing w:line="360" w:lineRule="auto"/>
              <w:rPr>
                <w:b/>
                <w:bCs/>
                <w:sz w:val="28"/>
                <w:szCs w:val="28"/>
              </w:rPr>
            </w:pPr>
          </w:p>
        </w:tc>
        <w:tc>
          <w:tcPr>
            <w:tcW w:w="4099" w:type="dxa"/>
            <w:vMerge/>
            <w:shd w:val="clear" w:color="auto" w:fill="auto"/>
            <w:vAlign w:val="center"/>
          </w:tcPr>
          <w:p w:rsidR="0061590E" w:rsidRPr="008B224E" w:rsidRDefault="0061590E" w:rsidP="007B31B1">
            <w:pPr>
              <w:spacing w:line="360" w:lineRule="auto"/>
              <w:rPr>
                <w:b/>
                <w:bCs/>
                <w:sz w:val="28"/>
                <w:szCs w:val="28"/>
              </w:rPr>
            </w:pPr>
          </w:p>
        </w:tc>
        <w:tc>
          <w:tcPr>
            <w:tcW w:w="1481" w:type="dxa"/>
            <w:shd w:val="clear" w:color="auto" w:fill="auto"/>
            <w:vAlign w:val="center"/>
          </w:tcPr>
          <w:p w:rsidR="0061590E" w:rsidRPr="008B224E" w:rsidRDefault="0061590E" w:rsidP="007B31B1">
            <w:pPr>
              <w:spacing w:line="360" w:lineRule="auto"/>
              <w:rPr>
                <w:sz w:val="28"/>
                <w:szCs w:val="28"/>
              </w:rPr>
            </w:pPr>
            <w:r w:rsidRPr="008B224E">
              <w:rPr>
                <w:b/>
                <w:bCs/>
                <w:sz w:val="28"/>
                <w:szCs w:val="28"/>
              </w:rPr>
              <w:t xml:space="preserve">документальный </w:t>
            </w:r>
            <w:r w:rsidRPr="008B224E">
              <w:rPr>
                <w:bCs/>
                <w:i/>
                <w:sz w:val="28"/>
                <w:szCs w:val="28"/>
              </w:rPr>
              <w:t>(нормативно-правовой)</w:t>
            </w:r>
          </w:p>
        </w:tc>
        <w:tc>
          <w:tcPr>
            <w:tcW w:w="3323" w:type="dxa"/>
            <w:shd w:val="clear" w:color="auto" w:fill="auto"/>
            <w:vAlign w:val="center"/>
          </w:tcPr>
          <w:p w:rsidR="0061590E" w:rsidRPr="008B224E" w:rsidRDefault="0061590E" w:rsidP="007B31B1">
            <w:pPr>
              <w:spacing w:line="360" w:lineRule="auto"/>
              <w:rPr>
                <w:sz w:val="28"/>
                <w:szCs w:val="28"/>
              </w:rPr>
            </w:pPr>
            <w:r w:rsidRPr="008B224E">
              <w:rPr>
                <w:b/>
                <w:bCs/>
                <w:sz w:val="28"/>
                <w:szCs w:val="28"/>
              </w:rPr>
              <w:t xml:space="preserve">документальный </w:t>
            </w:r>
            <w:r w:rsidRPr="008B224E">
              <w:rPr>
                <w:bCs/>
                <w:i/>
                <w:sz w:val="28"/>
                <w:szCs w:val="28"/>
              </w:rPr>
              <w:t>(нормативно-правовой)</w:t>
            </w:r>
          </w:p>
        </w:tc>
      </w:tr>
      <w:tr w:rsidR="0061590E" w:rsidRPr="008B224E" w:rsidTr="00DA1C41">
        <w:tc>
          <w:tcPr>
            <w:tcW w:w="468" w:type="dxa"/>
            <w:shd w:val="clear" w:color="auto" w:fill="auto"/>
          </w:tcPr>
          <w:p w:rsidR="0061590E" w:rsidRPr="008B224E" w:rsidRDefault="0061590E" w:rsidP="007B31B1">
            <w:pPr>
              <w:spacing w:line="360" w:lineRule="auto"/>
              <w:rPr>
                <w:sz w:val="28"/>
                <w:szCs w:val="28"/>
              </w:rPr>
            </w:pPr>
          </w:p>
        </w:tc>
        <w:tc>
          <w:tcPr>
            <w:tcW w:w="4099" w:type="dxa"/>
            <w:shd w:val="clear" w:color="auto" w:fill="auto"/>
          </w:tcPr>
          <w:p w:rsidR="0061590E" w:rsidRPr="008B224E" w:rsidRDefault="0061590E" w:rsidP="007B31B1">
            <w:pPr>
              <w:spacing w:line="360" w:lineRule="auto"/>
              <w:rPr>
                <w:sz w:val="28"/>
                <w:szCs w:val="28"/>
              </w:rPr>
            </w:pPr>
            <w:r w:rsidRPr="008B224E">
              <w:rPr>
                <w:sz w:val="28"/>
                <w:szCs w:val="28"/>
              </w:rPr>
              <w:t xml:space="preserve">Дистанционная связь с федеральным сайтом </w:t>
            </w:r>
            <w:hyperlink r:id="rId26" w:history="1">
              <w:r w:rsidRPr="008B224E">
                <w:rPr>
                  <w:rStyle w:val="a8"/>
                  <w:sz w:val="28"/>
                  <w:szCs w:val="28"/>
                  <w:lang w:val="en-US"/>
                </w:rPr>
                <w:t>www</w:t>
              </w:r>
              <w:r w:rsidRPr="008B224E">
                <w:rPr>
                  <w:rStyle w:val="a8"/>
                  <w:sz w:val="28"/>
                  <w:szCs w:val="28"/>
                </w:rPr>
                <w:t>.</w:t>
              </w:r>
              <w:r w:rsidRPr="008B224E">
                <w:rPr>
                  <w:rStyle w:val="a8"/>
                  <w:sz w:val="28"/>
                  <w:szCs w:val="28"/>
                  <w:lang w:val="en-US"/>
                </w:rPr>
                <w:t>standart</w:t>
              </w:r>
              <w:r w:rsidRPr="008B224E">
                <w:rPr>
                  <w:rStyle w:val="a8"/>
                  <w:sz w:val="28"/>
                  <w:szCs w:val="28"/>
                </w:rPr>
                <w:t>.</w:t>
              </w:r>
              <w:r w:rsidRPr="008B224E">
                <w:rPr>
                  <w:rStyle w:val="a8"/>
                  <w:sz w:val="28"/>
                  <w:szCs w:val="28"/>
                  <w:lang w:val="en-US"/>
                </w:rPr>
                <w:t>ru</w:t>
              </w:r>
            </w:hyperlink>
            <w:r w:rsidRPr="008B224E">
              <w:rPr>
                <w:sz w:val="28"/>
                <w:szCs w:val="28"/>
              </w:rPr>
              <w:t xml:space="preserve">, </w:t>
            </w:r>
          </w:p>
        </w:tc>
        <w:tc>
          <w:tcPr>
            <w:tcW w:w="1481" w:type="dxa"/>
            <w:shd w:val="clear" w:color="auto" w:fill="auto"/>
            <w:vAlign w:val="center"/>
          </w:tcPr>
          <w:p w:rsidR="0061590E" w:rsidRPr="008B224E" w:rsidRDefault="0061590E" w:rsidP="007B31B1">
            <w:pPr>
              <w:spacing w:line="360" w:lineRule="auto"/>
              <w:rPr>
                <w:sz w:val="28"/>
                <w:szCs w:val="28"/>
              </w:rPr>
            </w:pPr>
            <w:r w:rsidRPr="008B224E">
              <w:rPr>
                <w:sz w:val="28"/>
                <w:szCs w:val="28"/>
              </w:rPr>
              <w:t>Нормативные документы города и района.</w:t>
            </w:r>
          </w:p>
        </w:tc>
        <w:tc>
          <w:tcPr>
            <w:tcW w:w="3323" w:type="dxa"/>
            <w:shd w:val="clear" w:color="auto" w:fill="auto"/>
          </w:tcPr>
          <w:p w:rsidR="0061590E" w:rsidRPr="008B224E" w:rsidRDefault="0061590E" w:rsidP="007B31B1">
            <w:pPr>
              <w:spacing w:line="360" w:lineRule="auto"/>
              <w:rPr>
                <w:sz w:val="28"/>
                <w:szCs w:val="28"/>
              </w:rPr>
            </w:pPr>
            <w:r w:rsidRPr="008B224E">
              <w:rPr>
                <w:sz w:val="28"/>
                <w:szCs w:val="28"/>
              </w:rPr>
              <w:t>Оперативное использование информации, мобильное реагирование на нововведения, дополнения и изменения в ходе подготовки к  внедрению внеурочной деятельности</w:t>
            </w:r>
          </w:p>
        </w:tc>
      </w:tr>
      <w:tr w:rsidR="0061590E" w:rsidRPr="008B224E" w:rsidTr="00DA1C41">
        <w:tc>
          <w:tcPr>
            <w:tcW w:w="468" w:type="dxa"/>
            <w:shd w:val="clear" w:color="auto" w:fill="auto"/>
          </w:tcPr>
          <w:p w:rsidR="0061590E" w:rsidRPr="008B224E" w:rsidRDefault="0061590E" w:rsidP="007B31B1">
            <w:pPr>
              <w:spacing w:line="360" w:lineRule="auto"/>
              <w:rPr>
                <w:sz w:val="28"/>
                <w:szCs w:val="28"/>
              </w:rPr>
            </w:pPr>
          </w:p>
        </w:tc>
        <w:tc>
          <w:tcPr>
            <w:tcW w:w="4099" w:type="dxa"/>
            <w:shd w:val="clear" w:color="auto" w:fill="auto"/>
          </w:tcPr>
          <w:p w:rsidR="0061590E" w:rsidRPr="008B224E" w:rsidRDefault="0061590E" w:rsidP="007B31B1">
            <w:pPr>
              <w:spacing w:line="360" w:lineRule="auto"/>
              <w:rPr>
                <w:sz w:val="28"/>
                <w:szCs w:val="28"/>
              </w:rPr>
            </w:pPr>
            <w:r w:rsidRPr="008B224E">
              <w:rPr>
                <w:sz w:val="28"/>
                <w:szCs w:val="28"/>
              </w:rPr>
              <w:t xml:space="preserve">Информационное и методическое сопровождение по вопросам введения внеурочной деятельности на сайте школы, в СМИ, ознакомление с методическими </w:t>
            </w:r>
            <w:r w:rsidRPr="008B224E">
              <w:rPr>
                <w:sz w:val="28"/>
                <w:szCs w:val="28"/>
              </w:rPr>
              <w:lastRenderedPageBreak/>
              <w:t>рекомендациями, опытом работы</w:t>
            </w:r>
          </w:p>
        </w:tc>
        <w:tc>
          <w:tcPr>
            <w:tcW w:w="1481" w:type="dxa"/>
            <w:shd w:val="clear" w:color="auto" w:fill="auto"/>
            <w:vAlign w:val="center"/>
          </w:tcPr>
          <w:p w:rsidR="0061590E" w:rsidRPr="008B224E" w:rsidRDefault="0061590E" w:rsidP="007B31B1">
            <w:pPr>
              <w:spacing w:line="360" w:lineRule="auto"/>
              <w:rPr>
                <w:sz w:val="28"/>
                <w:szCs w:val="28"/>
              </w:rPr>
            </w:pPr>
            <w:r w:rsidRPr="008B224E">
              <w:rPr>
                <w:sz w:val="28"/>
                <w:szCs w:val="28"/>
              </w:rPr>
              <w:lastRenderedPageBreak/>
              <w:t xml:space="preserve">План работы методических объединений </w:t>
            </w:r>
            <w:r w:rsidRPr="008B224E">
              <w:rPr>
                <w:sz w:val="28"/>
                <w:szCs w:val="28"/>
              </w:rPr>
              <w:lastRenderedPageBreak/>
              <w:t>учителей основной школы</w:t>
            </w:r>
          </w:p>
        </w:tc>
        <w:tc>
          <w:tcPr>
            <w:tcW w:w="3323" w:type="dxa"/>
            <w:shd w:val="clear" w:color="auto" w:fill="auto"/>
          </w:tcPr>
          <w:p w:rsidR="0061590E" w:rsidRPr="008B224E" w:rsidRDefault="0061590E" w:rsidP="007B31B1">
            <w:pPr>
              <w:spacing w:line="360" w:lineRule="auto"/>
              <w:rPr>
                <w:sz w:val="28"/>
                <w:szCs w:val="28"/>
              </w:rPr>
            </w:pPr>
            <w:r w:rsidRPr="008B224E">
              <w:rPr>
                <w:sz w:val="28"/>
                <w:szCs w:val="28"/>
              </w:rPr>
              <w:lastRenderedPageBreak/>
              <w:t xml:space="preserve">Оперативное использование информации, мобильное реагирование на нововведения, дополнения и изменения </w:t>
            </w:r>
            <w:r w:rsidRPr="008B224E">
              <w:rPr>
                <w:sz w:val="28"/>
                <w:szCs w:val="28"/>
              </w:rPr>
              <w:lastRenderedPageBreak/>
              <w:t>в ходе подготовки к  внедрению внеурочной деятельности.</w:t>
            </w:r>
          </w:p>
        </w:tc>
      </w:tr>
      <w:tr w:rsidR="0061590E" w:rsidRPr="008B224E" w:rsidTr="00DA1C41">
        <w:tc>
          <w:tcPr>
            <w:tcW w:w="468" w:type="dxa"/>
            <w:shd w:val="clear" w:color="auto" w:fill="auto"/>
          </w:tcPr>
          <w:p w:rsidR="0061590E" w:rsidRPr="008B224E" w:rsidRDefault="0061590E" w:rsidP="007B31B1">
            <w:pPr>
              <w:spacing w:line="360" w:lineRule="auto"/>
              <w:rPr>
                <w:sz w:val="28"/>
                <w:szCs w:val="28"/>
              </w:rPr>
            </w:pPr>
          </w:p>
        </w:tc>
        <w:tc>
          <w:tcPr>
            <w:tcW w:w="4099" w:type="dxa"/>
            <w:shd w:val="clear" w:color="auto" w:fill="auto"/>
          </w:tcPr>
          <w:p w:rsidR="0061590E" w:rsidRPr="008B224E" w:rsidRDefault="0061590E" w:rsidP="007B31B1">
            <w:pPr>
              <w:spacing w:line="360" w:lineRule="auto"/>
              <w:rPr>
                <w:sz w:val="28"/>
                <w:szCs w:val="28"/>
              </w:rPr>
            </w:pPr>
            <w:r w:rsidRPr="008B224E">
              <w:rPr>
                <w:sz w:val="28"/>
                <w:szCs w:val="28"/>
              </w:rPr>
              <w:t xml:space="preserve">Участие педагогов </w:t>
            </w:r>
            <w:r w:rsidR="0005698F">
              <w:rPr>
                <w:sz w:val="28"/>
                <w:szCs w:val="28"/>
              </w:rPr>
              <w:t>учреждения</w:t>
            </w:r>
            <w:r w:rsidRPr="008B224E">
              <w:rPr>
                <w:sz w:val="28"/>
                <w:szCs w:val="28"/>
              </w:rPr>
              <w:t xml:space="preserve"> в дистанционном  обучении, вебинарах, способствующих повышению квалификации педагогов </w:t>
            </w:r>
            <w:r w:rsidR="0005698F">
              <w:rPr>
                <w:sz w:val="28"/>
                <w:szCs w:val="28"/>
              </w:rPr>
              <w:t>учреждения</w:t>
            </w:r>
            <w:r w:rsidRPr="008B224E">
              <w:rPr>
                <w:sz w:val="28"/>
                <w:szCs w:val="28"/>
              </w:rPr>
              <w:t>.</w:t>
            </w:r>
          </w:p>
        </w:tc>
        <w:tc>
          <w:tcPr>
            <w:tcW w:w="1481" w:type="dxa"/>
            <w:shd w:val="clear" w:color="auto" w:fill="auto"/>
            <w:vAlign w:val="center"/>
          </w:tcPr>
          <w:p w:rsidR="0061590E" w:rsidRPr="008B224E" w:rsidRDefault="0061590E" w:rsidP="007B31B1">
            <w:pPr>
              <w:spacing w:line="360" w:lineRule="auto"/>
              <w:rPr>
                <w:sz w:val="28"/>
                <w:szCs w:val="28"/>
              </w:rPr>
            </w:pPr>
            <w:r w:rsidRPr="008B224E">
              <w:rPr>
                <w:sz w:val="28"/>
                <w:szCs w:val="28"/>
              </w:rPr>
              <w:t xml:space="preserve">В соответствии с предложениями </w:t>
            </w:r>
          </w:p>
        </w:tc>
        <w:tc>
          <w:tcPr>
            <w:tcW w:w="3323" w:type="dxa"/>
            <w:shd w:val="clear" w:color="auto" w:fill="auto"/>
          </w:tcPr>
          <w:p w:rsidR="0061590E" w:rsidRPr="008B224E" w:rsidRDefault="0061590E" w:rsidP="00585F2B">
            <w:pPr>
              <w:spacing w:line="360" w:lineRule="auto"/>
              <w:rPr>
                <w:sz w:val="28"/>
                <w:szCs w:val="28"/>
              </w:rPr>
            </w:pPr>
            <w:r w:rsidRPr="008B224E">
              <w:rPr>
                <w:sz w:val="28"/>
                <w:szCs w:val="28"/>
              </w:rPr>
              <w:t xml:space="preserve">Участие педагогов </w:t>
            </w:r>
            <w:r w:rsidR="0005698F">
              <w:rPr>
                <w:sz w:val="28"/>
                <w:szCs w:val="28"/>
              </w:rPr>
              <w:t>учреждения</w:t>
            </w:r>
            <w:r w:rsidRPr="008B224E">
              <w:rPr>
                <w:sz w:val="28"/>
                <w:szCs w:val="28"/>
              </w:rPr>
              <w:t xml:space="preserve"> в дистанционном  обучении , вебинарах, способствующих повышению квалификации педагогов </w:t>
            </w:r>
            <w:r w:rsidR="00585F2B">
              <w:rPr>
                <w:sz w:val="28"/>
                <w:szCs w:val="28"/>
              </w:rPr>
              <w:t>учреждения</w:t>
            </w:r>
            <w:r w:rsidRPr="008B224E">
              <w:rPr>
                <w:sz w:val="28"/>
                <w:szCs w:val="28"/>
              </w:rPr>
              <w:t>.</w:t>
            </w:r>
          </w:p>
        </w:tc>
      </w:tr>
      <w:tr w:rsidR="0061590E" w:rsidRPr="008B224E" w:rsidTr="00DA1C41">
        <w:tc>
          <w:tcPr>
            <w:tcW w:w="468" w:type="dxa"/>
            <w:shd w:val="clear" w:color="auto" w:fill="auto"/>
          </w:tcPr>
          <w:p w:rsidR="0061590E" w:rsidRPr="008B224E" w:rsidRDefault="0061590E" w:rsidP="007B31B1">
            <w:pPr>
              <w:spacing w:line="360" w:lineRule="auto"/>
              <w:rPr>
                <w:sz w:val="28"/>
                <w:szCs w:val="28"/>
              </w:rPr>
            </w:pPr>
          </w:p>
        </w:tc>
        <w:tc>
          <w:tcPr>
            <w:tcW w:w="4099" w:type="dxa"/>
            <w:shd w:val="clear" w:color="auto" w:fill="auto"/>
          </w:tcPr>
          <w:p w:rsidR="0061590E" w:rsidRPr="008B224E" w:rsidRDefault="0061590E" w:rsidP="007B31B1">
            <w:pPr>
              <w:spacing w:line="360" w:lineRule="auto"/>
              <w:rPr>
                <w:sz w:val="28"/>
                <w:szCs w:val="28"/>
              </w:rPr>
            </w:pPr>
            <w:r w:rsidRPr="008B224E">
              <w:rPr>
                <w:sz w:val="28"/>
                <w:szCs w:val="28"/>
              </w:rPr>
              <w:t xml:space="preserve">Систематическое  проведение  родительских собраний, освещающих работу ОУ по введению внеурочной деятельности </w:t>
            </w:r>
          </w:p>
        </w:tc>
        <w:tc>
          <w:tcPr>
            <w:tcW w:w="1481" w:type="dxa"/>
            <w:shd w:val="clear" w:color="auto" w:fill="auto"/>
            <w:vAlign w:val="center"/>
          </w:tcPr>
          <w:p w:rsidR="0061590E" w:rsidRPr="008B224E" w:rsidRDefault="0061590E" w:rsidP="007B31B1">
            <w:pPr>
              <w:spacing w:line="360" w:lineRule="auto"/>
              <w:rPr>
                <w:sz w:val="28"/>
                <w:szCs w:val="28"/>
              </w:rPr>
            </w:pPr>
            <w:r w:rsidRPr="008B224E">
              <w:rPr>
                <w:sz w:val="28"/>
                <w:szCs w:val="28"/>
              </w:rPr>
              <w:t>Годовой план работы ОУ</w:t>
            </w:r>
          </w:p>
        </w:tc>
        <w:tc>
          <w:tcPr>
            <w:tcW w:w="3323" w:type="dxa"/>
            <w:shd w:val="clear" w:color="auto" w:fill="auto"/>
          </w:tcPr>
          <w:p w:rsidR="0061590E" w:rsidRPr="008B224E" w:rsidRDefault="0061590E" w:rsidP="007B31B1">
            <w:pPr>
              <w:spacing w:line="360" w:lineRule="auto"/>
              <w:rPr>
                <w:sz w:val="28"/>
                <w:szCs w:val="28"/>
              </w:rPr>
            </w:pPr>
            <w:r w:rsidRPr="008B224E">
              <w:rPr>
                <w:sz w:val="28"/>
                <w:szCs w:val="28"/>
              </w:rPr>
              <w:t xml:space="preserve">Расширение знаний родителей о процессе введения внеурочной деятельности </w:t>
            </w:r>
          </w:p>
        </w:tc>
      </w:tr>
      <w:tr w:rsidR="0061590E" w:rsidRPr="008B224E" w:rsidTr="00DA1C41">
        <w:tc>
          <w:tcPr>
            <w:tcW w:w="468" w:type="dxa"/>
            <w:shd w:val="clear" w:color="auto" w:fill="auto"/>
          </w:tcPr>
          <w:p w:rsidR="0061590E" w:rsidRPr="008B224E" w:rsidRDefault="0061590E" w:rsidP="007B31B1">
            <w:pPr>
              <w:spacing w:line="360" w:lineRule="auto"/>
              <w:rPr>
                <w:sz w:val="28"/>
                <w:szCs w:val="28"/>
              </w:rPr>
            </w:pPr>
          </w:p>
        </w:tc>
        <w:tc>
          <w:tcPr>
            <w:tcW w:w="4099" w:type="dxa"/>
            <w:shd w:val="clear" w:color="auto" w:fill="auto"/>
          </w:tcPr>
          <w:p w:rsidR="0061590E" w:rsidRPr="008B224E" w:rsidRDefault="0061590E" w:rsidP="007B31B1">
            <w:pPr>
              <w:spacing w:line="360" w:lineRule="auto"/>
              <w:rPr>
                <w:sz w:val="28"/>
                <w:szCs w:val="28"/>
              </w:rPr>
            </w:pPr>
            <w:r w:rsidRPr="008B224E">
              <w:rPr>
                <w:sz w:val="28"/>
                <w:szCs w:val="28"/>
              </w:rPr>
              <w:t>Совершенствование работы электронного журнала (ЭЖ)  в ОУ для создания единого информационно-образовательного пространства образовательного учреждения и взаимодействия его с родителями учащихся</w:t>
            </w:r>
          </w:p>
          <w:p w:rsidR="0061590E" w:rsidRPr="008B224E" w:rsidRDefault="0061590E" w:rsidP="007B31B1">
            <w:pPr>
              <w:spacing w:line="360" w:lineRule="auto"/>
              <w:rPr>
                <w:sz w:val="28"/>
                <w:szCs w:val="28"/>
              </w:rPr>
            </w:pPr>
          </w:p>
        </w:tc>
        <w:tc>
          <w:tcPr>
            <w:tcW w:w="1481" w:type="dxa"/>
            <w:shd w:val="clear" w:color="auto" w:fill="auto"/>
            <w:vAlign w:val="center"/>
          </w:tcPr>
          <w:p w:rsidR="0061590E" w:rsidRPr="008B224E" w:rsidRDefault="0061590E" w:rsidP="007B31B1">
            <w:pPr>
              <w:spacing w:line="360" w:lineRule="auto"/>
              <w:rPr>
                <w:sz w:val="28"/>
                <w:szCs w:val="28"/>
              </w:rPr>
            </w:pPr>
            <w:r w:rsidRPr="008B224E">
              <w:rPr>
                <w:sz w:val="28"/>
                <w:szCs w:val="28"/>
              </w:rPr>
              <w:t>Положение об ЭЖ, ТК</w:t>
            </w:r>
          </w:p>
        </w:tc>
        <w:tc>
          <w:tcPr>
            <w:tcW w:w="3323" w:type="dxa"/>
            <w:shd w:val="clear" w:color="auto" w:fill="auto"/>
          </w:tcPr>
          <w:p w:rsidR="0061590E" w:rsidRPr="008B224E" w:rsidRDefault="0061590E" w:rsidP="007B31B1">
            <w:pPr>
              <w:spacing w:line="360" w:lineRule="auto"/>
              <w:rPr>
                <w:sz w:val="28"/>
                <w:szCs w:val="28"/>
              </w:rPr>
            </w:pPr>
            <w:r w:rsidRPr="008B224E">
              <w:rPr>
                <w:sz w:val="28"/>
                <w:szCs w:val="28"/>
              </w:rPr>
              <w:t xml:space="preserve">Использование электронного журнала  в ОУ для создания единого информационно-образовательного пространства образовательного учреждения и взаимодействия его с родителями учащихся </w:t>
            </w:r>
          </w:p>
        </w:tc>
      </w:tr>
    </w:tbl>
    <w:p w:rsidR="0061590E" w:rsidRPr="008B224E" w:rsidRDefault="0061590E" w:rsidP="007B31B1">
      <w:pPr>
        <w:spacing w:line="360" w:lineRule="auto"/>
        <w:rPr>
          <w:b/>
          <w:bCs/>
          <w:sz w:val="28"/>
          <w:szCs w:val="28"/>
        </w:rPr>
      </w:pPr>
    </w:p>
    <w:p w:rsidR="0061590E" w:rsidRPr="008B224E" w:rsidRDefault="0061590E" w:rsidP="00585F2B">
      <w:pPr>
        <w:autoSpaceDE w:val="0"/>
        <w:autoSpaceDN w:val="0"/>
        <w:adjustRightInd w:val="0"/>
        <w:spacing w:line="360" w:lineRule="auto"/>
        <w:ind w:left="1440"/>
        <w:rPr>
          <w:bCs/>
          <w:sz w:val="28"/>
          <w:szCs w:val="28"/>
        </w:rPr>
      </w:pPr>
      <w:r w:rsidRPr="008B224E">
        <w:rPr>
          <w:b/>
          <w:bCs/>
          <w:sz w:val="28"/>
          <w:szCs w:val="28"/>
        </w:rPr>
        <w:t>Психолого-педагогические условия</w:t>
      </w:r>
      <w:r w:rsidRPr="008B224E">
        <w:rPr>
          <w:bCs/>
          <w:sz w:val="28"/>
          <w:szCs w:val="28"/>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2"/>
        <w:gridCol w:w="5836"/>
      </w:tblGrid>
      <w:tr w:rsidR="0061590E" w:rsidRPr="008B224E" w:rsidTr="00DA1C41">
        <w:tc>
          <w:tcPr>
            <w:tcW w:w="3632" w:type="dxa"/>
            <w:shd w:val="clear" w:color="auto" w:fill="auto"/>
          </w:tcPr>
          <w:p w:rsidR="0061590E" w:rsidRPr="008B224E" w:rsidRDefault="0061590E" w:rsidP="007B31B1">
            <w:pPr>
              <w:autoSpaceDE w:val="0"/>
              <w:autoSpaceDN w:val="0"/>
              <w:adjustRightInd w:val="0"/>
              <w:spacing w:line="360" w:lineRule="auto"/>
              <w:rPr>
                <w:b/>
                <w:bCs/>
                <w:sz w:val="28"/>
                <w:szCs w:val="28"/>
              </w:rPr>
            </w:pPr>
            <w:r w:rsidRPr="008B224E">
              <w:rPr>
                <w:b/>
                <w:bCs/>
                <w:sz w:val="28"/>
                <w:szCs w:val="28"/>
              </w:rPr>
              <w:t>Психолого-педагогические условия</w:t>
            </w:r>
          </w:p>
        </w:tc>
        <w:tc>
          <w:tcPr>
            <w:tcW w:w="5836" w:type="dxa"/>
            <w:shd w:val="clear" w:color="auto" w:fill="auto"/>
          </w:tcPr>
          <w:p w:rsidR="0061590E" w:rsidRPr="008B224E" w:rsidRDefault="0061590E" w:rsidP="007B31B1">
            <w:pPr>
              <w:autoSpaceDE w:val="0"/>
              <w:autoSpaceDN w:val="0"/>
              <w:adjustRightInd w:val="0"/>
              <w:spacing w:line="360" w:lineRule="auto"/>
              <w:rPr>
                <w:b/>
                <w:bCs/>
                <w:sz w:val="28"/>
                <w:szCs w:val="28"/>
              </w:rPr>
            </w:pPr>
            <w:r w:rsidRPr="008B224E">
              <w:rPr>
                <w:b/>
                <w:bCs/>
                <w:sz w:val="28"/>
                <w:szCs w:val="28"/>
              </w:rPr>
              <w:t>Предполагаемый результат</w:t>
            </w:r>
          </w:p>
        </w:tc>
      </w:tr>
      <w:tr w:rsidR="0061590E" w:rsidRPr="008B224E" w:rsidTr="00DA1C41">
        <w:tc>
          <w:tcPr>
            <w:tcW w:w="3632" w:type="dxa"/>
            <w:shd w:val="clear" w:color="auto" w:fill="auto"/>
          </w:tcPr>
          <w:p w:rsidR="0061590E" w:rsidRPr="008B224E" w:rsidRDefault="0061590E" w:rsidP="007B31B1">
            <w:pPr>
              <w:autoSpaceDE w:val="0"/>
              <w:autoSpaceDN w:val="0"/>
              <w:adjustRightInd w:val="0"/>
              <w:spacing w:line="360" w:lineRule="auto"/>
              <w:rPr>
                <w:bCs/>
                <w:sz w:val="28"/>
                <w:szCs w:val="28"/>
              </w:rPr>
            </w:pPr>
            <w:r w:rsidRPr="008B224E">
              <w:rPr>
                <w:bCs/>
                <w:sz w:val="28"/>
                <w:szCs w:val="28"/>
              </w:rPr>
              <w:lastRenderedPageBreak/>
              <w:t>Учёт специфики возрастн</w:t>
            </w:r>
            <w:r w:rsidR="00F8082B" w:rsidRPr="008B224E">
              <w:rPr>
                <w:bCs/>
                <w:sz w:val="28"/>
                <w:szCs w:val="28"/>
              </w:rPr>
              <w:t>ого психофизического развития уча</w:t>
            </w:r>
            <w:r w:rsidRPr="008B224E">
              <w:rPr>
                <w:bCs/>
                <w:sz w:val="28"/>
                <w:szCs w:val="28"/>
              </w:rPr>
              <w:t>щихся</w:t>
            </w:r>
          </w:p>
        </w:tc>
        <w:tc>
          <w:tcPr>
            <w:tcW w:w="5836" w:type="dxa"/>
            <w:shd w:val="clear" w:color="auto" w:fill="auto"/>
          </w:tcPr>
          <w:p w:rsidR="0061590E" w:rsidRPr="008B224E" w:rsidRDefault="00191777" w:rsidP="007B31B1">
            <w:pPr>
              <w:spacing w:line="360" w:lineRule="auto"/>
              <w:jc w:val="both"/>
              <w:rPr>
                <w:sz w:val="28"/>
                <w:szCs w:val="28"/>
              </w:rPr>
            </w:pPr>
            <w:r>
              <w:rPr>
                <w:bCs/>
                <w:sz w:val="28"/>
                <w:szCs w:val="28"/>
              </w:rPr>
              <w:t xml:space="preserve">Формы внеурочной деятельности </w:t>
            </w:r>
            <w:r w:rsidR="0061590E" w:rsidRPr="008B224E">
              <w:rPr>
                <w:b/>
                <w:bCs/>
                <w:sz w:val="28"/>
                <w:szCs w:val="28"/>
              </w:rPr>
              <w:t xml:space="preserve"> </w:t>
            </w:r>
            <w:r w:rsidR="0061590E" w:rsidRPr="008B224E">
              <w:rPr>
                <w:sz w:val="28"/>
                <w:szCs w:val="28"/>
              </w:rPr>
              <w:t>сохраняют преемственность между начальной  школой  и основным общим образованием</w:t>
            </w:r>
          </w:p>
        </w:tc>
      </w:tr>
      <w:tr w:rsidR="0061590E" w:rsidRPr="008B224E" w:rsidTr="00DA1C41">
        <w:tc>
          <w:tcPr>
            <w:tcW w:w="3632" w:type="dxa"/>
            <w:vMerge w:val="restart"/>
            <w:shd w:val="clear" w:color="auto" w:fill="auto"/>
          </w:tcPr>
          <w:p w:rsidR="0061590E" w:rsidRPr="008B224E" w:rsidRDefault="0061590E" w:rsidP="007B31B1">
            <w:pPr>
              <w:autoSpaceDE w:val="0"/>
              <w:autoSpaceDN w:val="0"/>
              <w:adjustRightInd w:val="0"/>
              <w:spacing w:line="360" w:lineRule="auto"/>
              <w:rPr>
                <w:bCs/>
                <w:sz w:val="28"/>
                <w:szCs w:val="28"/>
              </w:rPr>
            </w:pPr>
            <w:r w:rsidRPr="008B224E">
              <w:rPr>
                <w:bCs/>
                <w:sz w:val="28"/>
                <w:szCs w:val="28"/>
              </w:rPr>
              <w:t>Формирование и развитие психолого-</w:t>
            </w:r>
            <w:r w:rsidR="008E0115" w:rsidRPr="008B224E">
              <w:rPr>
                <w:bCs/>
                <w:sz w:val="28"/>
                <w:szCs w:val="28"/>
              </w:rPr>
              <w:t xml:space="preserve">педагогической компетентности </w:t>
            </w:r>
            <w:r w:rsidRPr="008B224E">
              <w:rPr>
                <w:bCs/>
                <w:sz w:val="28"/>
                <w:szCs w:val="28"/>
              </w:rPr>
              <w:t>учащихся, педагогических и административных работников, родите</w:t>
            </w:r>
            <w:r w:rsidR="008E0115" w:rsidRPr="008B224E">
              <w:rPr>
                <w:bCs/>
                <w:sz w:val="28"/>
                <w:szCs w:val="28"/>
              </w:rPr>
              <w:t xml:space="preserve">лей (законных представителей) </w:t>
            </w:r>
            <w:r w:rsidRPr="008B224E">
              <w:rPr>
                <w:bCs/>
                <w:sz w:val="28"/>
                <w:szCs w:val="28"/>
              </w:rPr>
              <w:t>учащихся</w:t>
            </w:r>
          </w:p>
        </w:tc>
        <w:tc>
          <w:tcPr>
            <w:tcW w:w="5836" w:type="dxa"/>
            <w:shd w:val="clear" w:color="auto" w:fill="auto"/>
          </w:tcPr>
          <w:p w:rsidR="0061590E" w:rsidRPr="008B224E" w:rsidRDefault="0061590E" w:rsidP="007B31B1">
            <w:pPr>
              <w:spacing w:line="360" w:lineRule="auto"/>
              <w:jc w:val="both"/>
              <w:rPr>
                <w:sz w:val="28"/>
                <w:szCs w:val="28"/>
              </w:rPr>
            </w:pPr>
            <w:r w:rsidRPr="008B224E">
              <w:rPr>
                <w:sz w:val="28"/>
                <w:szCs w:val="28"/>
              </w:rPr>
              <w:t xml:space="preserve">Система повышения психологической  компетентности родителей в процессе консультирования,  лекций, интерактивных форм. </w:t>
            </w:r>
          </w:p>
          <w:p w:rsidR="0061590E" w:rsidRPr="008B224E" w:rsidRDefault="0061590E" w:rsidP="007B31B1">
            <w:pPr>
              <w:autoSpaceDE w:val="0"/>
              <w:autoSpaceDN w:val="0"/>
              <w:adjustRightInd w:val="0"/>
              <w:spacing w:line="360" w:lineRule="auto"/>
              <w:rPr>
                <w:b/>
                <w:bCs/>
                <w:sz w:val="28"/>
                <w:szCs w:val="28"/>
              </w:rPr>
            </w:pPr>
          </w:p>
        </w:tc>
      </w:tr>
      <w:tr w:rsidR="0061590E" w:rsidRPr="008B224E" w:rsidTr="00DA1C41">
        <w:tc>
          <w:tcPr>
            <w:tcW w:w="3632" w:type="dxa"/>
            <w:vMerge/>
            <w:shd w:val="clear" w:color="auto" w:fill="auto"/>
          </w:tcPr>
          <w:p w:rsidR="0061590E" w:rsidRPr="008B224E" w:rsidRDefault="0061590E" w:rsidP="007B31B1">
            <w:pPr>
              <w:autoSpaceDE w:val="0"/>
              <w:autoSpaceDN w:val="0"/>
              <w:adjustRightInd w:val="0"/>
              <w:spacing w:line="360" w:lineRule="auto"/>
              <w:rPr>
                <w:bCs/>
                <w:sz w:val="28"/>
                <w:szCs w:val="28"/>
              </w:rPr>
            </w:pPr>
          </w:p>
        </w:tc>
        <w:tc>
          <w:tcPr>
            <w:tcW w:w="5836" w:type="dxa"/>
            <w:shd w:val="clear" w:color="auto" w:fill="auto"/>
          </w:tcPr>
          <w:p w:rsidR="0061590E" w:rsidRPr="008B224E" w:rsidRDefault="0061590E" w:rsidP="007B31B1">
            <w:pPr>
              <w:spacing w:line="360" w:lineRule="auto"/>
              <w:jc w:val="both"/>
              <w:rPr>
                <w:sz w:val="28"/>
                <w:szCs w:val="28"/>
              </w:rPr>
            </w:pPr>
            <w:r w:rsidRPr="008B224E">
              <w:rPr>
                <w:sz w:val="28"/>
                <w:szCs w:val="28"/>
              </w:rPr>
              <w:t>П</w:t>
            </w:r>
            <w:r w:rsidR="00F8082B" w:rsidRPr="008B224E">
              <w:rPr>
                <w:sz w:val="28"/>
                <w:szCs w:val="28"/>
              </w:rPr>
              <w:t>сихологическое просвещение уча</w:t>
            </w:r>
            <w:r w:rsidRPr="008B224E">
              <w:rPr>
                <w:sz w:val="28"/>
                <w:szCs w:val="28"/>
              </w:rPr>
              <w:t>щихся (занятия, тренинги, интегрированные уроки, консультировании).</w:t>
            </w:r>
          </w:p>
        </w:tc>
      </w:tr>
      <w:tr w:rsidR="0061590E" w:rsidRPr="008B224E" w:rsidTr="00DA1C41">
        <w:tc>
          <w:tcPr>
            <w:tcW w:w="3632" w:type="dxa"/>
            <w:vMerge w:val="restart"/>
            <w:shd w:val="clear" w:color="auto" w:fill="auto"/>
          </w:tcPr>
          <w:p w:rsidR="0061590E" w:rsidRPr="008B224E" w:rsidRDefault="0061590E" w:rsidP="007B31B1">
            <w:pPr>
              <w:autoSpaceDE w:val="0"/>
              <w:autoSpaceDN w:val="0"/>
              <w:adjustRightInd w:val="0"/>
              <w:spacing w:line="360" w:lineRule="auto"/>
              <w:rPr>
                <w:bCs/>
                <w:sz w:val="28"/>
                <w:szCs w:val="28"/>
              </w:rPr>
            </w:pPr>
            <w:r w:rsidRPr="008B224E">
              <w:rPr>
                <w:sz w:val="28"/>
                <w:szCs w:val="28"/>
              </w:rPr>
              <w:t>Вариативностиь  психолого-педагогического сопровождения</w:t>
            </w:r>
          </w:p>
        </w:tc>
        <w:tc>
          <w:tcPr>
            <w:tcW w:w="5836" w:type="dxa"/>
            <w:shd w:val="clear" w:color="auto" w:fill="auto"/>
          </w:tcPr>
          <w:p w:rsidR="0061590E" w:rsidRPr="008B224E" w:rsidRDefault="0061590E" w:rsidP="007B31B1">
            <w:pPr>
              <w:autoSpaceDE w:val="0"/>
              <w:autoSpaceDN w:val="0"/>
              <w:adjustRightInd w:val="0"/>
              <w:spacing w:line="360" w:lineRule="auto"/>
              <w:rPr>
                <w:b/>
                <w:bCs/>
                <w:sz w:val="28"/>
                <w:szCs w:val="28"/>
              </w:rPr>
            </w:pPr>
            <w:r w:rsidRPr="008B224E">
              <w:rPr>
                <w:sz w:val="28"/>
                <w:szCs w:val="28"/>
              </w:rPr>
              <w:t>Мониторинговая диагностика по значимым возрастным параметрам личностного и познавательного развития  воспитанников: психологическая диагностика воспитанности, межличностных отношений в коллективе, нравственных ориентаций и психологической безопасности образовательной среды. Обо</w:t>
            </w:r>
            <w:r w:rsidR="005C7DB6">
              <w:rPr>
                <w:sz w:val="28"/>
                <w:szCs w:val="28"/>
              </w:rPr>
              <w:t>б</w:t>
            </w:r>
            <w:r w:rsidRPr="008B224E">
              <w:rPr>
                <w:sz w:val="28"/>
                <w:szCs w:val="28"/>
              </w:rPr>
              <w:t>щение и рекомендации по итогам диагностики</w:t>
            </w:r>
          </w:p>
        </w:tc>
      </w:tr>
      <w:tr w:rsidR="0061590E" w:rsidRPr="008B224E" w:rsidTr="00DA1C41">
        <w:tc>
          <w:tcPr>
            <w:tcW w:w="3632" w:type="dxa"/>
            <w:vMerge/>
            <w:shd w:val="clear" w:color="auto" w:fill="auto"/>
          </w:tcPr>
          <w:p w:rsidR="0061590E" w:rsidRPr="008B224E" w:rsidRDefault="0061590E" w:rsidP="007B31B1">
            <w:pPr>
              <w:autoSpaceDE w:val="0"/>
              <w:autoSpaceDN w:val="0"/>
              <w:adjustRightInd w:val="0"/>
              <w:spacing w:line="360" w:lineRule="auto"/>
              <w:rPr>
                <w:b/>
                <w:bCs/>
                <w:sz w:val="28"/>
                <w:szCs w:val="28"/>
              </w:rPr>
            </w:pPr>
          </w:p>
        </w:tc>
        <w:tc>
          <w:tcPr>
            <w:tcW w:w="5836" w:type="dxa"/>
            <w:shd w:val="clear" w:color="auto" w:fill="auto"/>
          </w:tcPr>
          <w:p w:rsidR="0061590E" w:rsidRPr="008B224E" w:rsidRDefault="0061590E" w:rsidP="007B31B1">
            <w:pPr>
              <w:autoSpaceDE w:val="0"/>
              <w:autoSpaceDN w:val="0"/>
              <w:adjustRightInd w:val="0"/>
              <w:spacing w:line="360" w:lineRule="auto"/>
              <w:rPr>
                <w:b/>
                <w:bCs/>
                <w:sz w:val="28"/>
                <w:szCs w:val="28"/>
              </w:rPr>
            </w:pPr>
            <w:r w:rsidRPr="008B224E">
              <w:rPr>
                <w:sz w:val="28"/>
                <w:szCs w:val="28"/>
              </w:rPr>
              <w:t>Проектирование и оптимизация ресурсов  образовательной среды с целью создания условий стимулирующих развитие социальной и коммуникативной компетентности.</w:t>
            </w:r>
          </w:p>
        </w:tc>
      </w:tr>
      <w:tr w:rsidR="0061590E" w:rsidRPr="008B224E" w:rsidTr="00DA1C41">
        <w:tc>
          <w:tcPr>
            <w:tcW w:w="3632" w:type="dxa"/>
            <w:vMerge/>
            <w:shd w:val="clear" w:color="auto" w:fill="auto"/>
          </w:tcPr>
          <w:p w:rsidR="0061590E" w:rsidRPr="008B224E" w:rsidRDefault="0061590E" w:rsidP="007B31B1">
            <w:pPr>
              <w:autoSpaceDE w:val="0"/>
              <w:autoSpaceDN w:val="0"/>
              <w:adjustRightInd w:val="0"/>
              <w:spacing w:line="360" w:lineRule="auto"/>
              <w:rPr>
                <w:b/>
                <w:bCs/>
                <w:sz w:val="28"/>
                <w:szCs w:val="28"/>
              </w:rPr>
            </w:pPr>
          </w:p>
        </w:tc>
        <w:tc>
          <w:tcPr>
            <w:tcW w:w="5836" w:type="dxa"/>
            <w:shd w:val="clear" w:color="auto" w:fill="auto"/>
          </w:tcPr>
          <w:p w:rsidR="0061590E" w:rsidRPr="008B224E" w:rsidRDefault="0061590E" w:rsidP="007B31B1">
            <w:pPr>
              <w:spacing w:line="360" w:lineRule="auto"/>
              <w:jc w:val="both"/>
              <w:rPr>
                <w:sz w:val="28"/>
                <w:szCs w:val="28"/>
              </w:rPr>
            </w:pPr>
            <w:r w:rsidRPr="008B224E">
              <w:rPr>
                <w:sz w:val="28"/>
                <w:szCs w:val="28"/>
              </w:rPr>
              <w:t xml:space="preserve">Психологическая поддержка  одарённых детей осуществляется  через: а) мониторинг  определения способностей и мотивации; б) создание условий для реализации творческого </w:t>
            </w:r>
            <w:r w:rsidRPr="008B224E">
              <w:rPr>
                <w:sz w:val="28"/>
                <w:szCs w:val="28"/>
              </w:rPr>
              <w:lastRenderedPageBreak/>
              <w:t>потенциала; в) консультирование  гимназистов по научно-исследовательским работам, проведению эксперимента; г) консультирование учителей по личностным особенностям творчески одаренных детей</w:t>
            </w:r>
          </w:p>
        </w:tc>
      </w:tr>
      <w:tr w:rsidR="0061590E" w:rsidRPr="008B224E" w:rsidTr="00DA1C41">
        <w:tc>
          <w:tcPr>
            <w:tcW w:w="3632" w:type="dxa"/>
            <w:vMerge/>
            <w:shd w:val="clear" w:color="auto" w:fill="auto"/>
          </w:tcPr>
          <w:p w:rsidR="0061590E" w:rsidRPr="008B224E" w:rsidRDefault="0061590E" w:rsidP="007B31B1">
            <w:pPr>
              <w:autoSpaceDE w:val="0"/>
              <w:autoSpaceDN w:val="0"/>
              <w:adjustRightInd w:val="0"/>
              <w:spacing w:line="360" w:lineRule="auto"/>
              <w:rPr>
                <w:b/>
                <w:bCs/>
                <w:sz w:val="28"/>
                <w:szCs w:val="28"/>
              </w:rPr>
            </w:pPr>
          </w:p>
        </w:tc>
        <w:tc>
          <w:tcPr>
            <w:tcW w:w="5836" w:type="dxa"/>
            <w:shd w:val="clear" w:color="auto" w:fill="auto"/>
          </w:tcPr>
          <w:p w:rsidR="0061590E" w:rsidRPr="008B224E" w:rsidRDefault="0061590E" w:rsidP="007B31B1">
            <w:pPr>
              <w:spacing w:line="360" w:lineRule="auto"/>
              <w:jc w:val="both"/>
              <w:rPr>
                <w:sz w:val="28"/>
                <w:szCs w:val="28"/>
              </w:rPr>
            </w:pPr>
            <w:r w:rsidRPr="008B224E">
              <w:rPr>
                <w:sz w:val="28"/>
                <w:szCs w:val="28"/>
              </w:rPr>
              <w:t>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общего образования.</w:t>
            </w:r>
          </w:p>
          <w:p w:rsidR="0061590E" w:rsidRPr="008B224E" w:rsidRDefault="0061590E" w:rsidP="007B31B1">
            <w:pPr>
              <w:spacing w:line="360" w:lineRule="auto"/>
              <w:jc w:val="both"/>
              <w:rPr>
                <w:sz w:val="28"/>
                <w:szCs w:val="28"/>
              </w:rPr>
            </w:pPr>
          </w:p>
        </w:tc>
      </w:tr>
      <w:tr w:rsidR="0061590E" w:rsidRPr="008B224E" w:rsidTr="00DA1C41">
        <w:tc>
          <w:tcPr>
            <w:tcW w:w="3632" w:type="dxa"/>
            <w:shd w:val="clear" w:color="auto" w:fill="auto"/>
          </w:tcPr>
          <w:p w:rsidR="0061590E" w:rsidRPr="008B224E" w:rsidRDefault="0061590E" w:rsidP="007B31B1">
            <w:pPr>
              <w:autoSpaceDE w:val="0"/>
              <w:autoSpaceDN w:val="0"/>
              <w:adjustRightInd w:val="0"/>
              <w:spacing w:line="360" w:lineRule="auto"/>
              <w:rPr>
                <w:bCs/>
                <w:sz w:val="28"/>
                <w:szCs w:val="28"/>
              </w:rPr>
            </w:pPr>
            <w:r w:rsidRPr="008B224E">
              <w:rPr>
                <w:bCs/>
                <w:sz w:val="28"/>
                <w:szCs w:val="28"/>
              </w:rPr>
              <w:t>Диверсификация уровней психолого-педагогического сопровождения (индивидуальный, групповой, уровень коллектива, уровень организации)</w:t>
            </w:r>
          </w:p>
        </w:tc>
        <w:tc>
          <w:tcPr>
            <w:tcW w:w="5836" w:type="dxa"/>
            <w:shd w:val="clear" w:color="auto" w:fill="auto"/>
          </w:tcPr>
          <w:p w:rsidR="0061590E" w:rsidRPr="008B224E" w:rsidRDefault="0061590E" w:rsidP="007B31B1">
            <w:pPr>
              <w:spacing w:line="360" w:lineRule="auto"/>
              <w:jc w:val="both"/>
              <w:rPr>
                <w:b/>
                <w:sz w:val="28"/>
                <w:szCs w:val="28"/>
              </w:rPr>
            </w:pPr>
            <w:r w:rsidRPr="008B224E">
              <w:rPr>
                <w:sz w:val="28"/>
                <w:szCs w:val="28"/>
              </w:rPr>
              <w:t xml:space="preserve">Развитие профессионального взаимодействия педагогов, специалистов: интегративное единство целей, задач, принципов, структурно-содержательных компонентов, показателей,  охватывающих всех участников образовательного процесса  (учеников, их родителей, педагогов) </w:t>
            </w:r>
          </w:p>
          <w:p w:rsidR="0061590E" w:rsidRPr="008B224E" w:rsidRDefault="0061590E" w:rsidP="007B31B1">
            <w:pPr>
              <w:autoSpaceDE w:val="0"/>
              <w:autoSpaceDN w:val="0"/>
              <w:adjustRightInd w:val="0"/>
              <w:spacing w:line="360" w:lineRule="auto"/>
              <w:rPr>
                <w:b/>
                <w:bCs/>
                <w:sz w:val="28"/>
                <w:szCs w:val="28"/>
              </w:rPr>
            </w:pPr>
          </w:p>
        </w:tc>
      </w:tr>
      <w:tr w:rsidR="0061590E" w:rsidRPr="008B224E" w:rsidTr="00DA1C41">
        <w:tc>
          <w:tcPr>
            <w:tcW w:w="3632" w:type="dxa"/>
            <w:shd w:val="clear" w:color="auto" w:fill="auto"/>
          </w:tcPr>
          <w:p w:rsidR="0061590E" w:rsidRPr="008B224E" w:rsidRDefault="0061590E" w:rsidP="007B31B1">
            <w:pPr>
              <w:spacing w:line="360" w:lineRule="auto"/>
              <w:jc w:val="both"/>
              <w:rPr>
                <w:sz w:val="28"/>
                <w:szCs w:val="28"/>
              </w:rPr>
            </w:pPr>
            <w:r w:rsidRPr="008B224E">
              <w:rPr>
                <w:bCs/>
                <w:sz w:val="28"/>
                <w:szCs w:val="28"/>
              </w:rPr>
              <w:t xml:space="preserve">Вариативность форм психолого-педагогического сопровождения участников образовательного процесса </w:t>
            </w:r>
          </w:p>
        </w:tc>
        <w:tc>
          <w:tcPr>
            <w:tcW w:w="5836" w:type="dxa"/>
            <w:shd w:val="clear" w:color="auto" w:fill="auto"/>
          </w:tcPr>
          <w:p w:rsidR="0061590E" w:rsidRPr="008B224E" w:rsidRDefault="0061590E" w:rsidP="007B31B1">
            <w:pPr>
              <w:spacing w:line="360" w:lineRule="auto"/>
              <w:jc w:val="both"/>
              <w:rPr>
                <w:sz w:val="28"/>
                <w:szCs w:val="28"/>
              </w:rPr>
            </w:pPr>
            <w:r w:rsidRPr="008B224E">
              <w:rPr>
                <w:sz w:val="28"/>
                <w:szCs w:val="28"/>
              </w:rPr>
              <w:t xml:space="preserve">Разработанность направлений психолого-педагогического сопровождения: </w:t>
            </w:r>
            <w:r w:rsidRPr="008B224E">
              <w:rPr>
                <w:i/>
                <w:sz w:val="28"/>
                <w:szCs w:val="28"/>
              </w:rPr>
              <w:t>диагностическое, психологическое просвещение и консультирование, коррекционно–развивающее, профилактическое</w:t>
            </w:r>
          </w:p>
        </w:tc>
      </w:tr>
    </w:tbl>
    <w:p w:rsidR="0061590E" w:rsidRPr="008B224E" w:rsidRDefault="0061590E" w:rsidP="007B31B1">
      <w:pPr>
        <w:pStyle w:val="c6"/>
        <w:shd w:val="clear" w:color="auto" w:fill="FFFFFF"/>
        <w:spacing w:before="0" w:after="0" w:line="360" w:lineRule="auto"/>
        <w:rPr>
          <w:rStyle w:val="c8c11c12"/>
          <w:b/>
          <w:sz w:val="28"/>
          <w:szCs w:val="28"/>
        </w:rPr>
      </w:pPr>
    </w:p>
    <w:p w:rsidR="0061590E" w:rsidRPr="008B224E" w:rsidRDefault="0061590E" w:rsidP="00585F2B">
      <w:pPr>
        <w:autoSpaceDE w:val="0"/>
        <w:autoSpaceDN w:val="0"/>
        <w:adjustRightInd w:val="0"/>
        <w:spacing w:line="360" w:lineRule="auto"/>
        <w:jc w:val="center"/>
        <w:rPr>
          <w:b/>
          <w:bCs/>
          <w:sz w:val="28"/>
          <w:szCs w:val="28"/>
        </w:rPr>
      </w:pPr>
      <w:r w:rsidRPr="008B224E">
        <w:rPr>
          <w:b/>
          <w:bCs/>
          <w:sz w:val="28"/>
          <w:szCs w:val="28"/>
        </w:rPr>
        <w:t>Финансовое,  материально-техническое и информационно-методическое обеспечение.</w:t>
      </w:r>
    </w:p>
    <w:p w:rsidR="0061590E" w:rsidRPr="008B224E" w:rsidRDefault="0061590E" w:rsidP="007B31B1">
      <w:pPr>
        <w:spacing w:line="360" w:lineRule="auto"/>
        <w:ind w:firstLine="709"/>
        <w:jc w:val="center"/>
        <w:rPr>
          <w:sz w:val="28"/>
          <w:szCs w:val="28"/>
        </w:rPr>
      </w:pPr>
      <w:r w:rsidRPr="008B224E">
        <w:rPr>
          <w:b/>
          <w:bCs/>
          <w:sz w:val="28"/>
          <w:szCs w:val="28"/>
        </w:rPr>
        <w:t>Финансово-экономические</w:t>
      </w:r>
      <w:r w:rsidRPr="008B224E">
        <w:rPr>
          <w:sz w:val="28"/>
          <w:szCs w:val="28"/>
        </w:rPr>
        <w:t xml:space="preserve"> </w:t>
      </w:r>
      <w:r w:rsidRPr="008B224E">
        <w:rPr>
          <w:b/>
          <w:sz w:val="28"/>
          <w:szCs w:val="28"/>
        </w:rPr>
        <w:t>условия.</w:t>
      </w:r>
    </w:p>
    <w:p w:rsidR="0061590E" w:rsidRPr="008B224E" w:rsidRDefault="0061590E" w:rsidP="007B31B1">
      <w:pPr>
        <w:spacing w:line="360" w:lineRule="auto"/>
        <w:ind w:firstLine="708"/>
        <w:jc w:val="both"/>
        <w:rPr>
          <w:sz w:val="28"/>
          <w:szCs w:val="28"/>
        </w:rPr>
      </w:pPr>
      <w:r w:rsidRPr="008B224E">
        <w:rPr>
          <w:sz w:val="28"/>
          <w:szCs w:val="28"/>
        </w:rPr>
        <w:lastRenderedPageBreak/>
        <w:t xml:space="preserve">В качестве финансово-экономической основы для реализации внеурочной деятельности ОУ использует все возможности бюджетного и внебюджетного финансирования </w:t>
      </w:r>
    </w:p>
    <w:p w:rsidR="0061590E" w:rsidRPr="005C7DB6" w:rsidRDefault="002E7957" w:rsidP="005C7DB6">
      <w:pPr>
        <w:pStyle w:val="affb"/>
        <w:spacing w:after="0" w:line="360" w:lineRule="auto"/>
        <w:ind w:left="0" w:firstLine="709"/>
        <w:jc w:val="both"/>
        <w:rPr>
          <w:rFonts w:ascii="Times New Roman" w:hAnsi="Times New Roman"/>
          <w:sz w:val="28"/>
          <w:szCs w:val="28"/>
        </w:rPr>
      </w:pPr>
      <w:r>
        <w:rPr>
          <w:rFonts w:ascii="Times New Roman" w:hAnsi="Times New Roman"/>
          <w:sz w:val="28"/>
          <w:szCs w:val="28"/>
        </w:rPr>
        <w:t>Финансирование</w:t>
      </w:r>
      <w:r w:rsidR="0061590E" w:rsidRPr="008B224E">
        <w:rPr>
          <w:rFonts w:ascii="Times New Roman" w:hAnsi="Times New Roman"/>
          <w:sz w:val="28"/>
          <w:szCs w:val="28"/>
        </w:rPr>
        <w:t xml:space="preserve"> внеурочной деятельности предполагает</w:t>
      </w:r>
      <w:r>
        <w:rPr>
          <w:rFonts w:ascii="Times New Roman" w:hAnsi="Times New Roman"/>
          <w:sz w:val="28"/>
          <w:szCs w:val="28"/>
        </w:rPr>
        <w:t>ся</w:t>
      </w:r>
      <w:r w:rsidR="0061590E" w:rsidRPr="008B224E">
        <w:rPr>
          <w:rFonts w:ascii="Times New Roman" w:hAnsi="Times New Roman"/>
          <w:sz w:val="28"/>
          <w:szCs w:val="28"/>
        </w:rPr>
        <w:t xml:space="preserve"> </w:t>
      </w:r>
      <w:r w:rsidR="005C7DB6">
        <w:rPr>
          <w:rFonts w:ascii="Times New Roman" w:hAnsi="Times New Roman"/>
          <w:sz w:val="28"/>
          <w:szCs w:val="28"/>
        </w:rPr>
        <w:t>осуществлять за счет бюджетных средств: ставка педагога дополнительного образования, часы кружковой работы.</w:t>
      </w:r>
    </w:p>
    <w:p w:rsidR="0061590E" w:rsidRPr="008B224E" w:rsidRDefault="0061590E" w:rsidP="007B31B1">
      <w:pPr>
        <w:spacing w:line="360" w:lineRule="auto"/>
        <w:ind w:firstLine="709"/>
        <w:jc w:val="both"/>
        <w:rPr>
          <w:sz w:val="28"/>
          <w:szCs w:val="28"/>
        </w:rPr>
      </w:pPr>
      <w:r w:rsidRPr="008B224E">
        <w:rPr>
          <w:sz w:val="28"/>
          <w:szCs w:val="28"/>
        </w:rPr>
        <w:t xml:space="preserve">Внебюджетное финансирование (платные дополнительных образовательные услуги) </w:t>
      </w:r>
      <w:r w:rsidRPr="00D96B24">
        <w:rPr>
          <w:sz w:val="28"/>
          <w:szCs w:val="28"/>
        </w:rPr>
        <w:t>мо</w:t>
      </w:r>
      <w:r w:rsidR="00D96B24" w:rsidRPr="00D96B24">
        <w:rPr>
          <w:sz w:val="28"/>
          <w:szCs w:val="28"/>
        </w:rPr>
        <w:t>жет</w:t>
      </w:r>
      <w:r w:rsidRPr="00D96B24">
        <w:rPr>
          <w:sz w:val="28"/>
          <w:szCs w:val="28"/>
        </w:rPr>
        <w:t xml:space="preserve"> </w:t>
      </w:r>
      <w:r w:rsidRPr="008B224E">
        <w:rPr>
          <w:sz w:val="28"/>
          <w:szCs w:val="28"/>
        </w:rPr>
        <w:t>быть использованы как дополнительный ресурс для организации внеурочной деятельности, но они не могут быть оказаны вместо образовательной деятельности, финансируемой за счет средств бюджета.</w:t>
      </w:r>
    </w:p>
    <w:p w:rsidR="0061590E" w:rsidRPr="008B224E" w:rsidRDefault="0061590E" w:rsidP="007B31B1">
      <w:pPr>
        <w:pStyle w:val="p11"/>
        <w:spacing w:before="0" w:beforeAutospacing="0" w:after="0" w:afterAutospacing="0" w:line="360" w:lineRule="auto"/>
        <w:ind w:firstLine="709"/>
        <w:jc w:val="both"/>
        <w:rPr>
          <w:sz w:val="28"/>
          <w:szCs w:val="28"/>
        </w:rPr>
      </w:pPr>
      <w:r w:rsidRPr="008B224E">
        <w:rPr>
          <w:sz w:val="28"/>
          <w:szCs w:val="28"/>
        </w:rPr>
        <w:t>Финансирование внеу</w:t>
      </w:r>
      <w:r w:rsidR="00DA1E68">
        <w:rPr>
          <w:sz w:val="28"/>
          <w:szCs w:val="28"/>
        </w:rPr>
        <w:t>рочной деятельности, реализуемое</w:t>
      </w:r>
      <w:r w:rsidRPr="008B224E">
        <w:rPr>
          <w:sz w:val="28"/>
          <w:szCs w:val="28"/>
        </w:rPr>
        <w:t xml:space="preserve"> учителями предметниками основной  школы. </w:t>
      </w:r>
    </w:p>
    <w:p w:rsidR="0061590E" w:rsidRPr="008B224E" w:rsidRDefault="0061590E" w:rsidP="007B31B1">
      <w:pPr>
        <w:pStyle w:val="p11"/>
        <w:spacing w:before="0" w:beforeAutospacing="0" w:after="0" w:afterAutospacing="0" w:line="360" w:lineRule="auto"/>
        <w:ind w:firstLine="709"/>
        <w:jc w:val="both"/>
        <w:rPr>
          <w:sz w:val="28"/>
          <w:szCs w:val="28"/>
        </w:rPr>
      </w:pPr>
      <w:r w:rsidRPr="008B224E">
        <w:rPr>
          <w:sz w:val="28"/>
          <w:szCs w:val="28"/>
        </w:rPr>
        <w:t>Внеурочная деятельность, осуществляемая учреждением дополнительного образования детей, финансируется за счет бюджета этого учреждения.</w:t>
      </w:r>
    </w:p>
    <w:p w:rsidR="0061590E" w:rsidRPr="008B224E" w:rsidRDefault="0061590E" w:rsidP="007B31B1">
      <w:pPr>
        <w:pStyle w:val="p19"/>
        <w:spacing w:before="0" w:beforeAutospacing="0" w:after="0" w:afterAutospacing="0" w:line="360" w:lineRule="auto"/>
        <w:ind w:firstLine="709"/>
        <w:jc w:val="both"/>
        <w:rPr>
          <w:bCs/>
          <w:i/>
          <w:sz w:val="28"/>
          <w:szCs w:val="28"/>
        </w:rPr>
      </w:pPr>
      <w:r w:rsidRPr="008B224E">
        <w:rPr>
          <w:bCs/>
          <w:sz w:val="28"/>
          <w:szCs w:val="28"/>
        </w:rPr>
        <w:t xml:space="preserve">Для организации различных видов внеурочной деятельности используются общешкольные помещения: </w:t>
      </w:r>
      <w:r w:rsidRPr="008B224E">
        <w:rPr>
          <w:bCs/>
          <w:i/>
          <w:sz w:val="28"/>
          <w:szCs w:val="28"/>
        </w:rPr>
        <w:t>актовый и спортивный залы, библиотека.</w:t>
      </w:r>
    </w:p>
    <w:p w:rsidR="0061590E" w:rsidRPr="008B224E" w:rsidRDefault="0061590E" w:rsidP="007B31B1">
      <w:pPr>
        <w:pStyle w:val="p19"/>
        <w:spacing w:before="0" w:beforeAutospacing="0" w:after="0" w:afterAutospacing="0" w:line="360" w:lineRule="auto"/>
        <w:ind w:firstLine="709"/>
        <w:jc w:val="both"/>
        <w:rPr>
          <w:bCs/>
          <w:sz w:val="28"/>
          <w:szCs w:val="28"/>
        </w:rPr>
      </w:pPr>
      <w:r w:rsidRPr="008B224E">
        <w:rPr>
          <w:b/>
          <w:bCs/>
          <w:i/>
          <w:sz w:val="28"/>
          <w:szCs w:val="28"/>
        </w:rPr>
        <w:t>Материально-техническое обеспечение</w:t>
      </w:r>
      <w:r w:rsidRPr="008B224E">
        <w:rPr>
          <w:bCs/>
          <w:sz w:val="28"/>
          <w:szCs w:val="28"/>
        </w:rPr>
        <w:t xml:space="preserve"> включает </w:t>
      </w:r>
      <w:r w:rsidRPr="008B224E">
        <w:rPr>
          <w:sz w:val="28"/>
          <w:szCs w:val="28"/>
        </w:rPr>
        <w:t>выбор оптимальных условий  для проведения различных мероприятий, материалы для оформления и творчества детей</w:t>
      </w:r>
      <w:r w:rsidRPr="008B224E">
        <w:rPr>
          <w:bCs/>
          <w:sz w:val="28"/>
          <w:szCs w:val="28"/>
        </w:rPr>
        <w:t xml:space="preserve"> (необходимые расходные материалы)</w:t>
      </w:r>
      <w:r w:rsidRPr="008B224E">
        <w:rPr>
          <w:sz w:val="28"/>
          <w:szCs w:val="28"/>
        </w:rPr>
        <w:t>, наличие канцелярских принадлежностей, аудиоматериалы и видеотехника, компьютеры, телевизор, проектор, экран и др.</w:t>
      </w:r>
    </w:p>
    <w:p w:rsidR="0061590E" w:rsidRPr="008B224E" w:rsidRDefault="0061590E" w:rsidP="007B31B1">
      <w:pPr>
        <w:pStyle w:val="p19"/>
        <w:spacing w:before="0" w:beforeAutospacing="0" w:after="0" w:afterAutospacing="0" w:line="360" w:lineRule="auto"/>
        <w:ind w:firstLine="709"/>
        <w:jc w:val="both"/>
        <w:rPr>
          <w:b/>
          <w:bCs/>
          <w:sz w:val="28"/>
          <w:szCs w:val="28"/>
        </w:rPr>
      </w:pPr>
      <w:r w:rsidRPr="008B224E">
        <w:rPr>
          <w:b/>
          <w:i/>
          <w:sz w:val="28"/>
          <w:szCs w:val="28"/>
        </w:rPr>
        <w:t>Информационно-методическое обеспечение</w:t>
      </w:r>
      <w:r w:rsidRPr="008B224E">
        <w:rPr>
          <w:sz w:val="28"/>
          <w:szCs w:val="28"/>
        </w:rPr>
        <w:t xml:space="preserve"> внеурочной деятельности включает:</w:t>
      </w:r>
    </w:p>
    <w:p w:rsidR="0061590E" w:rsidRPr="008B224E" w:rsidRDefault="0061590E" w:rsidP="007B31B1">
      <w:pPr>
        <w:pStyle w:val="affb"/>
        <w:spacing w:after="0" w:line="360" w:lineRule="auto"/>
        <w:ind w:left="0" w:firstLine="709"/>
        <w:jc w:val="both"/>
        <w:rPr>
          <w:rFonts w:ascii="Times New Roman" w:hAnsi="Times New Roman"/>
          <w:sz w:val="28"/>
          <w:szCs w:val="28"/>
        </w:rPr>
      </w:pPr>
      <w:r w:rsidRPr="008B224E">
        <w:rPr>
          <w:rFonts w:ascii="Times New Roman" w:hAnsi="Times New Roman"/>
          <w:sz w:val="28"/>
          <w:szCs w:val="28"/>
        </w:rPr>
        <w:t xml:space="preserve">проведение мониторинга </w:t>
      </w:r>
      <w:r w:rsidRPr="008B224E">
        <w:rPr>
          <w:rFonts w:ascii="Times New Roman" w:hAnsi="Times New Roman"/>
          <w:color w:val="000000"/>
          <w:sz w:val="28"/>
          <w:szCs w:val="28"/>
        </w:rPr>
        <w:t xml:space="preserve">профессионально-общественного мнения </w:t>
      </w:r>
      <w:r w:rsidRPr="008B224E">
        <w:rPr>
          <w:rFonts w:ascii="Times New Roman" w:hAnsi="Times New Roman"/>
          <w:sz w:val="28"/>
          <w:szCs w:val="28"/>
        </w:rPr>
        <w:t>среди педагогов образовательного учреждения, учащихся и родительской общественности;</w:t>
      </w:r>
    </w:p>
    <w:p w:rsidR="0061590E" w:rsidRPr="008B224E" w:rsidRDefault="0061590E" w:rsidP="007B31B1">
      <w:pPr>
        <w:pStyle w:val="affb"/>
        <w:spacing w:after="0" w:line="360" w:lineRule="auto"/>
        <w:ind w:left="0" w:firstLine="709"/>
        <w:jc w:val="both"/>
        <w:rPr>
          <w:rFonts w:ascii="Times New Roman" w:hAnsi="Times New Roman"/>
          <w:sz w:val="28"/>
          <w:szCs w:val="28"/>
        </w:rPr>
      </w:pPr>
      <w:r w:rsidRPr="008B224E">
        <w:rPr>
          <w:rFonts w:ascii="Times New Roman" w:hAnsi="Times New Roman"/>
          <w:sz w:val="28"/>
          <w:szCs w:val="28"/>
        </w:rPr>
        <w:lastRenderedPageBreak/>
        <w:t>информационно-коммуникационные технологии для организации взаимодействия образовательного учреждения с родительской общественностью, социальными партнёрами, другими образовательными учреждениями, органами, осуществляющими управление в сфере образования;</w:t>
      </w:r>
    </w:p>
    <w:p w:rsidR="0061590E" w:rsidRPr="008B224E" w:rsidRDefault="0061590E" w:rsidP="007B31B1">
      <w:pPr>
        <w:pStyle w:val="affb"/>
        <w:spacing w:after="0" w:line="360" w:lineRule="auto"/>
        <w:ind w:left="0" w:firstLine="709"/>
        <w:jc w:val="both"/>
        <w:rPr>
          <w:rFonts w:ascii="Times New Roman" w:hAnsi="Times New Roman"/>
          <w:sz w:val="28"/>
          <w:szCs w:val="28"/>
        </w:rPr>
      </w:pPr>
      <w:r w:rsidRPr="008B224E">
        <w:rPr>
          <w:rFonts w:ascii="Times New Roman" w:hAnsi="Times New Roman"/>
          <w:sz w:val="28"/>
          <w:szCs w:val="28"/>
        </w:rPr>
        <w:t>создание и ведение различных баз данных (нормативно-правовой, методической и других);</w:t>
      </w:r>
    </w:p>
    <w:p w:rsidR="0061590E" w:rsidRPr="008B224E" w:rsidRDefault="0061590E" w:rsidP="007B31B1">
      <w:pPr>
        <w:pStyle w:val="affb"/>
        <w:spacing w:after="0" w:line="360" w:lineRule="auto"/>
        <w:ind w:left="0" w:firstLine="709"/>
        <w:jc w:val="both"/>
        <w:rPr>
          <w:rFonts w:ascii="Times New Roman" w:hAnsi="Times New Roman"/>
          <w:sz w:val="28"/>
          <w:szCs w:val="28"/>
        </w:rPr>
      </w:pPr>
      <w:r w:rsidRPr="008B224E">
        <w:rPr>
          <w:rFonts w:ascii="Times New Roman" w:hAnsi="Times New Roman"/>
          <w:sz w:val="28"/>
          <w:szCs w:val="28"/>
        </w:rPr>
        <w:t>информационно-коммуникационные технологии, обеспечивающие процессы планирования, мотивации, контроля реализации внеурочной деятельности;</w:t>
      </w:r>
    </w:p>
    <w:p w:rsidR="0061590E" w:rsidRPr="008B224E" w:rsidRDefault="0061590E" w:rsidP="007B31B1">
      <w:pPr>
        <w:spacing w:line="360" w:lineRule="auto"/>
        <w:ind w:firstLine="708"/>
        <w:jc w:val="both"/>
        <w:rPr>
          <w:sz w:val="28"/>
          <w:szCs w:val="28"/>
        </w:rPr>
      </w:pPr>
      <w:r w:rsidRPr="008B224E">
        <w:rPr>
          <w:sz w:val="28"/>
          <w:szCs w:val="28"/>
        </w:rPr>
        <w:t>банк методической литературы по организации досуга учащихся, методических разработок дел школы, систематизация авторских разработок педагогов;</w:t>
      </w:r>
    </w:p>
    <w:p w:rsidR="0061590E" w:rsidRPr="008B224E" w:rsidRDefault="0061590E" w:rsidP="007B31B1">
      <w:pPr>
        <w:spacing w:line="360" w:lineRule="auto"/>
        <w:ind w:firstLine="708"/>
        <w:jc w:val="both"/>
        <w:rPr>
          <w:sz w:val="28"/>
          <w:szCs w:val="28"/>
        </w:rPr>
      </w:pPr>
      <w:r w:rsidRPr="008B224E">
        <w:rPr>
          <w:sz w:val="28"/>
          <w:szCs w:val="28"/>
        </w:rPr>
        <w:t>организация сетевого взаимодействия обмена опытом педагогов.</w:t>
      </w:r>
    </w:p>
    <w:p w:rsidR="0027664A" w:rsidRPr="00585F2B" w:rsidRDefault="0027664A" w:rsidP="00585F2B">
      <w:pPr>
        <w:pStyle w:val="2"/>
        <w:spacing w:line="360" w:lineRule="auto"/>
        <w:ind w:firstLine="540"/>
        <w:jc w:val="center"/>
        <w:rPr>
          <w:rFonts w:ascii="Times New Roman" w:hAnsi="Times New Roman"/>
          <w:i w:val="0"/>
        </w:rPr>
      </w:pPr>
      <w:bookmarkStart w:id="31" w:name="_Toc418583352"/>
      <w:r w:rsidRPr="00585F2B">
        <w:rPr>
          <w:rFonts w:ascii="Times New Roman" w:hAnsi="Times New Roman"/>
          <w:i w:val="0"/>
        </w:rPr>
        <w:t>3.</w:t>
      </w:r>
      <w:r w:rsidR="00585F2B" w:rsidRPr="00585F2B">
        <w:rPr>
          <w:rFonts w:ascii="Times New Roman" w:hAnsi="Times New Roman"/>
          <w:i w:val="0"/>
        </w:rPr>
        <w:t>3</w:t>
      </w:r>
      <w:r w:rsidRPr="00585F2B">
        <w:rPr>
          <w:rFonts w:ascii="Times New Roman" w:hAnsi="Times New Roman"/>
          <w:i w:val="0"/>
        </w:rPr>
        <w:t>. Система условий реализации основной образовательной программы</w:t>
      </w:r>
      <w:bookmarkEnd w:id="31"/>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sz w:val="28"/>
          <w:szCs w:val="28"/>
        </w:rPr>
      </w:pPr>
      <w:r w:rsidRPr="008B224E">
        <w:rPr>
          <w:sz w:val="28"/>
          <w:szCs w:val="28"/>
        </w:rPr>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w:t>
      </w:r>
      <w:r w:rsidR="00E103AA" w:rsidRPr="008B224E">
        <w:rPr>
          <w:sz w:val="28"/>
          <w:szCs w:val="28"/>
        </w:rPr>
        <w:t>учащихся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Условия, созданные в </w:t>
      </w:r>
      <w:r w:rsidR="008C37C3" w:rsidRPr="008B224E">
        <w:rPr>
          <w:sz w:val="28"/>
          <w:szCs w:val="28"/>
        </w:rPr>
        <w:t xml:space="preserve">МБОУ </w:t>
      </w:r>
      <w:r w:rsidR="00CC37F5" w:rsidRPr="008B224E">
        <w:rPr>
          <w:sz w:val="28"/>
          <w:szCs w:val="28"/>
        </w:rPr>
        <w:t>«Гимназия №17»</w:t>
      </w:r>
      <w:r w:rsidRPr="008B224E">
        <w:rPr>
          <w:sz w:val="28"/>
          <w:szCs w:val="28"/>
        </w:rPr>
        <w:t xml:space="preserve">, реализующей основную образовательную программу основного общего 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 соответствуют требованиям Стандарта; </w:t>
      </w:r>
    </w:p>
    <w:p w:rsidR="0027664A" w:rsidRPr="008B224E" w:rsidRDefault="0027664A" w:rsidP="007B31B1">
      <w:pPr>
        <w:spacing w:line="360" w:lineRule="auto"/>
        <w:ind w:firstLine="540"/>
        <w:jc w:val="both"/>
        <w:rPr>
          <w:sz w:val="28"/>
          <w:szCs w:val="28"/>
        </w:rPr>
      </w:pPr>
      <w:r w:rsidRPr="008B224E">
        <w:rPr>
          <w:sz w:val="28"/>
          <w:szCs w:val="28"/>
        </w:rPr>
        <w:t xml:space="preserve">• обеспечивают достижение планируемых результатов освоения основной образовательной программы общеобразовательного </w:t>
      </w:r>
      <w:r w:rsidRPr="008B224E">
        <w:rPr>
          <w:sz w:val="28"/>
          <w:szCs w:val="28"/>
        </w:rPr>
        <w:lastRenderedPageBreak/>
        <w:t xml:space="preserve">учреждения и реализацию предусмотренных в ней образовательных программ; </w:t>
      </w:r>
    </w:p>
    <w:p w:rsidR="0027664A" w:rsidRPr="008B224E" w:rsidRDefault="0027664A" w:rsidP="007B31B1">
      <w:pPr>
        <w:spacing w:line="360" w:lineRule="auto"/>
        <w:ind w:firstLine="540"/>
        <w:jc w:val="both"/>
        <w:rPr>
          <w:sz w:val="28"/>
          <w:szCs w:val="28"/>
        </w:rPr>
      </w:pPr>
      <w:r w:rsidRPr="008B224E">
        <w:rPr>
          <w:sz w:val="28"/>
          <w:szCs w:val="28"/>
        </w:rPr>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27664A" w:rsidRPr="008B224E" w:rsidRDefault="0027664A" w:rsidP="007B31B1">
      <w:pPr>
        <w:spacing w:line="360" w:lineRule="auto"/>
        <w:ind w:firstLine="540"/>
        <w:jc w:val="both"/>
        <w:rPr>
          <w:sz w:val="28"/>
          <w:szCs w:val="28"/>
        </w:rPr>
      </w:pPr>
    </w:p>
    <w:p w:rsidR="0027664A" w:rsidRPr="00585F2B" w:rsidRDefault="0027664A" w:rsidP="007B31B1">
      <w:pPr>
        <w:pStyle w:val="3"/>
        <w:spacing w:line="360" w:lineRule="auto"/>
        <w:ind w:firstLine="540"/>
        <w:jc w:val="both"/>
        <w:rPr>
          <w:rFonts w:ascii="Times New Roman" w:hAnsi="Times New Roman"/>
          <w:sz w:val="28"/>
          <w:szCs w:val="28"/>
        </w:rPr>
      </w:pPr>
      <w:bookmarkStart w:id="32" w:name="_Toc418583353"/>
      <w:r w:rsidRPr="00585F2B">
        <w:rPr>
          <w:rFonts w:ascii="Times New Roman" w:hAnsi="Times New Roman"/>
          <w:sz w:val="28"/>
          <w:szCs w:val="28"/>
        </w:rPr>
        <w:t>3.</w:t>
      </w:r>
      <w:r w:rsidR="00585F2B">
        <w:rPr>
          <w:rFonts w:ascii="Times New Roman" w:hAnsi="Times New Roman"/>
          <w:sz w:val="28"/>
          <w:szCs w:val="28"/>
        </w:rPr>
        <w:t>3</w:t>
      </w:r>
      <w:r w:rsidRPr="00585F2B">
        <w:rPr>
          <w:rFonts w:ascii="Times New Roman" w:hAnsi="Times New Roman"/>
          <w:sz w:val="28"/>
          <w:szCs w:val="28"/>
        </w:rPr>
        <w:t>.1. Описание кадровых условий реализации основной образовательной программы основного общего образования</w:t>
      </w:r>
      <w:bookmarkEnd w:id="32"/>
      <w:r w:rsidRPr="00585F2B">
        <w:rPr>
          <w:rFonts w:ascii="Times New Roman" w:hAnsi="Times New Roman"/>
          <w:sz w:val="28"/>
          <w:szCs w:val="28"/>
        </w:rPr>
        <w:t xml:space="preserve"> </w:t>
      </w:r>
    </w:p>
    <w:p w:rsidR="0027664A" w:rsidRPr="008B224E" w:rsidRDefault="00040FF7" w:rsidP="007B31B1">
      <w:pPr>
        <w:spacing w:line="360" w:lineRule="auto"/>
        <w:ind w:firstLine="540"/>
        <w:jc w:val="both"/>
        <w:rPr>
          <w:sz w:val="28"/>
          <w:szCs w:val="28"/>
        </w:rPr>
      </w:pPr>
      <w:r w:rsidRPr="008B224E">
        <w:rPr>
          <w:sz w:val="28"/>
          <w:szCs w:val="28"/>
        </w:rPr>
        <w:t xml:space="preserve">Описание кадровых условий реализации основной образовательной программы основного общего образования МБОУ </w:t>
      </w:r>
      <w:r w:rsidR="001D6E86" w:rsidRPr="008B224E">
        <w:rPr>
          <w:sz w:val="28"/>
          <w:szCs w:val="28"/>
        </w:rPr>
        <w:t>«Гимназия № 17</w:t>
      </w:r>
      <w:r w:rsidR="00CC37F5" w:rsidRPr="008B224E">
        <w:rPr>
          <w:sz w:val="28"/>
          <w:szCs w:val="28"/>
        </w:rPr>
        <w:t>»</w:t>
      </w:r>
      <w:r w:rsidR="0027664A" w:rsidRPr="008B224E">
        <w:rPr>
          <w:sz w:val="28"/>
          <w:szCs w:val="28"/>
        </w:rPr>
        <w:t xml:space="preserve">включает: </w:t>
      </w:r>
    </w:p>
    <w:p w:rsidR="0027664A" w:rsidRPr="008B224E" w:rsidRDefault="0027664A" w:rsidP="007B31B1">
      <w:pPr>
        <w:spacing w:line="360" w:lineRule="auto"/>
        <w:ind w:firstLine="540"/>
        <w:jc w:val="both"/>
        <w:rPr>
          <w:sz w:val="28"/>
          <w:szCs w:val="28"/>
        </w:rPr>
      </w:pPr>
      <w:r w:rsidRPr="008B224E">
        <w:rPr>
          <w:sz w:val="28"/>
          <w:szCs w:val="28"/>
        </w:rPr>
        <w:t xml:space="preserve">• характеристику укомплектованности образовательного учреждения; </w:t>
      </w:r>
    </w:p>
    <w:p w:rsidR="0027664A" w:rsidRPr="008B224E" w:rsidRDefault="0027664A" w:rsidP="007B31B1">
      <w:pPr>
        <w:spacing w:line="360" w:lineRule="auto"/>
        <w:ind w:firstLine="540"/>
        <w:jc w:val="both"/>
        <w:rPr>
          <w:sz w:val="28"/>
          <w:szCs w:val="28"/>
        </w:rPr>
      </w:pPr>
      <w:r w:rsidRPr="008B224E">
        <w:rPr>
          <w:sz w:val="28"/>
          <w:szCs w:val="28"/>
        </w:rPr>
        <w:t xml:space="preserve">• описание уровня квалификации работников образовательного учреждения и их функциональные обязанности; </w:t>
      </w:r>
    </w:p>
    <w:p w:rsidR="0027664A" w:rsidRPr="008B224E" w:rsidRDefault="0027664A" w:rsidP="007B31B1">
      <w:pPr>
        <w:spacing w:line="360" w:lineRule="auto"/>
        <w:ind w:firstLine="540"/>
        <w:jc w:val="both"/>
        <w:rPr>
          <w:sz w:val="28"/>
          <w:szCs w:val="28"/>
        </w:rPr>
      </w:pPr>
      <w:r w:rsidRPr="008B224E">
        <w:rPr>
          <w:sz w:val="28"/>
          <w:szCs w:val="28"/>
        </w:rPr>
        <w:t xml:space="preserve">• описание реализуемой системы непрерывного профессионального развития и повышения квалификации педагогических работников. </w:t>
      </w:r>
    </w:p>
    <w:p w:rsidR="00040FF7" w:rsidRPr="008B224E" w:rsidRDefault="00040FF7" w:rsidP="007B31B1">
      <w:pPr>
        <w:spacing w:line="360" w:lineRule="auto"/>
        <w:ind w:firstLine="540"/>
        <w:jc w:val="both"/>
        <w:rPr>
          <w:sz w:val="28"/>
          <w:szCs w:val="28"/>
        </w:rPr>
      </w:pPr>
    </w:p>
    <w:p w:rsidR="0027664A" w:rsidRPr="008B224E" w:rsidRDefault="0027664A" w:rsidP="007B31B1">
      <w:pPr>
        <w:spacing w:line="360" w:lineRule="auto"/>
        <w:ind w:firstLine="540"/>
        <w:jc w:val="both"/>
        <w:rPr>
          <w:sz w:val="28"/>
          <w:szCs w:val="28"/>
        </w:rPr>
      </w:pPr>
      <w:r w:rsidRPr="008B224E">
        <w:rPr>
          <w:sz w:val="28"/>
          <w:szCs w:val="28"/>
        </w:rPr>
        <w:t xml:space="preserve">Кадровое обеспечение </w:t>
      </w:r>
    </w:p>
    <w:p w:rsidR="0027664A" w:rsidRPr="008B224E" w:rsidRDefault="0027664A" w:rsidP="007B31B1">
      <w:pPr>
        <w:spacing w:line="360" w:lineRule="auto"/>
        <w:ind w:firstLine="540"/>
        <w:jc w:val="both"/>
        <w:rPr>
          <w:sz w:val="28"/>
          <w:szCs w:val="28"/>
        </w:rPr>
      </w:pPr>
      <w:r w:rsidRPr="008B224E">
        <w:rPr>
          <w:sz w:val="28"/>
          <w:szCs w:val="28"/>
        </w:rPr>
        <w:t xml:space="preserve">Муниципальное </w:t>
      </w:r>
      <w:r w:rsidR="00040FF7" w:rsidRPr="008B224E">
        <w:rPr>
          <w:sz w:val="28"/>
          <w:szCs w:val="28"/>
        </w:rPr>
        <w:t>бюджетное</w:t>
      </w:r>
      <w:r w:rsidRPr="008B224E">
        <w:rPr>
          <w:sz w:val="28"/>
          <w:szCs w:val="28"/>
        </w:rPr>
        <w:t xml:space="preserve"> общеобразовательное учреждение </w:t>
      </w:r>
      <w:r w:rsidR="00CC37F5" w:rsidRPr="008B224E">
        <w:rPr>
          <w:sz w:val="28"/>
          <w:szCs w:val="28"/>
        </w:rPr>
        <w:t>«</w:t>
      </w:r>
      <w:r w:rsidR="008E0115" w:rsidRPr="008B224E">
        <w:rPr>
          <w:sz w:val="28"/>
          <w:szCs w:val="28"/>
        </w:rPr>
        <w:t>Г</w:t>
      </w:r>
      <w:r w:rsidR="00CC37F5" w:rsidRPr="008B224E">
        <w:rPr>
          <w:sz w:val="28"/>
          <w:szCs w:val="28"/>
        </w:rPr>
        <w:t>имназия №17»</w:t>
      </w:r>
      <w:r w:rsidRPr="008B224E">
        <w:rPr>
          <w:sz w:val="28"/>
          <w:szCs w:val="28"/>
        </w:rPr>
        <w:t xml:space="preserve"> укомплектована кадрами, имеющими необходимую квалификацию для решения задач, о</w:t>
      </w:r>
      <w:r w:rsidR="00040FF7" w:rsidRPr="008B224E">
        <w:rPr>
          <w:sz w:val="28"/>
          <w:szCs w:val="28"/>
        </w:rPr>
        <w:t>пределё</w:t>
      </w:r>
      <w:r w:rsidRPr="008B224E">
        <w:rPr>
          <w:sz w:val="28"/>
          <w:szCs w:val="28"/>
        </w:rPr>
        <w:t xml:space="preserve">нных основной образовательной программой образовательного учреждения, способными к инновационной профессиональной деятельности. </w:t>
      </w:r>
    </w:p>
    <w:p w:rsidR="0027664A" w:rsidRPr="008B224E" w:rsidRDefault="0027664A" w:rsidP="007B31B1">
      <w:pPr>
        <w:spacing w:line="360" w:lineRule="auto"/>
        <w:ind w:firstLine="540"/>
        <w:jc w:val="both"/>
        <w:rPr>
          <w:sz w:val="28"/>
          <w:szCs w:val="28"/>
        </w:rPr>
      </w:pPr>
      <w:r w:rsidRPr="008B224E">
        <w:rPr>
          <w:sz w:val="28"/>
          <w:szCs w:val="28"/>
        </w:rPr>
        <w:t>При разработке должностных инструкций, содержащих конкретный перечень должностн</w:t>
      </w:r>
      <w:r w:rsidR="00040FF7" w:rsidRPr="008B224E">
        <w:rPr>
          <w:sz w:val="28"/>
          <w:szCs w:val="28"/>
        </w:rPr>
        <w:t>ых обязанностей работников с учё</w:t>
      </w:r>
      <w:r w:rsidRPr="008B224E">
        <w:rPr>
          <w:sz w:val="28"/>
          <w:szCs w:val="28"/>
        </w:rPr>
        <w:t xml:space="preserve">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w:t>
      </w:r>
      <w:r w:rsidRPr="008B224E">
        <w:rPr>
          <w:sz w:val="28"/>
          <w:szCs w:val="28"/>
        </w:rPr>
        <w:lastRenderedPageBreak/>
        <w:t xml:space="preserve">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Образовательное учреждение укомплектовано работниками пищеблока, медицинским работником, вспомогательным персоналом. </w:t>
      </w:r>
    </w:p>
    <w:p w:rsidR="0027664A" w:rsidRPr="008B224E" w:rsidRDefault="0027664A" w:rsidP="007B31B1">
      <w:pPr>
        <w:spacing w:line="360" w:lineRule="auto"/>
        <w:ind w:firstLine="540"/>
        <w:jc w:val="both"/>
        <w:rPr>
          <w:sz w:val="28"/>
          <w:szCs w:val="28"/>
        </w:rPr>
      </w:pPr>
      <w:r w:rsidRPr="008B224E">
        <w:rPr>
          <w:sz w:val="28"/>
          <w:szCs w:val="28"/>
        </w:rPr>
        <w:t xml:space="preserve">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w:t>
      </w:r>
    </w:p>
    <w:p w:rsidR="00040FF7" w:rsidRDefault="00040FF7" w:rsidP="007B31B1">
      <w:pPr>
        <w:spacing w:line="360" w:lineRule="auto"/>
        <w:ind w:firstLine="540"/>
        <w:jc w:val="both"/>
        <w:rPr>
          <w:sz w:val="28"/>
          <w:szCs w:val="28"/>
        </w:rPr>
      </w:pPr>
    </w:p>
    <w:p w:rsidR="0027664A" w:rsidRPr="008B224E" w:rsidRDefault="0027664A" w:rsidP="00585F2B">
      <w:pPr>
        <w:spacing w:line="360" w:lineRule="auto"/>
        <w:ind w:firstLine="540"/>
        <w:jc w:val="center"/>
        <w:rPr>
          <w:b/>
          <w:sz w:val="28"/>
          <w:szCs w:val="28"/>
        </w:rPr>
      </w:pPr>
      <w:r w:rsidRPr="008B224E">
        <w:rPr>
          <w:b/>
          <w:sz w:val="28"/>
          <w:szCs w:val="28"/>
        </w:rPr>
        <w:t>Кадровое обеспечение реализации основной образовательной</w:t>
      </w:r>
    </w:p>
    <w:p w:rsidR="0027664A" w:rsidRDefault="0027664A" w:rsidP="007B31B1">
      <w:pPr>
        <w:spacing w:line="360" w:lineRule="auto"/>
        <w:ind w:firstLine="540"/>
        <w:jc w:val="both"/>
        <w:rPr>
          <w:b/>
          <w:sz w:val="28"/>
          <w:szCs w:val="28"/>
        </w:rPr>
      </w:pPr>
      <w:r w:rsidRPr="008B224E">
        <w:rPr>
          <w:b/>
          <w:sz w:val="28"/>
          <w:szCs w:val="28"/>
        </w:rPr>
        <w:t>программы основного общего образования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984"/>
        <w:gridCol w:w="709"/>
        <w:gridCol w:w="2552"/>
        <w:gridCol w:w="1984"/>
      </w:tblGrid>
      <w:tr w:rsidR="00585F2B" w:rsidRPr="00D315F7" w:rsidTr="00585F2B">
        <w:tc>
          <w:tcPr>
            <w:tcW w:w="1951" w:type="dxa"/>
            <w:shd w:val="clear" w:color="auto" w:fill="auto"/>
          </w:tcPr>
          <w:p w:rsidR="00585F2B" w:rsidRPr="00585F2B" w:rsidRDefault="00585F2B" w:rsidP="00585F2B">
            <w:pPr>
              <w:rPr>
                <w:b/>
              </w:rPr>
            </w:pPr>
            <w:r w:rsidRPr="00585F2B">
              <w:rPr>
                <w:b/>
              </w:rPr>
              <w:t>Должность</w:t>
            </w:r>
          </w:p>
        </w:tc>
        <w:tc>
          <w:tcPr>
            <w:tcW w:w="1984" w:type="dxa"/>
            <w:shd w:val="clear" w:color="auto" w:fill="auto"/>
          </w:tcPr>
          <w:p w:rsidR="00585F2B" w:rsidRPr="00585F2B" w:rsidRDefault="00585F2B" w:rsidP="00585F2B">
            <w:pPr>
              <w:rPr>
                <w:b/>
              </w:rPr>
            </w:pPr>
            <w:r w:rsidRPr="00585F2B">
              <w:rPr>
                <w:b/>
              </w:rPr>
              <w:t xml:space="preserve">Должностные обязанности </w:t>
            </w:r>
          </w:p>
          <w:p w:rsidR="00585F2B" w:rsidRPr="00585F2B" w:rsidRDefault="00585F2B" w:rsidP="00585F2B">
            <w:pPr>
              <w:ind w:firstLine="540"/>
              <w:rPr>
                <w:b/>
              </w:rPr>
            </w:pPr>
          </w:p>
        </w:tc>
        <w:tc>
          <w:tcPr>
            <w:tcW w:w="709" w:type="dxa"/>
            <w:shd w:val="clear" w:color="auto" w:fill="auto"/>
          </w:tcPr>
          <w:p w:rsidR="00585F2B" w:rsidRPr="00585F2B" w:rsidRDefault="00585F2B" w:rsidP="00585F2B">
            <w:pPr>
              <w:rPr>
                <w:b/>
              </w:rPr>
            </w:pPr>
            <w:r>
              <w:rPr>
                <w:b/>
              </w:rPr>
              <w:t xml:space="preserve">Количество работников в ОУ </w:t>
            </w:r>
            <w:r w:rsidRPr="00585F2B">
              <w:rPr>
                <w:b/>
              </w:rPr>
              <w:t xml:space="preserve"> </w:t>
            </w:r>
          </w:p>
        </w:tc>
        <w:tc>
          <w:tcPr>
            <w:tcW w:w="2552" w:type="dxa"/>
            <w:shd w:val="clear" w:color="auto" w:fill="auto"/>
          </w:tcPr>
          <w:p w:rsidR="00585F2B" w:rsidRPr="00585F2B" w:rsidRDefault="00585F2B" w:rsidP="00585F2B">
            <w:pPr>
              <w:rPr>
                <w:b/>
              </w:rPr>
            </w:pPr>
            <w:r w:rsidRPr="00585F2B">
              <w:rPr>
                <w:b/>
              </w:rPr>
              <w:t xml:space="preserve">Требования к уровню квалификации </w:t>
            </w:r>
          </w:p>
        </w:tc>
        <w:tc>
          <w:tcPr>
            <w:tcW w:w="1984" w:type="dxa"/>
            <w:shd w:val="clear" w:color="auto" w:fill="auto"/>
          </w:tcPr>
          <w:p w:rsidR="00585F2B" w:rsidRPr="00585F2B" w:rsidRDefault="00585F2B" w:rsidP="00585F2B">
            <w:pPr>
              <w:rPr>
                <w:b/>
              </w:rPr>
            </w:pPr>
            <w:r w:rsidRPr="00585F2B">
              <w:rPr>
                <w:b/>
              </w:rPr>
              <w:t>Фактический</w:t>
            </w:r>
          </w:p>
        </w:tc>
      </w:tr>
      <w:tr w:rsidR="00585F2B" w:rsidRPr="00DA2359" w:rsidTr="00585F2B">
        <w:tc>
          <w:tcPr>
            <w:tcW w:w="1951" w:type="dxa"/>
            <w:shd w:val="clear" w:color="auto" w:fill="auto"/>
          </w:tcPr>
          <w:p w:rsidR="00585F2B" w:rsidRPr="00585F2B" w:rsidRDefault="00585F2B" w:rsidP="00585F2B">
            <w:pPr>
              <w:ind w:firstLine="540"/>
              <w:rPr>
                <w:color w:val="C00000"/>
              </w:rPr>
            </w:pPr>
          </w:p>
        </w:tc>
        <w:tc>
          <w:tcPr>
            <w:tcW w:w="1984" w:type="dxa"/>
            <w:shd w:val="clear" w:color="auto" w:fill="auto"/>
          </w:tcPr>
          <w:p w:rsidR="00585F2B" w:rsidRPr="00585F2B" w:rsidRDefault="00585F2B" w:rsidP="00585F2B">
            <w:pPr>
              <w:ind w:firstLine="540"/>
              <w:rPr>
                <w:color w:val="C00000"/>
              </w:rPr>
            </w:pPr>
          </w:p>
        </w:tc>
        <w:tc>
          <w:tcPr>
            <w:tcW w:w="709" w:type="dxa"/>
            <w:shd w:val="clear" w:color="auto" w:fill="auto"/>
          </w:tcPr>
          <w:p w:rsidR="00585F2B" w:rsidRPr="00585F2B" w:rsidRDefault="00585F2B" w:rsidP="00585F2B">
            <w:pPr>
              <w:ind w:firstLine="540"/>
              <w:rPr>
                <w:color w:val="C00000"/>
              </w:rPr>
            </w:pPr>
          </w:p>
        </w:tc>
        <w:tc>
          <w:tcPr>
            <w:tcW w:w="2552" w:type="dxa"/>
            <w:shd w:val="clear" w:color="auto" w:fill="auto"/>
          </w:tcPr>
          <w:p w:rsidR="00585F2B" w:rsidRPr="00585F2B" w:rsidRDefault="00585F2B" w:rsidP="00585F2B">
            <w:pPr>
              <w:tabs>
                <w:tab w:val="left" w:pos="720"/>
              </w:tabs>
              <w:spacing w:line="360" w:lineRule="auto"/>
            </w:pPr>
            <w:r w:rsidRPr="00585F2B">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w:t>
            </w:r>
            <w:r w:rsidRPr="00585F2B">
              <w:lastRenderedPageBreak/>
              <w:t>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984" w:type="dxa"/>
            <w:shd w:val="clear" w:color="auto" w:fill="auto"/>
          </w:tcPr>
          <w:p w:rsidR="00585F2B" w:rsidRPr="00585F2B" w:rsidRDefault="00585F2B" w:rsidP="00585F2B">
            <w:pPr>
              <w:tabs>
                <w:tab w:val="left" w:pos="720"/>
              </w:tabs>
              <w:spacing w:line="360" w:lineRule="auto"/>
            </w:pPr>
            <w:r w:rsidRPr="00585F2B">
              <w:lastRenderedPageBreak/>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w:t>
            </w:r>
            <w:r w:rsidRPr="00585F2B">
              <w:lastRenderedPageBreak/>
              <w:t>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r>
      <w:tr w:rsidR="00585F2B" w:rsidRPr="00585F2B" w:rsidTr="00585F2B">
        <w:tc>
          <w:tcPr>
            <w:tcW w:w="1951" w:type="dxa"/>
            <w:shd w:val="clear" w:color="auto" w:fill="auto"/>
          </w:tcPr>
          <w:p w:rsidR="00585F2B" w:rsidRPr="00585F2B" w:rsidRDefault="00585F2B" w:rsidP="00585F2B">
            <w:r w:rsidRPr="00585F2B">
              <w:lastRenderedPageBreak/>
              <w:t xml:space="preserve">заместитель </w:t>
            </w:r>
          </w:p>
          <w:p w:rsidR="00585F2B" w:rsidRPr="00585F2B" w:rsidRDefault="00585F2B" w:rsidP="00585F2B">
            <w:r w:rsidRPr="00585F2B">
              <w:t>руководителя</w:t>
            </w:r>
          </w:p>
        </w:tc>
        <w:tc>
          <w:tcPr>
            <w:tcW w:w="1984" w:type="dxa"/>
            <w:shd w:val="clear" w:color="auto" w:fill="auto"/>
          </w:tcPr>
          <w:p w:rsidR="00585F2B" w:rsidRPr="00585F2B" w:rsidRDefault="00585F2B" w:rsidP="00585F2B">
            <w:r w:rsidRPr="00585F2B">
              <w:t xml:space="preserve">координирует </w:t>
            </w:r>
          </w:p>
          <w:p w:rsidR="00585F2B" w:rsidRPr="00585F2B" w:rsidRDefault="00585F2B" w:rsidP="00585F2B">
            <w:r w:rsidRPr="00585F2B">
              <w:t xml:space="preserve">работу преподавателей, </w:t>
            </w:r>
          </w:p>
          <w:p w:rsidR="00585F2B" w:rsidRPr="00585F2B" w:rsidRDefault="00585F2B" w:rsidP="00585F2B">
            <w:r w:rsidRPr="00585F2B">
              <w:t xml:space="preserve">воспитателей, </w:t>
            </w:r>
          </w:p>
          <w:p w:rsidR="00585F2B" w:rsidRPr="00585F2B" w:rsidRDefault="00585F2B" w:rsidP="00585F2B">
            <w:r w:rsidRPr="00585F2B">
              <w:t>разработку учебно-</w:t>
            </w:r>
          </w:p>
          <w:p w:rsidR="00585F2B" w:rsidRPr="00585F2B" w:rsidRDefault="00585F2B" w:rsidP="00585F2B">
            <w:r w:rsidRPr="00585F2B">
              <w:t xml:space="preserve">методической и иной </w:t>
            </w:r>
          </w:p>
          <w:p w:rsidR="00585F2B" w:rsidRPr="00585F2B" w:rsidRDefault="00585F2B" w:rsidP="00585F2B">
            <w:r w:rsidRPr="00585F2B">
              <w:t xml:space="preserve">документации. </w:t>
            </w:r>
          </w:p>
          <w:p w:rsidR="00585F2B" w:rsidRPr="00585F2B" w:rsidRDefault="00585F2B" w:rsidP="00585F2B">
            <w:r w:rsidRPr="00585F2B">
              <w:t xml:space="preserve">Обеспечивает </w:t>
            </w:r>
          </w:p>
          <w:p w:rsidR="00585F2B" w:rsidRPr="00585F2B" w:rsidRDefault="00585F2B" w:rsidP="00585F2B">
            <w:r w:rsidRPr="00585F2B">
              <w:t xml:space="preserve">совершенствование методов организации образовательного процесса. Осуществляет </w:t>
            </w:r>
          </w:p>
          <w:p w:rsidR="00585F2B" w:rsidRPr="00585F2B" w:rsidRDefault="00585F2B" w:rsidP="00585F2B">
            <w:r w:rsidRPr="00585F2B">
              <w:t xml:space="preserve">контроль за качеством </w:t>
            </w:r>
          </w:p>
          <w:p w:rsidR="00585F2B" w:rsidRPr="00585F2B" w:rsidRDefault="00585F2B" w:rsidP="00585F2B">
            <w:r w:rsidRPr="00585F2B">
              <w:t>образовательного  процесса.</w:t>
            </w:r>
          </w:p>
        </w:tc>
        <w:tc>
          <w:tcPr>
            <w:tcW w:w="709" w:type="dxa"/>
            <w:shd w:val="clear" w:color="auto" w:fill="auto"/>
          </w:tcPr>
          <w:p w:rsidR="00585F2B" w:rsidRPr="00585F2B" w:rsidRDefault="00585F2B" w:rsidP="00585F2B">
            <w:r w:rsidRPr="00585F2B">
              <w:t>3</w:t>
            </w:r>
          </w:p>
        </w:tc>
        <w:tc>
          <w:tcPr>
            <w:tcW w:w="2552" w:type="dxa"/>
            <w:shd w:val="clear" w:color="auto" w:fill="auto"/>
          </w:tcPr>
          <w:p w:rsidR="00585F2B" w:rsidRPr="00585F2B" w:rsidRDefault="00585F2B" w:rsidP="00585F2B">
            <w:pPr>
              <w:tabs>
                <w:tab w:val="left" w:pos="720"/>
              </w:tabs>
              <w:spacing w:line="360" w:lineRule="auto"/>
            </w:pPr>
            <w:r w:rsidRPr="00585F2B">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w:t>
            </w:r>
            <w:r w:rsidRPr="00585F2B">
              <w:lastRenderedPageBreak/>
              <w:t>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984" w:type="dxa"/>
            <w:shd w:val="clear" w:color="auto" w:fill="auto"/>
          </w:tcPr>
          <w:p w:rsidR="00585F2B" w:rsidRPr="00585F2B" w:rsidRDefault="00585F2B" w:rsidP="00585F2B">
            <w:pPr>
              <w:tabs>
                <w:tab w:val="left" w:pos="720"/>
              </w:tabs>
              <w:spacing w:line="360" w:lineRule="auto"/>
            </w:pPr>
            <w:r w:rsidRPr="00585F2B">
              <w:lastRenderedPageBreak/>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w:t>
            </w:r>
            <w:r w:rsidRPr="00585F2B">
              <w:lastRenderedPageBreak/>
              <w:t>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585F2B" w:rsidRPr="00585F2B" w:rsidRDefault="00585F2B" w:rsidP="00585F2B">
            <w:pPr>
              <w:ind w:firstLine="540"/>
            </w:pPr>
          </w:p>
        </w:tc>
      </w:tr>
      <w:tr w:rsidR="00585F2B" w:rsidRPr="00DA2359" w:rsidTr="00585F2B">
        <w:trPr>
          <w:trHeight w:val="2399"/>
        </w:trPr>
        <w:tc>
          <w:tcPr>
            <w:tcW w:w="1951" w:type="dxa"/>
            <w:shd w:val="clear" w:color="auto" w:fill="auto"/>
          </w:tcPr>
          <w:p w:rsidR="00585F2B" w:rsidRPr="00585F2B" w:rsidRDefault="00585F2B" w:rsidP="00585F2B">
            <w:pPr>
              <w:ind w:firstLine="540"/>
            </w:pPr>
            <w:r w:rsidRPr="00585F2B">
              <w:lastRenderedPageBreak/>
              <w:t xml:space="preserve">учитель </w:t>
            </w:r>
          </w:p>
          <w:p w:rsidR="00585F2B" w:rsidRPr="00585F2B" w:rsidRDefault="00585F2B" w:rsidP="00585F2B">
            <w:pPr>
              <w:ind w:firstLine="540"/>
            </w:pPr>
          </w:p>
        </w:tc>
        <w:tc>
          <w:tcPr>
            <w:tcW w:w="1984" w:type="dxa"/>
            <w:shd w:val="clear" w:color="auto" w:fill="auto"/>
          </w:tcPr>
          <w:p w:rsidR="00585F2B" w:rsidRPr="00585F2B" w:rsidRDefault="00585F2B" w:rsidP="00585F2B">
            <w:r w:rsidRPr="00585F2B">
              <w:t xml:space="preserve">осуществляет обучение и воспитание </w:t>
            </w:r>
          </w:p>
          <w:p w:rsidR="00585F2B" w:rsidRPr="00585F2B" w:rsidRDefault="00585F2B" w:rsidP="00585F2B">
            <w:r w:rsidRPr="00585F2B">
              <w:t>учащихся ,</w:t>
            </w:r>
          </w:p>
          <w:p w:rsidR="00585F2B" w:rsidRPr="00585F2B" w:rsidRDefault="00585F2B" w:rsidP="00585F2B">
            <w:r w:rsidRPr="00585F2B">
              <w:t xml:space="preserve">способствует </w:t>
            </w:r>
          </w:p>
          <w:p w:rsidR="00585F2B" w:rsidRPr="00585F2B" w:rsidRDefault="00585F2B" w:rsidP="00585F2B">
            <w:r w:rsidRPr="00585F2B">
              <w:t xml:space="preserve">формированию общей культуры личности, </w:t>
            </w:r>
          </w:p>
          <w:p w:rsidR="00585F2B" w:rsidRPr="00585F2B" w:rsidRDefault="00585F2B" w:rsidP="00585F2B">
            <w:r w:rsidRPr="00585F2B">
              <w:t xml:space="preserve">социализации, </w:t>
            </w:r>
          </w:p>
          <w:p w:rsidR="00585F2B" w:rsidRPr="00585F2B" w:rsidRDefault="00585F2B" w:rsidP="00585F2B">
            <w:r w:rsidRPr="00585F2B">
              <w:t xml:space="preserve">осознанного выбора и освоения </w:t>
            </w:r>
          </w:p>
          <w:p w:rsidR="00585F2B" w:rsidRPr="00585F2B" w:rsidRDefault="00585F2B" w:rsidP="00585F2B">
            <w:r w:rsidRPr="00585F2B">
              <w:t xml:space="preserve">образовательных  программ. </w:t>
            </w:r>
          </w:p>
        </w:tc>
        <w:tc>
          <w:tcPr>
            <w:tcW w:w="709" w:type="dxa"/>
            <w:shd w:val="clear" w:color="auto" w:fill="auto"/>
          </w:tcPr>
          <w:p w:rsidR="00585F2B" w:rsidRPr="00585F2B" w:rsidRDefault="00585F2B" w:rsidP="00585F2B">
            <w:r w:rsidRPr="00585F2B">
              <w:t>16</w:t>
            </w:r>
          </w:p>
        </w:tc>
        <w:tc>
          <w:tcPr>
            <w:tcW w:w="2552" w:type="dxa"/>
            <w:shd w:val="clear" w:color="auto" w:fill="auto"/>
          </w:tcPr>
          <w:p w:rsidR="00585F2B" w:rsidRPr="00585F2B" w:rsidRDefault="00585F2B" w:rsidP="00585F2B">
            <w:pPr>
              <w:tabs>
                <w:tab w:val="left" w:pos="720"/>
              </w:tabs>
              <w:spacing w:line="360" w:lineRule="auto"/>
              <w:ind w:firstLine="454"/>
            </w:pPr>
            <w:r w:rsidRPr="00585F2B">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w:t>
            </w:r>
            <w:r w:rsidRPr="00585F2B">
              <w:lastRenderedPageBreak/>
              <w:t>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984" w:type="dxa"/>
            <w:shd w:val="clear" w:color="auto" w:fill="auto"/>
          </w:tcPr>
          <w:p w:rsidR="00585F2B" w:rsidRPr="00585F2B" w:rsidRDefault="00585F2B" w:rsidP="00585F2B">
            <w:pPr>
              <w:tabs>
                <w:tab w:val="left" w:pos="720"/>
              </w:tabs>
              <w:spacing w:line="360" w:lineRule="auto"/>
              <w:ind w:firstLine="454"/>
            </w:pPr>
            <w:r w:rsidRPr="00585F2B">
              <w:lastRenderedPageBreak/>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w:t>
            </w:r>
            <w:r w:rsidRPr="00585F2B">
              <w:lastRenderedPageBreak/>
              <w:t xml:space="preserve">преподаваемому предмету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w:t>
            </w:r>
          </w:p>
        </w:tc>
      </w:tr>
      <w:tr w:rsidR="00585F2B" w:rsidRPr="00DA2359" w:rsidTr="00585F2B">
        <w:tc>
          <w:tcPr>
            <w:tcW w:w="1951" w:type="dxa"/>
            <w:shd w:val="clear" w:color="auto" w:fill="auto"/>
          </w:tcPr>
          <w:p w:rsidR="00585F2B" w:rsidRPr="00585F2B" w:rsidRDefault="00585F2B" w:rsidP="00585F2B">
            <w:r w:rsidRPr="00585F2B">
              <w:lastRenderedPageBreak/>
              <w:t xml:space="preserve">социальный </w:t>
            </w:r>
          </w:p>
          <w:p w:rsidR="00585F2B" w:rsidRPr="00585F2B" w:rsidRDefault="00585F2B" w:rsidP="00585F2B">
            <w:r w:rsidRPr="00585F2B">
              <w:t xml:space="preserve">педагог </w:t>
            </w:r>
          </w:p>
          <w:p w:rsidR="00585F2B" w:rsidRPr="00585F2B" w:rsidRDefault="00585F2B" w:rsidP="00585F2B">
            <w:pPr>
              <w:ind w:firstLine="540"/>
            </w:pPr>
          </w:p>
        </w:tc>
        <w:tc>
          <w:tcPr>
            <w:tcW w:w="1984" w:type="dxa"/>
            <w:shd w:val="clear" w:color="auto" w:fill="auto"/>
          </w:tcPr>
          <w:p w:rsidR="00585F2B" w:rsidRPr="00585F2B" w:rsidRDefault="00585F2B" w:rsidP="00585F2B">
            <w:r w:rsidRPr="00585F2B">
              <w:t xml:space="preserve">осуществляет комплекс </w:t>
            </w:r>
          </w:p>
          <w:p w:rsidR="00585F2B" w:rsidRPr="00585F2B" w:rsidRDefault="00585F2B" w:rsidP="00585F2B">
            <w:r w:rsidRPr="00585F2B">
              <w:t xml:space="preserve">мероприятий по </w:t>
            </w:r>
          </w:p>
          <w:p w:rsidR="00585F2B" w:rsidRPr="00585F2B" w:rsidRDefault="00585F2B" w:rsidP="00585F2B">
            <w:r w:rsidRPr="00585F2B">
              <w:t xml:space="preserve">воспитанию, </w:t>
            </w:r>
          </w:p>
          <w:p w:rsidR="00585F2B" w:rsidRPr="00585F2B" w:rsidRDefault="00585F2B" w:rsidP="00585F2B">
            <w:r w:rsidRPr="00585F2B">
              <w:t xml:space="preserve">образованию, развитию и социальной защите </w:t>
            </w:r>
          </w:p>
          <w:p w:rsidR="00585F2B" w:rsidRPr="00585F2B" w:rsidRDefault="00585F2B" w:rsidP="00585F2B">
            <w:r w:rsidRPr="00585F2B">
              <w:t xml:space="preserve">личности в </w:t>
            </w:r>
          </w:p>
          <w:p w:rsidR="00585F2B" w:rsidRPr="00585F2B" w:rsidRDefault="00585F2B" w:rsidP="00585F2B">
            <w:r w:rsidRPr="00585F2B">
              <w:t xml:space="preserve">учреждениях, </w:t>
            </w:r>
          </w:p>
          <w:p w:rsidR="00585F2B" w:rsidRPr="00585F2B" w:rsidRDefault="00585F2B" w:rsidP="00585F2B">
            <w:r w:rsidRPr="00585F2B">
              <w:t xml:space="preserve">организациях и по месту </w:t>
            </w:r>
          </w:p>
          <w:p w:rsidR="00585F2B" w:rsidRPr="00585F2B" w:rsidRDefault="00585F2B" w:rsidP="00585F2B">
            <w:r w:rsidRPr="00585F2B">
              <w:t xml:space="preserve">жительства </w:t>
            </w:r>
          </w:p>
          <w:p w:rsidR="00585F2B" w:rsidRPr="00585F2B" w:rsidRDefault="00585F2B" w:rsidP="00585F2B">
            <w:r w:rsidRPr="00585F2B">
              <w:t xml:space="preserve">учащихся </w:t>
            </w:r>
          </w:p>
        </w:tc>
        <w:tc>
          <w:tcPr>
            <w:tcW w:w="709" w:type="dxa"/>
            <w:shd w:val="clear" w:color="auto" w:fill="auto"/>
          </w:tcPr>
          <w:p w:rsidR="00585F2B" w:rsidRPr="00585F2B" w:rsidRDefault="00585F2B" w:rsidP="00585F2B">
            <w:pPr>
              <w:ind w:firstLine="540"/>
            </w:pPr>
            <w:r w:rsidRPr="00585F2B">
              <w:t>1</w:t>
            </w:r>
          </w:p>
        </w:tc>
        <w:tc>
          <w:tcPr>
            <w:tcW w:w="2552" w:type="dxa"/>
            <w:shd w:val="clear" w:color="auto" w:fill="auto"/>
          </w:tcPr>
          <w:p w:rsidR="00585F2B" w:rsidRPr="00585F2B" w:rsidRDefault="00585F2B" w:rsidP="00585F2B">
            <w:pPr>
              <w:tabs>
                <w:tab w:val="left" w:pos="720"/>
              </w:tabs>
              <w:spacing w:line="360" w:lineRule="auto"/>
            </w:pPr>
            <w:r w:rsidRPr="00585F2B">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984" w:type="dxa"/>
            <w:shd w:val="clear" w:color="auto" w:fill="auto"/>
          </w:tcPr>
          <w:p w:rsidR="00585F2B" w:rsidRPr="00585F2B" w:rsidRDefault="00585F2B" w:rsidP="00585F2B">
            <w:pPr>
              <w:tabs>
                <w:tab w:val="left" w:pos="720"/>
              </w:tabs>
              <w:spacing w:line="360" w:lineRule="auto"/>
            </w:pPr>
            <w:r w:rsidRPr="00585F2B">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w:t>
            </w:r>
          </w:p>
        </w:tc>
      </w:tr>
      <w:tr w:rsidR="00585F2B" w:rsidRPr="00DA2359" w:rsidTr="00585F2B">
        <w:tc>
          <w:tcPr>
            <w:tcW w:w="1951" w:type="dxa"/>
            <w:shd w:val="clear" w:color="auto" w:fill="auto"/>
          </w:tcPr>
          <w:p w:rsidR="00585F2B" w:rsidRPr="00585F2B" w:rsidRDefault="00585F2B" w:rsidP="00585F2B">
            <w:r w:rsidRPr="00585F2B">
              <w:t>педагог-</w:t>
            </w:r>
            <w:r w:rsidRPr="00585F2B">
              <w:lastRenderedPageBreak/>
              <w:t xml:space="preserve">психолог </w:t>
            </w:r>
          </w:p>
          <w:p w:rsidR="00585F2B" w:rsidRPr="00585F2B" w:rsidRDefault="00585F2B" w:rsidP="00585F2B">
            <w:pPr>
              <w:ind w:firstLine="540"/>
            </w:pPr>
          </w:p>
        </w:tc>
        <w:tc>
          <w:tcPr>
            <w:tcW w:w="1984" w:type="dxa"/>
            <w:shd w:val="clear" w:color="auto" w:fill="auto"/>
          </w:tcPr>
          <w:p w:rsidR="00585F2B" w:rsidRPr="00585F2B" w:rsidRDefault="00585F2B" w:rsidP="00585F2B">
            <w:r w:rsidRPr="00585F2B">
              <w:lastRenderedPageBreak/>
              <w:t xml:space="preserve">осуществляет </w:t>
            </w:r>
          </w:p>
          <w:p w:rsidR="00585F2B" w:rsidRPr="00585F2B" w:rsidRDefault="00585F2B" w:rsidP="00585F2B">
            <w:r w:rsidRPr="00585F2B">
              <w:lastRenderedPageBreak/>
              <w:t xml:space="preserve">профессиональную </w:t>
            </w:r>
          </w:p>
          <w:p w:rsidR="00585F2B" w:rsidRPr="00585F2B" w:rsidRDefault="00585F2B" w:rsidP="00585F2B">
            <w:r w:rsidRPr="00585F2B">
              <w:t xml:space="preserve">деятельность, </w:t>
            </w:r>
          </w:p>
          <w:p w:rsidR="00585F2B" w:rsidRPr="00585F2B" w:rsidRDefault="00585F2B" w:rsidP="00585F2B">
            <w:r w:rsidRPr="00585F2B">
              <w:t xml:space="preserve">направленную на сохранение </w:t>
            </w:r>
          </w:p>
          <w:p w:rsidR="00585F2B" w:rsidRPr="00585F2B" w:rsidRDefault="00585F2B" w:rsidP="00585F2B">
            <w:r w:rsidRPr="00585F2B">
              <w:t xml:space="preserve">психического, </w:t>
            </w:r>
          </w:p>
          <w:p w:rsidR="00585F2B" w:rsidRPr="00585F2B" w:rsidRDefault="00585F2B" w:rsidP="00585F2B">
            <w:r w:rsidRPr="00585F2B">
              <w:t xml:space="preserve">соматического и социального </w:t>
            </w:r>
          </w:p>
          <w:p w:rsidR="00585F2B" w:rsidRPr="00585F2B" w:rsidRDefault="00585F2B" w:rsidP="00585F2B">
            <w:r w:rsidRPr="00585F2B">
              <w:t xml:space="preserve">благополучия </w:t>
            </w:r>
          </w:p>
          <w:p w:rsidR="00585F2B" w:rsidRPr="00585F2B" w:rsidRDefault="00585F2B" w:rsidP="00585F2B">
            <w:r w:rsidRPr="00585F2B">
              <w:t xml:space="preserve">учащихся </w:t>
            </w:r>
          </w:p>
        </w:tc>
        <w:tc>
          <w:tcPr>
            <w:tcW w:w="709" w:type="dxa"/>
            <w:shd w:val="clear" w:color="auto" w:fill="auto"/>
          </w:tcPr>
          <w:p w:rsidR="00585F2B" w:rsidRPr="00585F2B" w:rsidRDefault="00585F2B" w:rsidP="00585F2B">
            <w:pPr>
              <w:ind w:firstLine="540"/>
            </w:pPr>
            <w:r w:rsidRPr="00585F2B">
              <w:lastRenderedPageBreak/>
              <w:t>1</w:t>
            </w:r>
          </w:p>
        </w:tc>
        <w:tc>
          <w:tcPr>
            <w:tcW w:w="2552" w:type="dxa"/>
            <w:shd w:val="clear" w:color="auto" w:fill="auto"/>
          </w:tcPr>
          <w:p w:rsidR="00585F2B" w:rsidRPr="00585F2B" w:rsidRDefault="00585F2B" w:rsidP="00585F2B">
            <w:pPr>
              <w:tabs>
                <w:tab w:val="left" w:pos="720"/>
              </w:tabs>
              <w:spacing w:line="360" w:lineRule="auto"/>
              <w:ind w:firstLine="454"/>
            </w:pPr>
            <w:r w:rsidRPr="00585F2B">
              <w:t xml:space="preserve">высшее </w:t>
            </w:r>
            <w:r w:rsidRPr="00585F2B">
              <w:lastRenderedPageBreak/>
              <w:t>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984" w:type="dxa"/>
            <w:shd w:val="clear" w:color="auto" w:fill="auto"/>
          </w:tcPr>
          <w:p w:rsidR="00585F2B" w:rsidRPr="00585F2B" w:rsidRDefault="00585F2B" w:rsidP="00585F2B">
            <w:pPr>
              <w:tabs>
                <w:tab w:val="left" w:pos="720"/>
              </w:tabs>
              <w:spacing w:line="360" w:lineRule="auto"/>
              <w:ind w:firstLine="454"/>
            </w:pPr>
            <w:r w:rsidRPr="00585F2B">
              <w:lastRenderedPageBreak/>
              <w:t xml:space="preserve">высшее </w:t>
            </w:r>
            <w:r w:rsidRPr="00585F2B">
              <w:lastRenderedPageBreak/>
              <w:t>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w:t>
            </w:r>
          </w:p>
        </w:tc>
      </w:tr>
      <w:tr w:rsidR="00585F2B" w:rsidRPr="00DA2359" w:rsidTr="00585F2B">
        <w:tc>
          <w:tcPr>
            <w:tcW w:w="1951" w:type="dxa"/>
            <w:shd w:val="clear" w:color="auto" w:fill="auto"/>
          </w:tcPr>
          <w:p w:rsidR="00585F2B" w:rsidRPr="00585F2B" w:rsidRDefault="00585F2B" w:rsidP="00585F2B">
            <w:pPr>
              <w:ind w:firstLine="540"/>
            </w:pPr>
            <w:r w:rsidRPr="00585F2B">
              <w:lastRenderedPageBreak/>
              <w:t xml:space="preserve">Старший вожатый </w:t>
            </w:r>
          </w:p>
          <w:p w:rsidR="00585F2B" w:rsidRPr="00585F2B" w:rsidRDefault="00585F2B" w:rsidP="00585F2B">
            <w:pPr>
              <w:ind w:firstLine="540"/>
            </w:pPr>
          </w:p>
        </w:tc>
        <w:tc>
          <w:tcPr>
            <w:tcW w:w="1984" w:type="dxa"/>
            <w:shd w:val="clear" w:color="auto" w:fill="auto"/>
          </w:tcPr>
          <w:p w:rsidR="00585F2B" w:rsidRPr="00585F2B" w:rsidRDefault="00585F2B" w:rsidP="00585F2B">
            <w:r w:rsidRPr="00585F2B">
              <w:t xml:space="preserve">способствует развитию и деятельности детских </w:t>
            </w:r>
          </w:p>
          <w:p w:rsidR="00585F2B" w:rsidRPr="00585F2B" w:rsidRDefault="00585F2B" w:rsidP="00585F2B">
            <w:r w:rsidRPr="00585F2B">
              <w:t xml:space="preserve">общественных </w:t>
            </w:r>
          </w:p>
          <w:p w:rsidR="00585F2B" w:rsidRPr="00585F2B" w:rsidRDefault="00585F2B" w:rsidP="00585F2B">
            <w:r w:rsidRPr="00585F2B">
              <w:t xml:space="preserve">организаций, </w:t>
            </w:r>
          </w:p>
          <w:p w:rsidR="00585F2B" w:rsidRPr="00585F2B" w:rsidRDefault="00585F2B" w:rsidP="00585F2B">
            <w:r w:rsidRPr="00585F2B">
              <w:t>объединений</w:t>
            </w:r>
          </w:p>
        </w:tc>
        <w:tc>
          <w:tcPr>
            <w:tcW w:w="709" w:type="dxa"/>
            <w:shd w:val="clear" w:color="auto" w:fill="auto"/>
          </w:tcPr>
          <w:p w:rsidR="00585F2B" w:rsidRPr="00585F2B" w:rsidRDefault="00585F2B" w:rsidP="00585F2B">
            <w:pPr>
              <w:ind w:firstLine="540"/>
            </w:pPr>
            <w:r w:rsidRPr="00585F2B">
              <w:t>2</w:t>
            </w:r>
          </w:p>
        </w:tc>
        <w:tc>
          <w:tcPr>
            <w:tcW w:w="2552" w:type="dxa"/>
            <w:shd w:val="clear" w:color="auto" w:fill="auto"/>
          </w:tcPr>
          <w:p w:rsidR="00585F2B" w:rsidRPr="00585F2B" w:rsidRDefault="00585F2B" w:rsidP="00585F2B">
            <w:pPr>
              <w:tabs>
                <w:tab w:val="left" w:pos="720"/>
              </w:tabs>
              <w:spacing w:line="360" w:lineRule="auto"/>
            </w:pPr>
            <w:r w:rsidRPr="00585F2B">
              <w:t xml:space="preserve">высшее профессиональное образование или среднее профессиональное образование без предъявления требований к стажу </w:t>
            </w:r>
            <w:r w:rsidRPr="00585F2B">
              <w:lastRenderedPageBreak/>
              <w:t>работы.</w:t>
            </w:r>
          </w:p>
        </w:tc>
        <w:tc>
          <w:tcPr>
            <w:tcW w:w="1984" w:type="dxa"/>
            <w:shd w:val="clear" w:color="auto" w:fill="auto"/>
          </w:tcPr>
          <w:p w:rsidR="00585F2B" w:rsidRPr="00585F2B" w:rsidRDefault="00585F2B" w:rsidP="00585F2B">
            <w:pPr>
              <w:tabs>
                <w:tab w:val="left" w:pos="720"/>
              </w:tabs>
              <w:spacing w:line="360" w:lineRule="auto"/>
              <w:ind w:firstLine="454"/>
            </w:pPr>
            <w:r w:rsidRPr="00585F2B">
              <w:lastRenderedPageBreak/>
              <w:t xml:space="preserve">высшее профессиональное образование или среднее профессиональное образование </w:t>
            </w:r>
          </w:p>
        </w:tc>
      </w:tr>
      <w:tr w:rsidR="00585F2B" w:rsidRPr="00425028" w:rsidTr="00585F2B">
        <w:tc>
          <w:tcPr>
            <w:tcW w:w="1951" w:type="dxa"/>
            <w:shd w:val="clear" w:color="auto" w:fill="auto"/>
          </w:tcPr>
          <w:p w:rsidR="00585F2B" w:rsidRPr="00585F2B" w:rsidRDefault="00585F2B" w:rsidP="00585F2B">
            <w:r w:rsidRPr="00585F2B">
              <w:lastRenderedPageBreak/>
              <w:t>преподаватель-</w:t>
            </w:r>
          </w:p>
          <w:p w:rsidR="00585F2B" w:rsidRPr="00585F2B" w:rsidRDefault="00585F2B" w:rsidP="00585F2B">
            <w:r w:rsidRPr="00585F2B">
              <w:t xml:space="preserve">организатор </w:t>
            </w:r>
          </w:p>
          <w:p w:rsidR="00585F2B" w:rsidRPr="00585F2B" w:rsidRDefault="00585F2B" w:rsidP="00585F2B">
            <w:r w:rsidRPr="00585F2B">
              <w:t xml:space="preserve">основ </w:t>
            </w:r>
          </w:p>
          <w:p w:rsidR="00585F2B" w:rsidRPr="00585F2B" w:rsidRDefault="00585F2B" w:rsidP="00585F2B">
            <w:r w:rsidRPr="00585F2B">
              <w:t xml:space="preserve">безопасности </w:t>
            </w:r>
          </w:p>
          <w:p w:rsidR="00585F2B" w:rsidRPr="00585F2B" w:rsidRDefault="00585F2B" w:rsidP="00585F2B">
            <w:r w:rsidRPr="00585F2B">
              <w:t>жизнедеятельности</w:t>
            </w:r>
          </w:p>
        </w:tc>
        <w:tc>
          <w:tcPr>
            <w:tcW w:w="1984" w:type="dxa"/>
            <w:shd w:val="clear" w:color="auto" w:fill="auto"/>
          </w:tcPr>
          <w:p w:rsidR="00585F2B" w:rsidRPr="00585F2B" w:rsidRDefault="00585F2B" w:rsidP="00585F2B">
            <w:r w:rsidRPr="00585F2B">
              <w:t xml:space="preserve">осуществляет обучение </w:t>
            </w:r>
          </w:p>
          <w:p w:rsidR="00585F2B" w:rsidRPr="00585F2B" w:rsidRDefault="00585F2B" w:rsidP="00585F2B">
            <w:pPr>
              <w:ind w:firstLine="540"/>
            </w:pPr>
            <w:r w:rsidRPr="00585F2B">
              <w:t xml:space="preserve">и воспитание учащихся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формы,приёмы, методы и средства обучения </w:t>
            </w:r>
          </w:p>
        </w:tc>
        <w:tc>
          <w:tcPr>
            <w:tcW w:w="709" w:type="dxa"/>
            <w:shd w:val="clear" w:color="auto" w:fill="auto"/>
          </w:tcPr>
          <w:p w:rsidR="00585F2B" w:rsidRPr="00585F2B" w:rsidRDefault="00585F2B" w:rsidP="00585F2B">
            <w:r w:rsidRPr="00585F2B">
              <w:t>0,5</w:t>
            </w:r>
          </w:p>
        </w:tc>
        <w:tc>
          <w:tcPr>
            <w:tcW w:w="2552" w:type="dxa"/>
            <w:shd w:val="clear" w:color="auto" w:fill="auto"/>
          </w:tcPr>
          <w:p w:rsidR="00585F2B" w:rsidRPr="00585F2B" w:rsidRDefault="00585F2B" w:rsidP="00585F2B">
            <w:pPr>
              <w:tabs>
                <w:tab w:val="left" w:pos="720"/>
              </w:tabs>
              <w:spacing w:line="360" w:lineRule="auto"/>
              <w:ind w:firstLine="454"/>
            </w:pPr>
            <w:r w:rsidRPr="00585F2B">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1984" w:type="dxa"/>
            <w:shd w:val="clear" w:color="auto" w:fill="auto"/>
          </w:tcPr>
          <w:p w:rsidR="00585F2B" w:rsidRPr="00585F2B" w:rsidRDefault="00585F2B" w:rsidP="00585F2B">
            <w:pPr>
              <w:tabs>
                <w:tab w:val="left" w:pos="720"/>
              </w:tabs>
              <w:spacing w:line="360" w:lineRule="auto"/>
              <w:ind w:firstLine="454"/>
            </w:pPr>
            <w:r w:rsidRPr="00585F2B">
              <w:t xml:space="preserve">высшее профессиональное образование и профессиональная подготовка по направлению подготовки «Образование и педагогика» </w:t>
            </w:r>
          </w:p>
        </w:tc>
      </w:tr>
      <w:tr w:rsidR="00585F2B" w:rsidRPr="00425028" w:rsidTr="00585F2B">
        <w:tc>
          <w:tcPr>
            <w:tcW w:w="1951" w:type="dxa"/>
            <w:shd w:val="clear" w:color="auto" w:fill="auto"/>
          </w:tcPr>
          <w:p w:rsidR="00585F2B" w:rsidRPr="00585F2B" w:rsidRDefault="00585F2B" w:rsidP="00585F2B">
            <w:r w:rsidRPr="00585F2B">
              <w:t>библиотекарь</w:t>
            </w:r>
          </w:p>
        </w:tc>
        <w:tc>
          <w:tcPr>
            <w:tcW w:w="1984" w:type="dxa"/>
            <w:shd w:val="clear" w:color="auto" w:fill="auto"/>
          </w:tcPr>
          <w:p w:rsidR="00585F2B" w:rsidRPr="00585F2B" w:rsidRDefault="00585F2B" w:rsidP="00585F2B">
            <w:r w:rsidRPr="00585F2B">
              <w:t xml:space="preserve">обеспечивает доступ </w:t>
            </w:r>
          </w:p>
          <w:p w:rsidR="00585F2B" w:rsidRPr="00585F2B" w:rsidRDefault="00585F2B" w:rsidP="00585F2B">
            <w:r w:rsidRPr="00585F2B">
              <w:t xml:space="preserve">учащихся к </w:t>
            </w:r>
          </w:p>
          <w:p w:rsidR="00585F2B" w:rsidRPr="00585F2B" w:rsidRDefault="00585F2B" w:rsidP="00585F2B">
            <w:r w:rsidRPr="00585F2B">
              <w:lastRenderedPageBreak/>
              <w:t xml:space="preserve">информационным ресурсам, участвует в их </w:t>
            </w:r>
          </w:p>
          <w:p w:rsidR="00585F2B" w:rsidRPr="00585F2B" w:rsidRDefault="00585F2B" w:rsidP="00585F2B">
            <w:r w:rsidRPr="00585F2B">
              <w:t xml:space="preserve">духовно-нравственном </w:t>
            </w:r>
          </w:p>
          <w:p w:rsidR="00585F2B" w:rsidRPr="00585F2B" w:rsidRDefault="00585F2B" w:rsidP="00585F2B">
            <w:r w:rsidRPr="00585F2B">
              <w:t xml:space="preserve">воспитании, </w:t>
            </w:r>
          </w:p>
          <w:p w:rsidR="00585F2B" w:rsidRPr="00585F2B" w:rsidRDefault="00585F2B" w:rsidP="00585F2B">
            <w:r w:rsidRPr="00585F2B">
              <w:t xml:space="preserve">профориентации и </w:t>
            </w:r>
          </w:p>
          <w:p w:rsidR="00585F2B" w:rsidRPr="00585F2B" w:rsidRDefault="00585F2B" w:rsidP="00585F2B">
            <w:r w:rsidRPr="00585F2B">
              <w:t xml:space="preserve">социализации, </w:t>
            </w:r>
          </w:p>
          <w:p w:rsidR="00585F2B" w:rsidRPr="00585F2B" w:rsidRDefault="00585F2B" w:rsidP="00585F2B">
            <w:r w:rsidRPr="00585F2B">
              <w:t xml:space="preserve">содействует </w:t>
            </w:r>
          </w:p>
          <w:p w:rsidR="00585F2B" w:rsidRPr="00585F2B" w:rsidRDefault="00585F2B" w:rsidP="00585F2B">
            <w:r w:rsidRPr="00585F2B">
              <w:t xml:space="preserve">формированию </w:t>
            </w:r>
          </w:p>
          <w:p w:rsidR="00585F2B" w:rsidRPr="00585F2B" w:rsidRDefault="00585F2B" w:rsidP="00585F2B">
            <w:r w:rsidRPr="00585F2B">
              <w:t xml:space="preserve">информационной компетентности </w:t>
            </w:r>
          </w:p>
          <w:p w:rsidR="00585F2B" w:rsidRPr="00585F2B" w:rsidRDefault="00585F2B" w:rsidP="00585F2B">
            <w:r w:rsidRPr="00585F2B">
              <w:t xml:space="preserve">учащихся </w:t>
            </w:r>
          </w:p>
        </w:tc>
        <w:tc>
          <w:tcPr>
            <w:tcW w:w="709" w:type="dxa"/>
            <w:shd w:val="clear" w:color="auto" w:fill="auto"/>
          </w:tcPr>
          <w:p w:rsidR="00585F2B" w:rsidRPr="00585F2B" w:rsidRDefault="00585F2B" w:rsidP="00585F2B">
            <w:r w:rsidRPr="00585F2B">
              <w:lastRenderedPageBreak/>
              <w:t>1</w:t>
            </w:r>
          </w:p>
        </w:tc>
        <w:tc>
          <w:tcPr>
            <w:tcW w:w="2552" w:type="dxa"/>
            <w:shd w:val="clear" w:color="auto" w:fill="auto"/>
          </w:tcPr>
          <w:p w:rsidR="00585F2B" w:rsidRPr="00585F2B" w:rsidRDefault="00585F2B" w:rsidP="00585F2B">
            <w:r w:rsidRPr="00585F2B">
              <w:t xml:space="preserve">высшее или </w:t>
            </w:r>
          </w:p>
          <w:p w:rsidR="00585F2B" w:rsidRPr="00585F2B" w:rsidRDefault="00585F2B" w:rsidP="00585F2B">
            <w:r w:rsidRPr="00585F2B">
              <w:t xml:space="preserve">среднее </w:t>
            </w:r>
          </w:p>
          <w:p w:rsidR="00585F2B" w:rsidRPr="00585F2B" w:rsidRDefault="00585F2B" w:rsidP="00585F2B">
            <w:r w:rsidRPr="00585F2B">
              <w:t xml:space="preserve">профессиональное </w:t>
            </w:r>
          </w:p>
          <w:p w:rsidR="00585F2B" w:rsidRPr="00585F2B" w:rsidRDefault="00585F2B" w:rsidP="00585F2B">
            <w:r w:rsidRPr="00585F2B">
              <w:lastRenderedPageBreak/>
              <w:t xml:space="preserve">образование по </w:t>
            </w:r>
          </w:p>
          <w:p w:rsidR="00585F2B" w:rsidRPr="00585F2B" w:rsidRDefault="00585F2B" w:rsidP="00585F2B">
            <w:r w:rsidRPr="00585F2B">
              <w:t xml:space="preserve">специальности </w:t>
            </w:r>
          </w:p>
          <w:p w:rsidR="00585F2B" w:rsidRPr="00585F2B" w:rsidRDefault="00585F2B" w:rsidP="00585F2B">
            <w:r w:rsidRPr="00585F2B">
              <w:t>«Библиотечно-</w:t>
            </w:r>
          </w:p>
          <w:p w:rsidR="00585F2B" w:rsidRPr="00585F2B" w:rsidRDefault="00585F2B" w:rsidP="00585F2B">
            <w:r w:rsidRPr="00585F2B">
              <w:t xml:space="preserve">информационная </w:t>
            </w:r>
          </w:p>
          <w:p w:rsidR="00585F2B" w:rsidRPr="00585F2B" w:rsidRDefault="00585F2B" w:rsidP="00585F2B">
            <w:r w:rsidRPr="00585F2B">
              <w:t xml:space="preserve">деятельность». </w:t>
            </w:r>
          </w:p>
          <w:p w:rsidR="00585F2B" w:rsidRPr="00585F2B" w:rsidRDefault="00585F2B" w:rsidP="00585F2B">
            <w:pPr>
              <w:ind w:firstLine="540"/>
            </w:pPr>
          </w:p>
        </w:tc>
        <w:tc>
          <w:tcPr>
            <w:tcW w:w="1984" w:type="dxa"/>
            <w:shd w:val="clear" w:color="auto" w:fill="auto"/>
          </w:tcPr>
          <w:p w:rsidR="00585F2B" w:rsidRPr="00585F2B" w:rsidRDefault="00585F2B" w:rsidP="00585F2B">
            <w:r w:rsidRPr="00585F2B">
              <w:lastRenderedPageBreak/>
              <w:t xml:space="preserve">высшее </w:t>
            </w:r>
          </w:p>
          <w:p w:rsidR="00585F2B" w:rsidRPr="00585F2B" w:rsidRDefault="00585F2B" w:rsidP="00585F2B">
            <w:r w:rsidRPr="00585F2B">
              <w:t xml:space="preserve">профессиональное </w:t>
            </w:r>
          </w:p>
          <w:p w:rsidR="00585F2B" w:rsidRPr="00585F2B" w:rsidRDefault="00585F2B" w:rsidP="00585F2B">
            <w:r w:rsidRPr="00585F2B">
              <w:lastRenderedPageBreak/>
              <w:t>образование</w:t>
            </w:r>
          </w:p>
        </w:tc>
      </w:tr>
      <w:tr w:rsidR="00585F2B" w:rsidRPr="00425028" w:rsidTr="00585F2B">
        <w:tc>
          <w:tcPr>
            <w:tcW w:w="1951" w:type="dxa"/>
            <w:shd w:val="clear" w:color="auto" w:fill="auto"/>
          </w:tcPr>
          <w:p w:rsidR="00585F2B" w:rsidRPr="00585F2B" w:rsidRDefault="00585F2B" w:rsidP="00585F2B">
            <w:pPr>
              <w:ind w:firstLine="540"/>
            </w:pPr>
            <w:r w:rsidRPr="00585F2B">
              <w:lastRenderedPageBreak/>
              <w:t xml:space="preserve">лаборант </w:t>
            </w:r>
          </w:p>
          <w:p w:rsidR="00585F2B" w:rsidRPr="00585F2B" w:rsidRDefault="00585F2B" w:rsidP="00585F2B">
            <w:pPr>
              <w:ind w:firstLine="540"/>
            </w:pPr>
          </w:p>
        </w:tc>
        <w:tc>
          <w:tcPr>
            <w:tcW w:w="1984" w:type="dxa"/>
            <w:shd w:val="clear" w:color="auto" w:fill="auto"/>
          </w:tcPr>
          <w:p w:rsidR="00585F2B" w:rsidRPr="00585F2B" w:rsidRDefault="00585F2B" w:rsidP="00585F2B">
            <w:r w:rsidRPr="00585F2B">
              <w:t xml:space="preserve">следит за исправным </w:t>
            </w:r>
          </w:p>
          <w:p w:rsidR="00585F2B" w:rsidRPr="00585F2B" w:rsidRDefault="00585F2B" w:rsidP="00585F2B">
            <w:r w:rsidRPr="00585F2B">
              <w:t xml:space="preserve">состоянием </w:t>
            </w:r>
          </w:p>
          <w:p w:rsidR="00585F2B" w:rsidRPr="00585F2B" w:rsidRDefault="00585F2B" w:rsidP="00585F2B">
            <w:r w:rsidRPr="00585F2B">
              <w:t xml:space="preserve">лабораторного </w:t>
            </w:r>
          </w:p>
          <w:p w:rsidR="00585F2B" w:rsidRPr="00585F2B" w:rsidRDefault="00585F2B" w:rsidP="00585F2B">
            <w:r w:rsidRPr="00585F2B">
              <w:t xml:space="preserve">оборудования, </w:t>
            </w:r>
          </w:p>
          <w:p w:rsidR="00585F2B" w:rsidRPr="00585F2B" w:rsidRDefault="00585F2B" w:rsidP="00585F2B">
            <w:r w:rsidRPr="00585F2B">
              <w:t xml:space="preserve">осуществляет его наладку. </w:t>
            </w:r>
          </w:p>
          <w:p w:rsidR="00585F2B" w:rsidRPr="00585F2B" w:rsidRDefault="00585F2B" w:rsidP="00585F2B">
            <w:r w:rsidRPr="00585F2B">
              <w:t xml:space="preserve">Подготавливает оборудование к проведению </w:t>
            </w:r>
          </w:p>
          <w:p w:rsidR="00585F2B" w:rsidRPr="00585F2B" w:rsidRDefault="00585F2B" w:rsidP="00585F2B">
            <w:r w:rsidRPr="00585F2B">
              <w:t xml:space="preserve">экспериментов </w:t>
            </w:r>
          </w:p>
          <w:p w:rsidR="00585F2B" w:rsidRPr="00585F2B" w:rsidRDefault="00585F2B" w:rsidP="00585F2B">
            <w:pPr>
              <w:ind w:firstLine="540"/>
            </w:pPr>
          </w:p>
        </w:tc>
        <w:tc>
          <w:tcPr>
            <w:tcW w:w="709" w:type="dxa"/>
            <w:shd w:val="clear" w:color="auto" w:fill="auto"/>
          </w:tcPr>
          <w:p w:rsidR="00585F2B" w:rsidRPr="00585F2B" w:rsidRDefault="00585F2B" w:rsidP="00585F2B">
            <w:r w:rsidRPr="00585F2B">
              <w:t>2</w:t>
            </w:r>
          </w:p>
        </w:tc>
        <w:tc>
          <w:tcPr>
            <w:tcW w:w="2552" w:type="dxa"/>
            <w:shd w:val="clear" w:color="auto" w:fill="auto"/>
          </w:tcPr>
          <w:p w:rsidR="00585F2B" w:rsidRPr="00585F2B" w:rsidRDefault="00585F2B" w:rsidP="00585F2B">
            <w:r w:rsidRPr="00585F2B">
              <w:t xml:space="preserve">среднее </w:t>
            </w:r>
          </w:p>
          <w:p w:rsidR="00585F2B" w:rsidRPr="00585F2B" w:rsidRDefault="00585F2B" w:rsidP="00585F2B">
            <w:r w:rsidRPr="00585F2B">
              <w:t xml:space="preserve">профессиональное </w:t>
            </w:r>
          </w:p>
          <w:p w:rsidR="00585F2B" w:rsidRPr="00585F2B" w:rsidRDefault="00585F2B" w:rsidP="00585F2B">
            <w:r w:rsidRPr="00585F2B">
              <w:t xml:space="preserve">образование </w:t>
            </w:r>
          </w:p>
          <w:p w:rsidR="00585F2B" w:rsidRPr="00585F2B" w:rsidRDefault="00585F2B" w:rsidP="00585F2B">
            <w:pPr>
              <w:ind w:firstLine="540"/>
            </w:pPr>
          </w:p>
        </w:tc>
        <w:tc>
          <w:tcPr>
            <w:tcW w:w="1984" w:type="dxa"/>
            <w:shd w:val="clear" w:color="auto" w:fill="auto"/>
          </w:tcPr>
          <w:p w:rsidR="00585F2B" w:rsidRPr="00585F2B" w:rsidRDefault="00585F2B" w:rsidP="00585F2B">
            <w:pPr>
              <w:ind w:firstLine="540"/>
            </w:pPr>
            <w:r w:rsidRPr="00585F2B">
              <w:t xml:space="preserve">высшее </w:t>
            </w:r>
          </w:p>
          <w:p w:rsidR="00585F2B" w:rsidRPr="00585F2B" w:rsidRDefault="00585F2B" w:rsidP="00585F2B">
            <w:pPr>
              <w:ind w:firstLine="540"/>
            </w:pPr>
            <w:r w:rsidRPr="00585F2B">
              <w:t xml:space="preserve">профессиональное </w:t>
            </w:r>
          </w:p>
          <w:p w:rsidR="00585F2B" w:rsidRPr="00585F2B" w:rsidRDefault="00585F2B" w:rsidP="00585F2B">
            <w:pPr>
              <w:ind w:firstLine="540"/>
            </w:pPr>
            <w:r w:rsidRPr="00585F2B">
              <w:t>образование</w:t>
            </w:r>
          </w:p>
        </w:tc>
      </w:tr>
      <w:tr w:rsidR="00585F2B" w:rsidRPr="00425028" w:rsidTr="00585F2B">
        <w:tc>
          <w:tcPr>
            <w:tcW w:w="1951" w:type="dxa"/>
            <w:shd w:val="clear" w:color="auto" w:fill="auto"/>
          </w:tcPr>
          <w:p w:rsidR="00585F2B" w:rsidRPr="00585F2B" w:rsidRDefault="00585F2B" w:rsidP="00585F2B">
            <w:pPr>
              <w:ind w:firstLine="540"/>
            </w:pPr>
            <w:r w:rsidRPr="00585F2B">
              <w:t>бухгалтер</w:t>
            </w:r>
          </w:p>
        </w:tc>
        <w:tc>
          <w:tcPr>
            <w:tcW w:w="1984" w:type="dxa"/>
            <w:shd w:val="clear" w:color="auto" w:fill="auto"/>
          </w:tcPr>
          <w:p w:rsidR="00585F2B" w:rsidRPr="00585F2B" w:rsidRDefault="00585F2B" w:rsidP="00585F2B">
            <w:pPr>
              <w:tabs>
                <w:tab w:val="left" w:pos="720"/>
              </w:tabs>
              <w:spacing w:line="360" w:lineRule="auto"/>
            </w:pPr>
            <w:r w:rsidRPr="00585F2B">
              <w:t>выполняет работу по ведению бухгалтерского учёта имущества, обязательств и хозяйственных операций.</w:t>
            </w:r>
          </w:p>
        </w:tc>
        <w:tc>
          <w:tcPr>
            <w:tcW w:w="709" w:type="dxa"/>
            <w:shd w:val="clear" w:color="auto" w:fill="auto"/>
          </w:tcPr>
          <w:p w:rsidR="00585F2B" w:rsidRPr="00585F2B" w:rsidRDefault="00585F2B" w:rsidP="00585F2B">
            <w:r w:rsidRPr="00585F2B">
              <w:t>1</w:t>
            </w:r>
          </w:p>
        </w:tc>
        <w:tc>
          <w:tcPr>
            <w:tcW w:w="2552" w:type="dxa"/>
            <w:shd w:val="clear" w:color="auto" w:fill="auto"/>
          </w:tcPr>
          <w:p w:rsidR="00585F2B" w:rsidRPr="00585F2B" w:rsidRDefault="00585F2B" w:rsidP="00585F2B">
            <w:r w:rsidRPr="00585F2B">
              <w:t xml:space="preserve">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w:t>
            </w:r>
            <w:r w:rsidRPr="00585F2B">
              <w:lastRenderedPageBreak/>
              <w:t>контролю не менее 3 лет.</w:t>
            </w:r>
          </w:p>
        </w:tc>
        <w:tc>
          <w:tcPr>
            <w:tcW w:w="1984" w:type="dxa"/>
            <w:shd w:val="clear" w:color="auto" w:fill="auto"/>
          </w:tcPr>
          <w:p w:rsidR="00585F2B" w:rsidRPr="00585F2B" w:rsidRDefault="00585F2B" w:rsidP="00585F2B">
            <w:pPr>
              <w:ind w:firstLine="540"/>
            </w:pPr>
            <w:r w:rsidRPr="00585F2B">
              <w:lastRenderedPageBreak/>
              <w:t xml:space="preserve">высшее профессиональное образование </w:t>
            </w:r>
          </w:p>
        </w:tc>
      </w:tr>
    </w:tbl>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sz w:val="28"/>
          <w:szCs w:val="28"/>
        </w:rPr>
      </w:pPr>
      <w:r w:rsidRPr="008B224E">
        <w:rPr>
          <w:sz w:val="28"/>
          <w:szCs w:val="28"/>
        </w:rPr>
        <w:t xml:space="preserve">Группа специалистов, работая в единой команде, реализующая ООП </w:t>
      </w:r>
    </w:p>
    <w:p w:rsidR="0027664A" w:rsidRPr="008B224E" w:rsidRDefault="0027664A" w:rsidP="007B31B1">
      <w:pPr>
        <w:spacing w:line="360" w:lineRule="auto"/>
        <w:ind w:firstLine="540"/>
        <w:jc w:val="both"/>
        <w:rPr>
          <w:sz w:val="28"/>
          <w:szCs w:val="28"/>
        </w:rPr>
      </w:pPr>
      <w:r w:rsidRPr="008B224E">
        <w:rPr>
          <w:sz w:val="28"/>
          <w:szCs w:val="28"/>
        </w:rPr>
        <w:t xml:space="preserve">основного общего 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 - реализуют образовательную программу </w:t>
      </w:r>
      <w:r w:rsidR="00854740">
        <w:rPr>
          <w:sz w:val="28"/>
          <w:szCs w:val="28"/>
        </w:rPr>
        <w:t>основной школы</w:t>
      </w:r>
      <w:r w:rsidR="006C1183">
        <w:rPr>
          <w:sz w:val="28"/>
          <w:szCs w:val="28"/>
        </w:rPr>
        <w:t xml:space="preserve"> </w:t>
      </w:r>
      <w:r w:rsidRPr="008B224E">
        <w:rPr>
          <w:sz w:val="28"/>
          <w:szCs w:val="28"/>
        </w:rPr>
        <w:t xml:space="preserve">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C63950" w:rsidRPr="008B224E" w:rsidRDefault="0027664A" w:rsidP="007B31B1">
      <w:pPr>
        <w:spacing w:line="360" w:lineRule="auto"/>
        <w:ind w:firstLine="540"/>
        <w:jc w:val="both"/>
        <w:rPr>
          <w:sz w:val="28"/>
          <w:szCs w:val="28"/>
        </w:rPr>
      </w:pPr>
      <w:r w:rsidRPr="008B224E">
        <w:rPr>
          <w:sz w:val="28"/>
          <w:szCs w:val="28"/>
        </w:rPr>
        <w:t xml:space="preserve"> -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27664A" w:rsidRPr="006C1183" w:rsidRDefault="0027664A" w:rsidP="007B31B1">
      <w:pPr>
        <w:spacing w:line="360" w:lineRule="auto"/>
        <w:ind w:firstLine="540"/>
        <w:jc w:val="both"/>
        <w:rPr>
          <w:sz w:val="28"/>
          <w:szCs w:val="28"/>
        </w:rPr>
      </w:pPr>
      <w:r w:rsidRPr="008B224E">
        <w:rPr>
          <w:sz w:val="28"/>
          <w:szCs w:val="28"/>
        </w:rPr>
        <w:t xml:space="preserve"> - подготавливает </w:t>
      </w:r>
      <w:r w:rsidR="00E103AA" w:rsidRPr="008B224E">
        <w:rPr>
          <w:sz w:val="28"/>
          <w:szCs w:val="28"/>
        </w:rPr>
        <w:t>учащихся</w:t>
      </w:r>
      <w:r w:rsidRPr="008B224E">
        <w:rPr>
          <w:sz w:val="28"/>
          <w:szCs w:val="28"/>
        </w:rPr>
        <w:t xml:space="preserve"> к выбору и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w:t>
      </w:r>
      <w:r w:rsidR="006C1183" w:rsidRPr="006C1183">
        <w:rPr>
          <w:sz w:val="28"/>
          <w:szCs w:val="28"/>
        </w:rPr>
        <w:t>заместитель директора</w:t>
      </w:r>
      <w:r w:rsidRPr="006C1183">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 -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социальный педагог; </w:t>
      </w:r>
    </w:p>
    <w:p w:rsidR="0027664A" w:rsidRPr="008B224E" w:rsidRDefault="0027664A" w:rsidP="007B31B1">
      <w:pPr>
        <w:spacing w:line="360" w:lineRule="auto"/>
        <w:ind w:firstLine="540"/>
        <w:jc w:val="both"/>
        <w:rPr>
          <w:sz w:val="28"/>
          <w:szCs w:val="28"/>
        </w:rPr>
      </w:pPr>
      <w:r w:rsidRPr="008B224E">
        <w:rPr>
          <w:sz w:val="28"/>
          <w:szCs w:val="28"/>
        </w:rPr>
        <w:t xml:space="preserve"> - 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социальный педагог. </w:t>
      </w:r>
    </w:p>
    <w:p w:rsidR="00520508" w:rsidRPr="008B224E" w:rsidRDefault="0027664A" w:rsidP="007B31B1">
      <w:pPr>
        <w:spacing w:line="360" w:lineRule="auto"/>
        <w:ind w:firstLine="540"/>
        <w:jc w:val="both"/>
        <w:rPr>
          <w:sz w:val="28"/>
          <w:szCs w:val="28"/>
        </w:rPr>
      </w:pPr>
      <w:r w:rsidRPr="008B224E">
        <w:rPr>
          <w:sz w:val="28"/>
          <w:szCs w:val="28"/>
        </w:rPr>
        <w:t xml:space="preserve"> Для достижения результатов ООП в ходе ее реализации предполагается оценка качества работы учителя и специалистов </w:t>
      </w:r>
      <w:r w:rsidR="00854740">
        <w:rPr>
          <w:sz w:val="28"/>
          <w:szCs w:val="28"/>
        </w:rPr>
        <w:t>основной школы</w:t>
      </w:r>
      <w:r w:rsidR="00CC37F5" w:rsidRPr="008B224E">
        <w:rPr>
          <w:sz w:val="28"/>
          <w:szCs w:val="28"/>
        </w:rPr>
        <w:t xml:space="preserve"> </w:t>
      </w:r>
      <w:r w:rsidRPr="008B224E">
        <w:rPr>
          <w:sz w:val="28"/>
          <w:szCs w:val="28"/>
        </w:rPr>
        <w:t xml:space="preserve">с целью коррекции их деятельности, а также определения стимулирующей части </w:t>
      </w:r>
      <w:r w:rsidR="00520508" w:rsidRPr="008B224E">
        <w:rPr>
          <w:sz w:val="28"/>
          <w:szCs w:val="28"/>
        </w:rPr>
        <w:t>фонда оплаты труда.</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Основанием для осуществления выплат являются прежде всего результаты, а также показатели качества обучения и воспитания </w:t>
      </w:r>
      <w:r w:rsidR="00E103AA" w:rsidRPr="008B224E">
        <w:rPr>
          <w:sz w:val="28"/>
          <w:szCs w:val="28"/>
        </w:rPr>
        <w:t>учащихся</w:t>
      </w:r>
      <w:r w:rsidRPr="008B224E">
        <w:rPr>
          <w:sz w:val="28"/>
          <w:szCs w:val="28"/>
        </w:rPr>
        <w:t xml:space="preserve"> выраженные в их образовательных достижениях и сформированных компетентностях. </w:t>
      </w:r>
    </w:p>
    <w:p w:rsidR="0027664A" w:rsidRPr="008B224E" w:rsidRDefault="0027664A" w:rsidP="007B31B1">
      <w:pPr>
        <w:spacing w:line="360" w:lineRule="auto"/>
        <w:ind w:firstLine="540"/>
        <w:jc w:val="both"/>
        <w:rPr>
          <w:sz w:val="28"/>
          <w:szCs w:val="28"/>
        </w:rPr>
      </w:pPr>
      <w:r w:rsidRPr="008B224E">
        <w:rPr>
          <w:sz w:val="28"/>
          <w:szCs w:val="28"/>
        </w:rPr>
        <w:t xml:space="preserve"> 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sz w:val="28"/>
          <w:szCs w:val="28"/>
        </w:rPr>
      </w:pPr>
    </w:p>
    <w:p w:rsidR="0013017C" w:rsidRPr="008B224E" w:rsidRDefault="0013017C" w:rsidP="007B31B1">
      <w:pPr>
        <w:spacing w:line="360" w:lineRule="auto"/>
        <w:ind w:firstLine="540"/>
        <w:jc w:val="both"/>
        <w:rPr>
          <w:sz w:val="28"/>
          <w:szCs w:val="28"/>
        </w:rPr>
        <w:sectPr w:rsidR="0013017C" w:rsidRPr="008B224E" w:rsidSect="0025025A">
          <w:footerReference w:type="even" r:id="rId27"/>
          <w:footerReference w:type="default" r:id="rId28"/>
          <w:pgSz w:w="11906" w:h="16838"/>
          <w:pgMar w:top="1134" w:right="1134" w:bottom="1134" w:left="1985" w:header="709" w:footer="709" w:gutter="0"/>
          <w:cols w:space="708"/>
          <w:docGrid w:linePitch="360"/>
        </w:sectPr>
      </w:pPr>
    </w:p>
    <w:p w:rsidR="0027664A" w:rsidRPr="006C1183" w:rsidRDefault="00DE6A85" w:rsidP="007B31B1">
      <w:pPr>
        <w:spacing w:line="360" w:lineRule="auto"/>
        <w:ind w:firstLine="540"/>
        <w:jc w:val="both"/>
        <w:rPr>
          <w:sz w:val="28"/>
          <w:szCs w:val="28"/>
        </w:rPr>
      </w:pPr>
      <w:r w:rsidRPr="006C1183">
        <w:rPr>
          <w:b/>
          <w:sz w:val="28"/>
          <w:szCs w:val="28"/>
        </w:rPr>
        <w:lastRenderedPageBreak/>
        <w:t>Аналитическая таблица для оценки базовых компетентностей педагогов</w:t>
      </w:r>
    </w:p>
    <w:p w:rsidR="00D86892" w:rsidRPr="006C1183" w:rsidRDefault="00D86892" w:rsidP="007B31B1">
      <w:pPr>
        <w:spacing w:line="360" w:lineRule="auto"/>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6"/>
        <w:gridCol w:w="3902"/>
        <w:gridCol w:w="5644"/>
        <w:gridCol w:w="3603"/>
      </w:tblGrid>
      <w:tr w:rsidR="00A27F15" w:rsidRPr="006C1183" w:rsidTr="00A27F15">
        <w:tc>
          <w:tcPr>
            <w:tcW w:w="828" w:type="dxa"/>
            <w:shd w:val="clear" w:color="auto" w:fill="auto"/>
          </w:tcPr>
          <w:p w:rsidR="0013017C" w:rsidRPr="006C1183" w:rsidRDefault="0013017C" w:rsidP="006C1183">
            <w:pPr>
              <w:spacing w:line="360" w:lineRule="auto"/>
              <w:jc w:val="both"/>
              <w:rPr>
                <w:b/>
              </w:rPr>
            </w:pPr>
            <w:r w:rsidRPr="006C1183">
              <w:rPr>
                <w:b/>
              </w:rPr>
              <w:t>№  п/п</w:t>
            </w:r>
          </w:p>
        </w:tc>
        <w:tc>
          <w:tcPr>
            <w:tcW w:w="4140" w:type="dxa"/>
            <w:shd w:val="clear" w:color="auto" w:fill="auto"/>
          </w:tcPr>
          <w:p w:rsidR="00D86892" w:rsidRPr="006C1183" w:rsidRDefault="00D86892" w:rsidP="007B31B1">
            <w:pPr>
              <w:spacing w:line="360" w:lineRule="auto"/>
              <w:ind w:firstLine="540"/>
              <w:jc w:val="both"/>
              <w:rPr>
                <w:b/>
              </w:rPr>
            </w:pPr>
            <w:r w:rsidRPr="006C1183">
              <w:rPr>
                <w:b/>
              </w:rPr>
              <w:t>Базовые компетентности</w:t>
            </w:r>
          </w:p>
          <w:p w:rsidR="0013017C" w:rsidRPr="006C1183" w:rsidRDefault="00D86892" w:rsidP="006C1183">
            <w:pPr>
              <w:spacing w:line="360" w:lineRule="auto"/>
              <w:ind w:firstLine="540"/>
              <w:jc w:val="both"/>
              <w:rPr>
                <w:b/>
              </w:rPr>
            </w:pPr>
            <w:r w:rsidRPr="006C1183">
              <w:rPr>
                <w:b/>
              </w:rPr>
              <w:t>педагога</w:t>
            </w:r>
          </w:p>
        </w:tc>
        <w:tc>
          <w:tcPr>
            <w:tcW w:w="6295" w:type="dxa"/>
            <w:shd w:val="clear" w:color="auto" w:fill="auto"/>
          </w:tcPr>
          <w:p w:rsidR="00D86892" w:rsidRPr="006C1183" w:rsidRDefault="00D86892" w:rsidP="007B31B1">
            <w:pPr>
              <w:spacing w:line="360" w:lineRule="auto"/>
              <w:ind w:firstLine="540"/>
              <w:jc w:val="both"/>
              <w:rPr>
                <w:b/>
              </w:rPr>
            </w:pPr>
            <w:r w:rsidRPr="006C1183">
              <w:rPr>
                <w:b/>
              </w:rPr>
              <w:t>Характеристики компетентностей</w:t>
            </w:r>
          </w:p>
          <w:p w:rsidR="0013017C" w:rsidRPr="006C1183" w:rsidRDefault="0013017C" w:rsidP="006C1183">
            <w:pPr>
              <w:spacing w:line="360" w:lineRule="auto"/>
              <w:jc w:val="both"/>
              <w:rPr>
                <w:b/>
              </w:rPr>
            </w:pPr>
          </w:p>
        </w:tc>
        <w:tc>
          <w:tcPr>
            <w:tcW w:w="3755" w:type="dxa"/>
            <w:shd w:val="clear" w:color="auto" w:fill="auto"/>
          </w:tcPr>
          <w:p w:rsidR="0013017C" w:rsidRPr="006C1183" w:rsidRDefault="00D86892" w:rsidP="006C1183">
            <w:pPr>
              <w:spacing w:line="360" w:lineRule="auto"/>
              <w:ind w:firstLine="540"/>
              <w:jc w:val="both"/>
              <w:rPr>
                <w:b/>
              </w:rPr>
            </w:pPr>
            <w:r w:rsidRPr="006C1183">
              <w:rPr>
                <w:b/>
              </w:rPr>
              <w:t>Показатели оценки компетентности</w:t>
            </w:r>
          </w:p>
        </w:tc>
      </w:tr>
      <w:tr w:rsidR="00A27F15" w:rsidRPr="006C1183" w:rsidTr="00A27F15">
        <w:tc>
          <w:tcPr>
            <w:tcW w:w="828" w:type="dxa"/>
            <w:shd w:val="clear" w:color="auto" w:fill="auto"/>
          </w:tcPr>
          <w:p w:rsidR="00D86892" w:rsidRPr="006C1183" w:rsidRDefault="00D86892" w:rsidP="006C1183">
            <w:pPr>
              <w:spacing w:line="360" w:lineRule="auto"/>
              <w:jc w:val="both"/>
            </w:pPr>
            <w:r w:rsidRPr="006C1183">
              <w:t xml:space="preserve">1.1 </w:t>
            </w:r>
          </w:p>
          <w:p w:rsidR="0013017C" w:rsidRPr="006C1183" w:rsidRDefault="0013017C" w:rsidP="007B31B1">
            <w:pPr>
              <w:spacing w:line="360" w:lineRule="auto"/>
              <w:ind w:firstLine="540"/>
              <w:jc w:val="both"/>
            </w:pPr>
          </w:p>
        </w:tc>
        <w:tc>
          <w:tcPr>
            <w:tcW w:w="4140" w:type="dxa"/>
            <w:shd w:val="clear" w:color="auto" w:fill="auto"/>
          </w:tcPr>
          <w:p w:rsidR="00D86892" w:rsidRPr="006C1183" w:rsidRDefault="00D86892" w:rsidP="007B31B1">
            <w:pPr>
              <w:spacing w:line="360" w:lineRule="auto"/>
              <w:ind w:firstLine="540"/>
              <w:jc w:val="both"/>
            </w:pPr>
            <w:r w:rsidRPr="006C1183">
              <w:t xml:space="preserve">Вера в силы и возможности </w:t>
            </w:r>
          </w:p>
          <w:p w:rsidR="00D86892" w:rsidRPr="006C1183" w:rsidRDefault="00E103AA" w:rsidP="007B31B1">
            <w:pPr>
              <w:spacing w:line="360" w:lineRule="auto"/>
              <w:ind w:firstLine="540"/>
              <w:jc w:val="both"/>
            </w:pPr>
            <w:r w:rsidRPr="006C1183">
              <w:t>учащихся</w:t>
            </w:r>
            <w:r w:rsidR="00D86892" w:rsidRPr="006C1183">
              <w:t xml:space="preserve"> </w:t>
            </w:r>
          </w:p>
          <w:p w:rsidR="0013017C" w:rsidRPr="006C1183" w:rsidRDefault="0013017C" w:rsidP="007B31B1">
            <w:pPr>
              <w:spacing w:line="360" w:lineRule="auto"/>
              <w:ind w:firstLine="540"/>
              <w:jc w:val="both"/>
            </w:pPr>
          </w:p>
        </w:tc>
        <w:tc>
          <w:tcPr>
            <w:tcW w:w="6295" w:type="dxa"/>
            <w:shd w:val="clear" w:color="auto" w:fill="auto"/>
          </w:tcPr>
          <w:p w:rsidR="0013017C" w:rsidRPr="006C1183" w:rsidRDefault="00D86892" w:rsidP="007B31B1">
            <w:pPr>
              <w:spacing w:line="360" w:lineRule="auto"/>
              <w:ind w:firstLine="540"/>
              <w:jc w:val="both"/>
            </w:pPr>
            <w:r w:rsidRPr="006C1183">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r w:rsidR="00E103AA" w:rsidRPr="006C1183">
              <w:t>учащихся</w:t>
            </w:r>
            <w:r w:rsidRPr="006C1183">
              <w:t xml:space="preserve">. Данная компетентность определяет позицию педагога в отношении успехов </w:t>
            </w:r>
            <w:r w:rsidR="00E103AA" w:rsidRPr="006C1183">
              <w:t>учащихся</w:t>
            </w:r>
            <w:r w:rsidRPr="006C1183">
              <w:t xml:space="preserve">. Вера в силы и возможности </w:t>
            </w:r>
            <w:r w:rsidR="00E103AA" w:rsidRPr="006C1183">
              <w:t>учащихся</w:t>
            </w:r>
            <w:r w:rsidRPr="006C1183">
              <w:t xml:space="preserve"> снимает обвинительную позицию в отношении </w:t>
            </w:r>
            <w:r w:rsidR="00A7305F" w:rsidRPr="006C1183">
              <w:t>учащегося</w:t>
            </w:r>
            <w:r w:rsidRPr="006C1183">
              <w:t>, свидетельствует о готовности поддерживать ученика, искать пути и методы, отслеживающие успешность его деятельности. Вера в силы и возможности учени</w:t>
            </w:r>
            <w:r w:rsidR="008E0115" w:rsidRPr="006C1183">
              <w:t>ка есть отражение любви к уча</w:t>
            </w:r>
            <w:r w:rsidRPr="006C1183">
              <w:t xml:space="preserve">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tc>
        <w:tc>
          <w:tcPr>
            <w:tcW w:w="3755" w:type="dxa"/>
            <w:shd w:val="clear" w:color="auto" w:fill="auto"/>
          </w:tcPr>
          <w:p w:rsidR="00D86892" w:rsidRPr="006C1183" w:rsidRDefault="00D86892" w:rsidP="007B31B1">
            <w:pPr>
              <w:spacing w:line="360" w:lineRule="auto"/>
              <w:ind w:firstLine="540"/>
              <w:jc w:val="both"/>
            </w:pPr>
            <w:r w:rsidRPr="006C1183">
              <w:t xml:space="preserve">— Умение создавать ситуацию успеха для </w:t>
            </w:r>
            <w:r w:rsidR="00E103AA" w:rsidRPr="006C1183">
              <w:t>учащихся</w:t>
            </w:r>
            <w:r w:rsidRPr="006C1183">
              <w:t xml:space="preserve">; </w:t>
            </w:r>
          </w:p>
          <w:p w:rsidR="00D86892" w:rsidRPr="006C1183" w:rsidRDefault="00D86892" w:rsidP="007B31B1">
            <w:pPr>
              <w:spacing w:line="360" w:lineRule="auto"/>
              <w:ind w:firstLine="540"/>
              <w:jc w:val="both"/>
            </w:pPr>
            <w:r w:rsidRPr="006C1183">
              <w:t xml:space="preserve">— умение осуществлять грамотное педагогическое оценивание, мобилизующее академическую активность; </w:t>
            </w:r>
          </w:p>
          <w:p w:rsidR="00D86892" w:rsidRPr="006C1183" w:rsidRDefault="00D86892" w:rsidP="007B31B1">
            <w:pPr>
              <w:spacing w:line="360" w:lineRule="auto"/>
              <w:ind w:firstLine="540"/>
              <w:jc w:val="both"/>
            </w:pPr>
            <w:r w:rsidRPr="006C1183">
              <w:t xml:space="preserve">— умение находить положительные стороны у каждого </w:t>
            </w:r>
            <w:r w:rsidR="00A7305F" w:rsidRPr="006C1183">
              <w:t>учащегося</w:t>
            </w:r>
            <w:r w:rsidRPr="006C1183">
              <w:t xml:space="preserve">, строить образовательный процесс с опорой на эти стороны, поддерживать позитивные силы развития; </w:t>
            </w:r>
          </w:p>
          <w:p w:rsidR="0013017C" w:rsidRPr="006C1183" w:rsidRDefault="00D86892" w:rsidP="007B31B1">
            <w:pPr>
              <w:spacing w:line="360" w:lineRule="auto"/>
              <w:ind w:firstLine="540"/>
              <w:jc w:val="both"/>
            </w:pPr>
            <w:r w:rsidRPr="006C1183">
              <w:t xml:space="preserve">— умение разрабатывать индивидуально-ориентированные образовательные проекты </w:t>
            </w:r>
          </w:p>
        </w:tc>
      </w:tr>
      <w:tr w:rsidR="00A27F15" w:rsidRPr="006C1183" w:rsidTr="00A27F15">
        <w:tc>
          <w:tcPr>
            <w:tcW w:w="828" w:type="dxa"/>
            <w:shd w:val="clear" w:color="auto" w:fill="auto"/>
          </w:tcPr>
          <w:p w:rsidR="0013017C" w:rsidRPr="006C1183" w:rsidRDefault="00D86892" w:rsidP="006C1183">
            <w:pPr>
              <w:spacing w:line="360" w:lineRule="auto"/>
              <w:jc w:val="both"/>
            </w:pPr>
            <w:r w:rsidRPr="006C1183">
              <w:t>1.2</w:t>
            </w:r>
          </w:p>
        </w:tc>
        <w:tc>
          <w:tcPr>
            <w:tcW w:w="4140" w:type="dxa"/>
            <w:shd w:val="clear" w:color="auto" w:fill="auto"/>
          </w:tcPr>
          <w:p w:rsidR="00D86892" w:rsidRPr="006C1183" w:rsidRDefault="00D86892" w:rsidP="007B31B1">
            <w:pPr>
              <w:spacing w:line="360" w:lineRule="auto"/>
              <w:ind w:firstLine="540"/>
              <w:jc w:val="both"/>
            </w:pPr>
            <w:r w:rsidRPr="006C1183">
              <w:t xml:space="preserve">Интерес к внутреннему миру </w:t>
            </w:r>
          </w:p>
          <w:p w:rsidR="00D86892" w:rsidRPr="006C1183" w:rsidRDefault="00E103AA" w:rsidP="007B31B1">
            <w:pPr>
              <w:spacing w:line="360" w:lineRule="auto"/>
              <w:ind w:firstLine="540"/>
              <w:jc w:val="both"/>
            </w:pPr>
            <w:r w:rsidRPr="006C1183">
              <w:t>учащихся</w:t>
            </w:r>
            <w:r w:rsidR="00D86892" w:rsidRPr="006C1183">
              <w:t xml:space="preserve"> </w:t>
            </w:r>
          </w:p>
          <w:p w:rsidR="00D86892" w:rsidRPr="006C1183" w:rsidRDefault="00D86892" w:rsidP="007B31B1">
            <w:pPr>
              <w:spacing w:line="360" w:lineRule="auto"/>
              <w:ind w:firstLine="540"/>
              <w:jc w:val="both"/>
            </w:pPr>
          </w:p>
          <w:p w:rsidR="0013017C" w:rsidRPr="006C1183" w:rsidRDefault="0013017C" w:rsidP="007B31B1">
            <w:pPr>
              <w:spacing w:line="360" w:lineRule="auto"/>
              <w:ind w:firstLine="540"/>
              <w:jc w:val="both"/>
            </w:pPr>
          </w:p>
        </w:tc>
        <w:tc>
          <w:tcPr>
            <w:tcW w:w="6295" w:type="dxa"/>
            <w:shd w:val="clear" w:color="auto" w:fill="auto"/>
          </w:tcPr>
          <w:p w:rsidR="0013017C" w:rsidRPr="006C1183" w:rsidRDefault="00D86892" w:rsidP="007B31B1">
            <w:pPr>
              <w:spacing w:line="360" w:lineRule="auto"/>
              <w:ind w:firstLine="540"/>
              <w:jc w:val="both"/>
            </w:pPr>
            <w:r w:rsidRPr="006C1183">
              <w:lastRenderedPageBreak/>
              <w:t xml:space="preserve">Интерес к внутреннему миру </w:t>
            </w:r>
            <w:r w:rsidR="00E103AA" w:rsidRPr="006C1183">
              <w:t>учащихся</w:t>
            </w:r>
            <w:r w:rsidRPr="006C1183">
              <w:t xml:space="preserve"> предполагает не просто знание их индивидуальных </w:t>
            </w:r>
            <w:r w:rsidRPr="006C1183">
              <w:lastRenderedPageBreak/>
              <w:t xml:space="preserve">и возрастных особенностей, но и выстраивание всей педагогической деятельности с опорой на индивидуальные особенности </w:t>
            </w:r>
            <w:r w:rsidR="00E103AA" w:rsidRPr="006C1183">
              <w:t>учащихся</w:t>
            </w:r>
            <w:r w:rsidRPr="006C1183">
              <w:t>. Данная компетентность определяет все аспекты педагогической деятельности</w:t>
            </w:r>
          </w:p>
        </w:tc>
        <w:tc>
          <w:tcPr>
            <w:tcW w:w="3755" w:type="dxa"/>
            <w:shd w:val="clear" w:color="auto" w:fill="auto"/>
          </w:tcPr>
          <w:p w:rsidR="00D86892" w:rsidRPr="006C1183" w:rsidRDefault="00D86892" w:rsidP="007B31B1">
            <w:pPr>
              <w:spacing w:line="360" w:lineRule="auto"/>
              <w:ind w:firstLine="540"/>
              <w:jc w:val="both"/>
            </w:pPr>
            <w:r w:rsidRPr="006C1183">
              <w:lastRenderedPageBreak/>
              <w:t xml:space="preserve">— Умение составить устную и письменную </w:t>
            </w:r>
            <w:r w:rsidRPr="006C1183">
              <w:lastRenderedPageBreak/>
              <w:t xml:space="preserve">характеристику </w:t>
            </w:r>
            <w:r w:rsidR="00A7305F" w:rsidRPr="006C1183">
              <w:t>учащегося</w:t>
            </w:r>
            <w:r w:rsidRPr="006C1183">
              <w:t xml:space="preserve">, отражающую разные аспекты его внутреннего мира; </w:t>
            </w:r>
          </w:p>
          <w:p w:rsidR="00D86892" w:rsidRPr="006C1183" w:rsidRDefault="00D86892" w:rsidP="007B31B1">
            <w:pPr>
              <w:spacing w:line="360" w:lineRule="auto"/>
              <w:ind w:firstLine="540"/>
              <w:jc w:val="both"/>
            </w:pPr>
            <w:r w:rsidRPr="006C1183">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D86892" w:rsidRPr="006C1183" w:rsidRDefault="00D86892" w:rsidP="007B31B1">
            <w:pPr>
              <w:spacing w:line="360" w:lineRule="auto"/>
              <w:ind w:firstLine="540"/>
              <w:jc w:val="both"/>
            </w:pPr>
            <w:r w:rsidRPr="006C1183">
              <w:t xml:space="preserve">— умение построить индивидуализированную образовательную программу; </w:t>
            </w:r>
          </w:p>
          <w:p w:rsidR="00D86892" w:rsidRPr="006C1183" w:rsidRDefault="00D86892" w:rsidP="007B31B1">
            <w:pPr>
              <w:spacing w:line="360" w:lineRule="auto"/>
              <w:ind w:firstLine="540"/>
              <w:jc w:val="both"/>
            </w:pPr>
            <w:r w:rsidRPr="006C1183">
              <w:t xml:space="preserve">умение показать личностный смысл обучения с учётом индивидуальных характеристик внутреннего мира </w:t>
            </w:r>
          </w:p>
          <w:p w:rsidR="00D86892" w:rsidRPr="006C1183" w:rsidRDefault="00D86892" w:rsidP="007B31B1">
            <w:pPr>
              <w:spacing w:line="360" w:lineRule="auto"/>
              <w:ind w:firstLine="540"/>
              <w:jc w:val="both"/>
            </w:pPr>
          </w:p>
          <w:p w:rsidR="00D86892" w:rsidRPr="006C1183" w:rsidRDefault="00D86892" w:rsidP="007B31B1">
            <w:pPr>
              <w:spacing w:line="360" w:lineRule="auto"/>
              <w:ind w:firstLine="540"/>
              <w:jc w:val="both"/>
            </w:pPr>
          </w:p>
          <w:p w:rsidR="0013017C" w:rsidRPr="006C1183" w:rsidRDefault="0013017C" w:rsidP="007B31B1">
            <w:pPr>
              <w:spacing w:line="360" w:lineRule="auto"/>
              <w:ind w:firstLine="540"/>
              <w:jc w:val="both"/>
            </w:pPr>
          </w:p>
        </w:tc>
      </w:tr>
      <w:tr w:rsidR="00A27F15" w:rsidRPr="006C1183" w:rsidTr="00A27F15">
        <w:tc>
          <w:tcPr>
            <w:tcW w:w="828" w:type="dxa"/>
            <w:shd w:val="clear" w:color="auto" w:fill="auto"/>
          </w:tcPr>
          <w:p w:rsidR="00CD0B0C" w:rsidRPr="006C1183" w:rsidRDefault="00CD0B0C" w:rsidP="006C1183">
            <w:pPr>
              <w:spacing w:line="360" w:lineRule="auto"/>
              <w:jc w:val="both"/>
            </w:pPr>
            <w:r w:rsidRPr="006C1183">
              <w:lastRenderedPageBreak/>
              <w:t>1.3</w:t>
            </w:r>
          </w:p>
        </w:tc>
        <w:tc>
          <w:tcPr>
            <w:tcW w:w="4140" w:type="dxa"/>
            <w:shd w:val="clear" w:color="auto" w:fill="auto"/>
          </w:tcPr>
          <w:p w:rsidR="00CD0B0C" w:rsidRPr="006C1183" w:rsidRDefault="00CD0B0C" w:rsidP="007B31B1">
            <w:pPr>
              <w:spacing w:line="360" w:lineRule="auto"/>
              <w:ind w:firstLine="540"/>
              <w:jc w:val="both"/>
            </w:pPr>
            <w:r w:rsidRPr="006C1183">
              <w:t xml:space="preserve">Открытость к принятию других позиций, точек зрения </w:t>
            </w:r>
            <w:r w:rsidRPr="006C1183">
              <w:lastRenderedPageBreak/>
              <w:t>(неидеологизированное мышление педагога)</w:t>
            </w:r>
          </w:p>
        </w:tc>
        <w:tc>
          <w:tcPr>
            <w:tcW w:w="6295" w:type="dxa"/>
            <w:shd w:val="clear" w:color="auto" w:fill="auto"/>
          </w:tcPr>
          <w:p w:rsidR="00CD0B0C" w:rsidRPr="006C1183" w:rsidRDefault="00CD0B0C" w:rsidP="007B31B1">
            <w:pPr>
              <w:spacing w:line="360" w:lineRule="auto"/>
              <w:ind w:firstLine="540"/>
              <w:jc w:val="both"/>
            </w:pPr>
            <w:r w:rsidRPr="006C1183">
              <w:lastRenderedPageBreak/>
              <w:t xml:space="preserve">Открытость к принятию других позиций и точек зрения предполагает, что педагог не считает </w:t>
            </w:r>
            <w:r w:rsidRPr="006C1183">
              <w:lastRenderedPageBreak/>
              <w:t xml:space="preserve">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w:t>
            </w:r>
            <w:r w:rsidR="00A7305F" w:rsidRPr="006C1183">
              <w:t>учащегося</w:t>
            </w:r>
            <w:r w:rsidRPr="006C1183">
              <w:t>, включая изменение собственной позиции</w:t>
            </w:r>
          </w:p>
        </w:tc>
        <w:tc>
          <w:tcPr>
            <w:tcW w:w="3755" w:type="dxa"/>
            <w:shd w:val="clear" w:color="auto" w:fill="auto"/>
          </w:tcPr>
          <w:p w:rsidR="00CD0B0C" w:rsidRPr="006C1183" w:rsidRDefault="00CD0B0C" w:rsidP="007B31B1">
            <w:pPr>
              <w:spacing w:line="360" w:lineRule="auto"/>
              <w:ind w:firstLine="540"/>
              <w:jc w:val="both"/>
            </w:pPr>
            <w:r w:rsidRPr="006C1183">
              <w:lastRenderedPageBreak/>
              <w:t xml:space="preserve">— Убеждённость, что истина может быть не одна; </w:t>
            </w:r>
          </w:p>
          <w:p w:rsidR="00CD0B0C" w:rsidRPr="006C1183" w:rsidRDefault="00CD0B0C" w:rsidP="007B31B1">
            <w:pPr>
              <w:spacing w:line="360" w:lineRule="auto"/>
              <w:ind w:firstLine="540"/>
              <w:jc w:val="both"/>
            </w:pPr>
            <w:r w:rsidRPr="006C1183">
              <w:lastRenderedPageBreak/>
              <w:t xml:space="preserve">— интерес к мнениям и позициям других; </w:t>
            </w:r>
          </w:p>
          <w:p w:rsidR="00CD0B0C" w:rsidRPr="006C1183" w:rsidRDefault="00CD0B0C" w:rsidP="007B31B1">
            <w:pPr>
              <w:spacing w:line="360" w:lineRule="auto"/>
              <w:ind w:firstLine="540"/>
              <w:jc w:val="both"/>
            </w:pPr>
            <w:r w:rsidRPr="006C1183">
              <w:t xml:space="preserve">— учёт других точек зрения в процессе оценивания </w:t>
            </w:r>
            <w:r w:rsidR="00E103AA" w:rsidRPr="006C1183">
              <w:t>учащихся</w:t>
            </w:r>
            <w:r w:rsidRPr="006C1183">
              <w:t xml:space="preserve"> </w:t>
            </w:r>
          </w:p>
        </w:tc>
      </w:tr>
      <w:tr w:rsidR="00A27F15" w:rsidRPr="006C1183" w:rsidTr="00A27F15">
        <w:tc>
          <w:tcPr>
            <w:tcW w:w="828" w:type="dxa"/>
            <w:shd w:val="clear" w:color="auto" w:fill="auto"/>
          </w:tcPr>
          <w:p w:rsidR="00CD0B0C" w:rsidRPr="006C1183" w:rsidRDefault="00CD0B0C" w:rsidP="006C1183">
            <w:pPr>
              <w:spacing w:line="360" w:lineRule="auto"/>
              <w:jc w:val="both"/>
            </w:pPr>
            <w:r w:rsidRPr="006C1183">
              <w:lastRenderedPageBreak/>
              <w:t>1.4</w:t>
            </w:r>
          </w:p>
        </w:tc>
        <w:tc>
          <w:tcPr>
            <w:tcW w:w="4140" w:type="dxa"/>
            <w:shd w:val="clear" w:color="auto" w:fill="auto"/>
          </w:tcPr>
          <w:p w:rsidR="00CD0B0C" w:rsidRPr="006C1183" w:rsidRDefault="00CD0B0C" w:rsidP="007B31B1">
            <w:pPr>
              <w:spacing w:line="360" w:lineRule="auto"/>
              <w:ind w:firstLine="540"/>
              <w:jc w:val="both"/>
            </w:pPr>
            <w:r w:rsidRPr="006C1183">
              <w:t xml:space="preserve">Общая культура </w:t>
            </w:r>
          </w:p>
          <w:p w:rsidR="00CD0B0C" w:rsidRPr="006C1183" w:rsidRDefault="00CD0B0C" w:rsidP="007B31B1">
            <w:pPr>
              <w:spacing w:line="360" w:lineRule="auto"/>
              <w:ind w:firstLine="540"/>
              <w:jc w:val="both"/>
            </w:pPr>
          </w:p>
        </w:tc>
        <w:tc>
          <w:tcPr>
            <w:tcW w:w="6295" w:type="dxa"/>
            <w:shd w:val="clear" w:color="auto" w:fill="auto"/>
          </w:tcPr>
          <w:p w:rsidR="00CD0B0C" w:rsidRPr="006C1183" w:rsidRDefault="00CD0B0C" w:rsidP="007B31B1">
            <w:pPr>
              <w:spacing w:line="360" w:lineRule="auto"/>
              <w:ind w:firstLine="540"/>
              <w:jc w:val="both"/>
            </w:pPr>
            <w:r w:rsidRPr="006C1183">
              <w:t xml:space="preserve">Определяет характер и стиль педагогической деятельности. </w:t>
            </w:r>
          </w:p>
          <w:p w:rsidR="00CD0B0C" w:rsidRPr="006C1183" w:rsidRDefault="00CD0B0C" w:rsidP="007B31B1">
            <w:pPr>
              <w:spacing w:line="360" w:lineRule="auto"/>
              <w:ind w:firstLine="540"/>
              <w:jc w:val="both"/>
            </w:pPr>
            <w:r w:rsidRPr="006C1183">
              <w:t xml:space="preserve">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w:t>
            </w:r>
            <w:r w:rsidR="00E103AA" w:rsidRPr="006C1183">
              <w:t>учащихся</w:t>
            </w:r>
            <w:r w:rsidRPr="006C1183">
              <w:t xml:space="preserve"> </w:t>
            </w:r>
          </w:p>
          <w:p w:rsidR="00CD0B0C" w:rsidRPr="006C1183" w:rsidRDefault="00CD0B0C" w:rsidP="007B31B1">
            <w:pPr>
              <w:spacing w:line="360" w:lineRule="auto"/>
              <w:ind w:firstLine="540"/>
              <w:jc w:val="both"/>
            </w:pPr>
          </w:p>
          <w:p w:rsidR="00CD0B0C" w:rsidRPr="006C1183" w:rsidRDefault="00CD0B0C" w:rsidP="007B31B1">
            <w:pPr>
              <w:spacing w:line="360" w:lineRule="auto"/>
              <w:ind w:firstLine="540"/>
              <w:jc w:val="both"/>
            </w:pPr>
          </w:p>
        </w:tc>
        <w:tc>
          <w:tcPr>
            <w:tcW w:w="3755" w:type="dxa"/>
            <w:shd w:val="clear" w:color="auto" w:fill="auto"/>
          </w:tcPr>
          <w:p w:rsidR="00CD0B0C" w:rsidRPr="006C1183" w:rsidRDefault="00CD0B0C" w:rsidP="007B31B1">
            <w:pPr>
              <w:spacing w:line="360" w:lineRule="auto"/>
              <w:ind w:firstLine="540"/>
              <w:jc w:val="both"/>
            </w:pPr>
            <w:r w:rsidRPr="006C1183">
              <w:t>— Ориентация в основных сферах материальной и духовной жизни; знание материальных и духовных интересов молодёжи</w:t>
            </w:r>
          </w:p>
          <w:p w:rsidR="00CD0B0C" w:rsidRPr="006C1183" w:rsidRDefault="00CD0B0C" w:rsidP="007B31B1">
            <w:pPr>
              <w:spacing w:line="360" w:lineRule="auto"/>
              <w:ind w:firstLine="540"/>
              <w:jc w:val="both"/>
            </w:pPr>
            <w:r w:rsidRPr="006C1183">
              <w:t xml:space="preserve">— возможность продемонстрировать свои достижения; </w:t>
            </w:r>
          </w:p>
          <w:p w:rsidR="00CD0B0C" w:rsidRPr="006C1183" w:rsidRDefault="00CD0B0C" w:rsidP="007B31B1">
            <w:pPr>
              <w:spacing w:line="360" w:lineRule="auto"/>
              <w:ind w:firstLine="540"/>
              <w:jc w:val="both"/>
            </w:pPr>
            <w:r w:rsidRPr="006C1183">
              <w:t xml:space="preserve">— руководство кружками и секциями </w:t>
            </w:r>
          </w:p>
          <w:p w:rsidR="00CD0B0C" w:rsidRPr="006C1183" w:rsidRDefault="00CD0B0C" w:rsidP="007B31B1">
            <w:pPr>
              <w:spacing w:line="360" w:lineRule="auto"/>
              <w:ind w:firstLine="540"/>
              <w:jc w:val="both"/>
            </w:pPr>
          </w:p>
        </w:tc>
      </w:tr>
      <w:tr w:rsidR="00A27F15" w:rsidRPr="006C1183" w:rsidTr="00A27F15">
        <w:tc>
          <w:tcPr>
            <w:tcW w:w="828" w:type="dxa"/>
            <w:shd w:val="clear" w:color="auto" w:fill="auto"/>
          </w:tcPr>
          <w:p w:rsidR="00CD0B0C" w:rsidRPr="006C1183" w:rsidRDefault="00E17D92" w:rsidP="007B31B1">
            <w:pPr>
              <w:spacing w:line="360" w:lineRule="auto"/>
              <w:ind w:firstLine="540"/>
              <w:jc w:val="both"/>
            </w:pPr>
            <w:r w:rsidRPr="006C1183">
              <w:t>1.5</w:t>
            </w:r>
          </w:p>
        </w:tc>
        <w:tc>
          <w:tcPr>
            <w:tcW w:w="4140" w:type="dxa"/>
            <w:shd w:val="clear" w:color="auto" w:fill="auto"/>
          </w:tcPr>
          <w:p w:rsidR="00CD0B0C" w:rsidRPr="006C1183" w:rsidRDefault="00E17D92" w:rsidP="007B31B1">
            <w:pPr>
              <w:spacing w:line="360" w:lineRule="auto"/>
              <w:ind w:firstLine="540"/>
              <w:jc w:val="both"/>
            </w:pPr>
            <w:r w:rsidRPr="006C1183">
              <w:t>Эмоциональная устойчивость</w:t>
            </w:r>
          </w:p>
        </w:tc>
        <w:tc>
          <w:tcPr>
            <w:tcW w:w="6295" w:type="dxa"/>
            <w:shd w:val="clear" w:color="auto" w:fill="auto"/>
          </w:tcPr>
          <w:p w:rsidR="00E17D92" w:rsidRPr="006C1183" w:rsidRDefault="00E17D92" w:rsidP="007B31B1">
            <w:pPr>
              <w:spacing w:line="360" w:lineRule="auto"/>
              <w:ind w:firstLine="540"/>
              <w:jc w:val="both"/>
            </w:pPr>
            <w:r w:rsidRPr="006C1183">
              <w:t xml:space="preserve">Определяет характер отношений в учебном процессе, особенно в ситуациях конфликта. Способствует сохранению объективности оценки </w:t>
            </w:r>
            <w:r w:rsidR="00E103AA" w:rsidRPr="006C1183">
              <w:t>учащихся</w:t>
            </w:r>
            <w:r w:rsidRPr="006C1183">
              <w:t xml:space="preserve">. Определяет эффективность владения классом </w:t>
            </w:r>
          </w:p>
          <w:p w:rsidR="00CD0B0C" w:rsidRPr="006C1183" w:rsidRDefault="00CD0B0C" w:rsidP="007B31B1">
            <w:pPr>
              <w:spacing w:line="360" w:lineRule="auto"/>
              <w:ind w:firstLine="540"/>
              <w:jc w:val="both"/>
            </w:pPr>
          </w:p>
        </w:tc>
        <w:tc>
          <w:tcPr>
            <w:tcW w:w="3755" w:type="dxa"/>
            <w:shd w:val="clear" w:color="auto" w:fill="auto"/>
          </w:tcPr>
          <w:p w:rsidR="00E17D92" w:rsidRPr="006C1183" w:rsidRDefault="00E17D92" w:rsidP="007B31B1">
            <w:pPr>
              <w:spacing w:line="360" w:lineRule="auto"/>
              <w:ind w:firstLine="540"/>
              <w:jc w:val="both"/>
            </w:pPr>
            <w:r w:rsidRPr="006C1183">
              <w:t xml:space="preserve">— В трудных ситуациях педагог </w:t>
            </w:r>
          </w:p>
          <w:p w:rsidR="00E17D92" w:rsidRPr="006C1183" w:rsidRDefault="00E17D92" w:rsidP="007B31B1">
            <w:pPr>
              <w:spacing w:line="360" w:lineRule="auto"/>
              <w:ind w:firstLine="540"/>
              <w:jc w:val="both"/>
            </w:pPr>
            <w:r w:rsidRPr="006C1183">
              <w:t xml:space="preserve">сохраняет спокойствие; </w:t>
            </w:r>
          </w:p>
          <w:p w:rsidR="00E17D92" w:rsidRPr="006C1183" w:rsidRDefault="00E17D92" w:rsidP="007B31B1">
            <w:pPr>
              <w:spacing w:line="360" w:lineRule="auto"/>
              <w:ind w:firstLine="540"/>
              <w:jc w:val="both"/>
            </w:pPr>
            <w:r w:rsidRPr="006C1183">
              <w:t xml:space="preserve">эмоциональный конфликт не влияет на объективность оценки; </w:t>
            </w:r>
          </w:p>
          <w:p w:rsidR="00CD0B0C" w:rsidRPr="006C1183" w:rsidRDefault="00E17D92" w:rsidP="007B31B1">
            <w:pPr>
              <w:spacing w:line="360" w:lineRule="auto"/>
              <w:ind w:firstLine="540"/>
              <w:jc w:val="both"/>
            </w:pPr>
            <w:r w:rsidRPr="006C1183">
              <w:lastRenderedPageBreak/>
              <w:t xml:space="preserve">— не стремится избежать эмоционально-напряжённых ситуаций </w:t>
            </w:r>
          </w:p>
        </w:tc>
      </w:tr>
      <w:tr w:rsidR="00A27F15" w:rsidRPr="006C1183" w:rsidTr="00A27F15">
        <w:tc>
          <w:tcPr>
            <w:tcW w:w="828" w:type="dxa"/>
            <w:shd w:val="clear" w:color="auto" w:fill="auto"/>
          </w:tcPr>
          <w:p w:rsidR="00CD0B0C" w:rsidRPr="006C1183" w:rsidRDefault="00E17D92" w:rsidP="007B31B1">
            <w:pPr>
              <w:spacing w:line="360" w:lineRule="auto"/>
              <w:ind w:firstLine="540"/>
              <w:jc w:val="both"/>
            </w:pPr>
            <w:r w:rsidRPr="006C1183">
              <w:lastRenderedPageBreak/>
              <w:t>1.6</w:t>
            </w:r>
          </w:p>
        </w:tc>
        <w:tc>
          <w:tcPr>
            <w:tcW w:w="4140" w:type="dxa"/>
            <w:shd w:val="clear" w:color="auto" w:fill="auto"/>
          </w:tcPr>
          <w:p w:rsidR="00E17D92" w:rsidRPr="006C1183" w:rsidRDefault="00E17D92" w:rsidP="007B31B1">
            <w:pPr>
              <w:spacing w:line="360" w:lineRule="auto"/>
              <w:ind w:firstLine="540"/>
              <w:jc w:val="both"/>
            </w:pPr>
            <w:r w:rsidRPr="006C1183">
              <w:t xml:space="preserve">Позитивная направленность на </w:t>
            </w:r>
          </w:p>
          <w:p w:rsidR="00E17D92" w:rsidRPr="006C1183" w:rsidRDefault="00E17D92" w:rsidP="007B31B1">
            <w:pPr>
              <w:spacing w:line="360" w:lineRule="auto"/>
              <w:ind w:firstLine="540"/>
              <w:jc w:val="both"/>
            </w:pPr>
            <w:r w:rsidRPr="006C1183">
              <w:t xml:space="preserve">педагогическую деятельность. </w:t>
            </w:r>
          </w:p>
          <w:p w:rsidR="00E17D92" w:rsidRPr="006C1183" w:rsidRDefault="00E17D92" w:rsidP="007B31B1">
            <w:pPr>
              <w:spacing w:line="360" w:lineRule="auto"/>
              <w:ind w:firstLine="540"/>
              <w:jc w:val="both"/>
            </w:pPr>
            <w:r w:rsidRPr="006C1183">
              <w:t xml:space="preserve">Уверенность в себе </w:t>
            </w:r>
          </w:p>
          <w:p w:rsidR="00CD0B0C" w:rsidRPr="006C1183" w:rsidRDefault="00CD0B0C" w:rsidP="007B31B1">
            <w:pPr>
              <w:spacing w:line="360" w:lineRule="auto"/>
              <w:ind w:firstLine="540"/>
              <w:jc w:val="both"/>
            </w:pPr>
          </w:p>
        </w:tc>
        <w:tc>
          <w:tcPr>
            <w:tcW w:w="6295" w:type="dxa"/>
            <w:shd w:val="clear" w:color="auto" w:fill="auto"/>
          </w:tcPr>
          <w:p w:rsidR="00E17D92" w:rsidRPr="006C1183" w:rsidRDefault="00E17D92" w:rsidP="007B31B1">
            <w:pPr>
              <w:spacing w:line="360" w:lineRule="auto"/>
              <w:ind w:firstLine="540"/>
              <w:jc w:val="both"/>
            </w:pPr>
            <w:r w:rsidRPr="006C1183">
              <w:t xml:space="preserve">В основе данной компетентности лежит вера в собственные силы, собственную эффективность. Способствует позитивным отношениям с коллегами и </w:t>
            </w:r>
            <w:r w:rsidR="00E103AA" w:rsidRPr="006C1183">
              <w:t>учащимися</w:t>
            </w:r>
            <w:r w:rsidRPr="006C1183">
              <w:t xml:space="preserve">. Определяет </w:t>
            </w:r>
          </w:p>
          <w:p w:rsidR="00E17D92" w:rsidRPr="006C1183" w:rsidRDefault="00E17D92" w:rsidP="007B31B1">
            <w:pPr>
              <w:spacing w:line="360" w:lineRule="auto"/>
              <w:ind w:firstLine="540"/>
              <w:jc w:val="both"/>
            </w:pPr>
            <w:r w:rsidRPr="006C1183">
              <w:t xml:space="preserve">позитивную направленность на </w:t>
            </w:r>
          </w:p>
          <w:p w:rsidR="00E17D92" w:rsidRPr="006C1183" w:rsidRDefault="00E17D92" w:rsidP="007B31B1">
            <w:pPr>
              <w:spacing w:line="360" w:lineRule="auto"/>
              <w:ind w:firstLine="540"/>
              <w:jc w:val="both"/>
            </w:pPr>
            <w:r w:rsidRPr="006C1183">
              <w:t xml:space="preserve">педагогическую деятельность </w:t>
            </w:r>
          </w:p>
          <w:p w:rsidR="00CD0B0C" w:rsidRPr="006C1183" w:rsidRDefault="00CD0B0C" w:rsidP="007B31B1">
            <w:pPr>
              <w:spacing w:line="360" w:lineRule="auto"/>
              <w:ind w:firstLine="540"/>
              <w:jc w:val="both"/>
            </w:pPr>
          </w:p>
        </w:tc>
        <w:tc>
          <w:tcPr>
            <w:tcW w:w="3755" w:type="dxa"/>
            <w:shd w:val="clear" w:color="auto" w:fill="auto"/>
          </w:tcPr>
          <w:p w:rsidR="00E17D92" w:rsidRPr="006C1183" w:rsidRDefault="00E17D92" w:rsidP="007B31B1">
            <w:pPr>
              <w:spacing w:line="360" w:lineRule="auto"/>
              <w:ind w:firstLine="540"/>
              <w:jc w:val="both"/>
            </w:pPr>
            <w:r w:rsidRPr="006C1183">
              <w:t xml:space="preserve">— Осознание целей и ценностей </w:t>
            </w:r>
          </w:p>
          <w:p w:rsidR="00E17D92" w:rsidRPr="006C1183" w:rsidRDefault="00E17D92" w:rsidP="007B31B1">
            <w:pPr>
              <w:spacing w:line="360" w:lineRule="auto"/>
              <w:ind w:firstLine="540"/>
              <w:jc w:val="both"/>
            </w:pPr>
            <w:r w:rsidRPr="006C1183">
              <w:t xml:space="preserve">педагогической деятельности; </w:t>
            </w:r>
          </w:p>
          <w:p w:rsidR="00E17D92" w:rsidRPr="006C1183" w:rsidRDefault="00E17D92" w:rsidP="007B31B1">
            <w:pPr>
              <w:spacing w:line="360" w:lineRule="auto"/>
              <w:ind w:firstLine="540"/>
              <w:jc w:val="both"/>
            </w:pPr>
          </w:p>
          <w:p w:rsidR="00E17D92" w:rsidRPr="006C1183" w:rsidRDefault="00E17D92" w:rsidP="007B31B1">
            <w:pPr>
              <w:spacing w:line="360" w:lineRule="auto"/>
              <w:ind w:firstLine="540"/>
              <w:jc w:val="both"/>
            </w:pPr>
            <w:r w:rsidRPr="006C1183">
              <w:t xml:space="preserve">— позитивное настроение; </w:t>
            </w:r>
          </w:p>
          <w:p w:rsidR="00E17D92" w:rsidRPr="006C1183" w:rsidRDefault="00E17D92" w:rsidP="007B31B1">
            <w:pPr>
              <w:spacing w:line="360" w:lineRule="auto"/>
              <w:ind w:firstLine="540"/>
              <w:jc w:val="both"/>
            </w:pPr>
          </w:p>
          <w:p w:rsidR="00E17D92" w:rsidRPr="006C1183" w:rsidRDefault="00E17D92" w:rsidP="007B31B1">
            <w:pPr>
              <w:spacing w:line="360" w:lineRule="auto"/>
              <w:ind w:firstLine="540"/>
              <w:jc w:val="both"/>
            </w:pPr>
            <w:r w:rsidRPr="006C1183">
              <w:t xml:space="preserve">желание работать; </w:t>
            </w:r>
          </w:p>
          <w:p w:rsidR="00E17D92" w:rsidRPr="006C1183" w:rsidRDefault="00E17D92" w:rsidP="007B31B1">
            <w:pPr>
              <w:spacing w:line="360" w:lineRule="auto"/>
              <w:ind w:firstLine="540"/>
              <w:jc w:val="both"/>
            </w:pPr>
          </w:p>
          <w:p w:rsidR="00E17D92" w:rsidRPr="006C1183" w:rsidRDefault="00E17D92" w:rsidP="007B31B1">
            <w:pPr>
              <w:spacing w:line="360" w:lineRule="auto"/>
              <w:ind w:firstLine="540"/>
              <w:jc w:val="both"/>
            </w:pPr>
            <w:r w:rsidRPr="006C1183">
              <w:t xml:space="preserve">— высокая профессиональная </w:t>
            </w:r>
          </w:p>
          <w:p w:rsidR="00E17D92" w:rsidRPr="006C1183" w:rsidRDefault="00E17D92" w:rsidP="007B31B1">
            <w:pPr>
              <w:spacing w:line="360" w:lineRule="auto"/>
              <w:ind w:firstLine="540"/>
              <w:jc w:val="both"/>
            </w:pPr>
            <w:r w:rsidRPr="006C1183">
              <w:t xml:space="preserve">самооценка </w:t>
            </w:r>
          </w:p>
          <w:p w:rsidR="00CD0B0C" w:rsidRPr="006C1183" w:rsidRDefault="00CD0B0C" w:rsidP="007B31B1">
            <w:pPr>
              <w:spacing w:line="360" w:lineRule="auto"/>
              <w:ind w:firstLine="540"/>
              <w:jc w:val="both"/>
            </w:pPr>
          </w:p>
        </w:tc>
      </w:tr>
      <w:tr w:rsidR="00E17D92" w:rsidRPr="006C1183" w:rsidTr="00A27F15">
        <w:tc>
          <w:tcPr>
            <w:tcW w:w="15018" w:type="dxa"/>
            <w:gridSpan w:val="4"/>
            <w:shd w:val="clear" w:color="auto" w:fill="auto"/>
          </w:tcPr>
          <w:p w:rsidR="00E17D92" w:rsidRPr="006C1183" w:rsidRDefault="00E17D92" w:rsidP="007B31B1">
            <w:pPr>
              <w:spacing w:line="360" w:lineRule="auto"/>
              <w:ind w:firstLine="540"/>
              <w:jc w:val="both"/>
            </w:pPr>
            <w:r w:rsidRPr="006C1183">
              <w:t>II. Постановка целей и задач педагогической деятельности</w:t>
            </w:r>
          </w:p>
        </w:tc>
      </w:tr>
      <w:tr w:rsidR="00A27F15" w:rsidRPr="006C1183" w:rsidTr="00A27F15">
        <w:tc>
          <w:tcPr>
            <w:tcW w:w="828" w:type="dxa"/>
            <w:shd w:val="clear" w:color="auto" w:fill="auto"/>
          </w:tcPr>
          <w:p w:rsidR="00E17D92" w:rsidRPr="006C1183" w:rsidRDefault="00E17D92" w:rsidP="007B31B1">
            <w:pPr>
              <w:spacing w:line="360" w:lineRule="auto"/>
              <w:ind w:firstLine="540"/>
              <w:jc w:val="both"/>
            </w:pPr>
            <w:r w:rsidRPr="006C1183">
              <w:t xml:space="preserve">2.1 </w:t>
            </w:r>
          </w:p>
          <w:p w:rsidR="0013017C" w:rsidRPr="006C1183" w:rsidRDefault="0013017C" w:rsidP="007B31B1">
            <w:pPr>
              <w:spacing w:line="360" w:lineRule="auto"/>
              <w:ind w:firstLine="540"/>
              <w:jc w:val="both"/>
            </w:pPr>
          </w:p>
        </w:tc>
        <w:tc>
          <w:tcPr>
            <w:tcW w:w="4140" w:type="dxa"/>
            <w:shd w:val="clear" w:color="auto" w:fill="auto"/>
          </w:tcPr>
          <w:p w:rsidR="00E17D92" w:rsidRPr="006C1183" w:rsidRDefault="00E17D92" w:rsidP="007B31B1">
            <w:pPr>
              <w:spacing w:line="360" w:lineRule="auto"/>
              <w:ind w:firstLine="540"/>
              <w:jc w:val="both"/>
            </w:pPr>
            <w:r w:rsidRPr="006C1183">
              <w:t xml:space="preserve">Умение перевести тему урока в </w:t>
            </w:r>
          </w:p>
          <w:p w:rsidR="00E17D92" w:rsidRPr="006C1183" w:rsidRDefault="00E17D92" w:rsidP="007B31B1">
            <w:pPr>
              <w:spacing w:line="360" w:lineRule="auto"/>
              <w:ind w:firstLine="540"/>
              <w:jc w:val="both"/>
            </w:pPr>
            <w:r w:rsidRPr="006C1183">
              <w:t xml:space="preserve">педагогическую задачу </w:t>
            </w:r>
          </w:p>
          <w:p w:rsidR="0013017C" w:rsidRPr="006C1183" w:rsidRDefault="0013017C" w:rsidP="007B31B1">
            <w:pPr>
              <w:spacing w:line="360" w:lineRule="auto"/>
              <w:ind w:firstLine="540"/>
              <w:jc w:val="both"/>
            </w:pPr>
          </w:p>
        </w:tc>
        <w:tc>
          <w:tcPr>
            <w:tcW w:w="6295" w:type="dxa"/>
            <w:shd w:val="clear" w:color="auto" w:fill="auto"/>
          </w:tcPr>
          <w:p w:rsidR="00E17D92" w:rsidRPr="006C1183" w:rsidRDefault="00E17D92" w:rsidP="007B31B1">
            <w:pPr>
              <w:spacing w:line="360" w:lineRule="auto"/>
              <w:ind w:firstLine="540"/>
              <w:jc w:val="both"/>
            </w:pPr>
            <w:r w:rsidRPr="006C1183">
              <w:t xml:space="preserve">Основная компетенция, обеспечивающая эффективное целеполагание в учебном процессе. </w:t>
            </w:r>
          </w:p>
          <w:p w:rsidR="00E17D92" w:rsidRPr="006C1183" w:rsidRDefault="00E17D92" w:rsidP="007B31B1">
            <w:pPr>
              <w:spacing w:line="360" w:lineRule="auto"/>
              <w:ind w:firstLine="540"/>
              <w:jc w:val="both"/>
            </w:pPr>
            <w:r w:rsidRPr="006C1183">
              <w:t xml:space="preserve">Обеспечивает реализацию субъект-субъектного подхода, ставит </w:t>
            </w:r>
            <w:r w:rsidR="00A7305F" w:rsidRPr="006C1183">
              <w:t>учащегося</w:t>
            </w:r>
            <w:r w:rsidRPr="006C1183">
              <w:t xml:space="preserve"> в позицию субъекта деятельности, лежит в основе формирования творческой личности </w:t>
            </w:r>
          </w:p>
          <w:p w:rsidR="0013017C" w:rsidRPr="006C1183" w:rsidRDefault="0013017C" w:rsidP="007B31B1">
            <w:pPr>
              <w:spacing w:line="360" w:lineRule="auto"/>
              <w:ind w:firstLine="540"/>
              <w:jc w:val="both"/>
            </w:pPr>
          </w:p>
        </w:tc>
        <w:tc>
          <w:tcPr>
            <w:tcW w:w="3755" w:type="dxa"/>
            <w:shd w:val="clear" w:color="auto" w:fill="auto"/>
          </w:tcPr>
          <w:p w:rsidR="00E17D92" w:rsidRPr="006C1183" w:rsidRDefault="00E17D92" w:rsidP="007B31B1">
            <w:pPr>
              <w:spacing w:line="360" w:lineRule="auto"/>
              <w:ind w:firstLine="540"/>
              <w:jc w:val="both"/>
            </w:pPr>
            <w:r w:rsidRPr="006C1183">
              <w:lastRenderedPageBreak/>
              <w:t xml:space="preserve">— Знание образовательных стандартов и реализующих их программ; </w:t>
            </w:r>
          </w:p>
          <w:p w:rsidR="00E17D92" w:rsidRPr="006C1183" w:rsidRDefault="00E17D92" w:rsidP="007B31B1">
            <w:pPr>
              <w:spacing w:line="360" w:lineRule="auto"/>
              <w:ind w:firstLine="540"/>
              <w:jc w:val="both"/>
            </w:pPr>
            <w:r w:rsidRPr="006C1183">
              <w:t xml:space="preserve">— осознание нетождественности темы урока и цели урока; </w:t>
            </w:r>
          </w:p>
          <w:p w:rsidR="0013017C" w:rsidRPr="006C1183" w:rsidRDefault="00E17D92" w:rsidP="007B31B1">
            <w:pPr>
              <w:spacing w:line="360" w:lineRule="auto"/>
              <w:ind w:firstLine="540"/>
              <w:jc w:val="both"/>
            </w:pPr>
            <w:r w:rsidRPr="006C1183">
              <w:lastRenderedPageBreak/>
              <w:t xml:space="preserve">— владение конкретным набором способов перевода темы в задачу </w:t>
            </w:r>
          </w:p>
        </w:tc>
      </w:tr>
      <w:tr w:rsidR="00A27F15" w:rsidRPr="006C1183" w:rsidTr="00A27F15">
        <w:tc>
          <w:tcPr>
            <w:tcW w:w="828" w:type="dxa"/>
            <w:shd w:val="clear" w:color="auto" w:fill="auto"/>
          </w:tcPr>
          <w:p w:rsidR="00E17D92" w:rsidRPr="006C1183" w:rsidRDefault="00E17D92" w:rsidP="007B31B1">
            <w:pPr>
              <w:spacing w:line="360" w:lineRule="auto"/>
              <w:ind w:firstLine="540"/>
              <w:jc w:val="both"/>
            </w:pPr>
            <w:r w:rsidRPr="006C1183">
              <w:lastRenderedPageBreak/>
              <w:t xml:space="preserve">2.2 </w:t>
            </w:r>
          </w:p>
          <w:p w:rsidR="00E17D92" w:rsidRPr="006C1183" w:rsidRDefault="00E17D92" w:rsidP="007B31B1">
            <w:pPr>
              <w:spacing w:line="360" w:lineRule="auto"/>
              <w:ind w:firstLine="540"/>
              <w:jc w:val="both"/>
            </w:pPr>
          </w:p>
        </w:tc>
        <w:tc>
          <w:tcPr>
            <w:tcW w:w="4140" w:type="dxa"/>
            <w:shd w:val="clear" w:color="auto" w:fill="auto"/>
          </w:tcPr>
          <w:p w:rsidR="00E17D92" w:rsidRPr="006C1183" w:rsidRDefault="00E17D92" w:rsidP="007B31B1">
            <w:pPr>
              <w:spacing w:line="360" w:lineRule="auto"/>
              <w:ind w:firstLine="540"/>
              <w:jc w:val="both"/>
            </w:pPr>
            <w:r w:rsidRPr="006C1183">
              <w:t xml:space="preserve">Умение ставить педагогические </w:t>
            </w:r>
          </w:p>
          <w:p w:rsidR="00E17D92" w:rsidRPr="006C1183" w:rsidRDefault="00E17D92" w:rsidP="007B31B1">
            <w:pPr>
              <w:spacing w:line="360" w:lineRule="auto"/>
              <w:ind w:firstLine="540"/>
              <w:jc w:val="both"/>
            </w:pPr>
            <w:r w:rsidRPr="006C1183">
              <w:t xml:space="preserve">цели и задачи сообразно </w:t>
            </w:r>
          </w:p>
          <w:p w:rsidR="00E17D92" w:rsidRPr="006C1183" w:rsidRDefault="00E17D92" w:rsidP="007B31B1">
            <w:pPr>
              <w:spacing w:line="360" w:lineRule="auto"/>
              <w:ind w:firstLine="540"/>
              <w:jc w:val="both"/>
            </w:pPr>
          </w:p>
        </w:tc>
        <w:tc>
          <w:tcPr>
            <w:tcW w:w="6295" w:type="dxa"/>
            <w:shd w:val="clear" w:color="auto" w:fill="auto"/>
          </w:tcPr>
          <w:p w:rsidR="00E17D92" w:rsidRPr="006C1183" w:rsidRDefault="00E17D92" w:rsidP="007B31B1">
            <w:pPr>
              <w:spacing w:line="360" w:lineRule="auto"/>
              <w:ind w:firstLine="540"/>
              <w:jc w:val="both"/>
            </w:pPr>
            <w:r w:rsidRPr="006C1183">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 </w:t>
            </w:r>
          </w:p>
          <w:p w:rsidR="00E17D92" w:rsidRPr="006C1183" w:rsidRDefault="00E17D92" w:rsidP="007B31B1">
            <w:pPr>
              <w:spacing w:line="360" w:lineRule="auto"/>
              <w:ind w:firstLine="540"/>
              <w:jc w:val="both"/>
            </w:pPr>
          </w:p>
          <w:p w:rsidR="00E17D92" w:rsidRPr="006C1183" w:rsidRDefault="00E17D92" w:rsidP="007B31B1">
            <w:pPr>
              <w:spacing w:line="360" w:lineRule="auto"/>
              <w:ind w:firstLine="540"/>
              <w:jc w:val="both"/>
            </w:pPr>
          </w:p>
          <w:p w:rsidR="00E17D92" w:rsidRPr="006C1183" w:rsidRDefault="00E17D92" w:rsidP="007B31B1">
            <w:pPr>
              <w:spacing w:line="360" w:lineRule="auto"/>
              <w:ind w:firstLine="540"/>
              <w:jc w:val="both"/>
            </w:pPr>
          </w:p>
        </w:tc>
        <w:tc>
          <w:tcPr>
            <w:tcW w:w="3755" w:type="dxa"/>
            <w:shd w:val="clear" w:color="auto" w:fill="auto"/>
          </w:tcPr>
          <w:p w:rsidR="00E17D92" w:rsidRPr="006C1183" w:rsidRDefault="00E17D92" w:rsidP="007B31B1">
            <w:pPr>
              <w:spacing w:line="360" w:lineRule="auto"/>
              <w:ind w:firstLine="540"/>
              <w:jc w:val="both"/>
            </w:pPr>
            <w:r w:rsidRPr="006C1183">
              <w:t xml:space="preserve">— Знание возрастных особенностей </w:t>
            </w:r>
            <w:r w:rsidR="00E103AA" w:rsidRPr="006C1183">
              <w:t>учащихся</w:t>
            </w:r>
            <w:r w:rsidRPr="006C1183">
              <w:t xml:space="preserve"> </w:t>
            </w:r>
          </w:p>
          <w:p w:rsidR="00D666A3" w:rsidRPr="006C1183" w:rsidRDefault="00D666A3" w:rsidP="007B31B1">
            <w:pPr>
              <w:spacing w:line="360" w:lineRule="auto"/>
              <w:ind w:firstLine="540"/>
              <w:jc w:val="both"/>
            </w:pPr>
            <w:r w:rsidRPr="006C1183">
              <w:t>— владение методами перевода цели в учебную задачу на конкретном возрасте</w:t>
            </w:r>
          </w:p>
        </w:tc>
      </w:tr>
      <w:tr w:rsidR="00D666A3" w:rsidRPr="006C1183" w:rsidTr="00A27F15">
        <w:tc>
          <w:tcPr>
            <w:tcW w:w="15018" w:type="dxa"/>
            <w:gridSpan w:val="4"/>
            <w:shd w:val="clear" w:color="auto" w:fill="auto"/>
          </w:tcPr>
          <w:p w:rsidR="00D666A3" w:rsidRPr="006C1183" w:rsidRDefault="00D666A3" w:rsidP="007B31B1">
            <w:pPr>
              <w:spacing w:line="360" w:lineRule="auto"/>
              <w:ind w:firstLine="540"/>
              <w:jc w:val="both"/>
            </w:pPr>
            <w:r w:rsidRPr="006C1183">
              <w:t>III. Мотивация учебной деятельности</w:t>
            </w:r>
          </w:p>
        </w:tc>
      </w:tr>
      <w:tr w:rsidR="00A27F15" w:rsidRPr="006C1183" w:rsidTr="00A27F15">
        <w:tc>
          <w:tcPr>
            <w:tcW w:w="828" w:type="dxa"/>
            <w:shd w:val="clear" w:color="auto" w:fill="auto"/>
          </w:tcPr>
          <w:p w:rsidR="00D666A3" w:rsidRPr="006C1183" w:rsidRDefault="00D666A3" w:rsidP="007B31B1">
            <w:pPr>
              <w:spacing w:line="360" w:lineRule="auto"/>
              <w:ind w:firstLine="540"/>
              <w:jc w:val="both"/>
            </w:pPr>
            <w:r w:rsidRPr="006C1183">
              <w:t xml:space="preserve">3.1 </w:t>
            </w:r>
          </w:p>
          <w:p w:rsidR="00E17D92" w:rsidRPr="006C1183" w:rsidRDefault="00E17D92" w:rsidP="007B31B1">
            <w:pPr>
              <w:spacing w:line="360" w:lineRule="auto"/>
              <w:ind w:firstLine="540"/>
              <w:jc w:val="both"/>
            </w:pPr>
          </w:p>
        </w:tc>
        <w:tc>
          <w:tcPr>
            <w:tcW w:w="4140" w:type="dxa"/>
            <w:shd w:val="clear" w:color="auto" w:fill="auto"/>
          </w:tcPr>
          <w:p w:rsidR="00D666A3" w:rsidRPr="006C1183" w:rsidRDefault="00D666A3" w:rsidP="007B31B1">
            <w:pPr>
              <w:spacing w:line="360" w:lineRule="auto"/>
              <w:ind w:firstLine="540"/>
              <w:jc w:val="both"/>
            </w:pPr>
            <w:r w:rsidRPr="006C1183">
              <w:t xml:space="preserve">Умение обеспечить успех в </w:t>
            </w:r>
          </w:p>
          <w:p w:rsidR="00D666A3" w:rsidRPr="006C1183" w:rsidRDefault="00D666A3" w:rsidP="007B31B1">
            <w:pPr>
              <w:spacing w:line="360" w:lineRule="auto"/>
              <w:ind w:firstLine="540"/>
              <w:jc w:val="both"/>
            </w:pPr>
            <w:r w:rsidRPr="006C1183">
              <w:t xml:space="preserve">деятельности </w:t>
            </w:r>
          </w:p>
          <w:p w:rsidR="00E17D92" w:rsidRPr="006C1183" w:rsidRDefault="00E17D92" w:rsidP="007B31B1">
            <w:pPr>
              <w:spacing w:line="360" w:lineRule="auto"/>
              <w:ind w:firstLine="540"/>
              <w:jc w:val="both"/>
            </w:pPr>
          </w:p>
        </w:tc>
        <w:tc>
          <w:tcPr>
            <w:tcW w:w="6295" w:type="dxa"/>
            <w:shd w:val="clear" w:color="auto" w:fill="auto"/>
          </w:tcPr>
          <w:p w:rsidR="00E17D92" w:rsidRPr="006C1183" w:rsidRDefault="008E0115" w:rsidP="007B31B1">
            <w:pPr>
              <w:spacing w:line="360" w:lineRule="auto"/>
              <w:ind w:firstLine="540"/>
              <w:jc w:val="both"/>
            </w:pPr>
            <w:r w:rsidRPr="006C1183">
              <w:t>Компетентность, позволяющая уча</w:t>
            </w:r>
            <w:r w:rsidR="00D666A3" w:rsidRPr="006C1183">
              <w:t>щемуся поверить в свои силы, утвердить себя в глазах окружающих, один из главных способов обеспечить позитивную мотивацию учения</w:t>
            </w:r>
          </w:p>
        </w:tc>
        <w:tc>
          <w:tcPr>
            <w:tcW w:w="3755" w:type="dxa"/>
            <w:shd w:val="clear" w:color="auto" w:fill="auto"/>
          </w:tcPr>
          <w:p w:rsidR="00D666A3" w:rsidRPr="006C1183" w:rsidRDefault="00D666A3" w:rsidP="007B31B1">
            <w:pPr>
              <w:spacing w:line="360" w:lineRule="auto"/>
              <w:ind w:firstLine="540"/>
              <w:jc w:val="both"/>
            </w:pPr>
            <w:r w:rsidRPr="006C1183">
              <w:t xml:space="preserve">— Знание возможностей конкретных учеников; </w:t>
            </w:r>
          </w:p>
          <w:p w:rsidR="00D666A3" w:rsidRPr="006C1183" w:rsidRDefault="00D666A3" w:rsidP="007B31B1">
            <w:pPr>
              <w:spacing w:line="360" w:lineRule="auto"/>
              <w:ind w:firstLine="540"/>
              <w:jc w:val="both"/>
            </w:pPr>
            <w:r w:rsidRPr="006C1183">
              <w:t xml:space="preserve">— постановка учебных задач в соответствии с возможностями ученика; </w:t>
            </w:r>
          </w:p>
          <w:p w:rsidR="00D666A3" w:rsidRPr="006C1183" w:rsidRDefault="00D666A3" w:rsidP="007B31B1">
            <w:pPr>
              <w:spacing w:line="360" w:lineRule="auto"/>
              <w:ind w:firstLine="540"/>
              <w:jc w:val="both"/>
            </w:pPr>
            <w:r w:rsidRPr="006C1183">
              <w:t xml:space="preserve">— демонстрация успехов </w:t>
            </w:r>
            <w:r w:rsidR="00E103AA" w:rsidRPr="006C1183">
              <w:t>учащихся</w:t>
            </w:r>
            <w:r w:rsidRPr="006C1183">
              <w:t xml:space="preserve"> родителям, одноклассникам </w:t>
            </w:r>
          </w:p>
          <w:p w:rsidR="00E17D92" w:rsidRPr="006C1183" w:rsidRDefault="00E17D92" w:rsidP="007B31B1">
            <w:pPr>
              <w:spacing w:line="360" w:lineRule="auto"/>
              <w:ind w:firstLine="540"/>
              <w:jc w:val="both"/>
            </w:pPr>
          </w:p>
        </w:tc>
      </w:tr>
      <w:tr w:rsidR="00A27F15" w:rsidRPr="006C1183" w:rsidTr="00A27F15">
        <w:tc>
          <w:tcPr>
            <w:tcW w:w="828" w:type="dxa"/>
            <w:shd w:val="clear" w:color="auto" w:fill="auto"/>
          </w:tcPr>
          <w:p w:rsidR="00E17D92" w:rsidRPr="006C1183" w:rsidRDefault="00D666A3" w:rsidP="007B31B1">
            <w:pPr>
              <w:spacing w:line="360" w:lineRule="auto"/>
              <w:ind w:firstLine="540"/>
              <w:jc w:val="both"/>
            </w:pPr>
            <w:r w:rsidRPr="006C1183">
              <w:t>3.2</w:t>
            </w:r>
          </w:p>
        </w:tc>
        <w:tc>
          <w:tcPr>
            <w:tcW w:w="4140" w:type="dxa"/>
            <w:shd w:val="clear" w:color="auto" w:fill="auto"/>
          </w:tcPr>
          <w:p w:rsidR="00D666A3" w:rsidRPr="006C1183" w:rsidRDefault="00D666A3" w:rsidP="007B31B1">
            <w:pPr>
              <w:spacing w:line="360" w:lineRule="auto"/>
              <w:ind w:firstLine="540"/>
              <w:jc w:val="both"/>
            </w:pPr>
            <w:r w:rsidRPr="006C1183">
              <w:t xml:space="preserve">Компетентность в педагогическом оценивании </w:t>
            </w:r>
          </w:p>
          <w:p w:rsidR="00E17D92" w:rsidRPr="006C1183" w:rsidRDefault="00E17D92" w:rsidP="007B31B1">
            <w:pPr>
              <w:spacing w:line="360" w:lineRule="auto"/>
              <w:ind w:firstLine="540"/>
              <w:jc w:val="both"/>
            </w:pPr>
          </w:p>
        </w:tc>
        <w:tc>
          <w:tcPr>
            <w:tcW w:w="6295" w:type="dxa"/>
            <w:shd w:val="clear" w:color="auto" w:fill="auto"/>
          </w:tcPr>
          <w:p w:rsidR="00D666A3" w:rsidRPr="006C1183" w:rsidRDefault="00D666A3" w:rsidP="007B31B1">
            <w:pPr>
              <w:spacing w:line="360" w:lineRule="auto"/>
              <w:ind w:firstLine="540"/>
              <w:jc w:val="both"/>
            </w:pPr>
            <w:r w:rsidRPr="006C1183">
              <w:t xml:space="preserve">Педагогическое оценивание служит реальным инструментом осознания </w:t>
            </w:r>
            <w:r w:rsidR="009703BE" w:rsidRPr="006C1183">
              <w:t>учащимся</w:t>
            </w:r>
            <w:r w:rsidRPr="006C1183">
              <w:t xml:space="preserve"> своих достижений и недоработок. Без знания своих </w:t>
            </w:r>
            <w:r w:rsidRPr="006C1183">
              <w:lastRenderedPageBreak/>
              <w:t xml:space="preserve">результатов невозможно обеспечить субъектную позицию в образовании </w:t>
            </w:r>
          </w:p>
          <w:p w:rsidR="00E17D92" w:rsidRPr="006C1183" w:rsidRDefault="00E17D92" w:rsidP="007B31B1">
            <w:pPr>
              <w:spacing w:line="360" w:lineRule="auto"/>
              <w:ind w:firstLine="540"/>
              <w:jc w:val="both"/>
            </w:pPr>
          </w:p>
        </w:tc>
        <w:tc>
          <w:tcPr>
            <w:tcW w:w="3755" w:type="dxa"/>
            <w:shd w:val="clear" w:color="auto" w:fill="auto"/>
          </w:tcPr>
          <w:p w:rsidR="00D666A3" w:rsidRPr="006C1183" w:rsidRDefault="00D666A3" w:rsidP="007B31B1">
            <w:pPr>
              <w:spacing w:line="360" w:lineRule="auto"/>
              <w:ind w:firstLine="540"/>
              <w:jc w:val="both"/>
            </w:pPr>
            <w:r w:rsidRPr="006C1183">
              <w:lastRenderedPageBreak/>
              <w:t xml:space="preserve">— Знание многообразия педагогических оценок; </w:t>
            </w:r>
          </w:p>
          <w:p w:rsidR="00D666A3" w:rsidRPr="006C1183" w:rsidRDefault="00D666A3" w:rsidP="007B31B1">
            <w:pPr>
              <w:spacing w:line="360" w:lineRule="auto"/>
              <w:ind w:firstLine="540"/>
              <w:jc w:val="both"/>
            </w:pPr>
            <w:r w:rsidRPr="006C1183">
              <w:t xml:space="preserve">— знакомство с </w:t>
            </w:r>
            <w:r w:rsidRPr="006C1183">
              <w:lastRenderedPageBreak/>
              <w:t xml:space="preserve">литературой по данному вопросу; </w:t>
            </w:r>
          </w:p>
          <w:p w:rsidR="00E17D92" w:rsidRPr="006C1183" w:rsidRDefault="00D666A3" w:rsidP="007B31B1">
            <w:pPr>
              <w:spacing w:line="360" w:lineRule="auto"/>
              <w:ind w:firstLine="540"/>
              <w:jc w:val="both"/>
            </w:pPr>
            <w:r w:rsidRPr="006C1183">
              <w:t>— владение различными методами оценивания и их применение</w:t>
            </w:r>
          </w:p>
        </w:tc>
      </w:tr>
      <w:tr w:rsidR="00A27F15" w:rsidRPr="006C1183" w:rsidTr="00A27F15">
        <w:tc>
          <w:tcPr>
            <w:tcW w:w="828" w:type="dxa"/>
            <w:shd w:val="clear" w:color="auto" w:fill="auto"/>
          </w:tcPr>
          <w:p w:rsidR="00D666A3" w:rsidRPr="006C1183" w:rsidRDefault="00D666A3" w:rsidP="007B31B1">
            <w:pPr>
              <w:spacing w:line="360" w:lineRule="auto"/>
              <w:ind w:firstLine="540"/>
              <w:jc w:val="both"/>
            </w:pPr>
            <w:r w:rsidRPr="006C1183">
              <w:lastRenderedPageBreak/>
              <w:t xml:space="preserve">3.3 </w:t>
            </w:r>
          </w:p>
          <w:p w:rsidR="00E17D92" w:rsidRPr="006C1183" w:rsidRDefault="00E17D92" w:rsidP="007B31B1">
            <w:pPr>
              <w:spacing w:line="360" w:lineRule="auto"/>
              <w:ind w:firstLine="540"/>
              <w:jc w:val="both"/>
            </w:pPr>
          </w:p>
        </w:tc>
        <w:tc>
          <w:tcPr>
            <w:tcW w:w="4140" w:type="dxa"/>
            <w:shd w:val="clear" w:color="auto" w:fill="auto"/>
          </w:tcPr>
          <w:p w:rsidR="00D666A3" w:rsidRPr="006C1183" w:rsidRDefault="00D666A3" w:rsidP="007B31B1">
            <w:pPr>
              <w:spacing w:line="360" w:lineRule="auto"/>
              <w:ind w:firstLine="540"/>
              <w:jc w:val="both"/>
            </w:pPr>
            <w:r w:rsidRPr="006C1183">
              <w:t xml:space="preserve">Умение превращать учебную </w:t>
            </w:r>
          </w:p>
          <w:p w:rsidR="00D666A3" w:rsidRPr="006C1183" w:rsidRDefault="00D666A3" w:rsidP="007B31B1">
            <w:pPr>
              <w:spacing w:line="360" w:lineRule="auto"/>
              <w:ind w:firstLine="540"/>
              <w:jc w:val="both"/>
            </w:pPr>
            <w:r w:rsidRPr="006C1183">
              <w:t xml:space="preserve">задачу в личностно значимую </w:t>
            </w:r>
          </w:p>
          <w:p w:rsidR="00E17D92" w:rsidRPr="006C1183" w:rsidRDefault="00E17D92" w:rsidP="007B31B1">
            <w:pPr>
              <w:spacing w:line="360" w:lineRule="auto"/>
              <w:ind w:firstLine="540"/>
              <w:jc w:val="both"/>
            </w:pPr>
          </w:p>
        </w:tc>
        <w:tc>
          <w:tcPr>
            <w:tcW w:w="6295" w:type="dxa"/>
            <w:shd w:val="clear" w:color="auto" w:fill="auto"/>
          </w:tcPr>
          <w:p w:rsidR="00D666A3" w:rsidRPr="006C1183" w:rsidRDefault="00D666A3" w:rsidP="007B31B1">
            <w:pPr>
              <w:spacing w:line="360" w:lineRule="auto"/>
              <w:ind w:firstLine="540"/>
              <w:jc w:val="both"/>
            </w:pPr>
            <w:r w:rsidRPr="006C1183">
              <w:t xml:space="preserve">Это одна из важнейших </w:t>
            </w:r>
          </w:p>
          <w:p w:rsidR="00D666A3" w:rsidRPr="006C1183" w:rsidRDefault="00D666A3" w:rsidP="007B31B1">
            <w:pPr>
              <w:spacing w:line="360" w:lineRule="auto"/>
              <w:ind w:firstLine="540"/>
              <w:jc w:val="both"/>
            </w:pPr>
            <w:r w:rsidRPr="006C1183">
              <w:t xml:space="preserve">компетентностей, обеспечивающих </w:t>
            </w:r>
          </w:p>
          <w:p w:rsidR="00D666A3" w:rsidRPr="006C1183" w:rsidRDefault="00D666A3" w:rsidP="007B31B1">
            <w:pPr>
              <w:spacing w:line="360" w:lineRule="auto"/>
              <w:ind w:firstLine="540"/>
              <w:jc w:val="both"/>
            </w:pPr>
            <w:r w:rsidRPr="006C1183">
              <w:t xml:space="preserve">мотивацию учебной деятельности </w:t>
            </w:r>
          </w:p>
          <w:p w:rsidR="00E17D92" w:rsidRPr="006C1183" w:rsidRDefault="00E17D92" w:rsidP="007B31B1">
            <w:pPr>
              <w:spacing w:line="360" w:lineRule="auto"/>
              <w:ind w:firstLine="540"/>
              <w:jc w:val="both"/>
            </w:pPr>
          </w:p>
        </w:tc>
        <w:tc>
          <w:tcPr>
            <w:tcW w:w="3755" w:type="dxa"/>
            <w:shd w:val="clear" w:color="auto" w:fill="auto"/>
          </w:tcPr>
          <w:p w:rsidR="00D666A3" w:rsidRPr="006C1183" w:rsidRDefault="00D666A3" w:rsidP="007B31B1">
            <w:pPr>
              <w:spacing w:line="360" w:lineRule="auto"/>
              <w:ind w:firstLine="540"/>
              <w:jc w:val="both"/>
            </w:pPr>
            <w:r w:rsidRPr="006C1183">
              <w:t xml:space="preserve">— Знание интересов </w:t>
            </w:r>
            <w:r w:rsidR="00E103AA" w:rsidRPr="006C1183">
              <w:t>учащихся</w:t>
            </w:r>
            <w:r w:rsidRPr="006C1183">
              <w:t xml:space="preserve"> их внутреннего мира; </w:t>
            </w:r>
          </w:p>
          <w:p w:rsidR="00E17D92" w:rsidRPr="006C1183" w:rsidRDefault="00D666A3" w:rsidP="007B31B1">
            <w:pPr>
              <w:spacing w:line="360" w:lineRule="auto"/>
              <w:ind w:firstLine="540"/>
              <w:jc w:val="both"/>
            </w:pPr>
            <w:r w:rsidRPr="006C1183">
              <w:t>— ориентация в культуре; умение показать роль и значение изучаемого материала в реализации личных планов</w:t>
            </w:r>
          </w:p>
        </w:tc>
      </w:tr>
      <w:tr w:rsidR="00D666A3" w:rsidRPr="006C1183" w:rsidTr="00A27F15">
        <w:tc>
          <w:tcPr>
            <w:tcW w:w="15018" w:type="dxa"/>
            <w:gridSpan w:val="4"/>
            <w:shd w:val="clear" w:color="auto" w:fill="auto"/>
          </w:tcPr>
          <w:p w:rsidR="00D666A3" w:rsidRPr="006C1183" w:rsidRDefault="00D666A3" w:rsidP="007B31B1">
            <w:pPr>
              <w:spacing w:line="360" w:lineRule="auto"/>
              <w:ind w:firstLine="540"/>
              <w:jc w:val="both"/>
            </w:pPr>
            <w:r w:rsidRPr="006C1183">
              <w:t>IV. Информационная компетентность</w:t>
            </w:r>
          </w:p>
        </w:tc>
      </w:tr>
      <w:tr w:rsidR="00A27F15" w:rsidRPr="006C1183" w:rsidTr="00A27F15">
        <w:tc>
          <w:tcPr>
            <w:tcW w:w="828" w:type="dxa"/>
            <w:shd w:val="clear" w:color="auto" w:fill="auto"/>
          </w:tcPr>
          <w:p w:rsidR="00E17D92" w:rsidRPr="006C1183" w:rsidRDefault="00D666A3" w:rsidP="007B31B1">
            <w:pPr>
              <w:spacing w:line="360" w:lineRule="auto"/>
              <w:ind w:firstLine="540"/>
              <w:jc w:val="both"/>
            </w:pPr>
            <w:r w:rsidRPr="006C1183">
              <w:t>4.1</w:t>
            </w:r>
          </w:p>
        </w:tc>
        <w:tc>
          <w:tcPr>
            <w:tcW w:w="4140" w:type="dxa"/>
            <w:shd w:val="clear" w:color="auto" w:fill="auto"/>
          </w:tcPr>
          <w:p w:rsidR="00D666A3" w:rsidRPr="006C1183" w:rsidRDefault="00D666A3" w:rsidP="007B31B1">
            <w:pPr>
              <w:spacing w:line="360" w:lineRule="auto"/>
              <w:ind w:firstLine="540"/>
              <w:jc w:val="both"/>
            </w:pPr>
            <w:r w:rsidRPr="006C1183">
              <w:t xml:space="preserve">Компетентность в предмете </w:t>
            </w:r>
          </w:p>
          <w:p w:rsidR="00D666A3" w:rsidRPr="006C1183" w:rsidRDefault="00D666A3" w:rsidP="007B31B1">
            <w:pPr>
              <w:spacing w:line="360" w:lineRule="auto"/>
              <w:ind w:firstLine="540"/>
              <w:jc w:val="both"/>
            </w:pPr>
            <w:r w:rsidRPr="006C1183">
              <w:t xml:space="preserve">преподавания </w:t>
            </w:r>
          </w:p>
          <w:p w:rsidR="00E17D92" w:rsidRPr="006C1183" w:rsidRDefault="00E17D92" w:rsidP="007B31B1">
            <w:pPr>
              <w:spacing w:line="360" w:lineRule="auto"/>
              <w:ind w:firstLine="540"/>
              <w:jc w:val="both"/>
            </w:pPr>
          </w:p>
        </w:tc>
        <w:tc>
          <w:tcPr>
            <w:tcW w:w="6295" w:type="dxa"/>
            <w:shd w:val="clear" w:color="auto" w:fill="auto"/>
          </w:tcPr>
          <w:p w:rsidR="00D666A3" w:rsidRPr="006C1183" w:rsidRDefault="00D666A3" w:rsidP="007B31B1">
            <w:pPr>
              <w:spacing w:line="360" w:lineRule="auto"/>
              <w:ind w:firstLine="540"/>
              <w:jc w:val="both"/>
            </w:pPr>
            <w:r w:rsidRPr="006C1183">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p w:rsidR="00E17D92" w:rsidRPr="006C1183" w:rsidRDefault="00E17D92" w:rsidP="007B31B1">
            <w:pPr>
              <w:spacing w:line="360" w:lineRule="auto"/>
              <w:ind w:firstLine="540"/>
              <w:jc w:val="both"/>
            </w:pPr>
          </w:p>
        </w:tc>
        <w:tc>
          <w:tcPr>
            <w:tcW w:w="3755" w:type="dxa"/>
            <w:shd w:val="clear" w:color="auto" w:fill="auto"/>
          </w:tcPr>
          <w:p w:rsidR="00D666A3" w:rsidRPr="006C1183" w:rsidRDefault="00D666A3" w:rsidP="007B31B1">
            <w:pPr>
              <w:spacing w:line="360" w:lineRule="auto"/>
              <w:ind w:firstLine="540"/>
              <w:jc w:val="both"/>
            </w:pPr>
            <w:r w:rsidRPr="006C1183">
              <w:t xml:space="preserve">— Знание генезиса формирования </w:t>
            </w:r>
          </w:p>
          <w:p w:rsidR="00D666A3" w:rsidRPr="006C1183" w:rsidRDefault="00D666A3" w:rsidP="007B31B1">
            <w:pPr>
              <w:spacing w:line="360" w:lineRule="auto"/>
              <w:ind w:firstLine="540"/>
              <w:jc w:val="both"/>
            </w:pPr>
            <w:r w:rsidRPr="006C1183">
              <w:t xml:space="preserve">предметного знания (история, </w:t>
            </w:r>
          </w:p>
          <w:p w:rsidR="00D666A3" w:rsidRPr="006C1183" w:rsidRDefault="00D666A3" w:rsidP="007B31B1">
            <w:pPr>
              <w:spacing w:line="360" w:lineRule="auto"/>
              <w:ind w:firstLine="540"/>
              <w:jc w:val="both"/>
            </w:pPr>
            <w:r w:rsidRPr="006C1183">
              <w:t xml:space="preserve">персоналии, для решения каких проблем разрабатывалось); </w:t>
            </w:r>
          </w:p>
          <w:p w:rsidR="00D666A3" w:rsidRPr="006C1183" w:rsidRDefault="00D666A3" w:rsidP="007B31B1">
            <w:pPr>
              <w:spacing w:line="360" w:lineRule="auto"/>
              <w:ind w:firstLine="540"/>
              <w:jc w:val="both"/>
            </w:pPr>
            <w:r w:rsidRPr="006C1183">
              <w:t xml:space="preserve">— возможности применения получаемых знаний для объяснения социальных и природных явлений; </w:t>
            </w:r>
          </w:p>
          <w:p w:rsidR="00D666A3" w:rsidRPr="006C1183" w:rsidRDefault="00D666A3" w:rsidP="007B31B1">
            <w:pPr>
              <w:spacing w:line="360" w:lineRule="auto"/>
              <w:ind w:firstLine="540"/>
              <w:jc w:val="both"/>
            </w:pPr>
            <w:r w:rsidRPr="006C1183">
              <w:lastRenderedPageBreak/>
              <w:t xml:space="preserve">— владение методами решения различных задач; </w:t>
            </w:r>
          </w:p>
          <w:p w:rsidR="00D666A3" w:rsidRPr="006C1183" w:rsidRDefault="00D666A3" w:rsidP="007B31B1">
            <w:pPr>
              <w:spacing w:line="360" w:lineRule="auto"/>
              <w:ind w:firstLine="540"/>
              <w:jc w:val="both"/>
            </w:pPr>
            <w:r w:rsidRPr="006C1183">
              <w:t xml:space="preserve">— свободное решение задач ЕГЭ, олимпиад: региональных, российских, международных </w:t>
            </w:r>
          </w:p>
          <w:p w:rsidR="00E17D92" w:rsidRPr="006C1183" w:rsidRDefault="00E17D92" w:rsidP="007B31B1">
            <w:pPr>
              <w:spacing w:line="360" w:lineRule="auto"/>
              <w:ind w:firstLine="540"/>
              <w:jc w:val="both"/>
            </w:pPr>
          </w:p>
        </w:tc>
      </w:tr>
      <w:tr w:rsidR="00A27F15" w:rsidRPr="006C1183" w:rsidTr="00A27F15">
        <w:tc>
          <w:tcPr>
            <w:tcW w:w="828" w:type="dxa"/>
            <w:shd w:val="clear" w:color="auto" w:fill="auto"/>
          </w:tcPr>
          <w:p w:rsidR="00992EAC" w:rsidRPr="006C1183" w:rsidRDefault="00992EAC" w:rsidP="007B31B1">
            <w:pPr>
              <w:spacing w:line="360" w:lineRule="auto"/>
              <w:ind w:firstLine="540"/>
              <w:jc w:val="both"/>
            </w:pPr>
            <w:r w:rsidRPr="006C1183">
              <w:lastRenderedPageBreak/>
              <w:t xml:space="preserve">4.2 </w:t>
            </w:r>
          </w:p>
          <w:p w:rsidR="00E17D92" w:rsidRPr="006C1183" w:rsidRDefault="00E17D92" w:rsidP="007B31B1">
            <w:pPr>
              <w:spacing w:line="360" w:lineRule="auto"/>
              <w:ind w:firstLine="540"/>
              <w:jc w:val="both"/>
            </w:pPr>
          </w:p>
        </w:tc>
        <w:tc>
          <w:tcPr>
            <w:tcW w:w="4140" w:type="dxa"/>
            <w:shd w:val="clear" w:color="auto" w:fill="auto"/>
          </w:tcPr>
          <w:p w:rsidR="00992EAC" w:rsidRPr="006C1183" w:rsidRDefault="00992EAC" w:rsidP="007B31B1">
            <w:pPr>
              <w:spacing w:line="360" w:lineRule="auto"/>
              <w:ind w:firstLine="540"/>
              <w:jc w:val="both"/>
            </w:pPr>
            <w:r w:rsidRPr="006C1183">
              <w:t xml:space="preserve">Компетентность в методах </w:t>
            </w:r>
          </w:p>
          <w:p w:rsidR="00E17D92" w:rsidRPr="006C1183" w:rsidRDefault="00992EAC" w:rsidP="007B31B1">
            <w:pPr>
              <w:spacing w:line="360" w:lineRule="auto"/>
              <w:ind w:firstLine="540"/>
              <w:jc w:val="both"/>
            </w:pPr>
            <w:r w:rsidRPr="006C1183">
              <w:t>преподавания</w:t>
            </w:r>
          </w:p>
        </w:tc>
        <w:tc>
          <w:tcPr>
            <w:tcW w:w="6295" w:type="dxa"/>
            <w:shd w:val="clear" w:color="auto" w:fill="auto"/>
          </w:tcPr>
          <w:p w:rsidR="00851714" w:rsidRPr="006C1183" w:rsidRDefault="00851714" w:rsidP="007B31B1">
            <w:pPr>
              <w:spacing w:line="360" w:lineRule="auto"/>
              <w:ind w:firstLine="540"/>
              <w:jc w:val="both"/>
            </w:pPr>
            <w:r w:rsidRPr="006C1183">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 </w:t>
            </w:r>
          </w:p>
          <w:p w:rsidR="00E17D92" w:rsidRPr="006C1183" w:rsidRDefault="00E17D92" w:rsidP="007B31B1">
            <w:pPr>
              <w:spacing w:line="360" w:lineRule="auto"/>
              <w:ind w:firstLine="540"/>
              <w:jc w:val="both"/>
            </w:pPr>
          </w:p>
        </w:tc>
        <w:tc>
          <w:tcPr>
            <w:tcW w:w="3755" w:type="dxa"/>
            <w:shd w:val="clear" w:color="auto" w:fill="auto"/>
          </w:tcPr>
          <w:p w:rsidR="00851714" w:rsidRPr="006C1183" w:rsidRDefault="00851714" w:rsidP="007B31B1">
            <w:pPr>
              <w:spacing w:line="360" w:lineRule="auto"/>
              <w:ind w:firstLine="540"/>
              <w:jc w:val="both"/>
            </w:pPr>
            <w:r w:rsidRPr="006C1183">
              <w:t xml:space="preserve">— Знание нормативных методов и методик; </w:t>
            </w:r>
          </w:p>
          <w:p w:rsidR="00851714" w:rsidRPr="006C1183" w:rsidRDefault="00851714" w:rsidP="007B31B1">
            <w:pPr>
              <w:spacing w:line="360" w:lineRule="auto"/>
              <w:ind w:firstLine="540"/>
              <w:jc w:val="both"/>
            </w:pPr>
            <w:r w:rsidRPr="006C1183">
              <w:t xml:space="preserve">— демонстрация личностно ориентированных методов образования; </w:t>
            </w:r>
          </w:p>
          <w:p w:rsidR="00851714" w:rsidRPr="006C1183" w:rsidRDefault="00851714" w:rsidP="007B31B1">
            <w:pPr>
              <w:spacing w:line="360" w:lineRule="auto"/>
              <w:ind w:firstLine="540"/>
              <w:jc w:val="both"/>
            </w:pPr>
            <w:r w:rsidRPr="006C1183">
              <w:t xml:space="preserve">— наличие своих находок и методов, авторской </w:t>
            </w:r>
            <w:r w:rsidR="0005698F">
              <w:t>школы</w:t>
            </w:r>
            <w:r w:rsidRPr="006C1183">
              <w:t xml:space="preserve">; </w:t>
            </w:r>
          </w:p>
          <w:p w:rsidR="00851714" w:rsidRPr="006C1183" w:rsidRDefault="00851714" w:rsidP="007B31B1">
            <w:pPr>
              <w:spacing w:line="360" w:lineRule="auto"/>
              <w:ind w:firstLine="540"/>
              <w:jc w:val="both"/>
            </w:pPr>
            <w:r w:rsidRPr="006C1183">
              <w:t xml:space="preserve">— знание современных достижений в области методики обучения, в том числе использование новых информационных технологий; </w:t>
            </w:r>
          </w:p>
          <w:p w:rsidR="00E17D92" w:rsidRPr="006C1183" w:rsidRDefault="00851714" w:rsidP="007B31B1">
            <w:pPr>
              <w:spacing w:line="360" w:lineRule="auto"/>
              <w:ind w:firstLine="540"/>
              <w:jc w:val="both"/>
            </w:pPr>
            <w:r w:rsidRPr="006C1183">
              <w:t xml:space="preserve">— использование в учебном процессе современных методов обучения </w:t>
            </w:r>
          </w:p>
        </w:tc>
      </w:tr>
      <w:tr w:rsidR="00A27F15" w:rsidRPr="006C1183" w:rsidTr="00A27F15">
        <w:tc>
          <w:tcPr>
            <w:tcW w:w="828" w:type="dxa"/>
            <w:shd w:val="clear" w:color="auto" w:fill="auto"/>
          </w:tcPr>
          <w:p w:rsidR="00851714" w:rsidRPr="006C1183" w:rsidRDefault="00851714" w:rsidP="007B31B1">
            <w:pPr>
              <w:spacing w:line="360" w:lineRule="auto"/>
              <w:ind w:firstLine="540"/>
              <w:jc w:val="both"/>
            </w:pPr>
            <w:r w:rsidRPr="006C1183">
              <w:t>4</w:t>
            </w:r>
            <w:r w:rsidRPr="006C1183">
              <w:lastRenderedPageBreak/>
              <w:t xml:space="preserve">.3 </w:t>
            </w:r>
          </w:p>
          <w:p w:rsidR="00E17D92" w:rsidRPr="006C1183" w:rsidRDefault="00E17D92" w:rsidP="007B31B1">
            <w:pPr>
              <w:spacing w:line="360" w:lineRule="auto"/>
              <w:ind w:firstLine="540"/>
              <w:jc w:val="both"/>
            </w:pPr>
          </w:p>
        </w:tc>
        <w:tc>
          <w:tcPr>
            <w:tcW w:w="4140" w:type="dxa"/>
            <w:shd w:val="clear" w:color="auto" w:fill="auto"/>
          </w:tcPr>
          <w:p w:rsidR="00851714" w:rsidRPr="006C1183" w:rsidRDefault="00851714" w:rsidP="007B31B1">
            <w:pPr>
              <w:spacing w:line="360" w:lineRule="auto"/>
              <w:ind w:firstLine="540"/>
              <w:jc w:val="both"/>
            </w:pPr>
            <w:r w:rsidRPr="006C1183">
              <w:lastRenderedPageBreak/>
              <w:t xml:space="preserve">Компетентность в </w:t>
            </w:r>
            <w:r w:rsidRPr="006C1183">
              <w:lastRenderedPageBreak/>
              <w:t xml:space="preserve">субъективных условиях деятельности (знание учеников и учебных коллективов) </w:t>
            </w:r>
          </w:p>
          <w:p w:rsidR="00E17D92" w:rsidRPr="006C1183" w:rsidRDefault="00E17D92" w:rsidP="007B31B1">
            <w:pPr>
              <w:spacing w:line="360" w:lineRule="auto"/>
              <w:ind w:firstLine="540"/>
              <w:jc w:val="both"/>
            </w:pPr>
          </w:p>
        </w:tc>
        <w:tc>
          <w:tcPr>
            <w:tcW w:w="6295" w:type="dxa"/>
            <w:shd w:val="clear" w:color="auto" w:fill="auto"/>
          </w:tcPr>
          <w:p w:rsidR="00E17D92" w:rsidRPr="006C1183" w:rsidRDefault="00851714" w:rsidP="007B31B1">
            <w:pPr>
              <w:spacing w:line="360" w:lineRule="auto"/>
              <w:ind w:firstLine="540"/>
              <w:jc w:val="both"/>
            </w:pPr>
            <w:r w:rsidRPr="006C1183">
              <w:lastRenderedPageBreak/>
              <w:t xml:space="preserve">Позволяет осуществить индивидуальный </w:t>
            </w:r>
            <w:r w:rsidRPr="006C1183">
              <w:lastRenderedPageBreak/>
              <w:t>подход к организации образовательного процесса. Служит условием гуманизации образования</w:t>
            </w:r>
          </w:p>
        </w:tc>
        <w:tc>
          <w:tcPr>
            <w:tcW w:w="3755" w:type="dxa"/>
            <w:shd w:val="clear" w:color="auto" w:fill="auto"/>
          </w:tcPr>
          <w:p w:rsidR="00851714" w:rsidRPr="006C1183" w:rsidRDefault="00851714" w:rsidP="007B31B1">
            <w:pPr>
              <w:spacing w:line="360" w:lineRule="auto"/>
              <w:ind w:firstLine="540"/>
              <w:jc w:val="both"/>
            </w:pPr>
            <w:r w:rsidRPr="006C1183">
              <w:lastRenderedPageBreak/>
              <w:t xml:space="preserve">— Знание теоретического </w:t>
            </w:r>
            <w:r w:rsidRPr="006C1183">
              <w:lastRenderedPageBreak/>
              <w:t xml:space="preserve">материала по психологии, характеризующего индивидуальные особенности </w:t>
            </w:r>
            <w:r w:rsidR="00E103AA" w:rsidRPr="006C1183">
              <w:t>учащихся</w:t>
            </w:r>
            <w:r w:rsidRPr="006C1183">
              <w:t xml:space="preserve">; Обеспечивает высокую мотивацию академической активности </w:t>
            </w:r>
          </w:p>
          <w:p w:rsidR="00851714" w:rsidRPr="006C1183" w:rsidRDefault="00851714" w:rsidP="007B31B1">
            <w:pPr>
              <w:spacing w:line="360" w:lineRule="auto"/>
              <w:ind w:firstLine="540"/>
              <w:jc w:val="both"/>
            </w:pPr>
            <w:r w:rsidRPr="006C1183">
              <w:t xml:space="preserve">— владение методами диагностики индивидуальных особенностей (возможно, со школьным психологом); </w:t>
            </w:r>
          </w:p>
          <w:p w:rsidR="00851714" w:rsidRPr="006C1183" w:rsidRDefault="00851714" w:rsidP="007B31B1">
            <w:pPr>
              <w:spacing w:line="360" w:lineRule="auto"/>
              <w:ind w:firstLine="540"/>
              <w:jc w:val="both"/>
            </w:pPr>
            <w:r w:rsidRPr="006C1183">
              <w:t xml:space="preserve">— использование знаний по психологии в организации учебного процесса; </w:t>
            </w:r>
          </w:p>
          <w:p w:rsidR="00851714" w:rsidRPr="006C1183" w:rsidRDefault="00851714" w:rsidP="007B31B1">
            <w:pPr>
              <w:spacing w:line="360" w:lineRule="auto"/>
              <w:ind w:firstLine="540"/>
              <w:jc w:val="both"/>
            </w:pPr>
            <w:r w:rsidRPr="006C1183">
              <w:t xml:space="preserve">— разработка индивидуальных проектов на основе личных характеристик </w:t>
            </w:r>
            <w:r w:rsidR="00E103AA" w:rsidRPr="006C1183">
              <w:t>учащихся</w:t>
            </w:r>
            <w:r w:rsidRPr="006C1183">
              <w:t xml:space="preserve">; </w:t>
            </w:r>
          </w:p>
          <w:p w:rsidR="00851714" w:rsidRPr="006C1183" w:rsidRDefault="00851714" w:rsidP="007B31B1">
            <w:pPr>
              <w:spacing w:line="360" w:lineRule="auto"/>
              <w:ind w:firstLine="540"/>
              <w:jc w:val="both"/>
            </w:pPr>
            <w:r w:rsidRPr="006C1183">
              <w:t xml:space="preserve">— владение методами социометрии; </w:t>
            </w:r>
          </w:p>
          <w:p w:rsidR="00851714" w:rsidRPr="006C1183" w:rsidRDefault="00851714" w:rsidP="007B31B1">
            <w:pPr>
              <w:spacing w:line="360" w:lineRule="auto"/>
              <w:ind w:firstLine="540"/>
              <w:jc w:val="both"/>
            </w:pPr>
            <w:r w:rsidRPr="006C1183">
              <w:t xml:space="preserve">учёт особенностей учебных коллективов в педагогическом процессе; </w:t>
            </w:r>
          </w:p>
          <w:p w:rsidR="00E17D92" w:rsidRPr="006C1183" w:rsidRDefault="00851714" w:rsidP="007B31B1">
            <w:pPr>
              <w:spacing w:line="360" w:lineRule="auto"/>
              <w:ind w:firstLine="540"/>
              <w:jc w:val="both"/>
            </w:pPr>
            <w:r w:rsidRPr="006C1183">
              <w:t xml:space="preserve">— знание (рефлексия) </w:t>
            </w:r>
            <w:r w:rsidRPr="006C1183">
              <w:lastRenderedPageBreak/>
              <w:t xml:space="preserve">своих индивидуальных особенностей и их учёт в своей деятельности </w:t>
            </w:r>
          </w:p>
        </w:tc>
      </w:tr>
      <w:tr w:rsidR="00A27F15" w:rsidRPr="006C1183" w:rsidTr="00A27F15">
        <w:tc>
          <w:tcPr>
            <w:tcW w:w="828" w:type="dxa"/>
            <w:shd w:val="clear" w:color="auto" w:fill="auto"/>
          </w:tcPr>
          <w:p w:rsidR="00851714" w:rsidRPr="006C1183" w:rsidRDefault="00851714" w:rsidP="007B31B1">
            <w:pPr>
              <w:spacing w:line="360" w:lineRule="auto"/>
              <w:ind w:firstLine="540"/>
              <w:jc w:val="both"/>
            </w:pPr>
            <w:r w:rsidRPr="006C1183">
              <w:lastRenderedPageBreak/>
              <w:t xml:space="preserve">4.4 </w:t>
            </w:r>
          </w:p>
          <w:p w:rsidR="00851714" w:rsidRPr="006C1183" w:rsidRDefault="00851714" w:rsidP="007B31B1">
            <w:pPr>
              <w:spacing w:line="360" w:lineRule="auto"/>
              <w:ind w:firstLine="540"/>
              <w:jc w:val="both"/>
            </w:pPr>
          </w:p>
        </w:tc>
        <w:tc>
          <w:tcPr>
            <w:tcW w:w="4140" w:type="dxa"/>
            <w:shd w:val="clear" w:color="auto" w:fill="auto"/>
          </w:tcPr>
          <w:p w:rsidR="00851714" w:rsidRPr="006C1183" w:rsidRDefault="00851714" w:rsidP="007B31B1">
            <w:pPr>
              <w:spacing w:line="360" w:lineRule="auto"/>
              <w:ind w:firstLine="540"/>
              <w:jc w:val="both"/>
            </w:pPr>
            <w:r w:rsidRPr="006C1183">
              <w:t xml:space="preserve">Умение вести самостоятельный </w:t>
            </w:r>
          </w:p>
          <w:p w:rsidR="00851714" w:rsidRPr="006C1183" w:rsidRDefault="00851714" w:rsidP="007B31B1">
            <w:pPr>
              <w:spacing w:line="360" w:lineRule="auto"/>
              <w:ind w:firstLine="540"/>
              <w:jc w:val="both"/>
            </w:pPr>
            <w:r w:rsidRPr="006C1183">
              <w:t xml:space="preserve">поиск информации </w:t>
            </w:r>
          </w:p>
          <w:p w:rsidR="00851714" w:rsidRPr="006C1183" w:rsidRDefault="00851714" w:rsidP="007B31B1">
            <w:pPr>
              <w:spacing w:line="360" w:lineRule="auto"/>
              <w:ind w:firstLine="540"/>
              <w:jc w:val="both"/>
            </w:pPr>
          </w:p>
        </w:tc>
        <w:tc>
          <w:tcPr>
            <w:tcW w:w="6295" w:type="dxa"/>
            <w:shd w:val="clear" w:color="auto" w:fill="auto"/>
          </w:tcPr>
          <w:p w:rsidR="00851714" w:rsidRPr="006C1183" w:rsidRDefault="00851714" w:rsidP="007B31B1">
            <w:pPr>
              <w:spacing w:line="360" w:lineRule="auto"/>
              <w:ind w:firstLine="540"/>
              <w:jc w:val="both"/>
            </w:pPr>
            <w:r w:rsidRPr="006C1183">
              <w:t xml:space="preserve">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w:t>
            </w:r>
          </w:p>
          <w:p w:rsidR="00851714" w:rsidRPr="006C1183" w:rsidRDefault="00851714" w:rsidP="007B31B1">
            <w:pPr>
              <w:spacing w:line="360" w:lineRule="auto"/>
              <w:ind w:firstLine="540"/>
              <w:jc w:val="both"/>
            </w:pPr>
            <w:r w:rsidRPr="006C1183">
              <w:t xml:space="preserve">технологий предполагает непрерывное обновление собственных знаний и умений, что обеспечивает желание и умение вести самостоятельный поиск </w:t>
            </w:r>
          </w:p>
        </w:tc>
        <w:tc>
          <w:tcPr>
            <w:tcW w:w="3755" w:type="dxa"/>
            <w:shd w:val="clear" w:color="auto" w:fill="auto"/>
          </w:tcPr>
          <w:p w:rsidR="00851714" w:rsidRPr="006C1183" w:rsidRDefault="00851714" w:rsidP="007B31B1">
            <w:pPr>
              <w:spacing w:line="360" w:lineRule="auto"/>
              <w:ind w:firstLine="540"/>
              <w:jc w:val="both"/>
            </w:pPr>
            <w:r w:rsidRPr="006C1183">
              <w:t xml:space="preserve">— Профессиональная любознательность; </w:t>
            </w:r>
          </w:p>
          <w:p w:rsidR="00851714" w:rsidRPr="006C1183" w:rsidRDefault="00851714" w:rsidP="007B31B1">
            <w:pPr>
              <w:spacing w:line="360" w:lineRule="auto"/>
              <w:ind w:firstLine="540"/>
              <w:jc w:val="both"/>
            </w:pPr>
            <w:r w:rsidRPr="006C1183">
              <w:t xml:space="preserve">умение пользоваться различными информационно-поисковыми технологиями; </w:t>
            </w:r>
          </w:p>
          <w:p w:rsidR="00851714" w:rsidRPr="006C1183" w:rsidRDefault="00851714" w:rsidP="007B31B1">
            <w:pPr>
              <w:spacing w:line="360" w:lineRule="auto"/>
              <w:ind w:firstLine="540"/>
              <w:jc w:val="both"/>
            </w:pPr>
            <w:r w:rsidRPr="006C1183">
              <w:t xml:space="preserve">— использование различных баз данных в образовательном процессе </w:t>
            </w:r>
          </w:p>
          <w:p w:rsidR="00851714" w:rsidRPr="006C1183" w:rsidRDefault="00851714" w:rsidP="007B31B1">
            <w:pPr>
              <w:spacing w:line="360" w:lineRule="auto"/>
              <w:ind w:firstLine="540"/>
              <w:jc w:val="both"/>
            </w:pPr>
          </w:p>
        </w:tc>
      </w:tr>
      <w:tr w:rsidR="0002593D" w:rsidRPr="006C1183" w:rsidTr="00A27F15">
        <w:tc>
          <w:tcPr>
            <w:tcW w:w="15018" w:type="dxa"/>
            <w:gridSpan w:val="4"/>
            <w:shd w:val="clear" w:color="auto" w:fill="auto"/>
          </w:tcPr>
          <w:p w:rsidR="0002593D" w:rsidRPr="006C1183" w:rsidRDefault="0002593D" w:rsidP="007B31B1">
            <w:pPr>
              <w:spacing w:line="360" w:lineRule="auto"/>
              <w:ind w:firstLine="540"/>
              <w:jc w:val="both"/>
            </w:pPr>
            <w:r w:rsidRPr="006C1183">
              <w:t>V. Разработка программ педагогической деятельности и принятие педагогических решений</w:t>
            </w:r>
          </w:p>
        </w:tc>
      </w:tr>
      <w:tr w:rsidR="00A27F15" w:rsidRPr="006C1183" w:rsidTr="00A27F15">
        <w:tc>
          <w:tcPr>
            <w:tcW w:w="828" w:type="dxa"/>
            <w:shd w:val="clear" w:color="auto" w:fill="auto"/>
          </w:tcPr>
          <w:p w:rsidR="00851714" w:rsidRPr="006C1183" w:rsidRDefault="0002593D" w:rsidP="007B31B1">
            <w:pPr>
              <w:spacing w:line="360" w:lineRule="auto"/>
              <w:ind w:firstLine="540"/>
              <w:jc w:val="both"/>
            </w:pPr>
            <w:r w:rsidRPr="006C1183">
              <w:t>5.1</w:t>
            </w:r>
          </w:p>
        </w:tc>
        <w:tc>
          <w:tcPr>
            <w:tcW w:w="4140" w:type="dxa"/>
            <w:shd w:val="clear" w:color="auto" w:fill="auto"/>
          </w:tcPr>
          <w:p w:rsidR="0002593D" w:rsidRPr="006C1183" w:rsidRDefault="0002593D" w:rsidP="007B31B1">
            <w:pPr>
              <w:spacing w:line="360" w:lineRule="auto"/>
              <w:ind w:firstLine="540"/>
              <w:jc w:val="both"/>
            </w:pPr>
            <w:r w:rsidRPr="006C1183">
              <w:t xml:space="preserve">Умение разработать </w:t>
            </w:r>
          </w:p>
          <w:p w:rsidR="0002593D" w:rsidRPr="006C1183" w:rsidRDefault="0002593D" w:rsidP="007B31B1">
            <w:pPr>
              <w:spacing w:line="360" w:lineRule="auto"/>
              <w:ind w:firstLine="540"/>
              <w:jc w:val="both"/>
            </w:pPr>
            <w:r w:rsidRPr="006C1183">
              <w:t xml:space="preserve">образовательную программу, </w:t>
            </w:r>
          </w:p>
          <w:p w:rsidR="0002593D" w:rsidRPr="006C1183" w:rsidRDefault="0002593D" w:rsidP="007B31B1">
            <w:pPr>
              <w:spacing w:line="360" w:lineRule="auto"/>
              <w:ind w:firstLine="540"/>
              <w:jc w:val="both"/>
            </w:pPr>
            <w:r w:rsidRPr="006C1183">
              <w:t xml:space="preserve">выбрать учебники и учебные </w:t>
            </w:r>
          </w:p>
          <w:p w:rsidR="00851714" w:rsidRPr="006C1183" w:rsidRDefault="0002593D" w:rsidP="007B31B1">
            <w:pPr>
              <w:spacing w:line="360" w:lineRule="auto"/>
              <w:ind w:firstLine="540"/>
              <w:jc w:val="both"/>
            </w:pPr>
            <w:r w:rsidRPr="006C1183">
              <w:t>комплекты</w:t>
            </w:r>
          </w:p>
        </w:tc>
        <w:tc>
          <w:tcPr>
            <w:tcW w:w="6295" w:type="dxa"/>
            <w:shd w:val="clear" w:color="auto" w:fill="auto"/>
          </w:tcPr>
          <w:p w:rsidR="00851714" w:rsidRPr="006C1183" w:rsidRDefault="0002593D" w:rsidP="007B31B1">
            <w:pPr>
              <w:spacing w:line="360" w:lineRule="auto"/>
              <w:ind w:firstLine="540"/>
              <w:jc w:val="both"/>
            </w:pPr>
            <w:r w:rsidRPr="006C1183">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w:t>
            </w:r>
            <w:r w:rsidR="00E103AA" w:rsidRPr="006C1183">
              <w:t>учащихся</w:t>
            </w:r>
            <w:r w:rsidRPr="006C1183">
              <w:t xml:space="preserve">. </w:t>
            </w:r>
            <w:r w:rsidRPr="006C1183">
              <w:lastRenderedPageBreak/>
              <w:t xml:space="preserve">Компетентность в разработке образовательных программ позволяет осуществлять преподавание на различных уровнях обученности и развития </w:t>
            </w:r>
            <w:r w:rsidR="00E103AA" w:rsidRPr="006C1183">
              <w:t>учащихся</w:t>
            </w:r>
            <w:r w:rsidRPr="006C1183">
              <w:t>.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w:t>
            </w:r>
          </w:p>
        </w:tc>
        <w:tc>
          <w:tcPr>
            <w:tcW w:w="3755" w:type="dxa"/>
            <w:shd w:val="clear" w:color="auto" w:fill="auto"/>
          </w:tcPr>
          <w:p w:rsidR="0002593D" w:rsidRPr="006C1183" w:rsidRDefault="0002593D" w:rsidP="007B31B1">
            <w:pPr>
              <w:spacing w:line="360" w:lineRule="auto"/>
              <w:ind w:firstLine="540"/>
              <w:jc w:val="both"/>
            </w:pPr>
            <w:r w:rsidRPr="006C1183">
              <w:lastRenderedPageBreak/>
              <w:t xml:space="preserve">— Знание образовательных стандартов и примерных программ; </w:t>
            </w:r>
          </w:p>
          <w:p w:rsidR="0002593D" w:rsidRPr="006C1183" w:rsidRDefault="0002593D" w:rsidP="007B31B1">
            <w:pPr>
              <w:spacing w:line="360" w:lineRule="auto"/>
              <w:ind w:firstLine="540"/>
              <w:jc w:val="both"/>
            </w:pPr>
            <w:r w:rsidRPr="006C1183">
              <w:t xml:space="preserve">— наличие персонально разработанных образовательных программ: характеристика этих программ по содержанию, источникам информации; </w:t>
            </w:r>
          </w:p>
          <w:p w:rsidR="0002593D" w:rsidRPr="006C1183" w:rsidRDefault="0002593D" w:rsidP="007B31B1">
            <w:pPr>
              <w:spacing w:line="360" w:lineRule="auto"/>
              <w:ind w:firstLine="540"/>
              <w:jc w:val="both"/>
            </w:pPr>
            <w:r w:rsidRPr="006C1183">
              <w:t xml:space="preserve">— по материальной базе, на которой должны </w:t>
            </w:r>
            <w:r w:rsidRPr="006C1183">
              <w:lastRenderedPageBreak/>
              <w:t xml:space="preserve">реализовываться программы; </w:t>
            </w:r>
          </w:p>
          <w:p w:rsidR="0002593D" w:rsidRPr="006C1183" w:rsidRDefault="0002593D" w:rsidP="007B31B1">
            <w:pPr>
              <w:spacing w:line="360" w:lineRule="auto"/>
              <w:ind w:firstLine="540"/>
              <w:jc w:val="both"/>
            </w:pPr>
            <w:r w:rsidRPr="006C1183">
              <w:t xml:space="preserve">по учёту индивидуальных характеристик </w:t>
            </w:r>
            <w:r w:rsidR="00E103AA" w:rsidRPr="006C1183">
              <w:t>учащихся</w:t>
            </w:r>
            <w:r w:rsidRPr="006C1183">
              <w:t xml:space="preserve">; </w:t>
            </w:r>
          </w:p>
          <w:p w:rsidR="0002593D" w:rsidRPr="006C1183" w:rsidRDefault="0002593D" w:rsidP="007B31B1">
            <w:pPr>
              <w:spacing w:line="360" w:lineRule="auto"/>
              <w:ind w:firstLine="540"/>
              <w:jc w:val="both"/>
            </w:pPr>
            <w:r w:rsidRPr="006C1183">
              <w:t xml:space="preserve">— обоснованность используемых образовательных программ; </w:t>
            </w:r>
          </w:p>
          <w:p w:rsidR="0002593D" w:rsidRPr="006C1183" w:rsidRDefault="0002593D" w:rsidP="007B31B1">
            <w:pPr>
              <w:spacing w:line="360" w:lineRule="auto"/>
              <w:ind w:firstLine="540"/>
              <w:jc w:val="both"/>
            </w:pPr>
            <w:r w:rsidRPr="006C1183">
              <w:t xml:space="preserve">— участие </w:t>
            </w:r>
            <w:r w:rsidR="00E103AA" w:rsidRPr="006C1183">
              <w:t>учащихся</w:t>
            </w:r>
            <w:r w:rsidRPr="006C1183">
              <w:t xml:space="preserve"> и их родителей в разработке образовательной программы, индивидуального учебного плана и индивидуального образовательного маршрута; </w:t>
            </w:r>
          </w:p>
          <w:p w:rsidR="0002593D" w:rsidRPr="006C1183" w:rsidRDefault="0002593D" w:rsidP="007B31B1">
            <w:pPr>
              <w:spacing w:line="360" w:lineRule="auto"/>
              <w:ind w:firstLine="540"/>
              <w:jc w:val="both"/>
            </w:pPr>
            <w:r w:rsidRPr="006C1183">
              <w:t xml:space="preserve">— участие работодателей в разработке образовательной программы; </w:t>
            </w:r>
          </w:p>
          <w:p w:rsidR="0002593D" w:rsidRPr="006C1183" w:rsidRDefault="0002593D" w:rsidP="007B31B1">
            <w:pPr>
              <w:spacing w:line="360" w:lineRule="auto"/>
              <w:ind w:firstLine="540"/>
              <w:jc w:val="both"/>
            </w:pPr>
            <w:r w:rsidRPr="006C1183">
              <w:t xml:space="preserve">— знание учебников и учебно-методических комплектов, используемых в образовательных учреждениях, рекомендованных органом управления образованием; </w:t>
            </w:r>
          </w:p>
          <w:p w:rsidR="0002593D" w:rsidRPr="006C1183" w:rsidRDefault="0002593D" w:rsidP="007B31B1">
            <w:pPr>
              <w:spacing w:line="360" w:lineRule="auto"/>
              <w:ind w:firstLine="540"/>
              <w:jc w:val="both"/>
            </w:pPr>
            <w:r w:rsidRPr="006C1183">
              <w:t>— обоснованность выбора учебников и учебно-</w:t>
            </w:r>
            <w:r w:rsidRPr="006C1183">
              <w:lastRenderedPageBreak/>
              <w:t xml:space="preserve">методических комплектов, </w:t>
            </w:r>
            <w:r w:rsidR="00CA7B74" w:rsidRPr="006C1183">
              <w:t xml:space="preserve">о готовности педагога учитывать индивидуальные характеристики </w:t>
            </w:r>
            <w:r w:rsidR="00E103AA" w:rsidRPr="006C1183">
              <w:t>учащихся</w:t>
            </w:r>
            <w:r w:rsidR="00CA7B74" w:rsidRPr="006C1183">
              <w:t xml:space="preserve"> используемых педагогом</w:t>
            </w:r>
          </w:p>
          <w:p w:rsidR="00851714" w:rsidRPr="006C1183" w:rsidRDefault="00851714" w:rsidP="007B31B1">
            <w:pPr>
              <w:spacing w:line="360" w:lineRule="auto"/>
              <w:ind w:firstLine="540"/>
              <w:jc w:val="both"/>
            </w:pPr>
          </w:p>
        </w:tc>
      </w:tr>
      <w:tr w:rsidR="00A27F15" w:rsidRPr="006C1183" w:rsidTr="00A27F15">
        <w:tc>
          <w:tcPr>
            <w:tcW w:w="828" w:type="dxa"/>
            <w:shd w:val="clear" w:color="auto" w:fill="auto"/>
          </w:tcPr>
          <w:p w:rsidR="00CA7B74" w:rsidRPr="006C1183" w:rsidRDefault="00CA7B74" w:rsidP="007B31B1">
            <w:pPr>
              <w:spacing w:line="360" w:lineRule="auto"/>
              <w:ind w:firstLine="540"/>
              <w:jc w:val="both"/>
            </w:pPr>
            <w:r w:rsidRPr="006C1183">
              <w:lastRenderedPageBreak/>
              <w:t xml:space="preserve">5.2 </w:t>
            </w:r>
          </w:p>
          <w:p w:rsidR="00851714" w:rsidRPr="006C1183" w:rsidRDefault="00851714" w:rsidP="007B31B1">
            <w:pPr>
              <w:spacing w:line="360" w:lineRule="auto"/>
              <w:ind w:firstLine="540"/>
              <w:jc w:val="both"/>
            </w:pPr>
          </w:p>
        </w:tc>
        <w:tc>
          <w:tcPr>
            <w:tcW w:w="4140" w:type="dxa"/>
            <w:shd w:val="clear" w:color="auto" w:fill="auto"/>
          </w:tcPr>
          <w:p w:rsidR="00CA7B74" w:rsidRPr="006C1183" w:rsidRDefault="00CA7B74" w:rsidP="007B31B1">
            <w:pPr>
              <w:spacing w:line="360" w:lineRule="auto"/>
              <w:ind w:firstLine="540"/>
              <w:jc w:val="both"/>
            </w:pPr>
            <w:r w:rsidRPr="006C1183">
              <w:t xml:space="preserve">Умение принимать решения в </w:t>
            </w:r>
          </w:p>
          <w:p w:rsidR="00CA7B74" w:rsidRPr="006C1183" w:rsidRDefault="00CA7B74" w:rsidP="007B31B1">
            <w:pPr>
              <w:spacing w:line="360" w:lineRule="auto"/>
              <w:ind w:firstLine="540"/>
              <w:jc w:val="both"/>
            </w:pPr>
            <w:r w:rsidRPr="006C1183">
              <w:t xml:space="preserve">различных педагогических </w:t>
            </w:r>
          </w:p>
          <w:p w:rsidR="00851714" w:rsidRPr="006C1183" w:rsidRDefault="00CA7B74" w:rsidP="007B31B1">
            <w:pPr>
              <w:spacing w:line="360" w:lineRule="auto"/>
              <w:ind w:firstLine="540"/>
              <w:jc w:val="both"/>
            </w:pPr>
            <w:r w:rsidRPr="006C1183">
              <w:t>ситуациях</w:t>
            </w:r>
          </w:p>
        </w:tc>
        <w:tc>
          <w:tcPr>
            <w:tcW w:w="6295" w:type="dxa"/>
            <w:shd w:val="clear" w:color="auto" w:fill="auto"/>
          </w:tcPr>
          <w:p w:rsidR="00CA7B74" w:rsidRPr="006C1183" w:rsidRDefault="00CA7B74" w:rsidP="007B31B1">
            <w:pPr>
              <w:spacing w:line="360" w:lineRule="auto"/>
              <w:ind w:firstLine="540"/>
              <w:jc w:val="both"/>
            </w:pPr>
            <w:r w:rsidRPr="006C1183">
              <w:t xml:space="preserve">Педагогу приходится постоянно принимать решения: </w:t>
            </w:r>
          </w:p>
          <w:p w:rsidR="00CA7B74" w:rsidRPr="006C1183" w:rsidRDefault="00CA7B74" w:rsidP="007B31B1">
            <w:pPr>
              <w:spacing w:line="360" w:lineRule="auto"/>
              <w:ind w:firstLine="540"/>
              <w:jc w:val="both"/>
            </w:pPr>
            <w:r w:rsidRPr="006C1183">
              <w:t xml:space="preserve">— как установить дисциплину; </w:t>
            </w:r>
          </w:p>
          <w:p w:rsidR="00CA7B74" w:rsidRPr="006C1183" w:rsidRDefault="00CA7B74" w:rsidP="007B31B1">
            <w:pPr>
              <w:spacing w:line="360" w:lineRule="auto"/>
              <w:ind w:firstLine="540"/>
              <w:jc w:val="both"/>
            </w:pPr>
            <w:r w:rsidRPr="006C1183">
              <w:t xml:space="preserve">— как мотивировать академическую активность; </w:t>
            </w:r>
          </w:p>
          <w:p w:rsidR="00CA7B74" w:rsidRPr="006C1183" w:rsidRDefault="00CA7B74" w:rsidP="007B31B1">
            <w:pPr>
              <w:spacing w:line="360" w:lineRule="auto"/>
              <w:ind w:firstLine="540"/>
              <w:jc w:val="both"/>
            </w:pPr>
            <w:r w:rsidRPr="006C1183">
              <w:t xml:space="preserve">— как вызвать интерес у конкретного ученика; </w:t>
            </w:r>
          </w:p>
          <w:p w:rsidR="00CA7B74" w:rsidRPr="006C1183" w:rsidRDefault="00CA7B74" w:rsidP="007B31B1">
            <w:pPr>
              <w:spacing w:line="360" w:lineRule="auto"/>
              <w:ind w:firstLine="540"/>
              <w:jc w:val="both"/>
            </w:pPr>
            <w:r w:rsidRPr="006C1183">
              <w:t xml:space="preserve">— как обеспечить понимание и т. д. Разрешение педагогических проблем составляет суть педагогической деятельности. </w:t>
            </w:r>
          </w:p>
          <w:p w:rsidR="00CA7B74" w:rsidRPr="006C1183" w:rsidRDefault="00CA7B74" w:rsidP="007B31B1">
            <w:pPr>
              <w:spacing w:line="360" w:lineRule="auto"/>
              <w:ind w:firstLine="540"/>
              <w:jc w:val="both"/>
            </w:pPr>
            <w:r w:rsidRPr="006C1183">
              <w:t xml:space="preserve">При решении проблем могут применяться как стандартные решения (решающие правила), так и творческие (креативные) или интуитивные </w:t>
            </w:r>
          </w:p>
          <w:p w:rsidR="00851714" w:rsidRPr="006C1183" w:rsidRDefault="00851714" w:rsidP="007B31B1">
            <w:pPr>
              <w:spacing w:line="360" w:lineRule="auto"/>
              <w:ind w:firstLine="540"/>
              <w:jc w:val="both"/>
            </w:pPr>
          </w:p>
        </w:tc>
        <w:tc>
          <w:tcPr>
            <w:tcW w:w="3755" w:type="dxa"/>
            <w:shd w:val="clear" w:color="auto" w:fill="auto"/>
          </w:tcPr>
          <w:p w:rsidR="00CA7B74" w:rsidRPr="006C1183" w:rsidRDefault="00CA7B74" w:rsidP="007B31B1">
            <w:pPr>
              <w:spacing w:line="360" w:lineRule="auto"/>
              <w:ind w:firstLine="540"/>
              <w:jc w:val="both"/>
            </w:pPr>
            <w:r w:rsidRPr="006C1183">
              <w:t xml:space="preserve">— Знание типичных педагогических ситуаций, требующих участия педагога для своего решения; </w:t>
            </w:r>
          </w:p>
          <w:p w:rsidR="00CA7B74" w:rsidRPr="006C1183" w:rsidRDefault="00CA7B74" w:rsidP="007B31B1">
            <w:pPr>
              <w:spacing w:line="360" w:lineRule="auto"/>
              <w:ind w:firstLine="540"/>
              <w:jc w:val="both"/>
            </w:pPr>
            <w:r w:rsidRPr="006C1183">
              <w:t xml:space="preserve">— владение набором решающих правил, используемых для различных ситуаций; </w:t>
            </w:r>
          </w:p>
          <w:p w:rsidR="00CA7B74" w:rsidRPr="006C1183" w:rsidRDefault="00CA7B74" w:rsidP="007B31B1">
            <w:pPr>
              <w:spacing w:line="360" w:lineRule="auto"/>
              <w:ind w:firstLine="540"/>
              <w:jc w:val="both"/>
            </w:pPr>
            <w:r w:rsidRPr="006C1183">
              <w:t xml:space="preserve">— владение критерием предпочтительности при выборе того или иного решающего правила; </w:t>
            </w:r>
          </w:p>
          <w:p w:rsidR="00CA7B74" w:rsidRPr="006C1183" w:rsidRDefault="00CA7B74" w:rsidP="007B31B1">
            <w:pPr>
              <w:spacing w:line="360" w:lineRule="auto"/>
              <w:ind w:firstLine="540"/>
              <w:jc w:val="both"/>
            </w:pPr>
            <w:r w:rsidRPr="006C1183">
              <w:t xml:space="preserve">— знание критериев достижения цели; </w:t>
            </w:r>
          </w:p>
          <w:p w:rsidR="00CA7B74" w:rsidRPr="006C1183" w:rsidRDefault="00CA7B74" w:rsidP="007B31B1">
            <w:pPr>
              <w:spacing w:line="360" w:lineRule="auto"/>
              <w:ind w:firstLine="540"/>
              <w:jc w:val="both"/>
            </w:pPr>
            <w:r w:rsidRPr="006C1183">
              <w:t xml:space="preserve">— знание нетипичных конфликтных ситуаций; </w:t>
            </w:r>
          </w:p>
          <w:p w:rsidR="00CA7B74" w:rsidRPr="006C1183" w:rsidRDefault="00CA7B74" w:rsidP="007B31B1">
            <w:pPr>
              <w:spacing w:line="360" w:lineRule="auto"/>
              <w:ind w:firstLine="540"/>
              <w:jc w:val="both"/>
            </w:pPr>
            <w:r w:rsidRPr="006C1183">
              <w:t xml:space="preserve">— примеры разрешения </w:t>
            </w:r>
            <w:r w:rsidRPr="006C1183">
              <w:lastRenderedPageBreak/>
              <w:t xml:space="preserve">конкретных педагогических ситуаций; </w:t>
            </w:r>
          </w:p>
          <w:p w:rsidR="00851714" w:rsidRPr="006C1183" w:rsidRDefault="00CA7B74" w:rsidP="007B31B1">
            <w:pPr>
              <w:spacing w:line="360" w:lineRule="auto"/>
              <w:ind w:firstLine="540"/>
              <w:jc w:val="both"/>
            </w:pPr>
            <w:r w:rsidRPr="006C1183">
              <w:t xml:space="preserve">— развитость педагогического мышления </w:t>
            </w:r>
          </w:p>
        </w:tc>
      </w:tr>
      <w:tr w:rsidR="00A80A01" w:rsidRPr="006C1183" w:rsidTr="00A27F15">
        <w:tc>
          <w:tcPr>
            <w:tcW w:w="15018" w:type="dxa"/>
            <w:gridSpan w:val="4"/>
            <w:shd w:val="clear" w:color="auto" w:fill="auto"/>
          </w:tcPr>
          <w:p w:rsidR="00A80A01" w:rsidRPr="006C1183" w:rsidRDefault="00A80A01" w:rsidP="007B31B1">
            <w:pPr>
              <w:spacing w:line="360" w:lineRule="auto"/>
              <w:ind w:firstLine="540"/>
              <w:jc w:val="both"/>
            </w:pPr>
            <w:r w:rsidRPr="006C1183">
              <w:lastRenderedPageBreak/>
              <w:t>VI. Компетенции в организации учебной деятельности</w:t>
            </w:r>
          </w:p>
        </w:tc>
      </w:tr>
      <w:tr w:rsidR="00A27F15" w:rsidRPr="006C1183" w:rsidTr="00A27F15">
        <w:tc>
          <w:tcPr>
            <w:tcW w:w="828" w:type="dxa"/>
            <w:shd w:val="clear" w:color="auto" w:fill="auto"/>
          </w:tcPr>
          <w:p w:rsidR="00A80A01" w:rsidRPr="006C1183" w:rsidRDefault="00A80A01" w:rsidP="007B31B1">
            <w:pPr>
              <w:spacing w:line="360" w:lineRule="auto"/>
              <w:ind w:firstLine="540"/>
              <w:jc w:val="both"/>
            </w:pPr>
            <w:r w:rsidRPr="006C1183">
              <w:t xml:space="preserve">6.1 </w:t>
            </w:r>
          </w:p>
          <w:p w:rsidR="00E17D92" w:rsidRPr="006C1183" w:rsidRDefault="00E17D92" w:rsidP="007B31B1">
            <w:pPr>
              <w:spacing w:line="360" w:lineRule="auto"/>
              <w:ind w:firstLine="540"/>
              <w:jc w:val="both"/>
            </w:pPr>
          </w:p>
        </w:tc>
        <w:tc>
          <w:tcPr>
            <w:tcW w:w="4140" w:type="dxa"/>
            <w:shd w:val="clear" w:color="auto" w:fill="auto"/>
          </w:tcPr>
          <w:p w:rsidR="00E17D92" w:rsidRPr="006C1183" w:rsidRDefault="00A80A01" w:rsidP="007B31B1">
            <w:pPr>
              <w:spacing w:line="360" w:lineRule="auto"/>
              <w:ind w:firstLine="540"/>
              <w:jc w:val="both"/>
            </w:pPr>
            <w:r w:rsidRPr="006C1183">
              <w:t xml:space="preserve">Компетентность в установлении субъект-субъектных отношений </w:t>
            </w:r>
          </w:p>
        </w:tc>
        <w:tc>
          <w:tcPr>
            <w:tcW w:w="6295" w:type="dxa"/>
            <w:shd w:val="clear" w:color="auto" w:fill="auto"/>
          </w:tcPr>
          <w:p w:rsidR="00A80A01" w:rsidRPr="006C1183" w:rsidRDefault="00A80A01" w:rsidP="007B31B1">
            <w:pPr>
              <w:spacing w:line="360" w:lineRule="auto"/>
              <w:ind w:firstLine="540"/>
              <w:jc w:val="both"/>
            </w:pPr>
            <w:r w:rsidRPr="006C1183">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p w:rsidR="00E17D92" w:rsidRPr="006C1183" w:rsidRDefault="00E17D92" w:rsidP="007B31B1">
            <w:pPr>
              <w:spacing w:line="360" w:lineRule="auto"/>
              <w:ind w:firstLine="540"/>
              <w:jc w:val="both"/>
            </w:pPr>
          </w:p>
        </w:tc>
        <w:tc>
          <w:tcPr>
            <w:tcW w:w="3755" w:type="dxa"/>
            <w:shd w:val="clear" w:color="auto" w:fill="auto"/>
          </w:tcPr>
          <w:p w:rsidR="00A80A01" w:rsidRPr="006C1183" w:rsidRDefault="00A80A01" w:rsidP="007B31B1">
            <w:pPr>
              <w:spacing w:line="360" w:lineRule="auto"/>
              <w:ind w:firstLine="540"/>
              <w:jc w:val="both"/>
            </w:pPr>
            <w:r w:rsidRPr="006C1183">
              <w:t xml:space="preserve">— Знание </w:t>
            </w:r>
            <w:r w:rsidR="00E103AA" w:rsidRPr="006C1183">
              <w:t>учащихся</w:t>
            </w:r>
            <w:r w:rsidRPr="006C1183">
              <w:t xml:space="preserve">; </w:t>
            </w:r>
          </w:p>
          <w:p w:rsidR="00A80A01" w:rsidRPr="006C1183" w:rsidRDefault="00A80A01" w:rsidP="007B31B1">
            <w:pPr>
              <w:spacing w:line="360" w:lineRule="auto"/>
              <w:ind w:firstLine="540"/>
              <w:jc w:val="both"/>
            </w:pPr>
            <w:r w:rsidRPr="006C1183">
              <w:t xml:space="preserve">— компетентность в целеполагании; </w:t>
            </w:r>
          </w:p>
          <w:p w:rsidR="00A80A01" w:rsidRPr="006C1183" w:rsidRDefault="00A80A01" w:rsidP="007B31B1">
            <w:pPr>
              <w:spacing w:line="360" w:lineRule="auto"/>
              <w:ind w:firstLine="540"/>
              <w:jc w:val="both"/>
            </w:pPr>
            <w:r w:rsidRPr="006C1183">
              <w:t xml:space="preserve">— предметная компетентность; </w:t>
            </w:r>
          </w:p>
          <w:p w:rsidR="00A80A01" w:rsidRPr="006C1183" w:rsidRDefault="00A80A01" w:rsidP="007B31B1">
            <w:pPr>
              <w:spacing w:line="360" w:lineRule="auto"/>
              <w:ind w:firstLine="540"/>
              <w:jc w:val="both"/>
            </w:pPr>
            <w:r w:rsidRPr="006C1183">
              <w:t xml:space="preserve">— методическая компетентность; </w:t>
            </w:r>
          </w:p>
          <w:p w:rsidR="00A80A01" w:rsidRPr="006C1183" w:rsidRDefault="00A80A01" w:rsidP="007B31B1">
            <w:pPr>
              <w:spacing w:line="360" w:lineRule="auto"/>
              <w:ind w:firstLine="540"/>
              <w:jc w:val="both"/>
            </w:pPr>
            <w:r w:rsidRPr="006C1183">
              <w:t xml:space="preserve">— готовность к сотрудничеству </w:t>
            </w:r>
          </w:p>
          <w:p w:rsidR="00E17D92" w:rsidRPr="006C1183" w:rsidRDefault="00E17D92" w:rsidP="007B31B1">
            <w:pPr>
              <w:spacing w:line="360" w:lineRule="auto"/>
              <w:ind w:firstLine="540"/>
              <w:jc w:val="both"/>
            </w:pPr>
          </w:p>
        </w:tc>
      </w:tr>
      <w:tr w:rsidR="00A27F15" w:rsidRPr="006C1183" w:rsidTr="00A27F15">
        <w:tc>
          <w:tcPr>
            <w:tcW w:w="828" w:type="dxa"/>
            <w:shd w:val="clear" w:color="auto" w:fill="auto"/>
          </w:tcPr>
          <w:p w:rsidR="00A80A01" w:rsidRPr="006C1183" w:rsidRDefault="00A80A01" w:rsidP="007B31B1">
            <w:pPr>
              <w:spacing w:line="360" w:lineRule="auto"/>
              <w:ind w:firstLine="540"/>
              <w:jc w:val="both"/>
            </w:pPr>
            <w:r w:rsidRPr="006C1183">
              <w:t xml:space="preserve">6.2 </w:t>
            </w:r>
          </w:p>
          <w:p w:rsidR="00E17D92" w:rsidRPr="006C1183" w:rsidRDefault="00E17D92" w:rsidP="007B31B1">
            <w:pPr>
              <w:spacing w:line="360" w:lineRule="auto"/>
              <w:ind w:firstLine="540"/>
              <w:jc w:val="both"/>
            </w:pPr>
          </w:p>
        </w:tc>
        <w:tc>
          <w:tcPr>
            <w:tcW w:w="4140" w:type="dxa"/>
            <w:shd w:val="clear" w:color="auto" w:fill="auto"/>
          </w:tcPr>
          <w:p w:rsidR="00E17D92" w:rsidRPr="006C1183" w:rsidRDefault="00A80A01" w:rsidP="007B31B1">
            <w:pPr>
              <w:spacing w:line="360" w:lineRule="auto"/>
              <w:ind w:firstLine="540"/>
              <w:jc w:val="both"/>
            </w:pPr>
            <w:r w:rsidRPr="006C1183">
              <w:t xml:space="preserve">Компетентность в обеспечении понимания педагогической задачи и способах деятельности </w:t>
            </w:r>
          </w:p>
        </w:tc>
        <w:tc>
          <w:tcPr>
            <w:tcW w:w="6295" w:type="dxa"/>
            <w:shd w:val="clear" w:color="auto" w:fill="auto"/>
          </w:tcPr>
          <w:p w:rsidR="00E17D92" w:rsidRPr="006C1183" w:rsidRDefault="00A80A01" w:rsidP="007B31B1">
            <w:pPr>
              <w:spacing w:line="360" w:lineRule="auto"/>
              <w:ind w:firstLine="540"/>
              <w:jc w:val="both"/>
            </w:pPr>
            <w:r w:rsidRPr="006C1183">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755" w:type="dxa"/>
            <w:shd w:val="clear" w:color="auto" w:fill="auto"/>
          </w:tcPr>
          <w:p w:rsidR="00A80A01" w:rsidRPr="006C1183" w:rsidRDefault="00A80A01" w:rsidP="007B31B1">
            <w:pPr>
              <w:spacing w:line="360" w:lineRule="auto"/>
              <w:ind w:firstLine="540"/>
              <w:jc w:val="both"/>
            </w:pPr>
            <w:r w:rsidRPr="006C1183">
              <w:t xml:space="preserve">— Знание того, что знают и понимают ученики; </w:t>
            </w:r>
          </w:p>
          <w:p w:rsidR="00A80A01" w:rsidRPr="006C1183" w:rsidRDefault="00A80A01" w:rsidP="007B31B1">
            <w:pPr>
              <w:spacing w:line="360" w:lineRule="auto"/>
              <w:ind w:firstLine="540"/>
              <w:jc w:val="both"/>
            </w:pPr>
            <w:r w:rsidRPr="006C1183">
              <w:t xml:space="preserve">— свободное владение изучаемым материалом; </w:t>
            </w:r>
          </w:p>
          <w:p w:rsidR="00A80A01" w:rsidRPr="006C1183" w:rsidRDefault="00A80A01" w:rsidP="007B31B1">
            <w:pPr>
              <w:spacing w:line="360" w:lineRule="auto"/>
              <w:ind w:firstLine="540"/>
              <w:jc w:val="both"/>
            </w:pPr>
            <w:r w:rsidRPr="006C1183">
              <w:t xml:space="preserve">— осознанное включение нового учебного материала в систему освоенных знаний </w:t>
            </w:r>
            <w:r w:rsidR="00E103AA" w:rsidRPr="006C1183">
              <w:t>учащихся</w:t>
            </w:r>
            <w:r w:rsidRPr="006C1183">
              <w:t xml:space="preserve">; </w:t>
            </w:r>
          </w:p>
          <w:p w:rsidR="00A80A01" w:rsidRPr="006C1183" w:rsidRDefault="00A80A01" w:rsidP="007B31B1">
            <w:pPr>
              <w:spacing w:line="360" w:lineRule="auto"/>
              <w:ind w:firstLine="540"/>
              <w:jc w:val="both"/>
            </w:pPr>
            <w:r w:rsidRPr="006C1183">
              <w:lastRenderedPageBreak/>
              <w:t xml:space="preserve">— демонстрация практического применения изучаемого материала; </w:t>
            </w:r>
          </w:p>
          <w:p w:rsidR="00E17D92" w:rsidRPr="006C1183" w:rsidRDefault="00A80A01" w:rsidP="007B31B1">
            <w:pPr>
              <w:spacing w:line="360" w:lineRule="auto"/>
              <w:ind w:firstLine="540"/>
              <w:jc w:val="both"/>
            </w:pPr>
            <w:r w:rsidRPr="006C1183">
              <w:t xml:space="preserve">— опора на чувственное восприятие </w:t>
            </w:r>
          </w:p>
        </w:tc>
      </w:tr>
      <w:tr w:rsidR="00A27F15" w:rsidRPr="006C1183" w:rsidTr="00A27F15">
        <w:tc>
          <w:tcPr>
            <w:tcW w:w="828" w:type="dxa"/>
            <w:shd w:val="clear" w:color="auto" w:fill="auto"/>
          </w:tcPr>
          <w:p w:rsidR="00A80A01" w:rsidRPr="006C1183" w:rsidRDefault="00A80A01" w:rsidP="007B31B1">
            <w:pPr>
              <w:spacing w:line="360" w:lineRule="auto"/>
              <w:ind w:firstLine="540"/>
              <w:jc w:val="both"/>
            </w:pPr>
            <w:r w:rsidRPr="006C1183">
              <w:lastRenderedPageBreak/>
              <w:t xml:space="preserve">6.3 </w:t>
            </w:r>
          </w:p>
          <w:p w:rsidR="00E17D92" w:rsidRPr="006C1183" w:rsidRDefault="00E17D92" w:rsidP="007B31B1">
            <w:pPr>
              <w:spacing w:line="360" w:lineRule="auto"/>
              <w:ind w:firstLine="540"/>
              <w:jc w:val="both"/>
            </w:pPr>
          </w:p>
        </w:tc>
        <w:tc>
          <w:tcPr>
            <w:tcW w:w="4140" w:type="dxa"/>
            <w:shd w:val="clear" w:color="auto" w:fill="auto"/>
          </w:tcPr>
          <w:p w:rsidR="00A80A01" w:rsidRPr="006C1183" w:rsidRDefault="00A80A01" w:rsidP="007B31B1">
            <w:pPr>
              <w:spacing w:line="360" w:lineRule="auto"/>
              <w:ind w:firstLine="540"/>
              <w:jc w:val="both"/>
            </w:pPr>
            <w:r w:rsidRPr="006C1183">
              <w:t xml:space="preserve">Компетентность в педагогическом оценивании </w:t>
            </w:r>
          </w:p>
          <w:p w:rsidR="00E17D92" w:rsidRPr="006C1183" w:rsidRDefault="00E17D92" w:rsidP="007B31B1">
            <w:pPr>
              <w:spacing w:line="360" w:lineRule="auto"/>
              <w:ind w:firstLine="540"/>
              <w:jc w:val="both"/>
            </w:pPr>
          </w:p>
        </w:tc>
        <w:tc>
          <w:tcPr>
            <w:tcW w:w="6295" w:type="dxa"/>
            <w:shd w:val="clear" w:color="auto" w:fill="auto"/>
          </w:tcPr>
          <w:p w:rsidR="00E17D92" w:rsidRPr="006C1183" w:rsidRDefault="00A80A01" w:rsidP="007B31B1">
            <w:pPr>
              <w:spacing w:line="360" w:lineRule="auto"/>
              <w:ind w:firstLine="540"/>
              <w:jc w:val="both"/>
            </w:pPr>
            <w:r w:rsidRPr="006C1183">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w:t>
            </w:r>
            <w:r w:rsidR="00A7305F" w:rsidRPr="006C1183">
              <w:t>учащегося</w:t>
            </w:r>
            <w:r w:rsidRPr="006C1183">
              <w:t xml:space="preserve">, пробуждает творческие силы. Грамотное педагогическое оценивание должно направлять развитие </w:t>
            </w:r>
            <w:r w:rsidR="00A7305F" w:rsidRPr="006C1183">
              <w:t>учащегося</w:t>
            </w:r>
            <w:r w:rsidRPr="006C1183">
              <w:t xml:space="preserve"> от внешней оценки к самооценке. Компетентность в оценивании других должна сочетаться с самооценкой педагога </w:t>
            </w:r>
          </w:p>
        </w:tc>
        <w:tc>
          <w:tcPr>
            <w:tcW w:w="3755" w:type="dxa"/>
            <w:shd w:val="clear" w:color="auto" w:fill="auto"/>
          </w:tcPr>
          <w:p w:rsidR="00A80A01" w:rsidRPr="006C1183" w:rsidRDefault="00A80A01" w:rsidP="007B31B1">
            <w:pPr>
              <w:spacing w:line="360" w:lineRule="auto"/>
              <w:ind w:firstLine="540"/>
              <w:jc w:val="both"/>
            </w:pPr>
            <w:r w:rsidRPr="006C1183">
              <w:t xml:space="preserve">— Знание функций педагогической оценки; </w:t>
            </w:r>
          </w:p>
          <w:p w:rsidR="00A80A01" w:rsidRPr="006C1183" w:rsidRDefault="00A80A01" w:rsidP="007B31B1">
            <w:pPr>
              <w:spacing w:line="360" w:lineRule="auto"/>
              <w:ind w:firstLine="540"/>
              <w:jc w:val="both"/>
            </w:pPr>
            <w:r w:rsidRPr="006C1183">
              <w:t xml:space="preserve">— знание видов педагогической оценки; </w:t>
            </w:r>
          </w:p>
          <w:p w:rsidR="00A80A01" w:rsidRPr="006C1183" w:rsidRDefault="00A80A01" w:rsidP="007B31B1">
            <w:pPr>
              <w:spacing w:line="360" w:lineRule="auto"/>
              <w:ind w:firstLine="540"/>
              <w:jc w:val="both"/>
            </w:pPr>
            <w:r w:rsidRPr="006C1183">
              <w:t xml:space="preserve">— знание того, что подлежит оцениванию в педагогической деятельности; </w:t>
            </w:r>
          </w:p>
          <w:p w:rsidR="00A80A01" w:rsidRPr="006C1183" w:rsidRDefault="00A80A01" w:rsidP="007B31B1">
            <w:pPr>
              <w:spacing w:line="360" w:lineRule="auto"/>
              <w:ind w:firstLine="540"/>
              <w:jc w:val="both"/>
            </w:pPr>
            <w:r w:rsidRPr="006C1183">
              <w:t xml:space="preserve">— владение методами педагогического оценивания; </w:t>
            </w:r>
          </w:p>
          <w:p w:rsidR="00A80A01" w:rsidRPr="006C1183" w:rsidRDefault="00A80A01" w:rsidP="007B31B1">
            <w:pPr>
              <w:spacing w:line="360" w:lineRule="auto"/>
              <w:ind w:firstLine="540"/>
              <w:jc w:val="both"/>
            </w:pPr>
            <w:r w:rsidRPr="006C1183">
              <w:t xml:space="preserve">— умение продемонстрировать эти методы на конкретных примерах; </w:t>
            </w:r>
          </w:p>
          <w:p w:rsidR="00E17D92" w:rsidRPr="006C1183" w:rsidRDefault="00A80A01" w:rsidP="007B31B1">
            <w:pPr>
              <w:spacing w:line="360" w:lineRule="auto"/>
              <w:ind w:firstLine="540"/>
              <w:jc w:val="both"/>
            </w:pPr>
            <w:r w:rsidRPr="006C1183">
              <w:t xml:space="preserve">— умение перейти от педагогического оценивания к самооценке </w:t>
            </w:r>
          </w:p>
        </w:tc>
      </w:tr>
      <w:tr w:rsidR="00A27F15" w:rsidRPr="006C1183" w:rsidTr="00A27F15">
        <w:tc>
          <w:tcPr>
            <w:tcW w:w="828" w:type="dxa"/>
            <w:shd w:val="clear" w:color="auto" w:fill="auto"/>
          </w:tcPr>
          <w:p w:rsidR="005B3989" w:rsidRPr="006C1183" w:rsidRDefault="005B3989" w:rsidP="007B31B1">
            <w:pPr>
              <w:spacing w:line="360" w:lineRule="auto"/>
              <w:ind w:firstLine="540"/>
              <w:jc w:val="both"/>
            </w:pPr>
            <w:r w:rsidRPr="006C1183">
              <w:t xml:space="preserve">6.4 </w:t>
            </w:r>
          </w:p>
          <w:p w:rsidR="00E17D92" w:rsidRPr="006C1183" w:rsidRDefault="00E17D92" w:rsidP="007B31B1">
            <w:pPr>
              <w:spacing w:line="360" w:lineRule="auto"/>
              <w:ind w:firstLine="540"/>
              <w:jc w:val="both"/>
            </w:pPr>
          </w:p>
        </w:tc>
        <w:tc>
          <w:tcPr>
            <w:tcW w:w="4140" w:type="dxa"/>
            <w:shd w:val="clear" w:color="auto" w:fill="auto"/>
          </w:tcPr>
          <w:p w:rsidR="00E17D92" w:rsidRPr="006C1183" w:rsidRDefault="005B3989" w:rsidP="007B31B1">
            <w:pPr>
              <w:spacing w:line="360" w:lineRule="auto"/>
              <w:ind w:firstLine="540"/>
              <w:jc w:val="both"/>
            </w:pPr>
            <w:r w:rsidRPr="006C1183">
              <w:t xml:space="preserve">Компетентность в организации информационной основы деятельности </w:t>
            </w:r>
            <w:r w:rsidR="00A7305F" w:rsidRPr="006C1183">
              <w:t>учащегося</w:t>
            </w:r>
          </w:p>
        </w:tc>
        <w:tc>
          <w:tcPr>
            <w:tcW w:w="6295" w:type="dxa"/>
            <w:shd w:val="clear" w:color="auto" w:fill="auto"/>
          </w:tcPr>
          <w:p w:rsidR="005B3989" w:rsidRPr="006C1183" w:rsidRDefault="005B3989" w:rsidP="007B31B1">
            <w:pPr>
              <w:spacing w:line="360" w:lineRule="auto"/>
              <w:ind w:firstLine="540"/>
              <w:jc w:val="both"/>
            </w:pPr>
            <w:r w:rsidRPr="006C1183">
              <w:t xml:space="preserve">Любая учебная задача разрешается, если </w:t>
            </w:r>
            <w:r w:rsidR="0073145C" w:rsidRPr="006C1183">
              <w:t>учащийся</w:t>
            </w:r>
            <w:r w:rsidRPr="006C1183">
              <w:t xml:space="preserve"> владеет необходимой для решения информацией и знает способ решения. Педагог </w:t>
            </w:r>
            <w:r w:rsidRPr="006C1183">
              <w:lastRenderedPageBreak/>
              <w:t xml:space="preserve">должен обладать компетентностью в том, чтобы осуществить или организовать поиск необходимой для ученика информации </w:t>
            </w:r>
          </w:p>
          <w:p w:rsidR="00E17D92" w:rsidRPr="006C1183" w:rsidRDefault="00E17D92" w:rsidP="007B31B1">
            <w:pPr>
              <w:spacing w:line="360" w:lineRule="auto"/>
              <w:ind w:firstLine="540"/>
              <w:jc w:val="both"/>
            </w:pPr>
          </w:p>
        </w:tc>
        <w:tc>
          <w:tcPr>
            <w:tcW w:w="3755" w:type="dxa"/>
            <w:shd w:val="clear" w:color="auto" w:fill="auto"/>
          </w:tcPr>
          <w:p w:rsidR="005B3989" w:rsidRPr="006C1183" w:rsidRDefault="005B3989" w:rsidP="007B31B1">
            <w:pPr>
              <w:spacing w:line="360" w:lineRule="auto"/>
              <w:ind w:firstLine="540"/>
              <w:jc w:val="both"/>
            </w:pPr>
            <w:r w:rsidRPr="006C1183">
              <w:lastRenderedPageBreak/>
              <w:t xml:space="preserve">— Свободное владение учебным материалом; знание типичных трудностей при </w:t>
            </w:r>
            <w:r w:rsidRPr="006C1183">
              <w:lastRenderedPageBreak/>
              <w:t xml:space="preserve">изучении конкретных тем; </w:t>
            </w:r>
          </w:p>
          <w:p w:rsidR="005B3989" w:rsidRPr="006C1183" w:rsidRDefault="005B3989" w:rsidP="007B31B1">
            <w:pPr>
              <w:spacing w:line="360" w:lineRule="auto"/>
              <w:ind w:firstLine="540"/>
              <w:jc w:val="both"/>
            </w:pPr>
          </w:p>
          <w:p w:rsidR="005B3989" w:rsidRPr="006C1183" w:rsidRDefault="005B3989" w:rsidP="007B31B1">
            <w:pPr>
              <w:spacing w:line="360" w:lineRule="auto"/>
              <w:ind w:firstLine="540"/>
              <w:jc w:val="both"/>
            </w:pPr>
            <w:r w:rsidRPr="006C1183">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5B3989" w:rsidRPr="006C1183" w:rsidRDefault="005B3989" w:rsidP="007B31B1">
            <w:pPr>
              <w:spacing w:line="360" w:lineRule="auto"/>
              <w:ind w:firstLine="540"/>
              <w:jc w:val="both"/>
            </w:pPr>
            <w:r w:rsidRPr="006C1183">
              <w:t xml:space="preserve">— умение выявить уровень развития </w:t>
            </w:r>
            <w:r w:rsidR="00E103AA" w:rsidRPr="006C1183">
              <w:t>учащихся</w:t>
            </w:r>
            <w:r w:rsidRPr="006C1183">
              <w:t xml:space="preserve">; </w:t>
            </w:r>
          </w:p>
          <w:p w:rsidR="005B3989" w:rsidRPr="006C1183" w:rsidRDefault="005B3989" w:rsidP="007B31B1">
            <w:pPr>
              <w:spacing w:line="360" w:lineRule="auto"/>
              <w:ind w:firstLine="540"/>
              <w:jc w:val="both"/>
            </w:pPr>
            <w:r w:rsidRPr="006C1183">
              <w:t xml:space="preserve">— владение методами объективного контроля и оценивания; </w:t>
            </w:r>
          </w:p>
          <w:p w:rsidR="00E17D92" w:rsidRPr="006C1183" w:rsidRDefault="005B3989" w:rsidP="007B31B1">
            <w:pPr>
              <w:spacing w:line="360" w:lineRule="auto"/>
              <w:ind w:firstLine="540"/>
              <w:jc w:val="both"/>
            </w:pPr>
            <w:r w:rsidRPr="006C1183">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A27F15" w:rsidRPr="006C1183" w:rsidTr="00A27F15">
        <w:tc>
          <w:tcPr>
            <w:tcW w:w="828" w:type="dxa"/>
            <w:shd w:val="clear" w:color="auto" w:fill="auto"/>
          </w:tcPr>
          <w:p w:rsidR="005B3989" w:rsidRPr="006C1183" w:rsidRDefault="005B3989" w:rsidP="007B31B1">
            <w:pPr>
              <w:spacing w:line="360" w:lineRule="auto"/>
              <w:ind w:firstLine="540"/>
              <w:jc w:val="both"/>
            </w:pPr>
            <w:r w:rsidRPr="006C1183">
              <w:lastRenderedPageBreak/>
              <w:t xml:space="preserve">6.5 </w:t>
            </w:r>
          </w:p>
          <w:p w:rsidR="0013017C" w:rsidRPr="006C1183" w:rsidRDefault="0013017C" w:rsidP="007B31B1">
            <w:pPr>
              <w:spacing w:line="360" w:lineRule="auto"/>
              <w:ind w:firstLine="540"/>
              <w:jc w:val="both"/>
            </w:pPr>
          </w:p>
        </w:tc>
        <w:tc>
          <w:tcPr>
            <w:tcW w:w="4140" w:type="dxa"/>
            <w:shd w:val="clear" w:color="auto" w:fill="auto"/>
          </w:tcPr>
          <w:p w:rsidR="0013017C" w:rsidRPr="006C1183" w:rsidRDefault="005B3989" w:rsidP="007B31B1">
            <w:pPr>
              <w:spacing w:line="360" w:lineRule="auto"/>
              <w:ind w:firstLine="540"/>
              <w:jc w:val="both"/>
            </w:pPr>
            <w:r w:rsidRPr="006C1183">
              <w:t xml:space="preserve">Компетентность в использовании современных средств и систем организации </w:t>
            </w:r>
            <w:r w:rsidRPr="006C1183">
              <w:lastRenderedPageBreak/>
              <w:t xml:space="preserve">учебно-воспитательного процесса </w:t>
            </w:r>
          </w:p>
        </w:tc>
        <w:tc>
          <w:tcPr>
            <w:tcW w:w="6295" w:type="dxa"/>
            <w:shd w:val="clear" w:color="auto" w:fill="auto"/>
          </w:tcPr>
          <w:p w:rsidR="0013017C" w:rsidRPr="006C1183" w:rsidRDefault="005B3989" w:rsidP="007B31B1">
            <w:pPr>
              <w:spacing w:line="360" w:lineRule="auto"/>
              <w:ind w:firstLine="540"/>
              <w:jc w:val="both"/>
            </w:pPr>
            <w:r w:rsidRPr="006C1183">
              <w:lastRenderedPageBreak/>
              <w:t xml:space="preserve">Обеспечивает эффективность учебно-воспитательного процесса </w:t>
            </w:r>
          </w:p>
        </w:tc>
        <w:tc>
          <w:tcPr>
            <w:tcW w:w="3755" w:type="dxa"/>
            <w:shd w:val="clear" w:color="auto" w:fill="auto"/>
          </w:tcPr>
          <w:p w:rsidR="005B3989" w:rsidRPr="006C1183" w:rsidRDefault="005B3989" w:rsidP="007B31B1">
            <w:pPr>
              <w:spacing w:line="360" w:lineRule="auto"/>
              <w:ind w:firstLine="540"/>
              <w:jc w:val="both"/>
            </w:pPr>
            <w:r w:rsidRPr="006C1183">
              <w:t xml:space="preserve">— Знание современных средств и методов построения образовательного процесса; </w:t>
            </w:r>
          </w:p>
          <w:p w:rsidR="005B3989" w:rsidRPr="006C1183" w:rsidRDefault="005B3989" w:rsidP="007B31B1">
            <w:pPr>
              <w:spacing w:line="360" w:lineRule="auto"/>
              <w:ind w:firstLine="540"/>
              <w:jc w:val="both"/>
            </w:pPr>
            <w:r w:rsidRPr="006C1183">
              <w:lastRenderedPageBreak/>
              <w:t xml:space="preserve">— умение использовать средства и методы обучения, адекватные поставленным задачам, уровню подготовленности </w:t>
            </w:r>
            <w:r w:rsidR="00E103AA" w:rsidRPr="006C1183">
              <w:t>учащихся</w:t>
            </w:r>
            <w:r w:rsidRPr="006C1183">
              <w:t xml:space="preserve"> их индивидуальным характеристикам; </w:t>
            </w:r>
          </w:p>
          <w:p w:rsidR="0013017C" w:rsidRPr="006C1183" w:rsidRDefault="005B3989" w:rsidP="007B31B1">
            <w:pPr>
              <w:spacing w:line="360" w:lineRule="auto"/>
              <w:ind w:firstLine="540"/>
              <w:jc w:val="both"/>
            </w:pPr>
            <w:r w:rsidRPr="006C1183">
              <w:t xml:space="preserve">— умение обосновать выбранные методы и средства обучения </w:t>
            </w:r>
          </w:p>
        </w:tc>
      </w:tr>
      <w:tr w:rsidR="00A27F15" w:rsidRPr="006C1183" w:rsidTr="00A27F15">
        <w:tc>
          <w:tcPr>
            <w:tcW w:w="828" w:type="dxa"/>
            <w:shd w:val="clear" w:color="auto" w:fill="auto"/>
          </w:tcPr>
          <w:p w:rsidR="005B3989" w:rsidRPr="006C1183" w:rsidRDefault="005B3989" w:rsidP="007B31B1">
            <w:pPr>
              <w:spacing w:line="360" w:lineRule="auto"/>
              <w:ind w:firstLine="540"/>
              <w:jc w:val="both"/>
            </w:pPr>
            <w:r w:rsidRPr="006C1183">
              <w:lastRenderedPageBreak/>
              <w:t xml:space="preserve">6.6 </w:t>
            </w:r>
          </w:p>
          <w:p w:rsidR="0013017C" w:rsidRPr="006C1183" w:rsidRDefault="0013017C" w:rsidP="007B31B1">
            <w:pPr>
              <w:spacing w:line="360" w:lineRule="auto"/>
              <w:ind w:firstLine="540"/>
              <w:jc w:val="both"/>
            </w:pPr>
          </w:p>
        </w:tc>
        <w:tc>
          <w:tcPr>
            <w:tcW w:w="4140" w:type="dxa"/>
            <w:shd w:val="clear" w:color="auto" w:fill="auto"/>
          </w:tcPr>
          <w:p w:rsidR="0013017C" w:rsidRPr="006C1183" w:rsidRDefault="005B3989" w:rsidP="007B31B1">
            <w:pPr>
              <w:spacing w:line="360" w:lineRule="auto"/>
              <w:ind w:firstLine="540"/>
              <w:jc w:val="both"/>
            </w:pPr>
            <w:r w:rsidRPr="006C1183">
              <w:t xml:space="preserve">Компетентность в способах умственной деятельности </w:t>
            </w:r>
          </w:p>
        </w:tc>
        <w:tc>
          <w:tcPr>
            <w:tcW w:w="6295" w:type="dxa"/>
            <w:shd w:val="clear" w:color="auto" w:fill="auto"/>
          </w:tcPr>
          <w:p w:rsidR="0013017C" w:rsidRPr="006C1183" w:rsidRDefault="005B3989" w:rsidP="007B31B1">
            <w:pPr>
              <w:spacing w:line="360" w:lineRule="auto"/>
              <w:ind w:firstLine="540"/>
              <w:jc w:val="both"/>
            </w:pPr>
            <w:r w:rsidRPr="006C1183">
              <w:t xml:space="preserve">Характеризует уровень владения педагогом и </w:t>
            </w:r>
            <w:r w:rsidR="00E103AA" w:rsidRPr="006C1183">
              <w:t>учащимися</w:t>
            </w:r>
            <w:r w:rsidRPr="006C1183">
              <w:t xml:space="preserve"> системой интеллектуальных операций</w:t>
            </w:r>
          </w:p>
        </w:tc>
        <w:tc>
          <w:tcPr>
            <w:tcW w:w="3755" w:type="dxa"/>
            <w:shd w:val="clear" w:color="auto" w:fill="auto"/>
          </w:tcPr>
          <w:p w:rsidR="005B3989" w:rsidRPr="006C1183" w:rsidRDefault="005B3989" w:rsidP="007B31B1">
            <w:pPr>
              <w:spacing w:line="360" w:lineRule="auto"/>
              <w:ind w:firstLine="540"/>
              <w:jc w:val="both"/>
            </w:pPr>
            <w:r w:rsidRPr="006C1183">
              <w:t xml:space="preserve">— Знание системы интеллектуальных операций; </w:t>
            </w:r>
          </w:p>
          <w:p w:rsidR="005B3989" w:rsidRPr="006C1183" w:rsidRDefault="005B3989" w:rsidP="007B31B1">
            <w:pPr>
              <w:spacing w:line="360" w:lineRule="auto"/>
              <w:ind w:firstLine="540"/>
              <w:jc w:val="both"/>
            </w:pPr>
            <w:r w:rsidRPr="006C1183">
              <w:t xml:space="preserve">владение интеллектуальными операциями; </w:t>
            </w:r>
          </w:p>
          <w:p w:rsidR="005B3989" w:rsidRPr="006C1183" w:rsidRDefault="005B3989" w:rsidP="007B31B1">
            <w:pPr>
              <w:spacing w:line="360" w:lineRule="auto"/>
              <w:ind w:firstLine="540"/>
              <w:jc w:val="both"/>
            </w:pPr>
            <w:r w:rsidRPr="006C1183">
              <w:t xml:space="preserve">— умение сформировать интеллектуальные операции у учеников; </w:t>
            </w:r>
          </w:p>
          <w:p w:rsidR="0013017C" w:rsidRPr="006C1183" w:rsidRDefault="005B3989" w:rsidP="007B31B1">
            <w:pPr>
              <w:spacing w:line="360" w:lineRule="auto"/>
              <w:ind w:firstLine="540"/>
              <w:jc w:val="both"/>
            </w:pPr>
            <w:r w:rsidRPr="006C1183">
              <w:t xml:space="preserve">— умение организовать использование интеллектуальных операций, адекватных решаемой задаче </w:t>
            </w:r>
          </w:p>
        </w:tc>
      </w:tr>
    </w:tbl>
    <w:p w:rsidR="0027664A" w:rsidRPr="008B224E" w:rsidRDefault="0027664A" w:rsidP="007B31B1">
      <w:pPr>
        <w:spacing w:line="360" w:lineRule="auto"/>
        <w:ind w:firstLine="540"/>
        <w:jc w:val="both"/>
        <w:rPr>
          <w:color w:val="C00000"/>
          <w:sz w:val="28"/>
          <w:szCs w:val="28"/>
        </w:rPr>
      </w:pPr>
    </w:p>
    <w:p w:rsidR="007E174F" w:rsidRPr="008B224E" w:rsidRDefault="007E174F" w:rsidP="007B31B1">
      <w:pPr>
        <w:spacing w:line="360" w:lineRule="auto"/>
        <w:ind w:firstLine="540"/>
        <w:jc w:val="both"/>
        <w:rPr>
          <w:color w:val="C00000"/>
          <w:sz w:val="28"/>
          <w:szCs w:val="28"/>
        </w:rPr>
        <w:sectPr w:rsidR="007E174F" w:rsidRPr="008B224E" w:rsidSect="008B224E">
          <w:type w:val="nextColumn"/>
          <w:pgSz w:w="16838" w:h="11906" w:orient="landscape"/>
          <w:pgMar w:top="1134" w:right="1134" w:bottom="1134" w:left="1985" w:header="709" w:footer="709" w:gutter="0"/>
          <w:cols w:space="708"/>
          <w:docGrid w:linePitch="360"/>
        </w:sectPr>
      </w:pPr>
    </w:p>
    <w:p w:rsidR="0027664A" w:rsidRPr="006C1183" w:rsidRDefault="0027664A" w:rsidP="007B31B1">
      <w:pPr>
        <w:spacing w:line="360" w:lineRule="auto"/>
        <w:ind w:firstLine="540"/>
        <w:jc w:val="both"/>
        <w:rPr>
          <w:b/>
          <w:sz w:val="28"/>
          <w:szCs w:val="28"/>
        </w:rPr>
      </w:pPr>
      <w:r w:rsidRPr="006C1183">
        <w:rPr>
          <w:b/>
          <w:sz w:val="28"/>
          <w:szCs w:val="28"/>
        </w:rPr>
        <w:lastRenderedPageBreak/>
        <w:t>Профессиональное развитие и повышение квалификации</w:t>
      </w:r>
    </w:p>
    <w:p w:rsidR="0027664A" w:rsidRPr="006C1183" w:rsidRDefault="0027664A" w:rsidP="007B31B1">
      <w:pPr>
        <w:spacing w:line="360" w:lineRule="auto"/>
        <w:ind w:firstLine="540"/>
        <w:jc w:val="both"/>
        <w:rPr>
          <w:b/>
          <w:sz w:val="28"/>
          <w:szCs w:val="28"/>
        </w:rPr>
      </w:pPr>
      <w:r w:rsidRPr="006C1183">
        <w:rPr>
          <w:b/>
          <w:sz w:val="28"/>
          <w:szCs w:val="28"/>
        </w:rPr>
        <w:t>педагогических работников.</w:t>
      </w:r>
    </w:p>
    <w:p w:rsidR="0027664A" w:rsidRPr="006C1183" w:rsidRDefault="0027664A" w:rsidP="007B31B1">
      <w:pPr>
        <w:spacing w:line="360" w:lineRule="auto"/>
        <w:ind w:firstLine="540"/>
        <w:jc w:val="both"/>
        <w:rPr>
          <w:sz w:val="28"/>
          <w:szCs w:val="28"/>
        </w:rPr>
      </w:pPr>
      <w:r w:rsidRPr="006C1183">
        <w:rPr>
          <w:sz w:val="28"/>
          <w:szCs w:val="28"/>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r w:rsidR="00CB012B">
        <w:rPr>
          <w:sz w:val="28"/>
          <w:szCs w:val="28"/>
        </w:rPr>
        <w:t>Педагогические работники обязаны проходить повышение квалификации один раз в 3 года.</w:t>
      </w:r>
    </w:p>
    <w:p w:rsidR="0027664A" w:rsidRPr="006C1183" w:rsidRDefault="0027664A" w:rsidP="007B31B1">
      <w:pPr>
        <w:spacing w:line="360" w:lineRule="auto"/>
        <w:ind w:firstLine="540"/>
        <w:jc w:val="both"/>
        <w:rPr>
          <w:sz w:val="28"/>
          <w:szCs w:val="28"/>
        </w:rPr>
      </w:pPr>
      <w:r w:rsidRPr="006C1183">
        <w:rPr>
          <w:sz w:val="28"/>
          <w:szCs w:val="28"/>
        </w:rPr>
        <w:t xml:space="preserve">Ожидаемый результат повышения квалификации — профессиональная готовность работников образования к реализации ФГОС: </w:t>
      </w:r>
    </w:p>
    <w:p w:rsidR="0027664A" w:rsidRPr="006C1183" w:rsidRDefault="0027664A" w:rsidP="007B31B1">
      <w:pPr>
        <w:spacing w:line="360" w:lineRule="auto"/>
        <w:ind w:firstLine="540"/>
        <w:jc w:val="both"/>
        <w:rPr>
          <w:sz w:val="28"/>
          <w:szCs w:val="28"/>
        </w:rPr>
      </w:pPr>
      <w:r w:rsidRPr="006C1183">
        <w:rPr>
          <w:sz w:val="28"/>
          <w:szCs w:val="28"/>
        </w:rPr>
        <w:t xml:space="preserve">• обеспечение оптимального вхождения работников образования в систему ценностей современного образования; </w:t>
      </w:r>
    </w:p>
    <w:p w:rsidR="0027664A" w:rsidRPr="006C1183" w:rsidRDefault="0027664A" w:rsidP="007B31B1">
      <w:pPr>
        <w:spacing w:line="360" w:lineRule="auto"/>
        <w:ind w:firstLine="540"/>
        <w:jc w:val="both"/>
        <w:rPr>
          <w:sz w:val="28"/>
          <w:szCs w:val="28"/>
        </w:rPr>
      </w:pPr>
      <w:r w:rsidRPr="006C1183">
        <w:rPr>
          <w:sz w:val="28"/>
          <w:szCs w:val="28"/>
        </w:rPr>
        <w:t xml:space="preserve">• принятие идеологии ФГОС общего образования; </w:t>
      </w:r>
    </w:p>
    <w:p w:rsidR="0027664A" w:rsidRPr="006C1183" w:rsidRDefault="0027664A" w:rsidP="007B31B1">
      <w:pPr>
        <w:spacing w:line="360" w:lineRule="auto"/>
        <w:ind w:firstLine="540"/>
        <w:jc w:val="both"/>
        <w:rPr>
          <w:sz w:val="28"/>
          <w:szCs w:val="28"/>
        </w:rPr>
      </w:pPr>
      <w:r w:rsidRPr="006C1183">
        <w:rPr>
          <w:sz w:val="28"/>
          <w:szCs w:val="28"/>
        </w:rPr>
        <w:t xml:space="preserve">• освоение новой системы требований к структуре основной образовательной программы, результатам е. освоения и условиям реализации, а также системы оценки итогов образовательной деятельности </w:t>
      </w:r>
      <w:r w:rsidR="00E103AA" w:rsidRPr="006C1183">
        <w:rPr>
          <w:sz w:val="28"/>
          <w:szCs w:val="28"/>
        </w:rPr>
        <w:t>учащихся</w:t>
      </w:r>
      <w:r w:rsidRPr="006C1183">
        <w:rPr>
          <w:sz w:val="28"/>
          <w:szCs w:val="28"/>
        </w:rPr>
        <w:t xml:space="preserve">; </w:t>
      </w:r>
    </w:p>
    <w:p w:rsidR="0027664A" w:rsidRPr="006C1183" w:rsidRDefault="0027664A" w:rsidP="007B31B1">
      <w:pPr>
        <w:spacing w:line="360" w:lineRule="auto"/>
        <w:ind w:firstLine="540"/>
        <w:jc w:val="both"/>
        <w:rPr>
          <w:sz w:val="28"/>
          <w:szCs w:val="28"/>
        </w:rPr>
      </w:pPr>
      <w:r w:rsidRPr="006C1183">
        <w:rPr>
          <w:sz w:val="28"/>
          <w:szCs w:val="28"/>
        </w:rPr>
        <w:t xml:space="preserve">• овладение учебно-методическими и информационно- методическими ресурсами, необходимыми для успешного решения задач ФГОС. </w:t>
      </w:r>
    </w:p>
    <w:p w:rsidR="00246BC3" w:rsidRPr="008B224E" w:rsidRDefault="00246BC3"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Организация методической работы </w:t>
      </w:r>
    </w:p>
    <w:p w:rsidR="0027664A" w:rsidRPr="008B224E" w:rsidRDefault="0027664A" w:rsidP="007B31B1">
      <w:pPr>
        <w:spacing w:line="360" w:lineRule="auto"/>
        <w:ind w:firstLine="540"/>
        <w:jc w:val="both"/>
        <w:rPr>
          <w:b/>
          <w:sz w:val="28"/>
          <w:szCs w:val="28"/>
        </w:rPr>
      </w:pPr>
      <w:r w:rsidRPr="008B224E">
        <w:rPr>
          <w:b/>
          <w:sz w:val="28"/>
          <w:szCs w:val="28"/>
        </w:rPr>
        <w:t xml:space="preserve">Мероприятия: </w:t>
      </w:r>
    </w:p>
    <w:p w:rsidR="0027664A" w:rsidRPr="008B224E" w:rsidRDefault="00246BC3" w:rsidP="007B31B1">
      <w:pPr>
        <w:spacing w:line="360" w:lineRule="auto"/>
        <w:ind w:firstLine="540"/>
        <w:jc w:val="both"/>
        <w:rPr>
          <w:sz w:val="28"/>
          <w:szCs w:val="28"/>
        </w:rPr>
      </w:pPr>
      <w:r w:rsidRPr="008B224E">
        <w:rPr>
          <w:sz w:val="28"/>
          <w:szCs w:val="28"/>
        </w:rPr>
        <w:t>1. Семинары, посвящё</w:t>
      </w:r>
      <w:r w:rsidR="0027664A" w:rsidRPr="008B224E">
        <w:rPr>
          <w:sz w:val="28"/>
          <w:szCs w:val="28"/>
        </w:rPr>
        <w:t xml:space="preserve">нные содержанию и ключевым особенностям ФГОС. </w:t>
      </w:r>
    </w:p>
    <w:p w:rsidR="0027664A" w:rsidRPr="008B224E" w:rsidRDefault="00CB012B" w:rsidP="007B31B1">
      <w:pPr>
        <w:spacing w:line="360" w:lineRule="auto"/>
        <w:ind w:firstLine="540"/>
        <w:jc w:val="both"/>
        <w:rPr>
          <w:sz w:val="28"/>
          <w:szCs w:val="28"/>
        </w:rPr>
      </w:pPr>
      <w:r>
        <w:rPr>
          <w:sz w:val="28"/>
          <w:szCs w:val="28"/>
        </w:rPr>
        <w:t>2</w:t>
      </w:r>
      <w:r w:rsidR="0027664A" w:rsidRPr="008B224E">
        <w:rPr>
          <w:sz w:val="28"/>
          <w:szCs w:val="28"/>
        </w:rPr>
        <w:t xml:space="preserve">. Тренинги для педагогов с целью выявления и соотнесения собственной профессиональной позиции с целями и задачами ФГОС.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3. Заседания методических объединений учителей, воспитателей по проблемам введения ФГОС. </w:t>
      </w:r>
    </w:p>
    <w:p w:rsidR="0027664A" w:rsidRPr="008B224E" w:rsidRDefault="0027664A" w:rsidP="007B31B1">
      <w:pPr>
        <w:spacing w:line="360" w:lineRule="auto"/>
        <w:ind w:firstLine="540"/>
        <w:jc w:val="both"/>
        <w:rPr>
          <w:sz w:val="28"/>
          <w:szCs w:val="28"/>
        </w:rPr>
      </w:pPr>
      <w:r w:rsidRPr="008B224E">
        <w:rPr>
          <w:sz w:val="28"/>
          <w:szCs w:val="28"/>
        </w:rPr>
        <w:t>4. Конференции участников образовательного процесса и социальных партн</w:t>
      </w:r>
      <w:r w:rsidR="00246BC3" w:rsidRPr="008B224E">
        <w:rPr>
          <w:sz w:val="28"/>
          <w:szCs w:val="28"/>
        </w:rPr>
        <w:t>ё</w:t>
      </w:r>
      <w:r w:rsidRPr="008B224E">
        <w:rPr>
          <w:sz w:val="28"/>
          <w:szCs w:val="28"/>
        </w:rPr>
        <w:t>ров ОУ по итогам разработки основной образовательной программы, е</w:t>
      </w:r>
      <w:r w:rsidR="00246BC3" w:rsidRPr="008B224E">
        <w:rPr>
          <w:sz w:val="28"/>
          <w:szCs w:val="28"/>
        </w:rPr>
        <w:t>ё</w:t>
      </w:r>
      <w:r w:rsidRPr="008B224E">
        <w:rPr>
          <w:sz w:val="28"/>
          <w:szCs w:val="28"/>
        </w:rPr>
        <w:t xml:space="preserve"> отдельных разделов, проблемам апробации и введения ФГОС. </w:t>
      </w:r>
    </w:p>
    <w:p w:rsidR="0027664A" w:rsidRPr="008B224E" w:rsidRDefault="0027664A" w:rsidP="007B31B1">
      <w:pPr>
        <w:spacing w:line="360" w:lineRule="auto"/>
        <w:ind w:firstLine="540"/>
        <w:jc w:val="both"/>
        <w:rPr>
          <w:sz w:val="28"/>
          <w:szCs w:val="28"/>
        </w:rPr>
      </w:pPr>
      <w:r w:rsidRPr="008B224E">
        <w:rPr>
          <w:sz w:val="28"/>
          <w:szCs w:val="28"/>
        </w:rPr>
        <w:t xml:space="preserve">5. Участие педагогов в разработке разделов и компонентов основной образовательной программы образовательного учреждения. </w:t>
      </w:r>
    </w:p>
    <w:p w:rsidR="0027664A" w:rsidRPr="008B224E" w:rsidRDefault="0027664A" w:rsidP="007B31B1">
      <w:pPr>
        <w:spacing w:line="360" w:lineRule="auto"/>
        <w:ind w:firstLine="540"/>
        <w:jc w:val="both"/>
        <w:rPr>
          <w:sz w:val="28"/>
          <w:szCs w:val="28"/>
        </w:rPr>
      </w:pPr>
      <w:r w:rsidRPr="008B224E">
        <w:rPr>
          <w:sz w:val="28"/>
          <w:szCs w:val="28"/>
        </w:rPr>
        <w:t xml:space="preserve">6. Участие педагогов в разработке и апробации оценки эффективности работы в условиях внедрения ФГОС и Новой системы оплаты труда. </w:t>
      </w:r>
    </w:p>
    <w:p w:rsidR="0027664A" w:rsidRPr="008B224E" w:rsidRDefault="0027664A" w:rsidP="007B31B1">
      <w:pPr>
        <w:spacing w:line="360" w:lineRule="auto"/>
        <w:ind w:firstLine="540"/>
        <w:jc w:val="both"/>
        <w:rPr>
          <w:sz w:val="28"/>
          <w:szCs w:val="28"/>
        </w:rPr>
      </w:pPr>
      <w:r w:rsidRPr="008B224E">
        <w:rPr>
          <w:sz w:val="28"/>
          <w:szCs w:val="28"/>
        </w:rPr>
        <w:t xml:space="preserve">7. Участие педагогов в проведении мастер-классов, круглых столов, </w:t>
      </w:r>
      <w:r w:rsidR="00246BC3" w:rsidRPr="008B224E">
        <w:rPr>
          <w:sz w:val="28"/>
          <w:szCs w:val="28"/>
        </w:rPr>
        <w:t>стажё</w:t>
      </w:r>
      <w:r w:rsidRPr="008B224E">
        <w:rPr>
          <w:sz w:val="28"/>
          <w:szCs w:val="28"/>
        </w:rPr>
        <w:t xml:space="preserve">рских площадок, «открытых» уроков, внеурочных занятий и мероприятий по отдельным направлениям введения и реализации ФГОС. </w:t>
      </w:r>
    </w:p>
    <w:p w:rsidR="0027664A" w:rsidRPr="008B224E" w:rsidRDefault="0027664A" w:rsidP="007B31B1">
      <w:pPr>
        <w:spacing w:line="360" w:lineRule="auto"/>
        <w:ind w:firstLine="540"/>
        <w:jc w:val="both"/>
        <w:rPr>
          <w:sz w:val="28"/>
          <w:szCs w:val="28"/>
        </w:rPr>
      </w:pPr>
      <w:r w:rsidRPr="008B224E">
        <w:rPr>
          <w:b/>
          <w:sz w:val="28"/>
          <w:szCs w:val="28"/>
        </w:rPr>
        <w:t>Подведение итогов и обсуждение результатов</w:t>
      </w:r>
      <w:r w:rsidRPr="008B224E">
        <w:rPr>
          <w:sz w:val="28"/>
          <w:szCs w:val="28"/>
        </w:rPr>
        <w:t xml:space="preserve"> </w:t>
      </w:r>
      <w:r w:rsidRPr="008B224E">
        <w:rPr>
          <w:b/>
          <w:sz w:val="28"/>
          <w:szCs w:val="28"/>
        </w:rPr>
        <w:t>мероприятий</w:t>
      </w:r>
      <w:r w:rsidRPr="008B224E">
        <w:rPr>
          <w:sz w:val="28"/>
          <w:szCs w:val="28"/>
        </w:rPr>
        <w:t xml:space="preserve"> осуществляются в разных формах: совещания при директоре, заседания педагогического и методического советов, совещания при заместителе </w:t>
      </w:r>
      <w:r w:rsidR="00246BC3" w:rsidRPr="008B224E">
        <w:rPr>
          <w:sz w:val="28"/>
          <w:szCs w:val="28"/>
        </w:rPr>
        <w:t xml:space="preserve">директора </w:t>
      </w:r>
      <w:r w:rsidRPr="008B224E">
        <w:rPr>
          <w:sz w:val="28"/>
          <w:szCs w:val="28"/>
        </w:rPr>
        <w:t xml:space="preserve">по учебно-методической работе, решения педагогического совета, презентации, приказы, инструкции, рекомендации, резолюции и т. д. </w:t>
      </w:r>
    </w:p>
    <w:p w:rsidR="0027664A" w:rsidRPr="008B224E" w:rsidRDefault="0027664A" w:rsidP="007B31B1">
      <w:pPr>
        <w:spacing w:line="360" w:lineRule="auto"/>
        <w:ind w:firstLine="540"/>
        <w:jc w:val="both"/>
        <w:rPr>
          <w:sz w:val="28"/>
          <w:szCs w:val="28"/>
        </w:rPr>
      </w:pPr>
    </w:p>
    <w:p w:rsidR="0027664A" w:rsidRPr="006C1183" w:rsidRDefault="006C1183" w:rsidP="007B31B1">
      <w:pPr>
        <w:pStyle w:val="3"/>
        <w:spacing w:line="360" w:lineRule="auto"/>
        <w:ind w:firstLine="540"/>
        <w:jc w:val="both"/>
        <w:rPr>
          <w:rFonts w:ascii="Times New Roman" w:hAnsi="Times New Roman"/>
          <w:sz w:val="28"/>
          <w:szCs w:val="28"/>
        </w:rPr>
      </w:pPr>
      <w:bookmarkStart w:id="33" w:name="_Toc418583354"/>
      <w:r>
        <w:rPr>
          <w:rFonts w:ascii="Times New Roman" w:hAnsi="Times New Roman"/>
          <w:sz w:val="28"/>
          <w:szCs w:val="28"/>
        </w:rPr>
        <w:t>3.3</w:t>
      </w:r>
      <w:r w:rsidR="0027664A" w:rsidRPr="006C1183">
        <w:rPr>
          <w:rFonts w:ascii="Times New Roman" w:hAnsi="Times New Roman"/>
          <w:sz w:val="28"/>
          <w:szCs w:val="28"/>
        </w:rPr>
        <w:t>.2. Психолого-педагогические условия реализации основной образовательной программы основного общего образования</w:t>
      </w:r>
      <w:bookmarkEnd w:id="33"/>
      <w:r w:rsidR="0027664A" w:rsidRPr="006C1183">
        <w:rPr>
          <w:rFonts w:ascii="Times New Roman" w:hAnsi="Times New Roman"/>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ООП ООО учитывает возрастные особенности подросткового возраста и  обеспечивает достижение образовательных результатов </w:t>
      </w:r>
      <w:r w:rsidR="00854740">
        <w:rPr>
          <w:sz w:val="28"/>
          <w:szCs w:val="28"/>
        </w:rPr>
        <w:t>основной школы</w:t>
      </w:r>
      <w:r w:rsidR="006C1183">
        <w:rPr>
          <w:sz w:val="28"/>
          <w:szCs w:val="28"/>
        </w:rPr>
        <w:t xml:space="preserve"> </w:t>
      </w:r>
      <w:r w:rsidRPr="008B224E">
        <w:rPr>
          <w:sz w:val="28"/>
          <w:szCs w:val="28"/>
        </w:rPr>
        <w:t xml:space="preserve">через два ее последовательных этапа реализации: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Этап 5-6 классы – образовательный переход из младшего школьного возраста в подростковый. На данном этапе образования ООП ООО обеспечивает: </w:t>
      </w:r>
    </w:p>
    <w:p w:rsidR="0027664A" w:rsidRPr="008B224E" w:rsidRDefault="0027664A" w:rsidP="007B31B1">
      <w:pPr>
        <w:spacing w:line="360" w:lineRule="auto"/>
        <w:ind w:firstLine="540"/>
        <w:jc w:val="both"/>
        <w:rPr>
          <w:sz w:val="28"/>
          <w:szCs w:val="28"/>
        </w:rPr>
      </w:pPr>
      <w:r w:rsidRPr="008B224E">
        <w:rPr>
          <w:sz w:val="28"/>
          <w:szCs w:val="28"/>
        </w:rPr>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27664A" w:rsidRPr="008B224E" w:rsidRDefault="0027664A" w:rsidP="007B31B1">
      <w:pPr>
        <w:spacing w:line="360" w:lineRule="auto"/>
        <w:ind w:firstLine="540"/>
        <w:jc w:val="both"/>
        <w:rPr>
          <w:sz w:val="28"/>
          <w:szCs w:val="28"/>
        </w:rPr>
      </w:pPr>
      <w:r w:rsidRPr="008B224E">
        <w:rPr>
          <w:sz w:val="28"/>
          <w:szCs w:val="28"/>
        </w:rPr>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w:t>
      </w:r>
      <w:r w:rsidR="00A7305F" w:rsidRPr="008B224E">
        <w:rPr>
          <w:sz w:val="28"/>
          <w:szCs w:val="28"/>
        </w:rPr>
        <w:t>учащиеся</w:t>
      </w:r>
      <w:r w:rsidRPr="008B224E">
        <w:rPr>
          <w:sz w:val="28"/>
          <w:szCs w:val="28"/>
        </w:rPr>
        <w:t xml:space="preserve">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27664A" w:rsidRPr="008B224E" w:rsidRDefault="0027664A" w:rsidP="007B31B1">
      <w:pPr>
        <w:spacing w:line="360" w:lineRule="auto"/>
        <w:ind w:firstLine="540"/>
        <w:jc w:val="both"/>
        <w:rPr>
          <w:sz w:val="28"/>
          <w:szCs w:val="28"/>
        </w:rPr>
      </w:pPr>
      <w:r w:rsidRPr="008B224E">
        <w:rPr>
          <w:sz w:val="28"/>
          <w:szCs w:val="28"/>
        </w:rPr>
        <w:t xml:space="preserve">- формирование учебной самостоятельности </w:t>
      </w:r>
      <w:r w:rsidR="00E103AA" w:rsidRPr="008B224E">
        <w:rPr>
          <w:sz w:val="28"/>
          <w:szCs w:val="28"/>
        </w:rPr>
        <w:t>учащихся</w:t>
      </w:r>
      <w:r w:rsidRPr="008B224E">
        <w:rPr>
          <w:sz w:val="28"/>
          <w:szCs w:val="28"/>
        </w:rPr>
        <w:t xml:space="preserve">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27664A" w:rsidRPr="008B224E" w:rsidRDefault="0027664A" w:rsidP="007B31B1">
      <w:pPr>
        <w:spacing w:line="360" w:lineRule="auto"/>
        <w:ind w:firstLine="540"/>
        <w:jc w:val="both"/>
        <w:rPr>
          <w:sz w:val="28"/>
          <w:szCs w:val="28"/>
        </w:rPr>
      </w:pPr>
      <w:r w:rsidRPr="008B224E">
        <w:rPr>
          <w:sz w:val="28"/>
          <w:szCs w:val="28"/>
        </w:rPr>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27664A" w:rsidRPr="008B224E" w:rsidRDefault="0027664A" w:rsidP="007B31B1">
      <w:pPr>
        <w:spacing w:line="360" w:lineRule="auto"/>
        <w:ind w:firstLine="540"/>
        <w:jc w:val="both"/>
        <w:rPr>
          <w:sz w:val="28"/>
          <w:szCs w:val="28"/>
        </w:rPr>
      </w:pPr>
      <w:r w:rsidRPr="008B224E">
        <w:rPr>
          <w:sz w:val="28"/>
          <w:szCs w:val="28"/>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w:t>
      </w:r>
      <w:r w:rsidR="00E103AA" w:rsidRPr="008B224E">
        <w:rPr>
          <w:sz w:val="28"/>
          <w:szCs w:val="28"/>
        </w:rPr>
        <w:t>учащихся</w:t>
      </w:r>
      <w:r w:rsidRPr="008B224E">
        <w:rPr>
          <w:sz w:val="28"/>
          <w:szCs w:val="28"/>
        </w:rPr>
        <w:t xml:space="preserve">; </w:t>
      </w:r>
    </w:p>
    <w:p w:rsidR="0027664A" w:rsidRPr="008B224E" w:rsidRDefault="0027664A" w:rsidP="006C1183">
      <w:pPr>
        <w:spacing w:line="360" w:lineRule="auto"/>
        <w:ind w:firstLine="540"/>
        <w:jc w:val="both"/>
        <w:rPr>
          <w:sz w:val="28"/>
          <w:szCs w:val="28"/>
        </w:rPr>
      </w:pPr>
      <w:r w:rsidRPr="008B224E">
        <w:rPr>
          <w:sz w:val="28"/>
          <w:szCs w:val="28"/>
        </w:rPr>
        <w:lastRenderedPageBreak/>
        <w:t xml:space="preserve">- организацию взаимодействия между </w:t>
      </w:r>
      <w:r w:rsidR="00E103AA" w:rsidRPr="008B224E">
        <w:rPr>
          <w:sz w:val="28"/>
          <w:szCs w:val="28"/>
        </w:rPr>
        <w:t>учащимися</w:t>
      </w:r>
      <w:r w:rsidRPr="008B224E">
        <w:rPr>
          <w:sz w:val="28"/>
          <w:szCs w:val="28"/>
        </w:rPr>
        <w:t xml:space="preserve">, между </w:t>
      </w:r>
      <w:r w:rsidR="00E103AA" w:rsidRPr="008B224E">
        <w:rPr>
          <w:sz w:val="28"/>
          <w:szCs w:val="28"/>
        </w:rPr>
        <w:t>учащимися</w:t>
      </w:r>
      <w:r w:rsidRPr="008B224E">
        <w:rPr>
          <w:sz w:val="28"/>
          <w:szCs w:val="28"/>
        </w:rPr>
        <w:t xml:space="preserve">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27664A" w:rsidRPr="008B224E" w:rsidRDefault="0027664A" w:rsidP="007B31B1">
      <w:pPr>
        <w:spacing w:line="360" w:lineRule="auto"/>
        <w:ind w:firstLine="540"/>
        <w:jc w:val="both"/>
        <w:rPr>
          <w:sz w:val="28"/>
          <w:szCs w:val="28"/>
        </w:rPr>
      </w:pPr>
      <w:r w:rsidRPr="008B224E">
        <w:rPr>
          <w:sz w:val="28"/>
          <w:szCs w:val="28"/>
        </w:rPr>
        <w:t xml:space="preserve"> Этап 7-9 классы – этап самоопределения и индивидуализации. </w:t>
      </w:r>
    </w:p>
    <w:p w:rsidR="0027664A" w:rsidRPr="008B224E" w:rsidRDefault="0027664A" w:rsidP="007B31B1">
      <w:pPr>
        <w:spacing w:line="360" w:lineRule="auto"/>
        <w:ind w:firstLine="540"/>
        <w:jc w:val="both"/>
        <w:rPr>
          <w:sz w:val="28"/>
          <w:szCs w:val="28"/>
        </w:rPr>
      </w:pPr>
      <w:r w:rsidRPr="008B224E">
        <w:rPr>
          <w:sz w:val="28"/>
          <w:szCs w:val="28"/>
        </w:rPr>
        <w:t xml:space="preserve">На данном этапе образования ООП основного общего образования обеспечивает: </w:t>
      </w:r>
    </w:p>
    <w:p w:rsidR="0027664A" w:rsidRPr="008B224E" w:rsidRDefault="0027664A" w:rsidP="007B31B1">
      <w:pPr>
        <w:spacing w:line="360" w:lineRule="auto"/>
        <w:ind w:firstLine="540"/>
        <w:jc w:val="both"/>
        <w:rPr>
          <w:sz w:val="28"/>
          <w:szCs w:val="28"/>
        </w:rPr>
      </w:pPr>
      <w:r w:rsidRPr="008B224E">
        <w:rPr>
          <w:sz w:val="28"/>
          <w:szCs w:val="28"/>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w:t>
      </w:r>
      <w:r w:rsidR="00E103AA" w:rsidRPr="008B224E">
        <w:rPr>
          <w:sz w:val="28"/>
          <w:szCs w:val="28"/>
        </w:rPr>
        <w:t>учащихся</w:t>
      </w:r>
      <w:r w:rsidRPr="008B224E">
        <w:rPr>
          <w:sz w:val="28"/>
          <w:szCs w:val="28"/>
        </w:rPr>
        <w:t xml:space="preserve"> осуществлять выбор уровня и характера самостоятельной работы; </w:t>
      </w:r>
    </w:p>
    <w:p w:rsidR="0027664A" w:rsidRPr="008B224E" w:rsidRDefault="0027664A" w:rsidP="007B31B1">
      <w:pPr>
        <w:spacing w:line="360" w:lineRule="auto"/>
        <w:ind w:firstLine="540"/>
        <w:jc w:val="both"/>
        <w:rPr>
          <w:sz w:val="28"/>
          <w:szCs w:val="28"/>
        </w:rPr>
      </w:pPr>
      <w:r w:rsidRPr="008B224E">
        <w:rPr>
          <w:sz w:val="28"/>
          <w:szCs w:val="28"/>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w:t>
      </w:r>
      <w:r w:rsidR="00E103AA" w:rsidRPr="008B224E">
        <w:rPr>
          <w:sz w:val="28"/>
          <w:szCs w:val="28"/>
        </w:rPr>
        <w:t>учащихся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организацию системы социальной жизнедеятельности и группового проектирования социальных событий, предоставление </w:t>
      </w:r>
      <w:r w:rsidR="009703BE" w:rsidRPr="008B224E">
        <w:rPr>
          <w:sz w:val="28"/>
          <w:szCs w:val="28"/>
        </w:rPr>
        <w:t>учащимся</w:t>
      </w:r>
      <w:r w:rsidRPr="008B224E">
        <w:rPr>
          <w:sz w:val="28"/>
          <w:szCs w:val="28"/>
        </w:rPr>
        <w:t xml:space="preserve"> поля для самопрезентации и самовыражения в группах сверстников и разновозрастных группах; </w:t>
      </w:r>
    </w:p>
    <w:p w:rsidR="0027664A" w:rsidRPr="008B224E" w:rsidRDefault="0027664A" w:rsidP="007B31B1">
      <w:pPr>
        <w:spacing w:line="360" w:lineRule="auto"/>
        <w:ind w:firstLine="540"/>
        <w:jc w:val="both"/>
        <w:rPr>
          <w:sz w:val="28"/>
          <w:szCs w:val="28"/>
        </w:rPr>
      </w:pPr>
      <w:r w:rsidRPr="008B224E">
        <w:rPr>
          <w:sz w:val="28"/>
          <w:szCs w:val="28"/>
        </w:rPr>
        <w:t xml:space="preserve">- создание пространств для реализации разнообразных творческих замыслов </w:t>
      </w:r>
      <w:r w:rsidR="00E103AA" w:rsidRPr="008B224E">
        <w:rPr>
          <w:sz w:val="28"/>
          <w:szCs w:val="28"/>
        </w:rPr>
        <w:t>учащихся</w:t>
      </w:r>
      <w:r w:rsidRPr="008B224E">
        <w:rPr>
          <w:sz w:val="28"/>
          <w:szCs w:val="28"/>
        </w:rPr>
        <w:t xml:space="preserve"> проявление инициативных действий. </w:t>
      </w:r>
    </w:p>
    <w:p w:rsidR="0027664A" w:rsidRPr="008B224E" w:rsidRDefault="0027664A" w:rsidP="007B31B1">
      <w:pPr>
        <w:spacing w:line="360" w:lineRule="auto"/>
        <w:ind w:firstLine="540"/>
        <w:jc w:val="both"/>
        <w:rPr>
          <w:sz w:val="28"/>
          <w:szCs w:val="28"/>
        </w:rPr>
      </w:pPr>
      <w:r w:rsidRPr="008B224E">
        <w:rPr>
          <w:sz w:val="28"/>
          <w:szCs w:val="28"/>
        </w:rPr>
        <w:t xml:space="preserve"> 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27664A" w:rsidRPr="008B224E" w:rsidRDefault="0027664A" w:rsidP="007B31B1">
      <w:pPr>
        <w:spacing w:line="360" w:lineRule="auto"/>
        <w:ind w:firstLine="540"/>
        <w:jc w:val="both"/>
        <w:rPr>
          <w:sz w:val="28"/>
          <w:szCs w:val="28"/>
        </w:rPr>
      </w:pPr>
      <w:r w:rsidRPr="008B224E">
        <w:rPr>
          <w:sz w:val="28"/>
          <w:szCs w:val="28"/>
        </w:rPr>
        <w:t xml:space="preserve"> - обеспечивающего достижение целей основного общего образования, его высокое качество, доступность и открытость для </w:t>
      </w:r>
      <w:r w:rsidR="00E103AA" w:rsidRPr="008B224E">
        <w:rPr>
          <w:sz w:val="28"/>
          <w:szCs w:val="28"/>
        </w:rPr>
        <w:lastRenderedPageBreak/>
        <w:t>учащихся</w:t>
      </w:r>
      <w:r w:rsidRPr="008B224E">
        <w:rPr>
          <w:sz w:val="28"/>
          <w:szCs w:val="28"/>
        </w:rPr>
        <w:t xml:space="preserve"> их родителей (законных представителей) и всего общества, духовно-нравственное развитие и воспитание </w:t>
      </w:r>
      <w:r w:rsidR="00E103AA" w:rsidRPr="008B224E">
        <w:rPr>
          <w:sz w:val="28"/>
          <w:szCs w:val="28"/>
        </w:rPr>
        <w:t>учащихся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 - гарантирующего охрану и укрепление физического, психологического и социального здоровья </w:t>
      </w:r>
      <w:r w:rsidR="00E103AA" w:rsidRPr="008B224E">
        <w:rPr>
          <w:sz w:val="28"/>
          <w:szCs w:val="28"/>
        </w:rPr>
        <w:t>учащихся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 -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r w:rsidR="00E103AA" w:rsidRPr="008B224E">
        <w:rPr>
          <w:sz w:val="28"/>
          <w:szCs w:val="28"/>
        </w:rPr>
        <w:t>учащихся</w:t>
      </w:r>
      <w:r w:rsidRPr="008B224E">
        <w:rPr>
          <w:sz w:val="28"/>
          <w:szCs w:val="28"/>
        </w:rPr>
        <w:t xml:space="preserve"> на данной </w:t>
      </w:r>
      <w:r w:rsidR="00854740">
        <w:rPr>
          <w:sz w:val="28"/>
          <w:szCs w:val="28"/>
        </w:rPr>
        <w:t>уровне</w:t>
      </w:r>
      <w:r w:rsidRPr="008B224E">
        <w:rPr>
          <w:sz w:val="28"/>
          <w:szCs w:val="28"/>
        </w:rPr>
        <w:t xml:space="preserve"> общего 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 Удерживает все эти особенности и возможности ООП образовательная среда </w:t>
      </w:r>
      <w:r w:rsidR="006C1183">
        <w:rPr>
          <w:sz w:val="28"/>
          <w:szCs w:val="28"/>
        </w:rPr>
        <w:t>учреждения</w:t>
      </w:r>
      <w:r w:rsidRPr="008B224E">
        <w:rPr>
          <w:sz w:val="28"/>
          <w:szCs w:val="28"/>
        </w:rPr>
        <w:t xml:space="preserve">. </w:t>
      </w:r>
    </w:p>
    <w:p w:rsidR="00C2669E" w:rsidRPr="008B224E" w:rsidRDefault="0027664A" w:rsidP="007B31B1">
      <w:pPr>
        <w:spacing w:line="360" w:lineRule="auto"/>
        <w:ind w:firstLine="540"/>
        <w:jc w:val="both"/>
        <w:rPr>
          <w:sz w:val="28"/>
          <w:szCs w:val="28"/>
        </w:rPr>
      </w:pPr>
      <w:r w:rsidRPr="008B224E">
        <w:rPr>
          <w:sz w:val="28"/>
          <w:szCs w:val="28"/>
        </w:rPr>
        <w:t xml:space="preserve"> Образовательная среда – целостная качественная характеристика внутренней жизни </w:t>
      </w:r>
      <w:r w:rsidR="0005698F">
        <w:rPr>
          <w:sz w:val="28"/>
          <w:szCs w:val="28"/>
        </w:rPr>
        <w:t>учреждения</w:t>
      </w:r>
      <w:r w:rsidRPr="008B224E">
        <w:rPr>
          <w:sz w:val="28"/>
          <w:szCs w:val="28"/>
        </w:rPr>
        <w:t xml:space="preserve">, которая определяется конкретными задачами, которые </w:t>
      </w:r>
      <w:r w:rsidR="009F7F51">
        <w:rPr>
          <w:sz w:val="28"/>
          <w:szCs w:val="28"/>
        </w:rPr>
        <w:t>учреждение</w:t>
      </w:r>
      <w:r w:rsidRPr="008B224E">
        <w:rPr>
          <w:sz w:val="28"/>
          <w:szCs w:val="28"/>
        </w:rPr>
        <w:t xml:space="preserve"> ставит и реально решает в своей деятельности; проявляется в 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w:t>
      </w:r>
      <w:r w:rsidR="00E103AA" w:rsidRPr="008B224E">
        <w:rPr>
          <w:sz w:val="28"/>
          <w:szCs w:val="28"/>
        </w:rPr>
        <w:t>учащимися</w:t>
      </w:r>
      <w:r w:rsidRPr="008B224E">
        <w:rPr>
          <w:sz w:val="28"/>
          <w:szCs w:val="28"/>
        </w:rPr>
        <w:t xml:space="preserve">,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27664A" w:rsidRPr="008B224E" w:rsidRDefault="0027664A" w:rsidP="007B31B1">
      <w:pPr>
        <w:spacing w:line="360" w:lineRule="auto"/>
        <w:ind w:firstLine="540"/>
        <w:jc w:val="both"/>
        <w:rPr>
          <w:sz w:val="28"/>
          <w:szCs w:val="28"/>
        </w:rPr>
      </w:pPr>
      <w:r w:rsidRPr="008B224E">
        <w:rPr>
          <w:sz w:val="28"/>
          <w:szCs w:val="28"/>
        </w:rPr>
        <w:t xml:space="preserve"> Главными показателями эффективности образовательной среды </w:t>
      </w:r>
      <w:r w:rsidR="006C1183">
        <w:rPr>
          <w:sz w:val="28"/>
          <w:szCs w:val="28"/>
        </w:rPr>
        <w:t xml:space="preserve">учреждения </w:t>
      </w:r>
      <w:r w:rsidRPr="008B224E">
        <w:rPr>
          <w:sz w:val="28"/>
          <w:szCs w:val="28"/>
        </w:rPr>
        <w:t xml:space="preserve">являются: </w:t>
      </w:r>
    </w:p>
    <w:p w:rsidR="0027664A" w:rsidRPr="008B224E" w:rsidRDefault="0027664A" w:rsidP="007B31B1">
      <w:pPr>
        <w:spacing w:line="360" w:lineRule="auto"/>
        <w:ind w:firstLine="540"/>
        <w:jc w:val="both"/>
        <w:rPr>
          <w:sz w:val="28"/>
          <w:szCs w:val="28"/>
        </w:rPr>
      </w:pPr>
      <w:r w:rsidRPr="008B224E">
        <w:rPr>
          <w:sz w:val="28"/>
          <w:szCs w:val="28"/>
        </w:rPr>
        <w:t xml:space="preserve"> - полноценное развитие способностей </w:t>
      </w:r>
      <w:r w:rsidR="00E103AA" w:rsidRPr="008B224E">
        <w:rPr>
          <w:sz w:val="28"/>
          <w:szCs w:val="28"/>
        </w:rPr>
        <w:t>учащихся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 - формирование у них побуждающих к деятельности мотивов; </w:t>
      </w:r>
    </w:p>
    <w:p w:rsidR="0027664A" w:rsidRPr="008B224E" w:rsidRDefault="0027664A" w:rsidP="007B31B1">
      <w:pPr>
        <w:spacing w:line="360" w:lineRule="auto"/>
        <w:ind w:firstLine="540"/>
        <w:jc w:val="both"/>
        <w:rPr>
          <w:sz w:val="28"/>
          <w:szCs w:val="28"/>
        </w:rPr>
      </w:pPr>
      <w:r w:rsidRPr="008B224E">
        <w:rPr>
          <w:sz w:val="28"/>
          <w:szCs w:val="28"/>
        </w:rPr>
        <w:t xml:space="preserve"> - обеспечение инициативы детей самим включаться в ту или иную </w:t>
      </w:r>
    </w:p>
    <w:p w:rsidR="0027664A" w:rsidRPr="008B224E" w:rsidRDefault="0027664A" w:rsidP="007B31B1">
      <w:pPr>
        <w:spacing w:line="360" w:lineRule="auto"/>
        <w:ind w:firstLine="540"/>
        <w:jc w:val="both"/>
        <w:rPr>
          <w:sz w:val="28"/>
          <w:szCs w:val="28"/>
        </w:rPr>
      </w:pPr>
      <w:r w:rsidRPr="008B224E">
        <w:rPr>
          <w:sz w:val="28"/>
          <w:szCs w:val="28"/>
        </w:rPr>
        <w:t xml:space="preserve">деятельность и проявлять собственную активность. </w:t>
      </w:r>
    </w:p>
    <w:p w:rsidR="0027664A" w:rsidRPr="008B224E" w:rsidRDefault="0027664A" w:rsidP="007B31B1">
      <w:pPr>
        <w:spacing w:line="360" w:lineRule="auto"/>
        <w:ind w:firstLine="540"/>
        <w:jc w:val="both"/>
        <w:rPr>
          <w:sz w:val="28"/>
          <w:szCs w:val="28"/>
        </w:rPr>
      </w:pPr>
      <w:r w:rsidRPr="008B224E">
        <w:rPr>
          <w:sz w:val="28"/>
          <w:szCs w:val="28"/>
        </w:rPr>
        <w:lastRenderedPageBreak/>
        <w:t xml:space="preserve"> Таким образом, при выборе форм, способов и методов обучения и </w:t>
      </w:r>
    </w:p>
    <w:p w:rsidR="0027664A" w:rsidRPr="008B224E" w:rsidRDefault="0027664A" w:rsidP="007B31B1">
      <w:pPr>
        <w:spacing w:line="360" w:lineRule="auto"/>
        <w:ind w:firstLine="540"/>
        <w:jc w:val="both"/>
        <w:rPr>
          <w:sz w:val="28"/>
          <w:szCs w:val="28"/>
        </w:rPr>
      </w:pPr>
      <w:r w:rsidRPr="008B224E">
        <w:rPr>
          <w:sz w:val="28"/>
          <w:szCs w:val="28"/>
        </w:rPr>
        <w:t xml:space="preserve">воспитания (образовательных технологий) на этапе основного общего образования </w:t>
      </w:r>
      <w:r w:rsidR="009F7F51">
        <w:rPr>
          <w:sz w:val="28"/>
          <w:szCs w:val="28"/>
        </w:rPr>
        <w:t>учреждение</w:t>
      </w:r>
      <w:r w:rsidRPr="008B224E">
        <w:rPr>
          <w:sz w:val="28"/>
          <w:szCs w:val="28"/>
        </w:rPr>
        <w:t xml:space="preserve"> руководствуется возрастными особенностями и возможностями </w:t>
      </w:r>
      <w:r w:rsidR="00E103AA" w:rsidRPr="008B224E">
        <w:rPr>
          <w:sz w:val="28"/>
          <w:szCs w:val="28"/>
        </w:rPr>
        <w:t>учащихся</w:t>
      </w:r>
      <w:r w:rsidRPr="008B224E">
        <w:rPr>
          <w:sz w:val="28"/>
          <w:szCs w:val="28"/>
        </w:rPr>
        <w:t xml:space="preserve"> и обеспечивает результативность образования с учетом этих факторов: </w:t>
      </w:r>
    </w:p>
    <w:p w:rsidR="0027664A" w:rsidRPr="008B224E" w:rsidRDefault="0027664A" w:rsidP="007B31B1">
      <w:pPr>
        <w:spacing w:line="360" w:lineRule="auto"/>
        <w:ind w:firstLine="540"/>
        <w:jc w:val="both"/>
        <w:rPr>
          <w:sz w:val="28"/>
          <w:szCs w:val="28"/>
        </w:rPr>
      </w:pPr>
      <w:r w:rsidRPr="008B224E">
        <w:rPr>
          <w:sz w:val="28"/>
          <w:szCs w:val="28"/>
        </w:rPr>
        <w:t xml:space="preserve"> -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27664A" w:rsidRPr="008B224E" w:rsidRDefault="0027664A" w:rsidP="007B31B1">
      <w:pPr>
        <w:spacing w:line="360" w:lineRule="auto"/>
        <w:ind w:firstLine="540"/>
        <w:jc w:val="both"/>
        <w:rPr>
          <w:sz w:val="28"/>
          <w:szCs w:val="28"/>
        </w:rPr>
      </w:pPr>
      <w:r w:rsidRPr="008B224E">
        <w:rPr>
          <w:sz w:val="28"/>
          <w:szCs w:val="28"/>
        </w:rPr>
        <w:t xml:space="preserve"> - организацию образовательного процесса с использованием технологий учебного сотрудничества, обеспечивающих расширение видов групповой работы </w:t>
      </w:r>
      <w:r w:rsidR="00E103AA" w:rsidRPr="008B224E">
        <w:rPr>
          <w:sz w:val="28"/>
          <w:szCs w:val="28"/>
        </w:rPr>
        <w:t>учащихся</w:t>
      </w:r>
      <w:r w:rsidRPr="008B224E">
        <w:rPr>
          <w:sz w:val="28"/>
          <w:szCs w:val="28"/>
        </w:rPr>
        <w:t xml:space="preserve">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27664A" w:rsidRPr="008B224E" w:rsidRDefault="0027664A" w:rsidP="007B31B1">
      <w:pPr>
        <w:spacing w:line="360" w:lineRule="auto"/>
        <w:ind w:firstLine="540"/>
        <w:jc w:val="both"/>
        <w:rPr>
          <w:sz w:val="28"/>
          <w:szCs w:val="28"/>
        </w:rPr>
      </w:pPr>
      <w:r w:rsidRPr="008B224E">
        <w:rPr>
          <w:sz w:val="28"/>
          <w:szCs w:val="28"/>
        </w:rPr>
        <w:t xml:space="preserve"> - использование проектной деятельности, проектных форм учебной деятельности, способствующих решению основных учебных задач на уроке; </w:t>
      </w:r>
    </w:p>
    <w:p w:rsidR="0027664A" w:rsidRPr="008B224E" w:rsidRDefault="0027664A" w:rsidP="007B31B1">
      <w:pPr>
        <w:spacing w:line="360" w:lineRule="auto"/>
        <w:ind w:firstLine="540"/>
        <w:jc w:val="both"/>
        <w:rPr>
          <w:sz w:val="28"/>
          <w:szCs w:val="28"/>
        </w:rPr>
      </w:pPr>
      <w:r w:rsidRPr="008B224E">
        <w:rPr>
          <w:sz w:val="28"/>
          <w:szCs w:val="28"/>
        </w:rPr>
        <w:t xml:space="preserve"> - использование во всех классах (годах обучения) </w:t>
      </w:r>
      <w:r w:rsidR="00854740">
        <w:rPr>
          <w:sz w:val="28"/>
          <w:szCs w:val="28"/>
        </w:rPr>
        <w:t>основной школы</w:t>
      </w:r>
      <w:r w:rsidR="006C1183">
        <w:rPr>
          <w:sz w:val="28"/>
          <w:szCs w:val="28"/>
        </w:rPr>
        <w:t xml:space="preserve"> </w:t>
      </w:r>
      <w:r w:rsidRPr="008B224E">
        <w:rPr>
          <w:sz w:val="28"/>
          <w:szCs w:val="28"/>
        </w:rPr>
        <w:t xml:space="preserve">оценочной системы, ориентированной на обучение детей само- и взаимооцениванию (выбор конкретной технологии оценивания осуществляется школой). </w:t>
      </w:r>
    </w:p>
    <w:p w:rsidR="0027664A" w:rsidRPr="008B224E" w:rsidRDefault="0027664A" w:rsidP="006C1183">
      <w:pPr>
        <w:spacing w:line="360" w:lineRule="auto"/>
        <w:ind w:firstLine="540"/>
        <w:jc w:val="both"/>
        <w:rPr>
          <w:sz w:val="28"/>
          <w:szCs w:val="28"/>
        </w:rPr>
      </w:pPr>
      <w:r w:rsidRPr="008B224E">
        <w:rPr>
          <w:sz w:val="28"/>
          <w:szCs w:val="28"/>
        </w:rPr>
        <w:t xml:space="preserve"> 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w:t>
      </w:r>
      <w:r w:rsidR="00854740">
        <w:rPr>
          <w:sz w:val="28"/>
          <w:szCs w:val="28"/>
        </w:rPr>
        <w:t>уровне</w:t>
      </w:r>
      <w:r w:rsidRPr="008B224E">
        <w:rPr>
          <w:sz w:val="28"/>
          <w:szCs w:val="28"/>
        </w:rPr>
        <w:t xml:space="preserve"> образования к другой. </w:t>
      </w:r>
    </w:p>
    <w:p w:rsidR="0027664A" w:rsidRPr="008B224E" w:rsidRDefault="0027664A" w:rsidP="007B31B1">
      <w:pPr>
        <w:spacing w:line="360" w:lineRule="auto"/>
        <w:ind w:firstLine="540"/>
        <w:jc w:val="both"/>
        <w:rPr>
          <w:sz w:val="28"/>
          <w:szCs w:val="28"/>
        </w:rPr>
      </w:pPr>
      <w:r w:rsidRPr="008B224E">
        <w:rPr>
          <w:sz w:val="28"/>
          <w:szCs w:val="28"/>
        </w:rPr>
        <w:t xml:space="preserve"> Реализация системно- деятельностного подхода предусматривает широкое использование учащимися и педагогами в образовательном </w:t>
      </w:r>
      <w:r w:rsidRPr="008B224E">
        <w:rPr>
          <w:sz w:val="28"/>
          <w:szCs w:val="28"/>
        </w:rPr>
        <w:lastRenderedPageBreak/>
        <w:t xml:space="preserve">процессе современных образовательных и информационно-коммуникационных технологий с учетом особенностей основной </w:t>
      </w:r>
      <w:r w:rsidR="00854740">
        <w:rPr>
          <w:sz w:val="28"/>
          <w:szCs w:val="28"/>
        </w:rPr>
        <w:t>уровне</w:t>
      </w:r>
      <w:r w:rsidRPr="008B224E">
        <w:rPr>
          <w:sz w:val="28"/>
          <w:szCs w:val="28"/>
        </w:rPr>
        <w:t xml:space="preserve"> </w:t>
      </w:r>
    </w:p>
    <w:p w:rsidR="0027664A" w:rsidRPr="008B224E" w:rsidRDefault="0027664A" w:rsidP="006C1183">
      <w:pPr>
        <w:spacing w:line="360" w:lineRule="auto"/>
        <w:jc w:val="both"/>
        <w:rPr>
          <w:sz w:val="28"/>
          <w:szCs w:val="28"/>
        </w:rPr>
      </w:pPr>
      <w:r w:rsidRPr="008B224E">
        <w:rPr>
          <w:sz w:val="28"/>
          <w:szCs w:val="28"/>
        </w:rPr>
        <w:t xml:space="preserve">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 Главным требованием к информационным и коммуникационным технологиям при реализации ООП ООО является их адекватность: </w:t>
      </w:r>
    </w:p>
    <w:p w:rsidR="0027664A" w:rsidRPr="008B224E" w:rsidRDefault="0027664A" w:rsidP="007B31B1">
      <w:pPr>
        <w:spacing w:line="360" w:lineRule="auto"/>
        <w:ind w:firstLine="540"/>
        <w:jc w:val="both"/>
        <w:rPr>
          <w:sz w:val="28"/>
          <w:szCs w:val="28"/>
        </w:rPr>
      </w:pPr>
      <w:r w:rsidRPr="008B224E">
        <w:rPr>
          <w:sz w:val="28"/>
          <w:szCs w:val="28"/>
        </w:rPr>
        <w:t xml:space="preserve"> - возрастным особенностям детей </w:t>
      </w:r>
      <w:r w:rsidR="006C1183">
        <w:rPr>
          <w:sz w:val="28"/>
          <w:szCs w:val="28"/>
        </w:rPr>
        <w:t xml:space="preserve">на </w:t>
      </w:r>
      <w:r w:rsidR="00854740">
        <w:rPr>
          <w:sz w:val="28"/>
          <w:szCs w:val="28"/>
        </w:rPr>
        <w:t>уровне</w:t>
      </w:r>
      <w:r w:rsidRPr="008B224E">
        <w:rPr>
          <w:sz w:val="28"/>
          <w:szCs w:val="28"/>
        </w:rPr>
        <w:t xml:space="preserve"> </w:t>
      </w:r>
      <w:r w:rsidR="006C1183">
        <w:rPr>
          <w:sz w:val="28"/>
          <w:szCs w:val="28"/>
        </w:rPr>
        <w:t xml:space="preserve">основного общего </w:t>
      </w:r>
      <w:r w:rsidRPr="008B224E">
        <w:rPr>
          <w:sz w:val="28"/>
          <w:szCs w:val="28"/>
        </w:rPr>
        <w:t xml:space="preserve">образования; </w:t>
      </w:r>
    </w:p>
    <w:p w:rsidR="0027664A" w:rsidRPr="008B224E" w:rsidRDefault="0027664A" w:rsidP="006C1183">
      <w:pPr>
        <w:spacing w:line="360" w:lineRule="auto"/>
        <w:ind w:firstLine="540"/>
        <w:jc w:val="both"/>
        <w:rPr>
          <w:sz w:val="28"/>
          <w:szCs w:val="28"/>
        </w:rPr>
      </w:pPr>
      <w:r w:rsidRPr="008B224E">
        <w:rPr>
          <w:sz w:val="28"/>
          <w:szCs w:val="28"/>
        </w:rPr>
        <w:t xml:space="preserve"> -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27664A" w:rsidRDefault="0027664A" w:rsidP="007B31B1">
      <w:pPr>
        <w:spacing w:line="360" w:lineRule="auto"/>
        <w:ind w:firstLine="540"/>
        <w:jc w:val="both"/>
        <w:rPr>
          <w:sz w:val="28"/>
          <w:szCs w:val="28"/>
        </w:rPr>
      </w:pPr>
      <w:r w:rsidRPr="008B224E">
        <w:rPr>
          <w:sz w:val="28"/>
          <w:szCs w:val="28"/>
        </w:rPr>
        <w:t xml:space="preserve"> 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w:t>
      </w:r>
      <w:r w:rsidR="00E103AA" w:rsidRPr="008B224E">
        <w:rPr>
          <w:sz w:val="28"/>
          <w:szCs w:val="28"/>
        </w:rPr>
        <w:t>учащихся</w:t>
      </w:r>
      <w:r w:rsidRPr="008B224E">
        <w:rPr>
          <w:sz w:val="28"/>
          <w:szCs w:val="28"/>
        </w:rPr>
        <w:t xml:space="preserve">. </w:t>
      </w:r>
    </w:p>
    <w:p w:rsidR="006C1183" w:rsidRPr="008B224E" w:rsidRDefault="006C1183" w:rsidP="007B31B1">
      <w:pPr>
        <w:spacing w:line="360" w:lineRule="auto"/>
        <w:ind w:firstLine="540"/>
        <w:jc w:val="both"/>
        <w:rPr>
          <w:sz w:val="28"/>
          <w:szCs w:val="28"/>
        </w:rPr>
      </w:pPr>
    </w:p>
    <w:p w:rsidR="00AB00FC" w:rsidRPr="008B224E" w:rsidRDefault="00AB00FC" w:rsidP="007B31B1">
      <w:pPr>
        <w:spacing w:line="360" w:lineRule="auto"/>
        <w:ind w:firstLine="540"/>
        <w:jc w:val="both"/>
        <w:rPr>
          <w:b/>
          <w:sz w:val="28"/>
          <w:szCs w:val="28"/>
        </w:rPr>
      </w:pPr>
      <w:r w:rsidRPr="008B224E">
        <w:rPr>
          <w:b/>
          <w:sz w:val="28"/>
          <w:szCs w:val="28"/>
        </w:rPr>
        <w:t xml:space="preserve">Модель психолого-педагогического сопровождения участников образовательного процесса на </w:t>
      </w:r>
      <w:r w:rsidR="00854740">
        <w:rPr>
          <w:b/>
          <w:sz w:val="28"/>
          <w:szCs w:val="28"/>
        </w:rPr>
        <w:t>уровне</w:t>
      </w:r>
      <w:r w:rsidRPr="008B224E">
        <w:rPr>
          <w:b/>
          <w:sz w:val="28"/>
          <w:szCs w:val="28"/>
        </w:rPr>
        <w:t xml:space="preserve"> </w:t>
      </w:r>
      <w:r w:rsidR="006C1183">
        <w:rPr>
          <w:b/>
          <w:sz w:val="28"/>
          <w:szCs w:val="28"/>
        </w:rPr>
        <w:t xml:space="preserve">основного </w:t>
      </w:r>
      <w:r w:rsidRPr="008B224E">
        <w:rPr>
          <w:b/>
          <w:sz w:val="28"/>
          <w:szCs w:val="28"/>
        </w:rPr>
        <w:t>общего образования</w:t>
      </w:r>
    </w:p>
    <w:p w:rsidR="00AB00FC" w:rsidRPr="008B224E" w:rsidRDefault="006C1183" w:rsidP="007B31B1">
      <w:pPr>
        <w:spacing w:line="360" w:lineRule="auto"/>
        <w:ind w:firstLine="540"/>
        <w:jc w:val="both"/>
        <w:rPr>
          <w:b/>
          <w:sz w:val="28"/>
          <w:szCs w:val="28"/>
        </w:rPr>
      </w:pPr>
      <w:r>
        <w:rPr>
          <w:b/>
          <w:sz w:val="28"/>
          <w:szCs w:val="28"/>
        </w:rPr>
        <w:t>Уровни</w:t>
      </w:r>
      <w:r w:rsidR="00AB00FC" w:rsidRPr="008B224E">
        <w:rPr>
          <w:b/>
          <w:sz w:val="28"/>
          <w:szCs w:val="28"/>
        </w:rPr>
        <w:t xml:space="preserve"> психолог</w:t>
      </w:r>
      <w:r w:rsidR="00CB1A67" w:rsidRPr="008B224E">
        <w:rPr>
          <w:b/>
          <w:sz w:val="28"/>
          <w:szCs w:val="28"/>
        </w:rPr>
        <w:t>о</w:t>
      </w:r>
      <w:r w:rsidR="00AB00FC" w:rsidRPr="008B224E">
        <w:rPr>
          <w:b/>
          <w:sz w:val="28"/>
          <w:szCs w:val="28"/>
        </w:rPr>
        <w:t>-</w:t>
      </w:r>
      <w:r w:rsidR="00CB1A67" w:rsidRPr="008B224E">
        <w:rPr>
          <w:b/>
          <w:sz w:val="28"/>
          <w:szCs w:val="28"/>
        </w:rPr>
        <w:t>педагогического сопровождения</w:t>
      </w:r>
    </w:p>
    <w:p w:rsidR="009436EE" w:rsidRPr="008B224E" w:rsidRDefault="00C93319" w:rsidP="006C1183">
      <w:pPr>
        <w:spacing w:line="360" w:lineRule="auto"/>
        <w:jc w:val="both"/>
        <w:rPr>
          <w:b/>
          <w:sz w:val="28"/>
          <w:szCs w:val="28"/>
        </w:rPr>
      </w:pPr>
      <w:r w:rsidRPr="00C93319">
        <w:rPr>
          <w:noProof/>
          <w:sz w:val="28"/>
          <w:szCs w:val="28"/>
        </w:rPr>
        <w:pict>
          <v:group id="_x0000_s1029" editas="canvas" style="position:absolute;margin-left:0;margin-top:0;width:486pt;height:126pt;z-index:251656704;mso-position-horizontal-relative:char;mso-position-vertical-relative:line" coordorigin="4806,14507" coordsize="5627,1832">
            <o:lock v:ext="edit" aspectratio="t"/>
            <v:shape id="_x0000_s1030" type="#_x0000_t75" style="position:absolute;left:4806;top:14507;width:5627;height:1832" o:preferrelative="f">
              <v:fill o:detectmouseclick="t"/>
              <v:path o:extrusionok="t" o:connecttype="none"/>
              <o:lock v:ext="edit" text="t"/>
            </v:shape>
            <v:group id="_x0000_s1041" style="position:absolute;left:4806;top:14900;width:5523;height:1057" coordorigin="4806,15074" coordsize="5523,1056">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1" type="#_x0000_t87" style="position:absolute;left:7459;top:12838;width:218;height:4689;rotation:90"/>
              <v:group id="_x0000_s1040" style="position:absolute;left:4806;top:15607;width:5523;height:523" coordorigin="1440,12762" coordsize="9540,720">
                <v:shapetype id="_x0000_t109" coordsize="21600,21600" o:spt="109" path="m,l,21600r21600,l21600,xe">
                  <v:stroke joinstyle="miter"/>
                  <v:path gradientshapeok="t" o:connecttype="rect"/>
                </v:shapetype>
                <v:shape id="_x0000_s1034" type="#_x0000_t109" style="position:absolute;left:1440;top:12762;width:2160;height:720">
                  <v:textbox style="mso-next-textbox:#_x0000_s1034">
                    <w:txbxContent>
                      <w:p w:rsidR="00EE0468" w:rsidRDefault="00EE0468">
                        <w:r>
                          <w:t xml:space="preserve">Индивидуальное </w:t>
                        </w:r>
                      </w:p>
                    </w:txbxContent>
                  </v:textbox>
                </v:shape>
                <v:shape id="_x0000_s1035" type="#_x0000_t109" style="position:absolute;left:3960;top:12762;width:2160;height:720">
                  <v:textbox style="mso-next-textbox:#_x0000_s1035">
                    <w:txbxContent>
                      <w:p w:rsidR="00EE0468" w:rsidRDefault="00EE0468" w:rsidP="00004D71">
                        <w:r>
                          <w:t xml:space="preserve">Групповое </w:t>
                        </w:r>
                      </w:p>
                    </w:txbxContent>
                  </v:textbox>
                </v:shape>
                <v:shape id="_x0000_s1036" type="#_x0000_t109" style="position:absolute;left:6480;top:12762;width:2160;height:720">
                  <v:textbox style="mso-next-textbox:#_x0000_s1036">
                    <w:txbxContent>
                      <w:p w:rsidR="00EE0468" w:rsidRDefault="00EE0468">
                        <w:r>
                          <w:t>На уровне класса</w:t>
                        </w:r>
                      </w:p>
                    </w:txbxContent>
                  </v:textbox>
                </v:shape>
                <v:shape id="_x0000_s1039" type="#_x0000_t109" style="position:absolute;left:9000;top:12762;width:1980;height:720">
                  <v:textbox style="mso-next-textbox:#_x0000_s1039">
                    <w:txbxContent>
                      <w:p w:rsidR="00EE0468" w:rsidRDefault="00EE0468" w:rsidP="00004D71">
                        <w:r>
                          <w:t xml:space="preserve">На уровне ОУ </w:t>
                        </w:r>
                      </w:p>
                    </w:txbxContent>
                  </v:textbox>
                </v:shape>
              </v:group>
            </v:group>
          </v:group>
        </w:pict>
      </w:r>
      <w:r w:rsidRPr="00C93319">
        <w:rPr>
          <w:sz w:val="28"/>
          <w:szCs w:val="28"/>
        </w:rPr>
        <w:pict>
          <v:shape id="_x0000_i1030" type="#_x0000_t75" style="width:486pt;height:126pt">
            <v:imagedata croptop="-65520f" cropbottom="65520f"/>
          </v:shape>
        </w:pict>
      </w:r>
      <w:r w:rsidRPr="00C93319">
        <w:rPr>
          <w:noProof/>
          <w:sz w:val="28"/>
          <w:szCs w:val="28"/>
        </w:rPr>
        <w:pict>
          <v:group id="_x0000_s1054" style="position:absolute;margin-left:0;margin-top:24.15pt;width:508.45pt;height:121.8pt;z-index:251657728;mso-position-horizontal-relative:char;mso-position-vertical-relative:line" coordorigin="900,5910" coordsize="9720,2436">
            <v:shape id="_x0000_s1044" type="#_x0000_t87" style="position:absolute;left:5760;top:1950;width:539;height:8460;rotation:90" adj=",9600"/>
            <v:shape id="_x0000_s1047" type="#_x0000_t109" style="position:absolute;left:900;top:6534;width:2160;height:720">
              <v:textbox style="mso-next-textbox:#_x0000_s1047">
                <w:txbxContent>
                  <w:p w:rsidR="00EE0468" w:rsidRPr="009436EE" w:rsidRDefault="00EE0468" w:rsidP="009436EE">
                    <w:r w:rsidRPr="009436EE">
                      <w:t xml:space="preserve">Развивающая </w:t>
                    </w:r>
                  </w:p>
                  <w:p w:rsidR="00EE0468" w:rsidRDefault="00EE0468" w:rsidP="009436EE">
                    <w:r>
                      <w:t xml:space="preserve">работа </w:t>
                    </w:r>
                  </w:p>
                  <w:p w:rsidR="00EE0468" w:rsidRDefault="00EE0468"/>
                </w:txbxContent>
              </v:textbox>
            </v:shape>
            <v:shape id="_x0000_s1048" type="#_x0000_t109" style="position:absolute;left:3600;top:6534;width:1620;height:720">
              <v:textbox style="mso-next-textbox:#_x0000_s1048">
                <w:txbxContent>
                  <w:p w:rsidR="00EE0468" w:rsidRDefault="00EE0468" w:rsidP="009436EE">
                    <w:r>
                      <w:t xml:space="preserve">Экспертиза </w:t>
                    </w:r>
                  </w:p>
                </w:txbxContent>
              </v:textbox>
            </v:shape>
            <v:shape id="_x0000_s1049" type="#_x0000_t109" style="position:absolute;left:5760;top:6534;width:2340;height:720">
              <v:textbox style="mso-next-textbox:#_x0000_s1049">
                <w:txbxContent>
                  <w:p w:rsidR="00EE0468" w:rsidRDefault="00EE0468" w:rsidP="009436EE">
                    <w:r>
                      <w:t xml:space="preserve">Консультирование </w:t>
                    </w:r>
                  </w:p>
                  <w:p w:rsidR="00EE0468" w:rsidRDefault="00EE0468"/>
                </w:txbxContent>
              </v:textbox>
            </v:shape>
            <v:shape id="_x0000_s1050" type="#_x0000_t109" style="position:absolute;left:8820;top:6534;width:1800;height:720">
              <v:textbox style="mso-next-textbox:#_x0000_s1050">
                <w:txbxContent>
                  <w:p w:rsidR="00EE0468" w:rsidRDefault="00EE0468">
                    <w:r>
                      <w:t>Просвещение</w:t>
                    </w:r>
                  </w:p>
                </w:txbxContent>
              </v:textbox>
            </v:shape>
            <v:shape id="_x0000_s1051" type="#_x0000_t109" style="position:absolute;left:2160;top:7614;width:1620;height:720">
              <v:textbox style="mso-next-textbox:#_x0000_s1051">
                <w:txbxContent>
                  <w:p w:rsidR="00EE0468" w:rsidRDefault="00EE0468">
                    <w:r>
                      <w:t>Диагностика</w:t>
                    </w:r>
                  </w:p>
                </w:txbxContent>
              </v:textbox>
            </v:shape>
            <v:shape id="_x0000_s1052" type="#_x0000_t109" style="position:absolute;left:4680;top:7614;width:2160;height:732">
              <v:textbox style="mso-next-textbox:#_x0000_s1052">
                <w:txbxContent>
                  <w:p w:rsidR="00EE0468" w:rsidRDefault="00EE0468" w:rsidP="00096310">
                    <w:r>
                      <w:t xml:space="preserve">Коррекционная </w:t>
                    </w:r>
                  </w:p>
                  <w:p w:rsidR="00EE0468" w:rsidRDefault="00EE0468" w:rsidP="00096310">
                    <w:r>
                      <w:t xml:space="preserve">работа </w:t>
                    </w:r>
                  </w:p>
                  <w:p w:rsidR="00EE0468" w:rsidRDefault="00EE0468"/>
                </w:txbxContent>
              </v:textbox>
            </v:shape>
            <v:shape id="_x0000_s1053" type="#_x0000_t109" style="position:absolute;left:7740;top:7614;width:1980;height:720">
              <v:textbox style="mso-next-textbox:#_x0000_s1053">
                <w:txbxContent>
                  <w:p w:rsidR="00EE0468" w:rsidRDefault="00EE0468">
                    <w:r>
                      <w:t>Профилактика</w:t>
                    </w:r>
                  </w:p>
                </w:txbxContent>
              </v:textbox>
            </v:shape>
          </v:group>
        </w:pict>
      </w:r>
      <w:r w:rsidR="00004D71" w:rsidRPr="008B224E">
        <w:rPr>
          <w:sz w:val="28"/>
          <w:szCs w:val="28"/>
        </w:rPr>
        <w:t xml:space="preserve">  </w:t>
      </w:r>
      <w:r w:rsidR="009436EE" w:rsidRPr="008B224E">
        <w:rPr>
          <w:b/>
          <w:sz w:val="28"/>
          <w:szCs w:val="28"/>
        </w:rPr>
        <w:t>Основные формы сопровождения</w:t>
      </w:r>
    </w:p>
    <w:p w:rsidR="0027664A" w:rsidRPr="008B224E" w:rsidRDefault="00C93319" w:rsidP="006C1183">
      <w:pPr>
        <w:spacing w:line="360" w:lineRule="auto"/>
        <w:jc w:val="both"/>
        <w:rPr>
          <w:sz w:val="28"/>
          <w:szCs w:val="28"/>
        </w:rPr>
      </w:pPr>
      <w:r w:rsidRPr="00C93319">
        <w:rPr>
          <w:sz w:val="28"/>
          <w:szCs w:val="28"/>
        </w:rPr>
        <w:pict>
          <v:shape id="_x0000_i1031" type="#_x0000_t75" style="width:508.5pt;height:121.5pt">
            <v:imagedata croptop="-65520f" cropbottom="65520f"/>
          </v:shape>
        </w:pict>
      </w:r>
    </w:p>
    <w:p w:rsidR="0027664A" w:rsidRDefault="0027664A" w:rsidP="007B31B1">
      <w:pPr>
        <w:spacing w:line="360" w:lineRule="auto"/>
        <w:ind w:firstLine="540"/>
        <w:jc w:val="both"/>
        <w:rPr>
          <w:sz w:val="28"/>
          <w:szCs w:val="28"/>
        </w:rPr>
      </w:pPr>
    </w:p>
    <w:p w:rsidR="006C1183" w:rsidRDefault="006C1183" w:rsidP="007B31B1">
      <w:pPr>
        <w:spacing w:line="360" w:lineRule="auto"/>
        <w:ind w:firstLine="540"/>
        <w:jc w:val="both"/>
        <w:rPr>
          <w:sz w:val="28"/>
          <w:szCs w:val="28"/>
        </w:rPr>
      </w:pPr>
    </w:p>
    <w:p w:rsidR="006C1183" w:rsidRPr="008B224E" w:rsidRDefault="006C1183" w:rsidP="007B31B1">
      <w:pPr>
        <w:spacing w:line="360" w:lineRule="auto"/>
        <w:ind w:firstLine="540"/>
        <w:jc w:val="both"/>
        <w:rPr>
          <w:sz w:val="28"/>
          <w:szCs w:val="28"/>
        </w:rPr>
      </w:pPr>
    </w:p>
    <w:p w:rsidR="003B30BF" w:rsidRPr="008B224E" w:rsidRDefault="003B30BF" w:rsidP="007B31B1">
      <w:pPr>
        <w:spacing w:line="360" w:lineRule="auto"/>
        <w:ind w:firstLine="540"/>
        <w:jc w:val="both"/>
        <w:rPr>
          <w:b/>
          <w:sz w:val="28"/>
          <w:szCs w:val="28"/>
        </w:rPr>
      </w:pPr>
      <w:r w:rsidRPr="008B224E">
        <w:rPr>
          <w:b/>
          <w:sz w:val="28"/>
          <w:szCs w:val="28"/>
        </w:rPr>
        <w:t>Основные направления психолого-педагогического сопровождения</w:t>
      </w:r>
    </w:p>
    <w:p w:rsidR="003B30BF" w:rsidRPr="008B224E" w:rsidRDefault="00C93319" w:rsidP="006C1183">
      <w:pPr>
        <w:spacing w:line="360" w:lineRule="auto"/>
        <w:jc w:val="both"/>
        <w:rPr>
          <w:sz w:val="28"/>
          <w:szCs w:val="28"/>
        </w:rPr>
      </w:pPr>
      <w:r>
        <w:rPr>
          <w:noProof/>
          <w:sz w:val="28"/>
          <w:szCs w:val="28"/>
        </w:rPr>
        <w:pict>
          <v:group id="_x0000_s1070" style="position:absolute;margin-left:0;margin-top:0;width:459pt;height:378pt;z-index:251658752;mso-position-horizontal-relative:char;mso-position-vertical-relative:line" coordorigin="1440,5454" coordsize="9180,7560">
            <v:shape id="_x0000_s1057" type="#_x0000_t87" style="position:absolute;left:6178;top:1796;width:423;height:7740;rotation:90"/>
            <v:shape id="_x0000_s1060" type="#_x0000_t109" style="position:absolute;left:1440;top:6174;width:1980;height:1620">
              <v:textbox style="mso-next-textbox:#_x0000_s1060">
                <w:txbxContent>
                  <w:p w:rsidR="00EE0468" w:rsidRDefault="00EE0468" w:rsidP="00AA4C16">
                    <w:pPr>
                      <w:jc w:val="center"/>
                    </w:pPr>
                    <w:r>
                      <w:t>Сохранение и</w:t>
                    </w:r>
                  </w:p>
                  <w:p w:rsidR="00EE0468" w:rsidRDefault="00EE0468" w:rsidP="00AA4C16">
                    <w:pPr>
                      <w:jc w:val="center"/>
                    </w:pPr>
                    <w:r>
                      <w:t>укрепление психологического здоровья</w:t>
                    </w:r>
                  </w:p>
                </w:txbxContent>
              </v:textbox>
            </v:shape>
            <v:shape id="_x0000_s1061" type="#_x0000_t109" style="position:absolute;left:3600;top:6174;width:2160;height:1620">
              <v:textbox style="mso-next-textbox:#_x0000_s1061">
                <w:txbxContent>
                  <w:p w:rsidR="00EE0468" w:rsidRDefault="00EE0468" w:rsidP="00AA4C16">
                    <w:pPr>
                      <w:jc w:val="center"/>
                    </w:pPr>
                    <w:r>
                      <w:t>Развитие</w:t>
                    </w:r>
                  </w:p>
                  <w:p w:rsidR="00EE0468" w:rsidRDefault="00EE0468" w:rsidP="00AA4C16">
                    <w:pPr>
                      <w:jc w:val="center"/>
                    </w:pPr>
                    <w:r>
                      <w:t>экологической</w:t>
                    </w:r>
                  </w:p>
                  <w:p w:rsidR="00EE0468" w:rsidRDefault="00EE0468" w:rsidP="00AA4C16">
                    <w:pPr>
                      <w:jc w:val="center"/>
                    </w:pPr>
                    <w:r>
                      <w:t>культуры</w:t>
                    </w:r>
                  </w:p>
                </w:txbxContent>
              </v:textbox>
            </v:shape>
            <v:shape id="_x0000_s1062" type="#_x0000_t109" style="position:absolute;left:6120;top:6174;width:1980;height:1620">
              <v:textbox style="mso-next-textbox:#_x0000_s1062">
                <w:txbxContent>
                  <w:p w:rsidR="00EE0468" w:rsidRDefault="00EE0468" w:rsidP="00AA4C16">
                    <w:pPr>
                      <w:jc w:val="center"/>
                    </w:pPr>
                    <w:r>
                      <w:t>Формирование ценности здоровья и безопасного образа жизни</w:t>
                    </w:r>
                  </w:p>
                </w:txbxContent>
              </v:textbox>
            </v:shape>
            <v:shape id="_x0000_s1063" type="#_x0000_t109" style="position:absolute;left:7380;top:8514;width:2520;height:1800">
              <v:textbox style="mso-next-textbox:#_x0000_s1063">
                <w:txbxContent>
                  <w:p w:rsidR="00EE0468" w:rsidRDefault="00EE0468" w:rsidP="00AA4C16">
                    <w:pPr>
                      <w:jc w:val="center"/>
                    </w:pPr>
                    <w:r>
                      <w:t>Формирование</w:t>
                    </w:r>
                  </w:p>
                  <w:p w:rsidR="00EE0468" w:rsidRDefault="00EE0468" w:rsidP="00AA4C16">
                    <w:pPr>
                      <w:jc w:val="center"/>
                    </w:pPr>
                    <w:r>
                      <w:t>коммуникативных</w:t>
                    </w:r>
                  </w:p>
                  <w:p w:rsidR="00EE0468" w:rsidRDefault="00EE0468" w:rsidP="00AA4C16">
                    <w:pPr>
                      <w:jc w:val="center"/>
                    </w:pPr>
                    <w:r>
                      <w:t>навыков в</w:t>
                    </w:r>
                  </w:p>
                  <w:p w:rsidR="00EE0468" w:rsidRDefault="00EE0468" w:rsidP="00AA4C16">
                    <w:pPr>
                      <w:jc w:val="center"/>
                    </w:pPr>
                    <w:r>
                      <w:t>разновозрастной среде</w:t>
                    </w:r>
                  </w:p>
                  <w:p w:rsidR="00EE0468" w:rsidRDefault="00EE0468" w:rsidP="00AA4C16">
                    <w:pPr>
                      <w:jc w:val="center"/>
                    </w:pPr>
                    <w:r>
                      <w:t>и среде сверстников</w:t>
                    </w:r>
                  </w:p>
                  <w:p w:rsidR="00EE0468" w:rsidRDefault="00EE0468"/>
                </w:txbxContent>
              </v:textbox>
            </v:shape>
            <v:shape id="_x0000_s1064" type="#_x0000_t109" style="position:absolute;left:1440;top:10674;width:2160;height:1777">
              <v:textbox style="mso-next-textbox:#_x0000_s1064">
                <w:txbxContent>
                  <w:p w:rsidR="00EE0468" w:rsidRDefault="00EE0468" w:rsidP="00AA4C16">
                    <w:pPr>
                      <w:jc w:val="center"/>
                    </w:pPr>
                    <w:r>
                      <w:t>Психолого-</w:t>
                    </w:r>
                  </w:p>
                  <w:p w:rsidR="00EE0468" w:rsidRDefault="00EE0468" w:rsidP="00AA4C16">
                    <w:pPr>
                      <w:jc w:val="center"/>
                    </w:pPr>
                    <w:r>
                      <w:t>педагогическая</w:t>
                    </w:r>
                  </w:p>
                  <w:p w:rsidR="00EE0468" w:rsidRDefault="00EE0468" w:rsidP="00AA4C16">
                    <w:pPr>
                      <w:jc w:val="center"/>
                    </w:pPr>
                    <w:r>
                      <w:t>поддержка</w:t>
                    </w:r>
                  </w:p>
                  <w:p w:rsidR="00EE0468" w:rsidRDefault="00EE0468" w:rsidP="00AA4C16">
                    <w:pPr>
                      <w:jc w:val="center"/>
                    </w:pPr>
                    <w:r>
                      <w:t>участников</w:t>
                    </w:r>
                  </w:p>
                  <w:p w:rsidR="00EE0468" w:rsidRDefault="00EE0468" w:rsidP="00AA4C16">
                    <w:pPr>
                      <w:jc w:val="center"/>
                    </w:pPr>
                    <w:r>
                      <w:t>олимпиадного</w:t>
                    </w:r>
                  </w:p>
                  <w:p w:rsidR="00EE0468" w:rsidRDefault="00EE0468" w:rsidP="00AA4C16">
                    <w:pPr>
                      <w:jc w:val="center"/>
                    </w:pPr>
                    <w:r>
                      <w:t>движения</w:t>
                    </w:r>
                  </w:p>
                  <w:p w:rsidR="00EE0468" w:rsidRDefault="00EE0468"/>
                </w:txbxContent>
              </v:textbox>
            </v:shape>
            <v:shape id="_x0000_s1065" type="#_x0000_t109" style="position:absolute;left:1980;top:8514;width:2160;height:1440">
              <v:textbox style="mso-next-textbox:#_x0000_s1065">
                <w:txbxContent>
                  <w:p w:rsidR="00EE0468" w:rsidRDefault="00EE0468" w:rsidP="00AA4C16">
                    <w:pPr>
                      <w:jc w:val="center"/>
                    </w:pPr>
                    <w:r>
                      <w:t>Мониторинг</w:t>
                    </w:r>
                  </w:p>
                  <w:p w:rsidR="00EE0468" w:rsidRDefault="00EE0468" w:rsidP="00AA4C16">
                    <w:pPr>
                      <w:jc w:val="center"/>
                    </w:pPr>
                    <w:r>
                      <w:t>возможностей и</w:t>
                    </w:r>
                  </w:p>
                  <w:p w:rsidR="00EE0468" w:rsidRDefault="00EE0468" w:rsidP="00AA4C16">
                    <w:pPr>
                      <w:jc w:val="center"/>
                    </w:pPr>
                    <w:r>
                      <w:t>способностей</w:t>
                    </w:r>
                  </w:p>
                  <w:p w:rsidR="00EE0468" w:rsidRDefault="00EE0468" w:rsidP="00AA4C16">
                    <w:pPr>
                      <w:jc w:val="center"/>
                    </w:pPr>
                    <w:r>
                      <w:t>учащихся</w:t>
                    </w:r>
                  </w:p>
                  <w:p w:rsidR="00EE0468" w:rsidRDefault="00EE0468"/>
                </w:txbxContent>
              </v:textbox>
            </v:shape>
            <v:shape id="_x0000_s1066" type="#_x0000_t109" style="position:absolute;left:8460;top:6174;width:2160;height:1620">
              <v:textbox style="mso-next-textbox:#_x0000_s1066">
                <w:txbxContent>
                  <w:p w:rsidR="00EE0468" w:rsidRDefault="00EE0468" w:rsidP="00AA4C16">
                    <w:pPr>
                      <w:jc w:val="center"/>
                    </w:pPr>
                    <w:r>
                      <w:t>Поддержка детских</w:t>
                    </w:r>
                  </w:p>
                  <w:p w:rsidR="00EE0468" w:rsidRDefault="00EE0468" w:rsidP="00AA4C16">
                    <w:pPr>
                      <w:jc w:val="center"/>
                    </w:pPr>
                    <w:r>
                      <w:t>объединений и</w:t>
                    </w:r>
                  </w:p>
                  <w:p w:rsidR="00EE0468" w:rsidRDefault="00EE0468" w:rsidP="00AA4C16">
                    <w:pPr>
                      <w:jc w:val="center"/>
                    </w:pPr>
                    <w:r>
                      <w:t>ученического</w:t>
                    </w:r>
                  </w:p>
                  <w:p w:rsidR="00EE0468" w:rsidRDefault="00EE0468" w:rsidP="00AA4C16">
                    <w:pPr>
                      <w:jc w:val="center"/>
                    </w:pPr>
                    <w:r>
                      <w:t>самоуправления</w:t>
                    </w:r>
                  </w:p>
                </w:txbxContent>
              </v:textbox>
            </v:shape>
            <v:shape id="_x0000_s1067" type="#_x0000_t109" style="position:absolute;left:8280;top:10674;width:2340;height:2340">
              <v:textbox style="mso-next-textbox:#_x0000_s1067">
                <w:txbxContent>
                  <w:p w:rsidR="00EE0468" w:rsidRDefault="00EE0468" w:rsidP="00AA4C16">
                    <w:pPr>
                      <w:jc w:val="center"/>
                    </w:pPr>
                    <w:r>
                      <w:t>Обеспечение осознанного и ответственного выбора дальнейшей профессиональной сферы деятельности</w:t>
                    </w:r>
                  </w:p>
                </w:txbxContent>
              </v:textbox>
            </v:shape>
            <v:shape id="_x0000_s1068" type="#_x0000_t109" style="position:absolute;left:4500;top:8514;width:2340;height:1260">
              <v:textbox style="mso-next-textbox:#_x0000_s1068">
                <w:txbxContent>
                  <w:p w:rsidR="00EE0468" w:rsidRDefault="00EE0468" w:rsidP="00AA4C16">
                    <w:pPr>
                      <w:jc w:val="center"/>
                    </w:pPr>
                    <w:r>
                      <w:t>Выявление и поддержка</w:t>
                    </w:r>
                  </w:p>
                  <w:p w:rsidR="00EE0468" w:rsidRDefault="00EE0468" w:rsidP="00AA4C16">
                    <w:pPr>
                      <w:jc w:val="center"/>
                    </w:pPr>
                    <w:r>
                      <w:t>одарённых детей</w:t>
                    </w:r>
                  </w:p>
                  <w:p w:rsidR="00EE0468" w:rsidRDefault="00EE0468"/>
                </w:txbxContent>
              </v:textbox>
            </v:shape>
            <v:shape id="_x0000_s1069" type="#_x0000_t109" style="position:absolute;left:4860;top:10674;width:1980;height:2160">
              <v:textbox style="mso-next-textbox:#_x0000_s1069">
                <w:txbxContent>
                  <w:p w:rsidR="00EE0468" w:rsidRDefault="00EE0468" w:rsidP="00AA4C16">
                    <w:pPr>
                      <w:jc w:val="center"/>
                    </w:pPr>
                    <w:r>
                      <w:t>Выявление и</w:t>
                    </w:r>
                  </w:p>
                  <w:p w:rsidR="00EE0468" w:rsidRDefault="00EE0468" w:rsidP="00AA4C16">
                    <w:pPr>
                      <w:jc w:val="center"/>
                    </w:pPr>
                    <w:r>
                      <w:t>поддержка детей с</w:t>
                    </w:r>
                  </w:p>
                  <w:p w:rsidR="00EE0468" w:rsidRDefault="00EE0468" w:rsidP="00AA4C16">
                    <w:pPr>
                      <w:jc w:val="center"/>
                    </w:pPr>
                    <w:r>
                      <w:t>особыми</w:t>
                    </w:r>
                  </w:p>
                  <w:p w:rsidR="00EE0468" w:rsidRDefault="00EE0468" w:rsidP="00AA4C16">
                    <w:pPr>
                      <w:jc w:val="center"/>
                    </w:pPr>
                    <w:r>
                      <w:t>образовательными потребностями</w:t>
                    </w:r>
                  </w:p>
                </w:txbxContent>
              </v:textbox>
            </v:shape>
          </v:group>
        </w:pict>
      </w:r>
      <w:r w:rsidRPr="00C93319">
        <w:rPr>
          <w:sz w:val="28"/>
          <w:szCs w:val="28"/>
        </w:rPr>
        <w:pict>
          <v:shape id="_x0000_i1032" type="#_x0000_t75" style="width:459pt;height:378pt">
            <v:imagedata croptop="-65520f" cropbottom="65520f"/>
          </v:shape>
        </w:pict>
      </w:r>
    </w:p>
    <w:p w:rsidR="003B30BF" w:rsidRPr="008B224E" w:rsidRDefault="003B30BF" w:rsidP="007B31B1">
      <w:pPr>
        <w:spacing w:line="360" w:lineRule="auto"/>
        <w:ind w:firstLine="540"/>
        <w:jc w:val="both"/>
        <w:rPr>
          <w:sz w:val="28"/>
          <w:szCs w:val="28"/>
        </w:rPr>
      </w:pPr>
    </w:p>
    <w:p w:rsidR="0027664A" w:rsidRPr="006C1183" w:rsidRDefault="006C1183" w:rsidP="006C1183">
      <w:pPr>
        <w:pStyle w:val="3"/>
        <w:spacing w:line="360" w:lineRule="auto"/>
        <w:jc w:val="both"/>
        <w:rPr>
          <w:rFonts w:ascii="Times New Roman" w:hAnsi="Times New Roman"/>
          <w:sz w:val="28"/>
          <w:szCs w:val="28"/>
        </w:rPr>
      </w:pPr>
      <w:bookmarkStart w:id="34" w:name="_Toc418583355"/>
      <w:r>
        <w:rPr>
          <w:rFonts w:ascii="Times New Roman" w:hAnsi="Times New Roman"/>
          <w:sz w:val="28"/>
          <w:szCs w:val="28"/>
        </w:rPr>
        <w:t>3.3</w:t>
      </w:r>
      <w:r w:rsidR="0027664A" w:rsidRPr="006C1183">
        <w:rPr>
          <w:rFonts w:ascii="Times New Roman" w:hAnsi="Times New Roman"/>
          <w:sz w:val="28"/>
          <w:szCs w:val="28"/>
        </w:rPr>
        <w:t>.3. Финансовое обеспечение реализации основной образовательной программы основного общего образования</w:t>
      </w:r>
      <w:bookmarkEnd w:id="34"/>
      <w:r w:rsidR="0027664A" w:rsidRPr="006C1183">
        <w:rPr>
          <w:rFonts w:ascii="Times New Roman" w:hAnsi="Times New Roman"/>
          <w:sz w:val="28"/>
          <w:szCs w:val="28"/>
        </w:rPr>
        <w:t xml:space="preserve"> </w:t>
      </w:r>
    </w:p>
    <w:p w:rsidR="00A859BC" w:rsidRPr="00A859BC" w:rsidRDefault="0027664A" w:rsidP="00A859BC">
      <w:pPr>
        <w:autoSpaceDE w:val="0"/>
        <w:autoSpaceDN w:val="0"/>
        <w:adjustRightInd w:val="0"/>
        <w:spacing w:line="360" w:lineRule="auto"/>
        <w:jc w:val="both"/>
        <w:rPr>
          <w:color w:val="FF0000"/>
          <w:sz w:val="28"/>
          <w:szCs w:val="28"/>
        </w:rPr>
      </w:pPr>
      <w:r w:rsidRPr="008B224E">
        <w:rPr>
          <w:sz w:val="28"/>
          <w:szCs w:val="28"/>
        </w:rPr>
        <w:t xml:space="preserve">Финансовое обеспечение реализации основной образовательной программы основного общего образования муниципального </w:t>
      </w:r>
      <w:r w:rsidR="000967ED" w:rsidRPr="008B224E">
        <w:rPr>
          <w:sz w:val="28"/>
          <w:szCs w:val="28"/>
        </w:rPr>
        <w:t>бюджетного</w:t>
      </w:r>
      <w:r w:rsidRPr="008B224E">
        <w:rPr>
          <w:sz w:val="28"/>
          <w:szCs w:val="28"/>
        </w:rPr>
        <w:t xml:space="preserve"> общеобразовательного учреждения - </w:t>
      </w:r>
      <w:r w:rsidR="009703BE" w:rsidRPr="008B224E">
        <w:rPr>
          <w:sz w:val="28"/>
          <w:szCs w:val="28"/>
        </w:rPr>
        <w:t>«Гимназия № 17»</w:t>
      </w:r>
      <w:r w:rsidRPr="008B224E">
        <w:rPr>
          <w:sz w:val="28"/>
          <w:szCs w:val="28"/>
        </w:rPr>
        <w:t xml:space="preserve"> опирается на исполнение расходных обязательств, обеспечивающих конституционное право граждан на бесплатное и общед</w:t>
      </w:r>
      <w:r w:rsidR="000967ED" w:rsidRPr="008B224E">
        <w:rPr>
          <w:sz w:val="28"/>
          <w:szCs w:val="28"/>
        </w:rPr>
        <w:t>оступное общее образование. Объё</w:t>
      </w:r>
      <w:r w:rsidRPr="008B224E">
        <w:rPr>
          <w:sz w:val="28"/>
          <w:szCs w:val="28"/>
        </w:rPr>
        <w:t xml:space="preserve">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r w:rsidRPr="00A859BC">
        <w:rPr>
          <w:sz w:val="28"/>
          <w:szCs w:val="28"/>
        </w:rPr>
        <w:t>Нормативное подушевое финансирование реализации государственных</w:t>
      </w:r>
      <w:r w:rsidRPr="008B224E">
        <w:rPr>
          <w:sz w:val="28"/>
          <w:szCs w:val="28"/>
        </w:rPr>
        <w:t xml:space="preserve">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 </w:t>
      </w:r>
      <w:r w:rsidR="00A859BC" w:rsidRPr="00ED4EED">
        <w:rPr>
          <w:sz w:val="28"/>
          <w:szCs w:val="28"/>
        </w:rPr>
        <w:t>Оплата труда работников учреждения осуществляется на основе единых принципов материального обеспечения и в соответствии с законодательными и иными правовыми нормативными актами Российской Федерации, Нижегородской области и органов местного самоуправления города Нижнего Новгорода.</w:t>
      </w:r>
    </w:p>
    <w:p w:rsidR="0027664A" w:rsidRPr="008B224E" w:rsidRDefault="0027664A" w:rsidP="007B31B1">
      <w:pPr>
        <w:spacing w:line="360" w:lineRule="auto"/>
        <w:ind w:firstLine="540"/>
        <w:jc w:val="both"/>
        <w:rPr>
          <w:sz w:val="28"/>
          <w:szCs w:val="28"/>
        </w:rPr>
      </w:pPr>
      <w:r w:rsidRPr="008B224E">
        <w:rPr>
          <w:sz w:val="28"/>
          <w:szCs w:val="28"/>
        </w:rPr>
        <w:t xml:space="preserve">Нормативный акт о системе оплаты труда в учреждении предусматривает: </w:t>
      </w:r>
    </w:p>
    <w:p w:rsidR="0027664A" w:rsidRPr="008B224E" w:rsidRDefault="0027664A" w:rsidP="007B31B1">
      <w:pPr>
        <w:spacing w:line="360" w:lineRule="auto"/>
        <w:ind w:firstLine="540"/>
        <w:jc w:val="both"/>
        <w:rPr>
          <w:sz w:val="28"/>
          <w:szCs w:val="28"/>
        </w:rPr>
      </w:pPr>
      <w:r w:rsidRPr="008B224E">
        <w:rPr>
          <w:sz w:val="28"/>
          <w:szCs w:val="28"/>
        </w:rPr>
        <w:t xml:space="preserve"> - 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27664A" w:rsidRPr="008B224E" w:rsidRDefault="0027664A" w:rsidP="007B31B1">
      <w:pPr>
        <w:spacing w:line="360" w:lineRule="auto"/>
        <w:ind w:firstLine="540"/>
        <w:jc w:val="both"/>
        <w:rPr>
          <w:sz w:val="28"/>
          <w:szCs w:val="28"/>
        </w:rPr>
      </w:pPr>
      <w:r w:rsidRPr="008B224E">
        <w:rPr>
          <w:sz w:val="28"/>
          <w:szCs w:val="28"/>
        </w:rPr>
        <w:t xml:space="preserve"> - повышение стимулирующих функций оплаты труда, нацеливающих работников на достижение высоких результатов (показателей качества работы); </w:t>
      </w:r>
    </w:p>
    <w:p w:rsidR="0027664A" w:rsidRPr="008B224E" w:rsidRDefault="0027664A" w:rsidP="007B31B1">
      <w:pPr>
        <w:spacing w:line="360" w:lineRule="auto"/>
        <w:ind w:firstLine="540"/>
        <w:jc w:val="both"/>
        <w:rPr>
          <w:sz w:val="28"/>
          <w:szCs w:val="28"/>
        </w:rPr>
      </w:pPr>
      <w:r w:rsidRPr="008B224E">
        <w:rPr>
          <w:sz w:val="28"/>
          <w:szCs w:val="28"/>
        </w:rPr>
        <w:t xml:space="preserve"> - 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ED4EED" w:rsidRDefault="0027664A" w:rsidP="007B31B1">
      <w:pPr>
        <w:spacing w:line="360" w:lineRule="auto"/>
        <w:ind w:firstLine="540"/>
        <w:jc w:val="both"/>
        <w:rPr>
          <w:sz w:val="28"/>
          <w:szCs w:val="28"/>
        </w:rPr>
      </w:pPr>
      <w:r w:rsidRPr="008B224E">
        <w:rPr>
          <w:sz w:val="28"/>
          <w:szCs w:val="28"/>
        </w:rPr>
        <w:t>- механизмы учета в оплате труда всех видов деятельности учителей (</w:t>
      </w:r>
      <w:r w:rsidR="00DA310B" w:rsidRPr="00ED4EED">
        <w:rPr>
          <w:sz w:val="28"/>
          <w:szCs w:val="28"/>
        </w:rPr>
        <w:t>объем учебной педагогической нагрузки</w:t>
      </w:r>
      <w:r w:rsidRPr="00ED4EED">
        <w:rPr>
          <w:sz w:val="28"/>
          <w:szCs w:val="28"/>
        </w:rPr>
        <w:t>,</w:t>
      </w:r>
      <w:r w:rsidRPr="008B224E">
        <w:rPr>
          <w:sz w:val="28"/>
          <w:szCs w:val="28"/>
        </w:rPr>
        <w:t xml:space="preserve">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w:t>
      </w:r>
      <w:r w:rsidR="00E103AA" w:rsidRPr="008B224E">
        <w:rPr>
          <w:sz w:val="28"/>
          <w:szCs w:val="28"/>
        </w:rPr>
        <w:t>учащимися</w:t>
      </w:r>
      <w:r w:rsidRPr="008B224E">
        <w:rPr>
          <w:sz w:val="28"/>
          <w:szCs w:val="28"/>
        </w:rPr>
        <w:t>, другие виды деятельности, определенные должностными обязанностями,</w:t>
      </w:r>
      <w:r w:rsidR="00ED4EED">
        <w:rPr>
          <w:sz w:val="28"/>
          <w:szCs w:val="28"/>
        </w:rPr>
        <w:t>)</w:t>
      </w:r>
    </w:p>
    <w:p w:rsidR="0027664A" w:rsidRPr="008B224E" w:rsidRDefault="0027664A" w:rsidP="007B31B1">
      <w:pPr>
        <w:spacing w:line="360" w:lineRule="auto"/>
        <w:ind w:firstLine="540"/>
        <w:jc w:val="both"/>
        <w:rPr>
          <w:sz w:val="28"/>
          <w:szCs w:val="28"/>
        </w:rPr>
      </w:pPr>
      <w:r w:rsidRPr="008B224E">
        <w:rPr>
          <w:sz w:val="28"/>
          <w:szCs w:val="28"/>
        </w:rPr>
        <w:t xml:space="preserve"> - </w:t>
      </w:r>
      <w:r w:rsidRPr="00ED4EED">
        <w:rPr>
          <w:sz w:val="28"/>
          <w:szCs w:val="28"/>
        </w:rPr>
        <w:t xml:space="preserve">участие </w:t>
      </w:r>
      <w:r w:rsidR="00DA310B" w:rsidRPr="00ED4EED">
        <w:rPr>
          <w:sz w:val="28"/>
          <w:szCs w:val="28"/>
        </w:rPr>
        <w:t xml:space="preserve">экспертной </w:t>
      </w:r>
      <w:r w:rsidRPr="00ED4EED">
        <w:rPr>
          <w:sz w:val="28"/>
          <w:szCs w:val="28"/>
        </w:rPr>
        <w:t xml:space="preserve">комиссии </w:t>
      </w:r>
      <w:r w:rsidR="00DA310B" w:rsidRPr="00ED4EED">
        <w:rPr>
          <w:sz w:val="28"/>
          <w:szCs w:val="28"/>
        </w:rPr>
        <w:t>по распределению</w:t>
      </w:r>
      <w:r w:rsidRPr="00ED4EED">
        <w:rPr>
          <w:sz w:val="28"/>
          <w:szCs w:val="28"/>
        </w:rPr>
        <w:t xml:space="preserve"> </w:t>
      </w:r>
      <w:r w:rsidR="00DA310B" w:rsidRPr="00ED4EED">
        <w:rPr>
          <w:sz w:val="28"/>
          <w:szCs w:val="28"/>
        </w:rPr>
        <w:t xml:space="preserve">и согласованию </w:t>
      </w:r>
      <w:r w:rsidRPr="00ED4EED">
        <w:rPr>
          <w:sz w:val="28"/>
          <w:szCs w:val="28"/>
        </w:rPr>
        <w:t>стимулирующей</w:t>
      </w:r>
      <w:r w:rsidRPr="008B224E">
        <w:rPr>
          <w:sz w:val="28"/>
          <w:szCs w:val="28"/>
        </w:rPr>
        <w:t xml:space="preserve"> части фонда оплаты труда. </w:t>
      </w:r>
    </w:p>
    <w:p w:rsidR="0027664A" w:rsidRPr="008B224E" w:rsidRDefault="0027664A" w:rsidP="007B31B1">
      <w:pPr>
        <w:spacing w:line="360" w:lineRule="auto"/>
        <w:ind w:firstLine="540"/>
        <w:jc w:val="both"/>
        <w:rPr>
          <w:sz w:val="28"/>
          <w:szCs w:val="28"/>
        </w:rPr>
      </w:pPr>
      <w:r w:rsidRPr="00E027C5">
        <w:rPr>
          <w:sz w:val="28"/>
          <w:szCs w:val="28"/>
        </w:rPr>
        <w:t xml:space="preserve">В </w:t>
      </w:r>
      <w:r w:rsidR="00E027C5">
        <w:rPr>
          <w:sz w:val="28"/>
          <w:szCs w:val="28"/>
        </w:rPr>
        <w:t>МБОУ «Гимназия №17»</w:t>
      </w:r>
      <w:r w:rsidRPr="008B224E">
        <w:rPr>
          <w:sz w:val="28"/>
          <w:szCs w:val="28"/>
        </w:rPr>
        <w:t xml:space="preserve"> реализующих программу основного общего образования, нормативными правовыми актами учредителя и локальными нормативными актами устанавливается: </w:t>
      </w:r>
    </w:p>
    <w:p w:rsidR="0027664A" w:rsidRPr="00DA310B" w:rsidRDefault="0027664A" w:rsidP="007B31B1">
      <w:pPr>
        <w:spacing w:line="360" w:lineRule="auto"/>
        <w:ind w:firstLine="540"/>
        <w:jc w:val="both"/>
        <w:rPr>
          <w:color w:val="FF0000"/>
          <w:sz w:val="28"/>
          <w:szCs w:val="28"/>
        </w:rPr>
      </w:pPr>
      <w:r w:rsidRPr="008B224E">
        <w:rPr>
          <w:sz w:val="28"/>
          <w:szCs w:val="28"/>
        </w:rPr>
        <w:t xml:space="preserve"> - </w:t>
      </w:r>
      <w:r w:rsidRPr="00ED4EED">
        <w:rPr>
          <w:sz w:val="28"/>
          <w:szCs w:val="28"/>
        </w:rPr>
        <w:t>соотношение базовой</w:t>
      </w:r>
      <w:r w:rsidR="00DA310B" w:rsidRPr="00ED4EED">
        <w:rPr>
          <w:sz w:val="28"/>
          <w:szCs w:val="28"/>
        </w:rPr>
        <w:t xml:space="preserve"> части оплаты труда</w:t>
      </w:r>
      <w:r w:rsidRPr="00ED4EED">
        <w:rPr>
          <w:sz w:val="28"/>
          <w:szCs w:val="28"/>
        </w:rPr>
        <w:t xml:space="preserve">, обеспечивающей гарантированную заработную плату в соответствии со штатным расписанием </w:t>
      </w:r>
      <w:r w:rsidR="00DA310B" w:rsidRPr="00ED4EED">
        <w:rPr>
          <w:sz w:val="28"/>
          <w:szCs w:val="28"/>
        </w:rPr>
        <w:t>учреждения</w:t>
      </w:r>
      <w:r w:rsidRPr="00ED4EED">
        <w:rPr>
          <w:sz w:val="28"/>
          <w:szCs w:val="28"/>
        </w:rPr>
        <w:t>, и стимулирующей, обеспечивающей поощрительны</w:t>
      </w:r>
      <w:r w:rsidR="00DA310B" w:rsidRPr="00ED4EED">
        <w:rPr>
          <w:sz w:val="28"/>
          <w:szCs w:val="28"/>
        </w:rPr>
        <w:t>е выплаты по результатам работы</w:t>
      </w:r>
      <w:r w:rsidRPr="00ED4EED">
        <w:rPr>
          <w:sz w:val="28"/>
          <w:szCs w:val="28"/>
        </w:rPr>
        <w:t>;</w:t>
      </w:r>
      <w:r w:rsidRPr="00DA310B">
        <w:rPr>
          <w:color w:val="FF0000"/>
          <w:sz w:val="28"/>
          <w:szCs w:val="28"/>
        </w:rPr>
        <w:t xml:space="preserve"> </w:t>
      </w:r>
    </w:p>
    <w:p w:rsidR="0027664A" w:rsidRPr="003979EC" w:rsidRDefault="0027664A" w:rsidP="00F879A3">
      <w:pPr>
        <w:spacing w:line="360" w:lineRule="auto"/>
        <w:ind w:firstLine="540"/>
        <w:jc w:val="both"/>
        <w:rPr>
          <w:sz w:val="28"/>
          <w:szCs w:val="28"/>
        </w:rPr>
      </w:pPr>
      <w:r w:rsidRPr="003979EC">
        <w:rPr>
          <w:sz w:val="28"/>
          <w:szCs w:val="28"/>
        </w:rPr>
        <w:t xml:space="preserve"> - </w:t>
      </w:r>
      <w:r w:rsidR="00311DDA" w:rsidRPr="003979EC">
        <w:rPr>
          <w:sz w:val="28"/>
          <w:szCs w:val="28"/>
        </w:rPr>
        <w:t>соответствие структуры</w:t>
      </w:r>
      <w:r w:rsidRPr="003979EC">
        <w:rPr>
          <w:sz w:val="28"/>
          <w:szCs w:val="28"/>
        </w:rPr>
        <w:t xml:space="preserve"> фонда оплаты тр</w:t>
      </w:r>
      <w:r w:rsidR="00DA1E68" w:rsidRPr="003979EC">
        <w:rPr>
          <w:sz w:val="28"/>
          <w:szCs w:val="28"/>
        </w:rPr>
        <w:t>уда</w:t>
      </w:r>
      <w:r w:rsidR="00311DDA" w:rsidRPr="003979EC">
        <w:rPr>
          <w:sz w:val="28"/>
          <w:szCs w:val="28"/>
        </w:rPr>
        <w:t>:</w:t>
      </w:r>
      <w:r w:rsidR="00DA1E68" w:rsidRPr="003979EC">
        <w:rPr>
          <w:sz w:val="28"/>
          <w:szCs w:val="28"/>
        </w:rPr>
        <w:t xml:space="preserve"> </w:t>
      </w:r>
      <w:r w:rsidR="00311DDA" w:rsidRPr="003979EC">
        <w:rPr>
          <w:sz w:val="28"/>
          <w:szCs w:val="28"/>
        </w:rPr>
        <w:t xml:space="preserve">не менее 70 %  фонда оплаты труда </w:t>
      </w:r>
      <w:r w:rsidR="00DA1E68" w:rsidRPr="003979EC">
        <w:rPr>
          <w:sz w:val="28"/>
          <w:szCs w:val="28"/>
        </w:rPr>
        <w:t xml:space="preserve">педагогических работников (включая учителей и прочий педагогический персонал) </w:t>
      </w:r>
      <w:r w:rsidRPr="003979EC">
        <w:rPr>
          <w:sz w:val="28"/>
          <w:szCs w:val="28"/>
        </w:rPr>
        <w:t xml:space="preserve">и </w:t>
      </w:r>
      <w:r w:rsidR="00311DDA" w:rsidRPr="003979EC">
        <w:rPr>
          <w:sz w:val="28"/>
          <w:szCs w:val="28"/>
        </w:rPr>
        <w:t xml:space="preserve">не более 30% фонда оплаты труда </w:t>
      </w:r>
      <w:r w:rsidR="00DA1E68" w:rsidRPr="003979EC">
        <w:rPr>
          <w:sz w:val="28"/>
          <w:szCs w:val="28"/>
        </w:rPr>
        <w:t>прочего персонала (административно</w:t>
      </w:r>
      <w:r w:rsidR="00311DDA" w:rsidRPr="003979EC">
        <w:rPr>
          <w:sz w:val="28"/>
          <w:szCs w:val="28"/>
        </w:rPr>
        <w:t xml:space="preserve"> </w:t>
      </w:r>
      <w:r w:rsidR="00DA1E68" w:rsidRPr="003979EC">
        <w:rPr>
          <w:sz w:val="28"/>
          <w:szCs w:val="28"/>
        </w:rPr>
        <w:t>-</w:t>
      </w:r>
      <w:r w:rsidR="00311DDA" w:rsidRPr="003979EC">
        <w:rPr>
          <w:sz w:val="28"/>
          <w:szCs w:val="28"/>
        </w:rPr>
        <w:t xml:space="preserve"> </w:t>
      </w:r>
      <w:r w:rsidRPr="003979EC">
        <w:rPr>
          <w:sz w:val="28"/>
          <w:szCs w:val="28"/>
        </w:rPr>
        <w:t>управленческого,</w:t>
      </w:r>
      <w:r w:rsidR="00311DDA" w:rsidRPr="003979EC">
        <w:rPr>
          <w:sz w:val="28"/>
          <w:szCs w:val="28"/>
        </w:rPr>
        <w:t xml:space="preserve"> </w:t>
      </w:r>
      <w:r w:rsidR="00DA1E68" w:rsidRPr="003979EC">
        <w:rPr>
          <w:sz w:val="28"/>
          <w:szCs w:val="28"/>
        </w:rPr>
        <w:t>учебно-вспомогательного и обслуживающего)</w:t>
      </w:r>
      <w:r w:rsidR="00D720E3" w:rsidRPr="003979EC">
        <w:rPr>
          <w:sz w:val="28"/>
          <w:szCs w:val="28"/>
        </w:rPr>
        <w:t>.</w:t>
      </w:r>
    </w:p>
    <w:p w:rsidR="0027664A" w:rsidRPr="008B224E" w:rsidRDefault="0027664A" w:rsidP="007B31B1">
      <w:pPr>
        <w:spacing w:line="360" w:lineRule="auto"/>
        <w:ind w:firstLine="540"/>
        <w:jc w:val="both"/>
        <w:rPr>
          <w:sz w:val="28"/>
          <w:szCs w:val="28"/>
        </w:rPr>
      </w:pPr>
      <w:r w:rsidRPr="008B224E">
        <w:rPr>
          <w:sz w:val="28"/>
          <w:szCs w:val="28"/>
        </w:rPr>
        <w:t>Для обеспечения требов</w:t>
      </w:r>
      <w:r w:rsidR="000967ED" w:rsidRPr="008B224E">
        <w:rPr>
          <w:sz w:val="28"/>
          <w:szCs w:val="28"/>
        </w:rPr>
        <w:t>аний Стандарта на основе проведё</w:t>
      </w:r>
      <w:r w:rsidRPr="008B224E">
        <w:rPr>
          <w:sz w:val="28"/>
          <w:szCs w:val="28"/>
        </w:rPr>
        <w:t xml:space="preserve">нного анализа материально-технических условий реализации основной образовательной программы основного общего образования учреждение: </w:t>
      </w:r>
    </w:p>
    <w:p w:rsidR="0027664A" w:rsidRPr="008B224E" w:rsidRDefault="0027664A" w:rsidP="007B31B1">
      <w:pPr>
        <w:spacing w:line="360" w:lineRule="auto"/>
        <w:ind w:firstLine="540"/>
        <w:jc w:val="both"/>
        <w:rPr>
          <w:sz w:val="28"/>
          <w:szCs w:val="28"/>
        </w:rPr>
      </w:pPr>
      <w:r w:rsidRPr="00D720E3">
        <w:rPr>
          <w:sz w:val="28"/>
          <w:szCs w:val="28"/>
        </w:rPr>
        <w:t>1) проводит экономический расч</w:t>
      </w:r>
      <w:r w:rsidR="000967ED" w:rsidRPr="00D720E3">
        <w:rPr>
          <w:sz w:val="28"/>
          <w:szCs w:val="28"/>
        </w:rPr>
        <w:t>ё</w:t>
      </w:r>
      <w:r w:rsidRPr="00D720E3">
        <w:rPr>
          <w:sz w:val="28"/>
          <w:szCs w:val="28"/>
        </w:rPr>
        <w:t>т стоимости обеспечения требований Стандарта по каждой позиции;</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27664A" w:rsidRPr="008B224E" w:rsidRDefault="0027664A" w:rsidP="007B31B1">
      <w:pPr>
        <w:spacing w:line="360" w:lineRule="auto"/>
        <w:ind w:firstLine="540"/>
        <w:jc w:val="both"/>
        <w:rPr>
          <w:sz w:val="28"/>
          <w:szCs w:val="28"/>
        </w:rPr>
      </w:pPr>
      <w:r w:rsidRPr="008B224E">
        <w:rPr>
          <w:sz w:val="28"/>
          <w:szCs w:val="28"/>
        </w:rPr>
        <w:t xml:space="preserve">3) определяет величину затрат на обеспечение требований к условиям реализации ООП; </w:t>
      </w:r>
    </w:p>
    <w:p w:rsidR="0027664A" w:rsidRPr="008B224E" w:rsidRDefault="0027664A" w:rsidP="007B31B1">
      <w:pPr>
        <w:spacing w:line="360" w:lineRule="auto"/>
        <w:ind w:firstLine="540"/>
        <w:jc w:val="both"/>
        <w:rPr>
          <w:sz w:val="28"/>
          <w:szCs w:val="28"/>
        </w:rPr>
      </w:pPr>
      <w:r w:rsidRPr="008B224E">
        <w:rPr>
          <w:sz w:val="28"/>
          <w:szCs w:val="28"/>
        </w:rPr>
        <w:t xml:space="preserve">4) соотносит необходимые затраты с региональным (муниципальным) графиком внедрения Стандарта основной </w:t>
      </w:r>
      <w:r w:rsidR="00854740">
        <w:rPr>
          <w:sz w:val="28"/>
          <w:szCs w:val="28"/>
        </w:rPr>
        <w:t>уровне</w:t>
      </w:r>
      <w:r w:rsidRPr="008B224E">
        <w:rPr>
          <w:sz w:val="28"/>
          <w:szCs w:val="28"/>
        </w:rPr>
        <w:t xml:space="preserve"> и определяет распределение по годам освоения средств на обеспечение требований к условиям реализации ООП в соответствии с ФГОС; </w:t>
      </w:r>
    </w:p>
    <w:p w:rsidR="0027664A" w:rsidRPr="008B224E" w:rsidRDefault="000967ED" w:rsidP="007B31B1">
      <w:pPr>
        <w:spacing w:line="360" w:lineRule="auto"/>
        <w:ind w:firstLine="540"/>
        <w:jc w:val="both"/>
        <w:rPr>
          <w:sz w:val="28"/>
          <w:szCs w:val="28"/>
        </w:rPr>
      </w:pPr>
      <w:r w:rsidRPr="008B224E">
        <w:rPr>
          <w:sz w:val="28"/>
          <w:szCs w:val="28"/>
        </w:rPr>
        <w:t>5) определяет объё</w:t>
      </w:r>
      <w:r w:rsidR="0027664A" w:rsidRPr="008B224E">
        <w:rPr>
          <w:sz w:val="28"/>
          <w:szCs w:val="28"/>
        </w:rPr>
        <w:t xml:space="preserve">мы финансирования, обеспечивающие реализацию внеурочной </w:t>
      </w:r>
      <w:r w:rsidRPr="008B224E">
        <w:rPr>
          <w:sz w:val="28"/>
          <w:szCs w:val="28"/>
        </w:rPr>
        <w:t xml:space="preserve">деятельности </w:t>
      </w:r>
      <w:r w:rsidR="00E103AA" w:rsidRPr="008B224E">
        <w:rPr>
          <w:sz w:val="28"/>
          <w:szCs w:val="28"/>
        </w:rPr>
        <w:t>учащихся</w:t>
      </w:r>
      <w:r w:rsidR="00311DDA" w:rsidRPr="00311DDA">
        <w:rPr>
          <w:color w:val="FF0000"/>
          <w:sz w:val="28"/>
          <w:szCs w:val="28"/>
        </w:rPr>
        <w:t>,</w:t>
      </w:r>
      <w:r w:rsidRPr="008B224E">
        <w:rPr>
          <w:sz w:val="28"/>
          <w:szCs w:val="28"/>
        </w:rPr>
        <w:t xml:space="preserve"> </w:t>
      </w:r>
      <w:r w:rsidRPr="00311DDA">
        <w:rPr>
          <w:sz w:val="28"/>
          <w:szCs w:val="28"/>
        </w:rPr>
        <w:t>включё</w:t>
      </w:r>
      <w:r w:rsidR="0027664A" w:rsidRPr="00311DDA">
        <w:rPr>
          <w:sz w:val="28"/>
          <w:szCs w:val="28"/>
        </w:rPr>
        <w:t>нной в</w:t>
      </w:r>
      <w:r w:rsidR="0027664A" w:rsidRPr="008B224E">
        <w:rPr>
          <w:sz w:val="28"/>
          <w:szCs w:val="28"/>
        </w:rPr>
        <w:t xml:space="preserve"> основную образовательную программу образовательного учреждения. </w:t>
      </w:r>
    </w:p>
    <w:p w:rsidR="0027664A" w:rsidRPr="008B224E" w:rsidRDefault="0027664A" w:rsidP="006C1183">
      <w:pPr>
        <w:pStyle w:val="3"/>
        <w:spacing w:line="360" w:lineRule="auto"/>
        <w:jc w:val="both"/>
        <w:rPr>
          <w:sz w:val="28"/>
          <w:szCs w:val="28"/>
        </w:rPr>
      </w:pPr>
      <w:bookmarkStart w:id="35" w:name="_Toc418583356"/>
      <w:r w:rsidRPr="006C1183">
        <w:rPr>
          <w:rFonts w:ascii="Times New Roman" w:hAnsi="Times New Roman"/>
          <w:sz w:val="28"/>
          <w:szCs w:val="28"/>
        </w:rPr>
        <w:t>3.</w:t>
      </w:r>
      <w:r w:rsidR="006C1183">
        <w:rPr>
          <w:rFonts w:ascii="Times New Roman" w:hAnsi="Times New Roman"/>
          <w:sz w:val="28"/>
          <w:szCs w:val="28"/>
        </w:rPr>
        <w:t>3</w:t>
      </w:r>
      <w:r w:rsidRPr="006C1183">
        <w:rPr>
          <w:rFonts w:ascii="Times New Roman" w:hAnsi="Times New Roman"/>
          <w:sz w:val="28"/>
          <w:szCs w:val="28"/>
        </w:rPr>
        <w:t>.4.Материально-техническое обеспечение реализации основной образовательной программы основного общего образования</w:t>
      </w:r>
      <w:bookmarkEnd w:id="35"/>
      <w:r w:rsidRPr="006C1183">
        <w:rPr>
          <w:rFonts w:ascii="Times New Roman" w:hAnsi="Times New Roman"/>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 </w:t>
      </w:r>
      <w:r w:rsidR="00E437ED" w:rsidRPr="008B224E">
        <w:rPr>
          <w:sz w:val="28"/>
          <w:szCs w:val="28"/>
        </w:rPr>
        <w:t xml:space="preserve">МБОУ </w:t>
      </w:r>
      <w:r w:rsidR="008B224E">
        <w:rPr>
          <w:sz w:val="28"/>
          <w:szCs w:val="28"/>
        </w:rPr>
        <w:t>«Гимназия № 17»</w:t>
      </w:r>
      <w:r w:rsidRPr="008B224E">
        <w:rPr>
          <w:sz w:val="28"/>
          <w:szCs w:val="28"/>
        </w:rPr>
        <w:t xml:space="preserve">, реализующая основную программу ООО, располагает материальной и технической базой, обеспечивающей организацию и проведение всех видов деятельности </w:t>
      </w:r>
      <w:r w:rsidR="00E103AA" w:rsidRPr="008B224E">
        <w:rPr>
          <w:sz w:val="28"/>
          <w:szCs w:val="28"/>
        </w:rPr>
        <w:t>учащихся</w:t>
      </w:r>
      <w:r w:rsidRPr="008B224E">
        <w:rPr>
          <w:sz w:val="28"/>
          <w:szCs w:val="28"/>
        </w:rPr>
        <w:t xml:space="preserve">.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27664A" w:rsidRPr="008B224E" w:rsidRDefault="0027664A" w:rsidP="007B31B1">
      <w:pPr>
        <w:spacing w:line="360" w:lineRule="auto"/>
        <w:ind w:firstLine="540"/>
        <w:jc w:val="both"/>
        <w:rPr>
          <w:sz w:val="28"/>
          <w:szCs w:val="28"/>
        </w:rPr>
      </w:pPr>
      <w:r w:rsidRPr="008B224E">
        <w:rPr>
          <w:sz w:val="28"/>
          <w:szCs w:val="28"/>
        </w:rPr>
        <w:t xml:space="preserve"> При реализации программы предусматриваются специально организованные места, постоянно доступные подросткам и предназначенные для: </w:t>
      </w:r>
    </w:p>
    <w:p w:rsidR="0027664A" w:rsidRPr="008B224E" w:rsidRDefault="0027664A" w:rsidP="007B31B1">
      <w:pPr>
        <w:spacing w:line="360" w:lineRule="auto"/>
        <w:ind w:firstLine="540"/>
        <w:jc w:val="both"/>
        <w:rPr>
          <w:sz w:val="28"/>
          <w:szCs w:val="28"/>
        </w:rPr>
      </w:pPr>
      <w:r w:rsidRPr="008B224E">
        <w:rPr>
          <w:sz w:val="28"/>
          <w:szCs w:val="28"/>
        </w:rPr>
        <w:t>• общения</w:t>
      </w:r>
      <w:r w:rsidR="00E25C92">
        <w:rPr>
          <w:sz w:val="28"/>
          <w:szCs w:val="28"/>
        </w:rPr>
        <w:t>,</w:t>
      </w:r>
      <w:r w:rsidRPr="008B224E">
        <w:rPr>
          <w:sz w:val="28"/>
          <w:szCs w:val="28"/>
        </w:rPr>
        <w:t xml:space="preserve"> проектной и исследовательской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творческой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индивидуальной и групповой работы </w:t>
      </w:r>
    </w:p>
    <w:p w:rsidR="0027664A" w:rsidRPr="008B224E" w:rsidRDefault="0027664A" w:rsidP="007B31B1">
      <w:pPr>
        <w:spacing w:line="360" w:lineRule="auto"/>
        <w:ind w:firstLine="540"/>
        <w:jc w:val="both"/>
        <w:rPr>
          <w:sz w:val="28"/>
          <w:szCs w:val="28"/>
        </w:rPr>
      </w:pPr>
      <w:r w:rsidRPr="008B224E">
        <w:rPr>
          <w:sz w:val="28"/>
          <w:szCs w:val="28"/>
        </w:rPr>
        <w:t xml:space="preserve"> Во всех помещениях </w:t>
      </w:r>
      <w:r w:rsidR="0005698F">
        <w:rPr>
          <w:sz w:val="28"/>
          <w:szCs w:val="28"/>
        </w:rPr>
        <w:t>учреждения</w:t>
      </w:r>
      <w:r w:rsidRPr="008B224E">
        <w:rPr>
          <w:sz w:val="28"/>
          <w:szCs w:val="28"/>
        </w:rPr>
        <w:t xml:space="preserve">, где осуществляется образовательный процесс, обеспечивается доступ педагогов и </w:t>
      </w:r>
      <w:r w:rsidR="00E103AA" w:rsidRPr="008B224E">
        <w:rPr>
          <w:sz w:val="28"/>
          <w:szCs w:val="28"/>
        </w:rPr>
        <w:t>учащихся</w:t>
      </w:r>
      <w:r w:rsidRPr="008B224E">
        <w:rPr>
          <w:sz w:val="28"/>
          <w:szCs w:val="28"/>
        </w:rPr>
        <w:t xml:space="preserve"> к информационной среде учреждения и к глобальной информационной среде</w:t>
      </w:r>
      <w:r w:rsidR="00F879A3">
        <w:rPr>
          <w:sz w:val="28"/>
          <w:szCs w:val="28"/>
        </w:rPr>
        <w:t>.</w:t>
      </w:r>
      <w:r w:rsidRPr="008B224E">
        <w:rPr>
          <w:sz w:val="28"/>
          <w:szCs w:val="28"/>
        </w:rPr>
        <w:t xml:space="preserve">  Для организации всех видов деятельности </w:t>
      </w:r>
      <w:r w:rsidR="00E103AA" w:rsidRPr="008B224E">
        <w:rPr>
          <w:sz w:val="28"/>
          <w:szCs w:val="28"/>
        </w:rPr>
        <w:t>учащихся</w:t>
      </w:r>
      <w:r w:rsidRPr="008B224E">
        <w:rPr>
          <w:sz w:val="28"/>
          <w:szCs w:val="28"/>
        </w:rPr>
        <w:t xml:space="preserve"> в рамках ООП класс (группа) имеет доступ по расписанию в следующие помещения: </w:t>
      </w:r>
    </w:p>
    <w:p w:rsidR="0027664A" w:rsidRPr="008B224E" w:rsidRDefault="0027664A" w:rsidP="007B31B1">
      <w:pPr>
        <w:spacing w:line="360" w:lineRule="auto"/>
        <w:ind w:firstLine="540"/>
        <w:jc w:val="both"/>
        <w:rPr>
          <w:sz w:val="28"/>
          <w:szCs w:val="28"/>
        </w:rPr>
      </w:pPr>
      <w:r w:rsidRPr="008B224E">
        <w:rPr>
          <w:sz w:val="28"/>
          <w:szCs w:val="28"/>
        </w:rPr>
        <w:t xml:space="preserve"> - кабинет иностранного языка, оборудованный персональными компьютерами со средствами записи и редактирования звука и изображения, медиаплеерами для индивидуальной работы с учебным вещанием в урочное и внеурочное время, средствами, обеспечивающими индивидуальную аудиокоммуникацию; </w:t>
      </w:r>
    </w:p>
    <w:p w:rsidR="0027664A" w:rsidRPr="008B224E" w:rsidRDefault="0027664A" w:rsidP="007B31B1">
      <w:pPr>
        <w:spacing w:line="360" w:lineRule="auto"/>
        <w:ind w:firstLine="540"/>
        <w:jc w:val="both"/>
        <w:rPr>
          <w:sz w:val="28"/>
          <w:szCs w:val="28"/>
        </w:rPr>
      </w:pPr>
      <w:r w:rsidRPr="008B224E">
        <w:rPr>
          <w:sz w:val="28"/>
          <w:szCs w:val="28"/>
        </w:rPr>
        <w:t xml:space="preserve"> - кабинет для индивидуальных и групповых занятий и тренингов; </w:t>
      </w:r>
    </w:p>
    <w:p w:rsidR="0027664A" w:rsidRPr="008B224E" w:rsidRDefault="0027664A" w:rsidP="007B31B1">
      <w:pPr>
        <w:spacing w:line="360" w:lineRule="auto"/>
        <w:ind w:firstLine="540"/>
        <w:jc w:val="both"/>
        <w:rPr>
          <w:sz w:val="28"/>
          <w:szCs w:val="28"/>
        </w:rPr>
      </w:pPr>
      <w:r w:rsidRPr="008B224E">
        <w:rPr>
          <w:sz w:val="28"/>
          <w:szCs w:val="28"/>
        </w:rPr>
        <w:t xml:space="preserve"> - </w:t>
      </w:r>
      <w:r w:rsidR="00B30B72">
        <w:rPr>
          <w:sz w:val="28"/>
          <w:szCs w:val="28"/>
        </w:rPr>
        <w:t>лабораторное оборудование</w:t>
      </w:r>
      <w:r w:rsidRPr="008B224E">
        <w:rPr>
          <w:sz w:val="28"/>
          <w:szCs w:val="28"/>
        </w:rPr>
        <w:t>: приборы для измерения длины, массы, температуры</w:t>
      </w:r>
      <w:r w:rsidR="00E25C92">
        <w:rPr>
          <w:sz w:val="28"/>
          <w:szCs w:val="28"/>
        </w:rPr>
        <w:t xml:space="preserve"> и времени</w:t>
      </w:r>
      <w:r w:rsidRPr="008B224E">
        <w:rPr>
          <w:sz w:val="28"/>
          <w:szCs w:val="28"/>
        </w:rPr>
        <w:t xml:space="preserve">; приборы </w:t>
      </w:r>
      <w:r w:rsidR="00E25C92">
        <w:rPr>
          <w:sz w:val="28"/>
          <w:szCs w:val="28"/>
        </w:rPr>
        <w:t xml:space="preserve">для изучения световых, </w:t>
      </w:r>
      <w:r w:rsidRPr="008B224E">
        <w:rPr>
          <w:sz w:val="28"/>
          <w:szCs w:val="28"/>
        </w:rPr>
        <w:t xml:space="preserve"> механических и тепловых явлений</w:t>
      </w:r>
      <w:r w:rsidR="00B30B72">
        <w:rPr>
          <w:sz w:val="28"/>
          <w:szCs w:val="28"/>
        </w:rPr>
        <w:t>, а так</w:t>
      </w:r>
      <w:r w:rsidRPr="008B224E">
        <w:rPr>
          <w:sz w:val="28"/>
          <w:szCs w:val="28"/>
        </w:rPr>
        <w:t xml:space="preserve">же лупы и цифровые микроскопы; </w:t>
      </w:r>
    </w:p>
    <w:p w:rsidR="0027664A" w:rsidRPr="008B224E" w:rsidRDefault="0027664A" w:rsidP="007B31B1">
      <w:pPr>
        <w:spacing w:line="360" w:lineRule="auto"/>
        <w:ind w:firstLine="540"/>
        <w:jc w:val="both"/>
        <w:rPr>
          <w:sz w:val="28"/>
          <w:szCs w:val="28"/>
        </w:rPr>
      </w:pPr>
      <w:r w:rsidRPr="008B224E">
        <w:rPr>
          <w:sz w:val="28"/>
          <w:szCs w:val="28"/>
        </w:rPr>
        <w:t xml:space="preserve"> - библиотека с читальным залом с обеспечением возможности работы на стационарных компьютерах библиотеки, медиатекой, средствами сканирования и распознавания текстов и выходом в сеть Интернет, контролируемой распечаткой и копированием бумажных материалов; </w:t>
      </w:r>
    </w:p>
    <w:p w:rsidR="0027664A" w:rsidRPr="008B224E" w:rsidRDefault="0027664A" w:rsidP="007B31B1">
      <w:pPr>
        <w:spacing w:line="360" w:lineRule="auto"/>
        <w:ind w:firstLine="540"/>
        <w:jc w:val="both"/>
        <w:rPr>
          <w:sz w:val="28"/>
          <w:szCs w:val="28"/>
        </w:rPr>
      </w:pPr>
      <w:r w:rsidRPr="008B224E">
        <w:rPr>
          <w:sz w:val="28"/>
          <w:szCs w:val="28"/>
        </w:rPr>
        <w:t xml:space="preserve"> - </w:t>
      </w:r>
      <w:r w:rsidR="00E25C92">
        <w:rPr>
          <w:sz w:val="28"/>
          <w:szCs w:val="28"/>
        </w:rPr>
        <w:t>кабинеты технологии мальчиков (столярная мастерская и по обработке дерева)</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 - кабинет</w:t>
      </w:r>
      <w:r w:rsidR="00E25C92">
        <w:rPr>
          <w:sz w:val="28"/>
          <w:szCs w:val="28"/>
        </w:rPr>
        <w:t>ы</w:t>
      </w:r>
      <w:r w:rsidRPr="008B224E">
        <w:rPr>
          <w:sz w:val="28"/>
          <w:szCs w:val="28"/>
        </w:rPr>
        <w:t xml:space="preserve"> </w:t>
      </w:r>
      <w:r w:rsidR="00E25C92">
        <w:rPr>
          <w:sz w:val="28"/>
          <w:szCs w:val="28"/>
        </w:rPr>
        <w:t>технологии девочек</w:t>
      </w:r>
      <w:r w:rsidRPr="008B224E">
        <w:rPr>
          <w:sz w:val="28"/>
          <w:szCs w:val="28"/>
        </w:rPr>
        <w:t xml:space="preserve"> </w:t>
      </w:r>
      <w:r w:rsidR="00E25C92">
        <w:rPr>
          <w:sz w:val="28"/>
          <w:szCs w:val="28"/>
        </w:rPr>
        <w:t>(швейная мастерская и кулинария)</w:t>
      </w:r>
    </w:p>
    <w:p w:rsidR="00E25C92" w:rsidRDefault="0027664A" w:rsidP="007B31B1">
      <w:pPr>
        <w:spacing w:line="360" w:lineRule="auto"/>
        <w:ind w:firstLine="540"/>
        <w:jc w:val="both"/>
        <w:rPr>
          <w:sz w:val="28"/>
          <w:szCs w:val="28"/>
          <w:highlight w:val="yellow"/>
        </w:rPr>
      </w:pPr>
      <w:r w:rsidRPr="008B224E">
        <w:rPr>
          <w:sz w:val="28"/>
          <w:szCs w:val="28"/>
        </w:rPr>
        <w:t xml:space="preserve">- </w:t>
      </w:r>
      <w:r w:rsidR="00E25C92">
        <w:rPr>
          <w:sz w:val="28"/>
          <w:szCs w:val="28"/>
        </w:rPr>
        <w:t xml:space="preserve"> большой и малый </w:t>
      </w:r>
      <w:r w:rsidRPr="00E25C92">
        <w:rPr>
          <w:sz w:val="28"/>
          <w:szCs w:val="28"/>
        </w:rPr>
        <w:t>спортивны</w:t>
      </w:r>
      <w:r w:rsidR="00E25C92" w:rsidRPr="00E25C92">
        <w:rPr>
          <w:sz w:val="28"/>
          <w:szCs w:val="28"/>
        </w:rPr>
        <w:t>е</w:t>
      </w:r>
      <w:r w:rsidRPr="00E25C92">
        <w:rPr>
          <w:sz w:val="28"/>
          <w:szCs w:val="28"/>
        </w:rPr>
        <w:t xml:space="preserve"> зал</w:t>
      </w:r>
      <w:r w:rsidR="00E25C92" w:rsidRPr="00E25C92">
        <w:rPr>
          <w:sz w:val="28"/>
          <w:szCs w:val="28"/>
        </w:rPr>
        <w:t>ы</w:t>
      </w:r>
      <w:r w:rsidRPr="00E25C92">
        <w:rPr>
          <w:sz w:val="28"/>
          <w:szCs w:val="28"/>
        </w:rPr>
        <w:t xml:space="preserve">, </w:t>
      </w:r>
    </w:p>
    <w:p w:rsidR="00E25C92" w:rsidRPr="00E25C92" w:rsidRDefault="00E25C92" w:rsidP="007B31B1">
      <w:pPr>
        <w:spacing w:line="360" w:lineRule="auto"/>
        <w:ind w:firstLine="540"/>
        <w:jc w:val="both"/>
        <w:rPr>
          <w:sz w:val="28"/>
          <w:szCs w:val="28"/>
        </w:rPr>
      </w:pPr>
      <w:r w:rsidRPr="00E25C92">
        <w:rPr>
          <w:sz w:val="28"/>
          <w:szCs w:val="28"/>
        </w:rPr>
        <w:t>-</w:t>
      </w:r>
      <w:r w:rsidR="0027664A" w:rsidRPr="00E25C92">
        <w:rPr>
          <w:sz w:val="28"/>
          <w:szCs w:val="28"/>
        </w:rPr>
        <w:t xml:space="preserve">открытый стадион, </w:t>
      </w:r>
    </w:p>
    <w:p w:rsidR="0027664A" w:rsidRDefault="00E25C92" w:rsidP="007B31B1">
      <w:pPr>
        <w:spacing w:line="360" w:lineRule="auto"/>
        <w:ind w:firstLine="540"/>
        <w:jc w:val="both"/>
        <w:rPr>
          <w:sz w:val="28"/>
          <w:szCs w:val="28"/>
        </w:rPr>
      </w:pPr>
      <w:r w:rsidRPr="00E25C92">
        <w:rPr>
          <w:sz w:val="28"/>
          <w:szCs w:val="28"/>
        </w:rPr>
        <w:t>-</w:t>
      </w:r>
      <w:r w:rsidR="0027664A" w:rsidRPr="00E25C92">
        <w:rPr>
          <w:sz w:val="28"/>
          <w:szCs w:val="28"/>
        </w:rPr>
        <w:t>спортивная</w:t>
      </w:r>
      <w:r w:rsidRPr="00E25C92">
        <w:rPr>
          <w:sz w:val="28"/>
          <w:szCs w:val="28"/>
        </w:rPr>
        <w:t xml:space="preserve"> площадка</w:t>
      </w:r>
      <w:r w:rsidR="0027664A" w:rsidRPr="00E25C92">
        <w:rPr>
          <w:sz w:val="28"/>
          <w:szCs w:val="28"/>
        </w:rPr>
        <w:t>;</w:t>
      </w:r>
      <w:r w:rsidR="0027664A" w:rsidRPr="008B224E">
        <w:rPr>
          <w:sz w:val="28"/>
          <w:szCs w:val="28"/>
        </w:rPr>
        <w:t xml:space="preserve"> </w:t>
      </w:r>
    </w:p>
    <w:p w:rsidR="00E25C92" w:rsidRPr="008B224E" w:rsidRDefault="00E25C92" w:rsidP="007B31B1">
      <w:pPr>
        <w:spacing w:line="360" w:lineRule="auto"/>
        <w:ind w:firstLine="540"/>
        <w:jc w:val="both"/>
        <w:rPr>
          <w:sz w:val="28"/>
          <w:szCs w:val="28"/>
        </w:rPr>
      </w:pPr>
      <w:r>
        <w:rPr>
          <w:sz w:val="28"/>
          <w:szCs w:val="28"/>
        </w:rPr>
        <w:t>-детская площадка;</w:t>
      </w:r>
    </w:p>
    <w:p w:rsidR="0027664A" w:rsidRPr="008B224E" w:rsidRDefault="0027664A" w:rsidP="007B31B1">
      <w:pPr>
        <w:spacing w:line="360" w:lineRule="auto"/>
        <w:ind w:firstLine="540"/>
        <w:jc w:val="both"/>
        <w:rPr>
          <w:sz w:val="28"/>
          <w:szCs w:val="28"/>
        </w:rPr>
      </w:pPr>
      <w:r w:rsidRPr="008B224E">
        <w:rPr>
          <w:sz w:val="28"/>
          <w:szCs w:val="28"/>
        </w:rPr>
        <w:t xml:space="preserve"> - актовый зал. </w:t>
      </w:r>
    </w:p>
    <w:p w:rsidR="0027664A" w:rsidRPr="008B224E" w:rsidRDefault="0027664A" w:rsidP="007B31B1">
      <w:pPr>
        <w:spacing w:line="360" w:lineRule="auto"/>
        <w:ind w:firstLine="540"/>
        <w:jc w:val="both"/>
        <w:rPr>
          <w:sz w:val="28"/>
          <w:szCs w:val="28"/>
        </w:rPr>
      </w:pPr>
      <w:r w:rsidRPr="008B224E">
        <w:rPr>
          <w:sz w:val="28"/>
          <w:szCs w:val="28"/>
        </w:rPr>
        <w:t xml:space="preserve"> Большинство учебных помещений </w:t>
      </w:r>
      <w:r w:rsidR="00114132">
        <w:rPr>
          <w:sz w:val="28"/>
          <w:szCs w:val="28"/>
        </w:rPr>
        <w:t>оборудованы проектором</w:t>
      </w:r>
      <w:r w:rsidRPr="008B224E">
        <w:rPr>
          <w:sz w:val="28"/>
          <w:szCs w:val="28"/>
        </w:rPr>
        <w:t xml:space="preserve"> с потолочным креплением, имеют соответствующий экран и возможность затемнения. </w:t>
      </w:r>
    </w:p>
    <w:p w:rsidR="0027664A" w:rsidRPr="008B224E" w:rsidRDefault="0027664A" w:rsidP="007B31B1">
      <w:pPr>
        <w:spacing w:line="360" w:lineRule="auto"/>
        <w:ind w:firstLine="540"/>
        <w:jc w:val="both"/>
        <w:rPr>
          <w:sz w:val="28"/>
          <w:szCs w:val="28"/>
        </w:rPr>
      </w:pPr>
      <w:r w:rsidRPr="008B224E">
        <w:rPr>
          <w:sz w:val="28"/>
          <w:szCs w:val="28"/>
        </w:rPr>
        <w:t xml:space="preserve"> Обеспечение образовательного процесса расходными материалами предусматривается в соответствии с учебным планированием и региональными нормативами. </w:t>
      </w:r>
    </w:p>
    <w:p w:rsidR="0027664A" w:rsidRPr="008B224E" w:rsidRDefault="0027664A" w:rsidP="007B31B1">
      <w:pPr>
        <w:spacing w:line="360" w:lineRule="auto"/>
        <w:ind w:firstLine="540"/>
        <w:jc w:val="both"/>
        <w:rPr>
          <w:sz w:val="28"/>
          <w:szCs w:val="28"/>
        </w:rPr>
      </w:pPr>
      <w:r w:rsidRPr="008B224E">
        <w:rPr>
          <w:sz w:val="28"/>
          <w:szCs w:val="28"/>
        </w:rPr>
        <w:t xml:space="preserve"> Материально-техническое оснащение образовательного процесса обеспечит возможность: </w:t>
      </w:r>
    </w:p>
    <w:p w:rsidR="0027664A" w:rsidRPr="008B224E" w:rsidRDefault="0027664A" w:rsidP="007B31B1">
      <w:pPr>
        <w:spacing w:line="360" w:lineRule="auto"/>
        <w:ind w:firstLine="540"/>
        <w:jc w:val="both"/>
        <w:rPr>
          <w:sz w:val="28"/>
          <w:szCs w:val="28"/>
        </w:rPr>
      </w:pPr>
      <w:r w:rsidRPr="008B224E">
        <w:rPr>
          <w:sz w:val="28"/>
          <w:szCs w:val="28"/>
        </w:rPr>
        <w:t xml:space="preserve">- реализации индивидуальных образовательных планов </w:t>
      </w:r>
      <w:r w:rsidR="00E103AA" w:rsidRPr="008B224E">
        <w:rPr>
          <w:sz w:val="28"/>
          <w:szCs w:val="28"/>
        </w:rPr>
        <w:t>учащихся</w:t>
      </w:r>
      <w:r w:rsidRPr="008B224E">
        <w:rPr>
          <w:sz w:val="28"/>
          <w:szCs w:val="28"/>
        </w:rPr>
        <w:t xml:space="preserve"> осуществления их самостоятельной образовательной деятельности;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включения </w:t>
      </w:r>
      <w:r w:rsidR="00E103AA" w:rsidRPr="008B224E">
        <w:rPr>
          <w:sz w:val="28"/>
          <w:szCs w:val="28"/>
        </w:rPr>
        <w:t>учащихся</w:t>
      </w:r>
      <w:r w:rsidRPr="008B224E">
        <w:rPr>
          <w:sz w:val="28"/>
          <w:szCs w:val="28"/>
        </w:rPr>
        <w:t xml:space="preserve"> в проектную и учебно-исследовательскую деятельность, проведения естественнонаучных экспериментов с использованием учебного лабораторного (оборудования, вещественных моделей и коллекций основных математических и естес</w:t>
      </w:r>
      <w:r w:rsidR="00E25C92">
        <w:rPr>
          <w:sz w:val="28"/>
          <w:szCs w:val="28"/>
        </w:rPr>
        <w:t>твеннонаучных объектов</w:t>
      </w:r>
      <w:r w:rsidRPr="008B224E">
        <w:rPr>
          <w:sz w:val="28"/>
          <w:szCs w:val="28"/>
        </w:rPr>
        <w:t xml:space="preserve">, традиционного измерений; </w:t>
      </w:r>
    </w:p>
    <w:p w:rsidR="0027664A" w:rsidRPr="008B224E" w:rsidRDefault="00114132" w:rsidP="007B31B1">
      <w:pPr>
        <w:spacing w:line="360" w:lineRule="auto"/>
        <w:ind w:firstLine="540"/>
        <w:jc w:val="both"/>
        <w:rPr>
          <w:sz w:val="28"/>
          <w:szCs w:val="28"/>
        </w:rPr>
      </w:pPr>
      <w:r>
        <w:rPr>
          <w:sz w:val="28"/>
          <w:szCs w:val="28"/>
        </w:rPr>
        <w:t xml:space="preserve">- </w:t>
      </w:r>
      <w:r w:rsidR="00E25C92">
        <w:rPr>
          <w:sz w:val="28"/>
          <w:szCs w:val="28"/>
        </w:rPr>
        <w:t>художественно-оформительских</w:t>
      </w:r>
      <w:r w:rsidR="0027664A" w:rsidRPr="008B224E">
        <w:rPr>
          <w:sz w:val="28"/>
          <w:szCs w:val="28"/>
        </w:rPr>
        <w:t xml:space="preserve"> и издательски</w:t>
      </w:r>
      <w:r w:rsidR="00E25C92">
        <w:rPr>
          <w:sz w:val="28"/>
          <w:szCs w:val="28"/>
        </w:rPr>
        <w:t>х</w:t>
      </w:r>
      <w:r w:rsidR="0027664A" w:rsidRPr="008B224E">
        <w:rPr>
          <w:sz w:val="28"/>
          <w:szCs w:val="28"/>
        </w:rPr>
        <w:t xml:space="preserve"> проектов; </w:t>
      </w:r>
    </w:p>
    <w:p w:rsidR="0027664A" w:rsidRPr="008B224E" w:rsidRDefault="0027664A" w:rsidP="007B31B1">
      <w:pPr>
        <w:spacing w:line="360" w:lineRule="auto"/>
        <w:ind w:firstLine="540"/>
        <w:jc w:val="both"/>
        <w:rPr>
          <w:sz w:val="28"/>
          <w:szCs w:val="28"/>
        </w:rPr>
      </w:pPr>
      <w:r w:rsidRPr="008B224E">
        <w:rPr>
          <w:sz w:val="28"/>
          <w:szCs w:val="28"/>
        </w:rPr>
        <w:t xml:space="preserve">- наблюдений, наглядного представления и анализа данных; использования цифровых планов и карт, спутниковых изображений; </w:t>
      </w:r>
    </w:p>
    <w:p w:rsidR="0027664A" w:rsidRPr="008B224E" w:rsidRDefault="0027664A" w:rsidP="007B31B1">
      <w:pPr>
        <w:spacing w:line="360" w:lineRule="auto"/>
        <w:ind w:firstLine="540"/>
        <w:jc w:val="both"/>
        <w:rPr>
          <w:sz w:val="28"/>
          <w:szCs w:val="28"/>
        </w:rPr>
      </w:pPr>
      <w:r w:rsidRPr="008B224E">
        <w:rPr>
          <w:sz w:val="28"/>
          <w:szCs w:val="28"/>
        </w:rPr>
        <w:t xml:space="preserve">- физического развития, участия в физкультурных мероприятиях, тренировках, спортивных соревнованиях и играх; </w:t>
      </w:r>
    </w:p>
    <w:p w:rsidR="0027664A" w:rsidRPr="008B224E" w:rsidRDefault="0027664A" w:rsidP="007445F9">
      <w:pPr>
        <w:spacing w:line="360" w:lineRule="auto"/>
        <w:ind w:firstLine="540"/>
        <w:jc w:val="both"/>
        <w:rPr>
          <w:sz w:val="28"/>
          <w:szCs w:val="28"/>
        </w:rPr>
      </w:pPr>
      <w:r w:rsidRPr="008B224E">
        <w:rPr>
          <w:sz w:val="28"/>
          <w:szCs w:val="28"/>
        </w:rPr>
        <w:t xml:space="preserve">- </w:t>
      </w:r>
      <w:r w:rsidRPr="007445F9">
        <w:rPr>
          <w:sz w:val="28"/>
          <w:szCs w:val="28"/>
        </w:rPr>
        <w:t xml:space="preserve">занятий по изучению правил дорожного движения с использованием </w:t>
      </w:r>
      <w:r w:rsidR="00E25C92">
        <w:rPr>
          <w:sz w:val="28"/>
          <w:szCs w:val="28"/>
        </w:rPr>
        <w:t>тематических стендов</w:t>
      </w:r>
      <w:r w:rsidRPr="007445F9">
        <w:rPr>
          <w:sz w:val="28"/>
          <w:szCs w:val="28"/>
        </w:rPr>
        <w:t>;</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 размещения продуктов познавательной, учебно-исследовательской и проектной деятельности </w:t>
      </w:r>
      <w:r w:rsidR="00E103AA" w:rsidRPr="008B224E">
        <w:rPr>
          <w:sz w:val="28"/>
          <w:szCs w:val="28"/>
        </w:rPr>
        <w:t>учащихся</w:t>
      </w:r>
      <w:r w:rsidRPr="008B224E">
        <w:rPr>
          <w:sz w:val="28"/>
          <w:szCs w:val="28"/>
        </w:rPr>
        <w:t xml:space="preserve"> в информационно-образовательной среде </w:t>
      </w:r>
      <w:r w:rsidR="0005698F">
        <w:rPr>
          <w:sz w:val="28"/>
          <w:szCs w:val="28"/>
        </w:rPr>
        <w:t>учреждения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 проведения массовых мероприятий, организации досуга и общения </w:t>
      </w:r>
      <w:r w:rsidR="00E103AA" w:rsidRPr="008B224E">
        <w:rPr>
          <w:sz w:val="28"/>
          <w:szCs w:val="28"/>
        </w:rPr>
        <w:t>учащихся</w:t>
      </w:r>
      <w:r w:rsidRPr="008B224E">
        <w:rPr>
          <w:sz w:val="28"/>
          <w:szCs w:val="28"/>
        </w:rPr>
        <w:t xml:space="preserve">; </w:t>
      </w:r>
    </w:p>
    <w:p w:rsidR="00AF1FD2" w:rsidRDefault="0027664A" w:rsidP="00AF1FD2">
      <w:pPr>
        <w:spacing w:line="360" w:lineRule="auto"/>
        <w:ind w:firstLine="540"/>
        <w:jc w:val="both"/>
        <w:rPr>
          <w:sz w:val="28"/>
          <w:szCs w:val="28"/>
        </w:rPr>
      </w:pPr>
      <w:r w:rsidRPr="008B224E">
        <w:rPr>
          <w:sz w:val="28"/>
          <w:szCs w:val="28"/>
        </w:rPr>
        <w:t xml:space="preserve">- организации качественного горячего питания, медицинского обслуживания и отдыха </w:t>
      </w:r>
      <w:r w:rsidR="00E103AA" w:rsidRPr="008B224E">
        <w:rPr>
          <w:sz w:val="28"/>
          <w:szCs w:val="28"/>
        </w:rPr>
        <w:t>учащихся</w:t>
      </w:r>
      <w:r w:rsidRPr="008B224E">
        <w:rPr>
          <w:sz w:val="28"/>
          <w:szCs w:val="28"/>
        </w:rPr>
        <w:t xml:space="preserve">. </w:t>
      </w:r>
      <w:bookmarkStart w:id="36" w:name="_Toc418583357"/>
    </w:p>
    <w:p w:rsidR="0027664A" w:rsidRPr="00AF1FD2" w:rsidRDefault="0027664A" w:rsidP="005D3DF5">
      <w:pPr>
        <w:spacing w:line="360" w:lineRule="auto"/>
        <w:rPr>
          <w:b/>
          <w:sz w:val="28"/>
          <w:szCs w:val="28"/>
        </w:rPr>
      </w:pPr>
      <w:r w:rsidRPr="00AF1FD2">
        <w:rPr>
          <w:b/>
          <w:sz w:val="28"/>
          <w:szCs w:val="28"/>
        </w:rPr>
        <w:t>3.</w:t>
      </w:r>
      <w:r w:rsidR="006C1183" w:rsidRPr="00AF1FD2">
        <w:rPr>
          <w:b/>
          <w:sz w:val="28"/>
          <w:szCs w:val="28"/>
        </w:rPr>
        <w:t>3</w:t>
      </w:r>
      <w:r w:rsidRPr="00AF1FD2">
        <w:rPr>
          <w:b/>
          <w:sz w:val="28"/>
          <w:szCs w:val="28"/>
        </w:rPr>
        <w:t>.5 Информационно-методическое обеспечение реализации ООП</w:t>
      </w:r>
      <w:bookmarkEnd w:id="36"/>
    </w:p>
    <w:p w:rsidR="0027664A" w:rsidRPr="008B224E" w:rsidRDefault="0027664A" w:rsidP="007B31B1">
      <w:pPr>
        <w:spacing w:line="360" w:lineRule="auto"/>
        <w:ind w:firstLine="540"/>
        <w:jc w:val="both"/>
        <w:rPr>
          <w:sz w:val="28"/>
          <w:szCs w:val="28"/>
        </w:rPr>
      </w:pPr>
      <w:r w:rsidRPr="008B224E">
        <w:rPr>
          <w:sz w:val="28"/>
          <w:szCs w:val="28"/>
        </w:rPr>
        <w:t xml:space="preserve">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27664A" w:rsidRPr="008B224E" w:rsidRDefault="0027664A" w:rsidP="007B31B1">
      <w:pPr>
        <w:spacing w:line="360" w:lineRule="auto"/>
        <w:ind w:firstLine="540"/>
        <w:jc w:val="both"/>
        <w:rPr>
          <w:b/>
          <w:sz w:val="28"/>
          <w:szCs w:val="28"/>
        </w:rPr>
      </w:pPr>
      <w:r w:rsidRPr="008B224E">
        <w:rPr>
          <w:b/>
          <w:sz w:val="28"/>
          <w:szCs w:val="28"/>
        </w:rPr>
        <w:t xml:space="preserve">Учебно-методическое обеспечение </w:t>
      </w:r>
    </w:p>
    <w:p w:rsidR="0027664A" w:rsidRPr="008B224E" w:rsidRDefault="0027664A" w:rsidP="007B31B1">
      <w:pPr>
        <w:spacing w:line="360" w:lineRule="auto"/>
        <w:ind w:firstLine="540"/>
        <w:jc w:val="both"/>
        <w:rPr>
          <w:sz w:val="28"/>
          <w:szCs w:val="28"/>
        </w:rPr>
      </w:pPr>
      <w:r w:rsidRPr="008B224E">
        <w:rPr>
          <w:sz w:val="28"/>
          <w:szCs w:val="28"/>
        </w:rPr>
        <w:t xml:space="preserve"> 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27664A" w:rsidRPr="008B224E" w:rsidRDefault="0027664A" w:rsidP="007B31B1">
      <w:pPr>
        <w:spacing w:line="360" w:lineRule="auto"/>
        <w:ind w:firstLine="540"/>
        <w:jc w:val="both"/>
        <w:rPr>
          <w:sz w:val="28"/>
          <w:szCs w:val="28"/>
        </w:rPr>
      </w:pPr>
      <w:r w:rsidRPr="008B224E">
        <w:rPr>
          <w:sz w:val="28"/>
          <w:szCs w:val="28"/>
        </w:rPr>
        <w:t xml:space="preserve"> 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(план-графиком, расписанием, цифровыми ресурсами, материалами для учащихся и педагогов и т.п.). </w:t>
      </w:r>
    </w:p>
    <w:p w:rsidR="0027664A" w:rsidRPr="008B224E" w:rsidRDefault="0027664A" w:rsidP="007B31B1">
      <w:pPr>
        <w:spacing w:line="360" w:lineRule="auto"/>
        <w:ind w:firstLine="540"/>
        <w:jc w:val="both"/>
        <w:rPr>
          <w:sz w:val="28"/>
          <w:szCs w:val="28"/>
        </w:rPr>
      </w:pPr>
      <w:r w:rsidRPr="008B224E">
        <w:rPr>
          <w:sz w:val="28"/>
          <w:szCs w:val="28"/>
        </w:rPr>
        <w:t xml:space="preserve"> 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27664A" w:rsidRPr="008B224E" w:rsidRDefault="0027664A" w:rsidP="007B31B1">
      <w:pPr>
        <w:spacing w:line="360" w:lineRule="auto"/>
        <w:ind w:firstLine="540"/>
        <w:jc w:val="both"/>
        <w:rPr>
          <w:sz w:val="28"/>
          <w:szCs w:val="28"/>
        </w:rPr>
      </w:pPr>
      <w:r w:rsidRPr="008B224E">
        <w:rPr>
          <w:sz w:val="28"/>
          <w:szCs w:val="28"/>
        </w:rPr>
        <w:t xml:space="preserve"> Реализация ООП обеспечивается доступом каждого </w:t>
      </w:r>
      <w:r w:rsidR="00A7305F" w:rsidRPr="008B224E">
        <w:rPr>
          <w:sz w:val="28"/>
          <w:szCs w:val="28"/>
        </w:rPr>
        <w:t>учащегося</w:t>
      </w:r>
      <w:r w:rsidRPr="008B224E">
        <w:rPr>
          <w:sz w:val="28"/>
          <w:szCs w:val="28"/>
        </w:rPr>
        <w:t xml:space="preserve"> к базам данных и библиотечным фондам, формируемым по всему перечню дисциплин (модулей) программы. </w:t>
      </w:r>
    </w:p>
    <w:p w:rsidR="0027664A" w:rsidRPr="008B224E" w:rsidRDefault="0027664A" w:rsidP="007B31B1">
      <w:pPr>
        <w:spacing w:line="360" w:lineRule="auto"/>
        <w:ind w:firstLine="540"/>
        <w:jc w:val="both"/>
        <w:rPr>
          <w:sz w:val="28"/>
          <w:szCs w:val="28"/>
        </w:rPr>
      </w:pPr>
      <w:r w:rsidRPr="008B224E">
        <w:rPr>
          <w:sz w:val="28"/>
          <w:szCs w:val="28"/>
        </w:rPr>
        <w:t xml:space="preserve"> 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w:t>
      </w:r>
      <w:r w:rsidR="001D79BB">
        <w:rPr>
          <w:sz w:val="28"/>
          <w:szCs w:val="28"/>
        </w:rPr>
        <w:t>10</w:t>
      </w:r>
      <w:r w:rsidRPr="008B224E">
        <w:rPr>
          <w:sz w:val="28"/>
          <w:szCs w:val="28"/>
        </w:rPr>
        <w:t xml:space="preserve">лет. </w:t>
      </w:r>
    </w:p>
    <w:p w:rsidR="0027664A" w:rsidRPr="008B224E" w:rsidRDefault="0027664A" w:rsidP="007B31B1">
      <w:pPr>
        <w:spacing w:line="360" w:lineRule="auto"/>
        <w:ind w:firstLine="540"/>
        <w:jc w:val="both"/>
        <w:rPr>
          <w:sz w:val="28"/>
          <w:szCs w:val="28"/>
        </w:rPr>
      </w:pPr>
      <w:r w:rsidRPr="008B224E">
        <w:rPr>
          <w:sz w:val="28"/>
          <w:szCs w:val="28"/>
        </w:rPr>
        <w:t xml:space="preserve"> Фонд дополнительной литературы включает справочные издания, научно-популярные издания по предметам учебног</w:t>
      </w:r>
      <w:r w:rsidR="001D79BB">
        <w:rPr>
          <w:sz w:val="28"/>
          <w:szCs w:val="28"/>
        </w:rPr>
        <w:t>о плана и периодические издания</w:t>
      </w:r>
      <w:r w:rsidRPr="008B224E">
        <w:rPr>
          <w:sz w:val="28"/>
          <w:szCs w:val="28"/>
        </w:rPr>
        <w:t xml:space="preserve">.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Учебно-дидактическое обеспечение </w:t>
      </w:r>
    </w:p>
    <w:p w:rsidR="0027664A" w:rsidRPr="008B224E" w:rsidRDefault="0027664A" w:rsidP="007B31B1">
      <w:pPr>
        <w:spacing w:line="360" w:lineRule="auto"/>
        <w:ind w:firstLine="540"/>
        <w:jc w:val="both"/>
        <w:rPr>
          <w:sz w:val="28"/>
          <w:szCs w:val="28"/>
        </w:rPr>
      </w:pPr>
      <w:r w:rsidRPr="008B224E">
        <w:rPr>
          <w:sz w:val="28"/>
          <w:szCs w:val="28"/>
        </w:rPr>
        <w:t xml:space="preserve"> 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27664A" w:rsidRPr="008B224E" w:rsidRDefault="0027664A" w:rsidP="007B31B1">
      <w:pPr>
        <w:spacing w:line="360" w:lineRule="auto"/>
        <w:ind w:firstLine="540"/>
        <w:jc w:val="both"/>
        <w:rPr>
          <w:sz w:val="28"/>
          <w:szCs w:val="28"/>
        </w:rPr>
      </w:pPr>
      <w:r w:rsidRPr="008B224E">
        <w:rPr>
          <w:sz w:val="28"/>
          <w:szCs w:val="28"/>
        </w:rPr>
        <w:t xml:space="preserve"> Разработка необходимых УДМ должна удовлетворять требованиям </w:t>
      </w:r>
    </w:p>
    <w:p w:rsidR="0027664A" w:rsidRPr="008B224E" w:rsidRDefault="0027664A" w:rsidP="006C1183">
      <w:pPr>
        <w:spacing w:line="360" w:lineRule="auto"/>
        <w:ind w:firstLine="540"/>
        <w:jc w:val="both"/>
        <w:rPr>
          <w:sz w:val="28"/>
          <w:szCs w:val="28"/>
        </w:rPr>
      </w:pPr>
      <w:r w:rsidRPr="008B224E">
        <w:rPr>
          <w:sz w:val="28"/>
          <w:szCs w:val="28"/>
        </w:rPr>
        <w:t xml:space="preserve">(условиям), чтобы работа учителей достигла тех целей образования, которые ставит перед педагогами ООП ООО. </w:t>
      </w:r>
    </w:p>
    <w:p w:rsidR="0027664A" w:rsidRPr="008B224E" w:rsidRDefault="0027664A" w:rsidP="007B31B1">
      <w:pPr>
        <w:spacing w:line="360" w:lineRule="auto"/>
        <w:ind w:firstLine="540"/>
        <w:jc w:val="both"/>
        <w:rPr>
          <w:sz w:val="28"/>
          <w:szCs w:val="28"/>
        </w:rPr>
      </w:pPr>
      <w:r w:rsidRPr="008B224E">
        <w:rPr>
          <w:sz w:val="28"/>
          <w:szCs w:val="28"/>
        </w:rPr>
        <w:t xml:space="preserve">1. Учебно-дидактические материалы учителей должны прежде всего быть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w:t>
      </w:r>
    </w:p>
    <w:p w:rsidR="0027664A" w:rsidRPr="008B224E" w:rsidRDefault="0027664A" w:rsidP="007B31B1">
      <w:pPr>
        <w:spacing w:line="360" w:lineRule="auto"/>
        <w:ind w:firstLine="540"/>
        <w:jc w:val="both"/>
        <w:rPr>
          <w:sz w:val="28"/>
          <w:szCs w:val="28"/>
        </w:rPr>
      </w:pPr>
      <w:r w:rsidRPr="008B224E">
        <w:rPr>
          <w:sz w:val="28"/>
          <w:szCs w:val="28"/>
        </w:rPr>
        <w:t xml:space="preserve"> - задания, направленные на обеспечение детской самостоятельности; </w:t>
      </w:r>
    </w:p>
    <w:p w:rsidR="0027664A" w:rsidRPr="008B224E" w:rsidRDefault="0027664A" w:rsidP="007B31B1">
      <w:pPr>
        <w:spacing w:line="360" w:lineRule="auto"/>
        <w:ind w:firstLine="540"/>
        <w:jc w:val="both"/>
        <w:rPr>
          <w:sz w:val="28"/>
          <w:szCs w:val="28"/>
        </w:rPr>
      </w:pPr>
      <w:r w:rsidRPr="008B224E">
        <w:rPr>
          <w:sz w:val="28"/>
          <w:szCs w:val="28"/>
        </w:rPr>
        <w:t xml:space="preserve"> - задания, связанные с понятийным развитием, с продвижением в содержании учебных предметов. </w:t>
      </w:r>
    </w:p>
    <w:p w:rsidR="0027664A" w:rsidRPr="008B224E" w:rsidRDefault="0027664A" w:rsidP="007B31B1">
      <w:pPr>
        <w:spacing w:line="360" w:lineRule="auto"/>
        <w:ind w:firstLine="540"/>
        <w:jc w:val="both"/>
        <w:rPr>
          <w:sz w:val="28"/>
          <w:szCs w:val="28"/>
        </w:rPr>
      </w:pPr>
      <w:r w:rsidRPr="008B224E">
        <w:rPr>
          <w:sz w:val="28"/>
          <w:szCs w:val="28"/>
        </w:rPr>
        <w:t xml:space="preserve"> Важно подчеркнуть, что создаваемые УДМ </w:t>
      </w:r>
      <w:r w:rsidRPr="005D3DF5">
        <w:rPr>
          <w:sz w:val="28"/>
          <w:szCs w:val="28"/>
        </w:rPr>
        <w:t>должны быть</w:t>
      </w:r>
      <w:r w:rsidRPr="008B224E">
        <w:rPr>
          <w:sz w:val="28"/>
          <w:szCs w:val="28"/>
        </w:rPr>
        <w:t xml:space="preserve"> средством поддержки детского действия – это существенно отличает деятельностный подход от традиционного. </w:t>
      </w:r>
    </w:p>
    <w:p w:rsidR="0027664A" w:rsidRPr="008B224E" w:rsidRDefault="0027664A" w:rsidP="007B31B1">
      <w:pPr>
        <w:spacing w:line="360" w:lineRule="auto"/>
        <w:ind w:firstLine="540"/>
        <w:jc w:val="both"/>
        <w:rPr>
          <w:sz w:val="28"/>
          <w:szCs w:val="28"/>
        </w:rPr>
      </w:pPr>
      <w:r w:rsidRPr="008B224E">
        <w:rPr>
          <w:sz w:val="28"/>
          <w:szCs w:val="28"/>
        </w:rPr>
        <w:t xml:space="preserve">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27664A" w:rsidRPr="008B224E" w:rsidRDefault="0027664A" w:rsidP="007B31B1">
      <w:pPr>
        <w:spacing w:line="360" w:lineRule="auto"/>
        <w:ind w:firstLine="540"/>
        <w:jc w:val="both"/>
        <w:rPr>
          <w:sz w:val="28"/>
          <w:szCs w:val="28"/>
        </w:rPr>
      </w:pPr>
      <w:r w:rsidRPr="008B224E">
        <w:rPr>
          <w:sz w:val="28"/>
          <w:szCs w:val="28"/>
        </w:rPr>
        <w:t xml:space="preserve">3. УДМ учителя не должны заменять базового учебника по тому или иному предмету. Они должны прежде всего пробуждать поисково-пробующее действие учителя и учеников. </w:t>
      </w:r>
    </w:p>
    <w:p w:rsidR="0027664A" w:rsidRPr="008B224E" w:rsidRDefault="0027664A" w:rsidP="007B31B1">
      <w:pPr>
        <w:spacing w:line="360" w:lineRule="auto"/>
        <w:ind w:firstLine="540"/>
        <w:jc w:val="both"/>
        <w:rPr>
          <w:sz w:val="28"/>
          <w:szCs w:val="28"/>
        </w:rPr>
      </w:pPr>
      <w:r w:rsidRPr="008B224E">
        <w:rPr>
          <w:sz w:val="28"/>
          <w:szCs w:val="28"/>
        </w:rPr>
        <w:t xml:space="preserve">4. Необходимо при организации детского действия в учебных учительских материалах удерживать две формы этого действия: ресурсную и продуктную. Ресурс – это все те материалы, которые могут быть </w:t>
      </w:r>
      <w:r w:rsidR="00C46A38">
        <w:rPr>
          <w:sz w:val="28"/>
          <w:szCs w:val="28"/>
        </w:rPr>
        <w:t>представлены</w:t>
      </w:r>
      <w:r w:rsidRPr="008B224E">
        <w:rPr>
          <w:sz w:val="28"/>
          <w:szCs w:val="28"/>
        </w:rPr>
        <w:t xml:space="preserve"> в пробе построения средства- превращения ресурса в средство. </w:t>
      </w:r>
    </w:p>
    <w:p w:rsidR="0027664A" w:rsidRPr="008B224E" w:rsidRDefault="0027664A" w:rsidP="007B31B1">
      <w:pPr>
        <w:spacing w:line="360" w:lineRule="auto"/>
        <w:ind w:firstLine="540"/>
        <w:jc w:val="both"/>
        <w:rPr>
          <w:sz w:val="28"/>
          <w:szCs w:val="28"/>
        </w:rPr>
      </w:pPr>
      <w:r w:rsidRPr="008B224E">
        <w:rPr>
          <w:sz w:val="28"/>
          <w:szCs w:val="28"/>
        </w:rPr>
        <w:t xml:space="preserve">5. 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w:t>
      </w:r>
      <w:r w:rsidR="00E103AA" w:rsidRPr="008B224E">
        <w:rPr>
          <w:sz w:val="28"/>
          <w:szCs w:val="28"/>
        </w:rPr>
        <w:t>учащихся</w:t>
      </w:r>
      <w:r w:rsidRPr="008B224E">
        <w:rPr>
          <w:sz w:val="28"/>
          <w:szCs w:val="28"/>
        </w:rPr>
        <w:t xml:space="preserve">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 </w:t>
      </w:r>
    </w:p>
    <w:p w:rsidR="0027664A" w:rsidRPr="008B224E" w:rsidRDefault="0027664A" w:rsidP="007B31B1">
      <w:pPr>
        <w:spacing w:line="360" w:lineRule="auto"/>
        <w:ind w:firstLine="540"/>
        <w:jc w:val="both"/>
        <w:rPr>
          <w:sz w:val="28"/>
          <w:szCs w:val="28"/>
        </w:rPr>
      </w:pPr>
    </w:p>
    <w:p w:rsidR="0027664A" w:rsidRPr="008B224E" w:rsidRDefault="0027664A" w:rsidP="007B31B1">
      <w:pPr>
        <w:spacing w:line="360" w:lineRule="auto"/>
        <w:ind w:firstLine="540"/>
        <w:jc w:val="both"/>
        <w:rPr>
          <w:b/>
          <w:sz w:val="28"/>
          <w:szCs w:val="28"/>
        </w:rPr>
      </w:pPr>
      <w:r w:rsidRPr="008B224E">
        <w:rPr>
          <w:b/>
          <w:sz w:val="28"/>
          <w:szCs w:val="28"/>
        </w:rPr>
        <w:t xml:space="preserve">Информационное обеспечение </w:t>
      </w:r>
    </w:p>
    <w:p w:rsidR="0027664A" w:rsidRPr="008B224E" w:rsidRDefault="0027664A" w:rsidP="007B31B1">
      <w:pPr>
        <w:spacing w:line="360" w:lineRule="auto"/>
        <w:ind w:firstLine="540"/>
        <w:jc w:val="both"/>
        <w:rPr>
          <w:sz w:val="28"/>
          <w:szCs w:val="28"/>
        </w:rPr>
      </w:pPr>
      <w:r w:rsidRPr="008B224E">
        <w:rPr>
          <w:sz w:val="28"/>
          <w:szCs w:val="28"/>
        </w:rPr>
        <w:t xml:space="preserve"> Для эффективного информационного обеспечения реализации ООП ООО в школе сформирована информационная среда (ИС). </w:t>
      </w:r>
    </w:p>
    <w:p w:rsidR="0027664A" w:rsidRPr="008B224E" w:rsidRDefault="0027664A" w:rsidP="007B31B1">
      <w:pPr>
        <w:spacing w:line="360" w:lineRule="auto"/>
        <w:ind w:firstLine="540"/>
        <w:jc w:val="both"/>
        <w:rPr>
          <w:sz w:val="28"/>
          <w:szCs w:val="28"/>
        </w:rPr>
      </w:pPr>
      <w:r w:rsidRPr="008B224E">
        <w:rPr>
          <w:sz w:val="28"/>
          <w:szCs w:val="28"/>
        </w:rPr>
        <w:t xml:space="preserve"> Информационная среда </w:t>
      </w:r>
      <w:r w:rsidR="00395A19" w:rsidRPr="008B224E">
        <w:rPr>
          <w:sz w:val="28"/>
          <w:szCs w:val="28"/>
        </w:rPr>
        <w:t xml:space="preserve">МБОУ </w:t>
      </w:r>
      <w:r w:rsidR="001D6E86" w:rsidRPr="008B224E">
        <w:rPr>
          <w:sz w:val="28"/>
          <w:szCs w:val="28"/>
        </w:rPr>
        <w:t>«Гимназия № 17</w:t>
      </w:r>
      <w:r w:rsidR="00C46A38">
        <w:rPr>
          <w:sz w:val="28"/>
          <w:szCs w:val="28"/>
        </w:rPr>
        <w:t>»</w:t>
      </w:r>
      <w:r w:rsidR="007445F9">
        <w:rPr>
          <w:sz w:val="28"/>
          <w:szCs w:val="28"/>
        </w:rPr>
        <w:t xml:space="preserve"> </w:t>
      </w:r>
      <w:r w:rsidRPr="008B224E">
        <w:rPr>
          <w:sz w:val="28"/>
          <w:szCs w:val="28"/>
        </w:rPr>
        <w:t xml:space="preserve">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 </w:t>
      </w:r>
    </w:p>
    <w:p w:rsidR="0027664A" w:rsidRPr="008B224E" w:rsidRDefault="0027664A" w:rsidP="007B31B1">
      <w:pPr>
        <w:spacing w:line="360" w:lineRule="auto"/>
        <w:ind w:firstLine="540"/>
        <w:jc w:val="both"/>
        <w:rPr>
          <w:sz w:val="28"/>
          <w:szCs w:val="28"/>
        </w:rPr>
      </w:pPr>
      <w:r w:rsidRPr="008B224E">
        <w:rPr>
          <w:sz w:val="28"/>
          <w:szCs w:val="28"/>
        </w:rPr>
        <w:t xml:space="preserve"> Информационная среда обеспечивает эффективную деятельность </w:t>
      </w:r>
      <w:r w:rsidR="00E103AA" w:rsidRPr="008B224E">
        <w:rPr>
          <w:sz w:val="28"/>
          <w:szCs w:val="28"/>
        </w:rPr>
        <w:t>учащихся</w:t>
      </w:r>
      <w:r w:rsidRPr="008B224E">
        <w:rPr>
          <w:sz w:val="28"/>
          <w:szCs w:val="28"/>
        </w:rPr>
        <w:t xml:space="preserve">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27664A" w:rsidRPr="008B224E" w:rsidRDefault="0027664A" w:rsidP="007B31B1">
      <w:pPr>
        <w:spacing w:line="360" w:lineRule="auto"/>
        <w:ind w:firstLine="540"/>
        <w:jc w:val="both"/>
        <w:rPr>
          <w:sz w:val="28"/>
          <w:szCs w:val="28"/>
        </w:rPr>
      </w:pPr>
      <w:r w:rsidRPr="008B224E">
        <w:rPr>
          <w:sz w:val="28"/>
          <w:szCs w:val="28"/>
        </w:rPr>
        <w:t xml:space="preserve">-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 </w:t>
      </w:r>
    </w:p>
    <w:p w:rsidR="0027664A" w:rsidRPr="008B224E" w:rsidRDefault="0027664A" w:rsidP="007B31B1">
      <w:pPr>
        <w:spacing w:line="360" w:lineRule="auto"/>
        <w:ind w:firstLine="540"/>
        <w:jc w:val="both"/>
        <w:rPr>
          <w:sz w:val="28"/>
          <w:szCs w:val="28"/>
        </w:rPr>
      </w:pPr>
      <w:r w:rsidRPr="008B224E">
        <w:rPr>
          <w:sz w:val="28"/>
          <w:szCs w:val="28"/>
        </w:rPr>
        <w:t xml:space="preserve">- планирования образовательного процесса и его ресурсного обеспечения; </w:t>
      </w:r>
    </w:p>
    <w:p w:rsidR="0027664A" w:rsidRPr="008B224E" w:rsidRDefault="0027664A" w:rsidP="007B31B1">
      <w:pPr>
        <w:spacing w:line="360" w:lineRule="auto"/>
        <w:ind w:firstLine="540"/>
        <w:jc w:val="both"/>
        <w:rPr>
          <w:sz w:val="28"/>
          <w:szCs w:val="28"/>
        </w:rPr>
      </w:pPr>
      <w:r w:rsidRPr="008B224E">
        <w:rPr>
          <w:sz w:val="28"/>
          <w:szCs w:val="28"/>
        </w:rPr>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w:t>
      </w:r>
      <w:r w:rsidR="00E103AA" w:rsidRPr="008B224E">
        <w:rPr>
          <w:sz w:val="28"/>
          <w:szCs w:val="28"/>
        </w:rPr>
        <w:t>учащихся</w:t>
      </w:r>
      <w:r w:rsidRPr="008B224E">
        <w:rPr>
          <w:sz w:val="28"/>
          <w:szCs w:val="28"/>
        </w:rPr>
        <w:t xml:space="preserve"> а также анализа и оценки такой деятельности; доступа к размещаемой информации; </w:t>
      </w:r>
    </w:p>
    <w:p w:rsidR="0027664A" w:rsidRPr="008B224E" w:rsidRDefault="0027664A" w:rsidP="007B31B1">
      <w:pPr>
        <w:spacing w:line="360" w:lineRule="auto"/>
        <w:ind w:firstLine="540"/>
        <w:jc w:val="both"/>
        <w:rPr>
          <w:sz w:val="28"/>
          <w:szCs w:val="28"/>
        </w:rPr>
      </w:pPr>
      <w:r w:rsidRPr="008B224E">
        <w:rPr>
          <w:sz w:val="28"/>
          <w:szCs w:val="28"/>
        </w:rPr>
        <w:t xml:space="preserve">- мониторинга хода и результатов учебного процесса, фиксацию результатов деятельности </w:t>
      </w:r>
      <w:r w:rsidR="00E103AA" w:rsidRPr="008B224E">
        <w:rPr>
          <w:sz w:val="28"/>
          <w:szCs w:val="28"/>
        </w:rPr>
        <w:t>учащихся</w:t>
      </w:r>
      <w:r w:rsidRPr="008B224E">
        <w:rPr>
          <w:sz w:val="28"/>
          <w:szCs w:val="28"/>
        </w:rPr>
        <w:t xml:space="preserve"> и педагогических работников; мониторинга здоровья </w:t>
      </w:r>
      <w:r w:rsidR="00E103AA" w:rsidRPr="008B224E">
        <w:rPr>
          <w:sz w:val="28"/>
          <w:szCs w:val="28"/>
        </w:rPr>
        <w:t>учащихся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-дистанционного взаимодействия всех участников образовательного процесса: </w:t>
      </w:r>
      <w:r w:rsidR="00E103AA" w:rsidRPr="008B224E">
        <w:rPr>
          <w:sz w:val="28"/>
          <w:szCs w:val="28"/>
        </w:rPr>
        <w:t>учащихся</w:t>
      </w:r>
      <w:r w:rsidRPr="008B224E">
        <w:rPr>
          <w:sz w:val="28"/>
          <w:szCs w:val="28"/>
        </w:rPr>
        <w:t xml:space="preserve"> педагогических работников, администрации образовательного учреждения, родителей (законных представителей) </w:t>
      </w:r>
      <w:r w:rsidR="00E103AA" w:rsidRPr="008B224E">
        <w:rPr>
          <w:sz w:val="28"/>
          <w:szCs w:val="28"/>
        </w:rPr>
        <w:t>учащихся</w:t>
      </w:r>
      <w:r w:rsidRPr="008B224E">
        <w:rPr>
          <w:sz w:val="28"/>
          <w:szCs w:val="28"/>
        </w:rPr>
        <w:t xml:space="preserve"> методических служб, общественности, органов, осуществляющих управление в сфере образования; </w:t>
      </w:r>
    </w:p>
    <w:p w:rsidR="0027664A" w:rsidRPr="00C46A38" w:rsidRDefault="0027664A" w:rsidP="007B31B1">
      <w:pPr>
        <w:spacing w:line="360" w:lineRule="auto"/>
        <w:ind w:firstLine="540"/>
        <w:jc w:val="both"/>
        <w:rPr>
          <w:sz w:val="28"/>
          <w:szCs w:val="28"/>
        </w:rPr>
      </w:pPr>
      <w:r w:rsidRPr="00C46A38">
        <w:rPr>
          <w:sz w:val="28"/>
          <w:szCs w:val="28"/>
        </w:rPr>
        <w:t xml:space="preserve">-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 ограничения доступа к информации, несовместимой с задачами духовно- нравственного развития и воспитания </w:t>
      </w:r>
      <w:r w:rsidR="00E103AA" w:rsidRPr="008B224E">
        <w:rPr>
          <w:sz w:val="28"/>
          <w:szCs w:val="28"/>
        </w:rPr>
        <w:t>учащихся</w:t>
      </w:r>
      <w:r w:rsidRPr="008B224E">
        <w:rPr>
          <w:sz w:val="28"/>
          <w:szCs w:val="28"/>
        </w:rPr>
        <w:t xml:space="preserve">; </w:t>
      </w:r>
    </w:p>
    <w:p w:rsidR="0027664A" w:rsidRPr="008B224E" w:rsidRDefault="0027664A" w:rsidP="007B31B1">
      <w:pPr>
        <w:spacing w:line="360" w:lineRule="auto"/>
        <w:ind w:firstLine="540"/>
        <w:jc w:val="both"/>
        <w:rPr>
          <w:sz w:val="28"/>
          <w:szCs w:val="28"/>
        </w:rPr>
      </w:pPr>
      <w:r w:rsidRPr="008B224E">
        <w:rPr>
          <w:sz w:val="28"/>
          <w:szCs w:val="28"/>
        </w:rPr>
        <w:t xml:space="preserve">- учета контингента </w:t>
      </w:r>
      <w:r w:rsidR="00E103AA" w:rsidRPr="008B224E">
        <w:rPr>
          <w:sz w:val="28"/>
          <w:szCs w:val="28"/>
        </w:rPr>
        <w:t>учащихся</w:t>
      </w:r>
      <w:r w:rsidRPr="008B224E">
        <w:rPr>
          <w:sz w:val="28"/>
          <w:szCs w:val="28"/>
        </w:rPr>
        <w:t xml:space="preserve"> педагогических работников, родителей </w:t>
      </w:r>
      <w:r w:rsidR="00E103AA" w:rsidRPr="008B224E">
        <w:rPr>
          <w:sz w:val="28"/>
          <w:szCs w:val="28"/>
        </w:rPr>
        <w:t>учащихся</w:t>
      </w:r>
      <w:r w:rsidRPr="008B224E">
        <w:rPr>
          <w:sz w:val="28"/>
          <w:szCs w:val="28"/>
        </w:rPr>
        <w:t xml:space="preserve"> бухгалтерского учета в образовательном учреждении; </w:t>
      </w:r>
    </w:p>
    <w:p w:rsidR="0027664A" w:rsidRPr="008B224E" w:rsidRDefault="0027664A" w:rsidP="007B31B1">
      <w:pPr>
        <w:spacing w:line="360" w:lineRule="auto"/>
        <w:ind w:firstLine="540"/>
        <w:jc w:val="both"/>
        <w:rPr>
          <w:sz w:val="28"/>
          <w:szCs w:val="28"/>
        </w:rPr>
      </w:pPr>
      <w:r w:rsidRPr="008B224E">
        <w:rPr>
          <w:sz w:val="28"/>
          <w:szCs w:val="28"/>
        </w:rPr>
        <w:t xml:space="preserve">- доступа </w:t>
      </w:r>
      <w:r w:rsidR="00E103AA" w:rsidRPr="008B224E">
        <w:rPr>
          <w:sz w:val="28"/>
          <w:szCs w:val="28"/>
        </w:rPr>
        <w:t>учащихся</w:t>
      </w:r>
      <w:r w:rsidRPr="008B224E">
        <w:rPr>
          <w:sz w:val="28"/>
          <w:szCs w:val="28"/>
        </w:rPr>
        <w:t xml:space="preserve">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27664A" w:rsidRPr="008B224E" w:rsidRDefault="0027664A" w:rsidP="007B31B1">
      <w:pPr>
        <w:spacing w:line="360" w:lineRule="auto"/>
        <w:ind w:firstLine="540"/>
        <w:jc w:val="both"/>
        <w:rPr>
          <w:sz w:val="28"/>
          <w:szCs w:val="28"/>
        </w:rPr>
      </w:pPr>
      <w:r w:rsidRPr="008B224E">
        <w:rPr>
          <w:sz w:val="28"/>
          <w:szCs w:val="28"/>
        </w:rPr>
        <w:t xml:space="preserve">- организации работы в режиме как индивидуального, так и коллективного доступа к информационно-образовательным ресурсам; </w:t>
      </w:r>
    </w:p>
    <w:p w:rsidR="0027664A" w:rsidRPr="008B224E" w:rsidRDefault="0027664A" w:rsidP="007B31B1">
      <w:pPr>
        <w:spacing w:line="360" w:lineRule="auto"/>
        <w:ind w:firstLine="540"/>
        <w:jc w:val="both"/>
        <w:rPr>
          <w:sz w:val="28"/>
          <w:szCs w:val="28"/>
        </w:rPr>
      </w:pPr>
      <w:r w:rsidRPr="008B224E">
        <w:rPr>
          <w:sz w:val="28"/>
          <w:szCs w:val="28"/>
        </w:rPr>
        <w:t xml:space="preserve">- организации дистанционного образования; </w:t>
      </w:r>
    </w:p>
    <w:p w:rsidR="0027664A" w:rsidRPr="008B224E" w:rsidRDefault="0027664A" w:rsidP="007B31B1">
      <w:pPr>
        <w:spacing w:line="360" w:lineRule="auto"/>
        <w:ind w:firstLine="540"/>
        <w:jc w:val="both"/>
        <w:rPr>
          <w:sz w:val="28"/>
          <w:szCs w:val="28"/>
        </w:rPr>
      </w:pPr>
      <w:r w:rsidRPr="008B224E">
        <w:rPr>
          <w:sz w:val="28"/>
          <w:szCs w:val="28"/>
        </w:rPr>
        <w:t xml:space="preserve">- взаимодействия </w:t>
      </w:r>
      <w:r w:rsidR="0005698F">
        <w:rPr>
          <w:sz w:val="28"/>
          <w:szCs w:val="28"/>
        </w:rPr>
        <w:t>учреждения</w:t>
      </w:r>
      <w:r w:rsidRPr="008B224E">
        <w:rPr>
          <w:sz w:val="28"/>
          <w:szCs w:val="28"/>
        </w:rPr>
        <w:t xml:space="preserve">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27664A" w:rsidRPr="008B224E" w:rsidRDefault="0027664A" w:rsidP="007B31B1">
      <w:pPr>
        <w:spacing w:line="360" w:lineRule="auto"/>
        <w:ind w:firstLine="540"/>
        <w:jc w:val="both"/>
        <w:rPr>
          <w:sz w:val="28"/>
          <w:szCs w:val="28"/>
        </w:rPr>
      </w:pPr>
      <w:r w:rsidRPr="008B224E">
        <w:rPr>
          <w:sz w:val="28"/>
          <w:szCs w:val="28"/>
        </w:rPr>
        <w:t>- информационно-методического сопровождения образовательног</w:t>
      </w:r>
      <w:r w:rsidR="00395A19" w:rsidRPr="008B224E">
        <w:rPr>
          <w:sz w:val="28"/>
          <w:szCs w:val="28"/>
        </w:rPr>
        <w:t>о процесса</w:t>
      </w:r>
      <w:r w:rsidRPr="008B224E">
        <w:rPr>
          <w:sz w:val="28"/>
          <w:szCs w:val="28"/>
        </w:rPr>
        <w:t xml:space="preserve"> учетом индивидуальных возрастных, психологических и физиологических особенностей </w:t>
      </w:r>
      <w:r w:rsidR="00E103AA" w:rsidRPr="008B224E">
        <w:rPr>
          <w:sz w:val="28"/>
          <w:szCs w:val="28"/>
        </w:rPr>
        <w:t>учащихся</w:t>
      </w:r>
      <w:r w:rsidRPr="008B224E">
        <w:rPr>
          <w:sz w:val="28"/>
          <w:szCs w:val="28"/>
        </w:rPr>
        <w:t xml:space="preserve"> в том числе талантливых и одаренных, включая </w:t>
      </w:r>
      <w:r w:rsidR="00E103AA" w:rsidRPr="008B224E">
        <w:rPr>
          <w:sz w:val="28"/>
          <w:szCs w:val="28"/>
        </w:rPr>
        <w:t>учащихся</w:t>
      </w:r>
      <w:r w:rsidRPr="008B224E">
        <w:rPr>
          <w:sz w:val="28"/>
          <w:szCs w:val="28"/>
        </w:rPr>
        <w:t xml:space="preserve"> оказавшихся в трудной жизненной ситуации, а также с ограниченными возможностями здоровья и инвалидов. </w:t>
      </w:r>
    </w:p>
    <w:p w:rsidR="0027664A" w:rsidRPr="008B224E" w:rsidRDefault="0027664A" w:rsidP="007B31B1">
      <w:pPr>
        <w:spacing w:line="360" w:lineRule="auto"/>
        <w:ind w:firstLine="540"/>
        <w:jc w:val="both"/>
        <w:rPr>
          <w:sz w:val="28"/>
          <w:szCs w:val="28"/>
        </w:rPr>
      </w:pPr>
      <w:r w:rsidRPr="008B224E">
        <w:rPr>
          <w:sz w:val="28"/>
          <w:szCs w:val="28"/>
        </w:rPr>
        <w:t xml:space="preserve"> Основой информационной среды являются общешкольные средства ИКТ, используемые в различных элементах образовательного процесса и процесса управления </w:t>
      </w:r>
      <w:r w:rsidR="0005698F">
        <w:rPr>
          <w:sz w:val="28"/>
          <w:szCs w:val="28"/>
        </w:rPr>
        <w:t>учреждения</w:t>
      </w:r>
      <w:r w:rsidRPr="008B224E">
        <w:rPr>
          <w:sz w:val="28"/>
          <w:szCs w:val="28"/>
        </w:rPr>
        <w:t xml:space="preserve">, не находящиеся постоянно в том или ином кабинете. В минимальном варианте это оснащение обеспечивает в любом помещении </w:t>
      </w:r>
      <w:r w:rsidR="0005698F">
        <w:rPr>
          <w:sz w:val="28"/>
          <w:szCs w:val="28"/>
        </w:rPr>
        <w:t>учреждения</w:t>
      </w:r>
      <w:r w:rsidRPr="008B224E">
        <w:rPr>
          <w:sz w:val="28"/>
          <w:szCs w:val="28"/>
        </w:rPr>
        <w:t>,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фотоаппарата, видеокамеры, цифрового диктофона</w:t>
      </w:r>
      <w:r w:rsidR="00353B4C" w:rsidRPr="008B224E">
        <w:rPr>
          <w:sz w:val="28"/>
          <w:szCs w:val="28"/>
        </w:rPr>
        <w:t xml:space="preserve">, </w:t>
      </w:r>
      <w:r w:rsidRPr="008B224E">
        <w:rPr>
          <w:sz w:val="28"/>
          <w:szCs w:val="28"/>
        </w:rPr>
        <w:t>микрофона, переносн</w:t>
      </w:r>
      <w:r w:rsidR="00C46A38">
        <w:rPr>
          <w:sz w:val="28"/>
          <w:szCs w:val="28"/>
        </w:rPr>
        <w:t xml:space="preserve">ого звукоусиливающего комплекта </w:t>
      </w:r>
      <w:r w:rsidRPr="008B224E">
        <w:rPr>
          <w:sz w:val="28"/>
          <w:szCs w:val="28"/>
        </w:rPr>
        <w:t xml:space="preserve">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CD, DVD-диски). </w:t>
      </w:r>
    </w:p>
    <w:p w:rsidR="0027664A" w:rsidRPr="008B224E" w:rsidRDefault="0027664A" w:rsidP="007B31B1">
      <w:pPr>
        <w:spacing w:line="360" w:lineRule="auto"/>
        <w:ind w:firstLine="540"/>
        <w:jc w:val="both"/>
        <w:rPr>
          <w:sz w:val="28"/>
          <w:szCs w:val="28"/>
        </w:rPr>
      </w:pPr>
      <w:r w:rsidRPr="008B224E">
        <w:rPr>
          <w:sz w:val="28"/>
          <w:szCs w:val="28"/>
        </w:rPr>
        <w:t>Необходимость информатизации всего образовательного процесса, формирования ИКТ-компетентности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w:t>
      </w:r>
      <w:r w:rsidR="00A66526">
        <w:rPr>
          <w:sz w:val="28"/>
          <w:szCs w:val="28"/>
        </w:rPr>
        <w:t xml:space="preserve">в учреждении </w:t>
      </w:r>
      <w:r w:rsidRPr="008B224E">
        <w:rPr>
          <w:sz w:val="28"/>
          <w:szCs w:val="28"/>
        </w:rPr>
        <w:t>предпочтительна стационарная их установка в помещениях регулярного частого использования), цифр</w:t>
      </w:r>
      <w:r w:rsidR="00C46A38">
        <w:rPr>
          <w:sz w:val="28"/>
          <w:szCs w:val="28"/>
        </w:rPr>
        <w:t>овых фото</w:t>
      </w:r>
      <w:r w:rsidRPr="008B224E">
        <w:rPr>
          <w:sz w:val="28"/>
          <w:szCs w:val="28"/>
        </w:rPr>
        <w:t xml:space="preserve">камер, оснащаются помещения для самостоятельной работы учащихся после уроков (читальный зал библиотеки и др.). </w:t>
      </w:r>
    </w:p>
    <w:p w:rsidR="0027664A" w:rsidRPr="008B224E" w:rsidRDefault="0027664A" w:rsidP="007B31B1">
      <w:pPr>
        <w:spacing w:line="360" w:lineRule="auto"/>
        <w:ind w:firstLine="540"/>
        <w:jc w:val="both"/>
        <w:rPr>
          <w:sz w:val="28"/>
          <w:szCs w:val="28"/>
        </w:rPr>
      </w:pPr>
      <w:r w:rsidRPr="008B224E">
        <w:rPr>
          <w:sz w:val="28"/>
          <w:szCs w:val="28"/>
        </w:rPr>
        <w:t>Помимо общешкольного оборудования и оснащения преподавания информатики в преподавании предметов используется на ряду с вышеописанным так же и специализированное оборудование, в том числе –</w:t>
      </w:r>
      <w:r w:rsidRPr="004431C5">
        <w:rPr>
          <w:sz w:val="28"/>
          <w:szCs w:val="28"/>
        </w:rPr>
        <w:t>цифровые микроскопы для естественнонаучных дисциплин, системы глобального позиционировани</w:t>
      </w:r>
      <w:r w:rsidR="004431C5" w:rsidRPr="004431C5">
        <w:rPr>
          <w:sz w:val="28"/>
          <w:szCs w:val="28"/>
        </w:rPr>
        <w:t>я для уроков географии</w:t>
      </w:r>
      <w:r w:rsidRPr="004431C5">
        <w:rPr>
          <w:sz w:val="28"/>
          <w:szCs w:val="28"/>
        </w:rPr>
        <w:t>.</w:t>
      </w:r>
      <w:r w:rsidRPr="008B224E">
        <w:rPr>
          <w:sz w:val="28"/>
          <w:szCs w:val="28"/>
        </w:rPr>
        <w:t xml:space="preserve"> 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w:t>
      </w:r>
      <w:r w:rsidR="0005698F">
        <w:rPr>
          <w:sz w:val="28"/>
          <w:szCs w:val="28"/>
        </w:rPr>
        <w:t>учреждения</w:t>
      </w:r>
      <w:r w:rsidR="0005698F" w:rsidRPr="008B224E">
        <w:rPr>
          <w:sz w:val="28"/>
          <w:szCs w:val="28"/>
        </w:rPr>
        <w:t xml:space="preserve"> </w:t>
      </w:r>
      <w:r w:rsidRPr="008B224E">
        <w:rPr>
          <w:sz w:val="28"/>
          <w:szCs w:val="28"/>
        </w:rPr>
        <w:t xml:space="preserve">(наряду с библиотекой–медиатекой), центром формирования ИКТ-компетентности участников образовательного процесса. </w:t>
      </w:r>
    </w:p>
    <w:p w:rsidR="0027664A" w:rsidRPr="008B224E" w:rsidRDefault="0027664A" w:rsidP="007B31B1">
      <w:pPr>
        <w:spacing w:line="360" w:lineRule="auto"/>
        <w:ind w:firstLine="540"/>
        <w:jc w:val="both"/>
        <w:rPr>
          <w:sz w:val="28"/>
          <w:szCs w:val="28"/>
        </w:rPr>
      </w:pPr>
      <w:r w:rsidRPr="008B224E">
        <w:rPr>
          <w:sz w:val="28"/>
          <w:szCs w:val="28"/>
        </w:rPr>
        <w:t xml:space="preserve"> 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 </w:t>
      </w:r>
    </w:p>
    <w:p w:rsidR="004431C5" w:rsidRDefault="0027664A" w:rsidP="004431C5">
      <w:pPr>
        <w:spacing w:line="360" w:lineRule="auto"/>
        <w:ind w:firstLine="540"/>
        <w:jc w:val="both"/>
        <w:rPr>
          <w:sz w:val="28"/>
          <w:szCs w:val="28"/>
        </w:rPr>
      </w:pPr>
      <w:r w:rsidRPr="008B224E">
        <w:rPr>
          <w:sz w:val="28"/>
          <w:szCs w:val="28"/>
        </w:rPr>
        <w:t xml:space="preserve"> В кабинете информатики имеется одно рабочее место преподавателя, включающего стационарный компьютер, и </w:t>
      </w:r>
      <w:r w:rsidR="004431C5">
        <w:rPr>
          <w:sz w:val="28"/>
          <w:szCs w:val="28"/>
        </w:rPr>
        <w:t>8</w:t>
      </w:r>
      <w:r w:rsidRPr="008B224E">
        <w:rPr>
          <w:sz w:val="28"/>
          <w:szCs w:val="28"/>
        </w:rPr>
        <w:t xml:space="preserve"> компьютерных мест </w:t>
      </w:r>
      <w:r w:rsidR="00E103AA" w:rsidRPr="008B224E">
        <w:rPr>
          <w:sz w:val="28"/>
          <w:szCs w:val="28"/>
        </w:rPr>
        <w:t>учащихся</w:t>
      </w:r>
      <w:r w:rsidR="004431C5">
        <w:rPr>
          <w:sz w:val="28"/>
          <w:szCs w:val="28"/>
        </w:rPr>
        <w:t xml:space="preserve">. </w:t>
      </w:r>
      <w:r w:rsidRPr="008B224E">
        <w:rPr>
          <w:sz w:val="28"/>
          <w:szCs w:val="28"/>
        </w:rPr>
        <w:t>В кабинете имеются основные пользовательские устройства, входящие в состав общешкольного оборудования, в том числе – проектор с потолочным креплением, интерактивная доска</w:t>
      </w:r>
      <w:r w:rsidR="004431C5">
        <w:rPr>
          <w:sz w:val="28"/>
          <w:szCs w:val="28"/>
        </w:rPr>
        <w:t>, меловая доска.</w:t>
      </w:r>
    </w:p>
    <w:p w:rsidR="004431C5" w:rsidRDefault="004431C5" w:rsidP="004431C5">
      <w:pPr>
        <w:spacing w:line="360" w:lineRule="auto"/>
        <w:ind w:firstLine="540"/>
        <w:jc w:val="both"/>
        <w:rPr>
          <w:sz w:val="28"/>
          <w:szCs w:val="28"/>
        </w:rPr>
      </w:pPr>
    </w:p>
    <w:p w:rsidR="0027664A" w:rsidRPr="004431C5" w:rsidRDefault="0027664A" w:rsidP="004431C5">
      <w:pPr>
        <w:spacing w:line="360" w:lineRule="auto"/>
        <w:jc w:val="both"/>
        <w:rPr>
          <w:sz w:val="28"/>
          <w:szCs w:val="28"/>
        </w:rPr>
      </w:pPr>
      <w:r w:rsidRPr="004431C5">
        <w:rPr>
          <w:sz w:val="28"/>
          <w:szCs w:val="28"/>
        </w:rPr>
        <w:t>Количество кабинетов основ информатики</w:t>
      </w:r>
      <w:r w:rsidR="00353B4C" w:rsidRPr="004431C5">
        <w:rPr>
          <w:sz w:val="28"/>
          <w:szCs w:val="28"/>
        </w:rPr>
        <w:t xml:space="preserve"> и вычислительной техники (ед) </w:t>
      </w:r>
      <w:r w:rsidR="004431C5" w:rsidRPr="004431C5">
        <w:rPr>
          <w:sz w:val="28"/>
          <w:szCs w:val="28"/>
        </w:rPr>
        <w:t>1</w:t>
      </w:r>
      <w:r w:rsidRPr="004431C5">
        <w:rPr>
          <w:sz w:val="28"/>
          <w:szCs w:val="28"/>
        </w:rPr>
        <w:t xml:space="preserve"> </w:t>
      </w:r>
    </w:p>
    <w:p w:rsidR="0027664A" w:rsidRPr="004431C5" w:rsidRDefault="0027664A" w:rsidP="006C1183">
      <w:pPr>
        <w:spacing w:line="360" w:lineRule="auto"/>
        <w:jc w:val="both"/>
        <w:rPr>
          <w:sz w:val="28"/>
          <w:szCs w:val="28"/>
        </w:rPr>
      </w:pPr>
      <w:r w:rsidRPr="004431C5">
        <w:rPr>
          <w:sz w:val="28"/>
          <w:szCs w:val="28"/>
        </w:rPr>
        <w:t>Кол</w:t>
      </w:r>
      <w:r w:rsidR="00353B4C" w:rsidRPr="004431C5">
        <w:rPr>
          <w:sz w:val="28"/>
          <w:szCs w:val="28"/>
        </w:rPr>
        <w:t xml:space="preserve">ичество персональных ЭВМ (ед) </w:t>
      </w:r>
      <w:r w:rsidR="004431C5" w:rsidRPr="004431C5">
        <w:rPr>
          <w:sz w:val="28"/>
          <w:szCs w:val="28"/>
        </w:rPr>
        <w:t>9</w:t>
      </w:r>
    </w:p>
    <w:p w:rsidR="0027664A" w:rsidRPr="004431C5" w:rsidRDefault="0027664A" w:rsidP="006C1183">
      <w:pPr>
        <w:spacing w:line="360" w:lineRule="auto"/>
        <w:jc w:val="both"/>
        <w:rPr>
          <w:sz w:val="28"/>
          <w:szCs w:val="28"/>
        </w:rPr>
      </w:pPr>
      <w:r w:rsidRPr="004431C5">
        <w:rPr>
          <w:sz w:val="28"/>
          <w:szCs w:val="28"/>
        </w:rPr>
        <w:t>Количество персональных ЭВМ (ед) используются в учебных целях 1</w:t>
      </w:r>
      <w:r w:rsidR="004431C5" w:rsidRPr="004431C5">
        <w:rPr>
          <w:sz w:val="28"/>
          <w:szCs w:val="28"/>
        </w:rPr>
        <w:t>0</w:t>
      </w:r>
      <w:r w:rsidRPr="004431C5">
        <w:rPr>
          <w:sz w:val="28"/>
          <w:szCs w:val="28"/>
        </w:rPr>
        <w:t xml:space="preserve">5 </w:t>
      </w:r>
    </w:p>
    <w:p w:rsidR="0027664A" w:rsidRPr="004431C5" w:rsidRDefault="0027664A" w:rsidP="006C1183">
      <w:pPr>
        <w:spacing w:line="360" w:lineRule="auto"/>
        <w:jc w:val="both"/>
        <w:rPr>
          <w:sz w:val="28"/>
          <w:szCs w:val="28"/>
        </w:rPr>
      </w:pPr>
      <w:r w:rsidRPr="004431C5">
        <w:rPr>
          <w:sz w:val="28"/>
          <w:szCs w:val="28"/>
        </w:rPr>
        <w:t>Количество персональных ЭВМ в составе локальных вычислительных сетей (ед) 1</w:t>
      </w:r>
      <w:r w:rsidR="004431C5" w:rsidRPr="004431C5">
        <w:rPr>
          <w:sz w:val="28"/>
          <w:szCs w:val="28"/>
        </w:rPr>
        <w:t>14</w:t>
      </w:r>
      <w:r w:rsidRPr="004431C5">
        <w:rPr>
          <w:sz w:val="28"/>
          <w:szCs w:val="28"/>
        </w:rPr>
        <w:t xml:space="preserve"> </w:t>
      </w:r>
    </w:p>
    <w:p w:rsidR="0027664A" w:rsidRPr="004431C5" w:rsidRDefault="0027664A" w:rsidP="006C1183">
      <w:pPr>
        <w:spacing w:line="360" w:lineRule="auto"/>
        <w:jc w:val="both"/>
        <w:rPr>
          <w:sz w:val="28"/>
          <w:szCs w:val="28"/>
        </w:rPr>
      </w:pPr>
      <w:r w:rsidRPr="004431C5">
        <w:rPr>
          <w:sz w:val="28"/>
          <w:szCs w:val="28"/>
        </w:rPr>
        <w:t xml:space="preserve">Наличие подключения к сети Интернет (да, нет) да </w:t>
      </w:r>
    </w:p>
    <w:p w:rsidR="0027664A" w:rsidRPr="004431C5" w:rsidRDefault="0027664A" w:rsidP="006C1183">
      <w:pPr>
        <w:spacing w:line="360" w:lineRule="auto"/>
        <w:jc w:val="both"/>
        <w:rPr>
          <w:sz w:val="28"/>
          <w:szCs w:val="28"/>
        </w:rPr>
      </w:pPr>
      <w:r w:rsidRPr="004431C5">
        <w:rPr>
          <w:sz w:val="28"/>
          <w:szCs w:val="28"/>
        </w:rPr>
        <w:t xml:space="preserve">Тип подключения к сети Интернет: выделенная линия да </w:t>
      </w:r>
    </w:p>
    <w:p w:rsidR="0027664A" w:rsidRPr="004431C5" w:rsidRDefault="0027664A" w:rsidP="006C1183">
      <w:pPr>
        <w:spacing w:line="360" w:lineRule="auto"/>
        <w:jc w:val="both"/>
        <w:rPr>
          <w:sz w:val="28"/>
          <w:szCs w:val="28"/>
        </w:rPr>
      </w:pPr>
      <w:r w:rsidRPr="004431C5">
        <w:rPr>
          <w:sz w:val="28"/>
          <w:szCs w:val="28"/>
        </w:rPr>
        <w:t>Скорость подключения к сети Интернет не менее 1</w:t>
      </w:r>
      <w:r w:rsidR="004431C5" w:rsidRPr="004431C5">
        <w:rPr>
          <w:sz w:val="28"/>
          <w:szCs w:val="28"/>
        </w:rPr>
        <w:t>0</w:t>
      </w:r>
      <w:r w:rsidRPr="004431C5">
        <w:rPr>
          <w:sz w:val="28"/>
          <w:szCs w:val="28"/>
        </w:rPr>
        <w:t xml:space="preserve"> </w:t>
      </w:r>
      <w:r w:rsidR="004431C5" w:rsidRPr="004431C5">
        <w:rPr>
          <w:sz w:val="28"/>
          <w:szCs w:val="28"/>
        </w:rPr>
        <w:t>М</w:t>
      </w:r>
      <w:r w:rsidRPr="004431C5">
        <w:rPr>
          <w:sz w:val="28"/>
          <w:szCs w:val="28"/>
        </w:rPr>
        <w:t xml:space="preserve">бит/с (да, нет) да </w:t>
      </w:r>
    </w:p>
    <w:p w:rsidR="0027664A" w:rsidRPr="004431C5" w:rsidRDefault="0027664A" w:rsidP="006C1183">
      <w:pPr>
        <w:spacing w:line="360" w:lineRule="auto"/>
        <w:jc w:val="both"/>
        <w:rPr>
          <w:sz w:val="28"/>
          <w:szCs w:val="28"/>
        </w:rPr>
      </w:pPr>
      <w:r w:rsidRPr="004431C5">
        <w:rPr>
          <w:sz w:val="28"/>
          <w:szCs w:val="28"/>
        </w:rPr>
        <w:t>Количество персональных ЭВМ, подключенных к сети Интернет (ед) 1</w:t>
      </w:r>
      <w:r w:rsidR="004431C5" w:rsidRPr="004431C5">
        <w:rPr>
          <w:sz w:val="28"/>
          <w:szCs w:val="28"/>
        </w:rPr>
        <w:t>14</w:t>
      </w:r>
      <w:r w:rsidRPr="004431C5">
        <w:rPr>
          <w:sz w:val="28"/>
          <w:szCs w:val="28"/>
        </w:rPr>
        <w:t xml:space="preserve"> </w:t>
      </w:r>
    </w:p>
    <w:p w:rsidR="0027664A" w:rsidRPr="004431C5" w:rsidRDefault="0027664A" w:rsidP="006C1183">
      <w:pPr>
        <w:spacing w:line="360" w:lineRule="auto"/>
        <w:jc w:val="both"/>
        <w:rPr>
          <w:sz w:val="28"/>
          <w:szCs w:val="28"/>
        </w:rPr>
      </w:pPr>
      <w:r w:rsidRPr="004431C5">
        <w:rPr>
          <w:sz w:val="28"/>
          <w:szCs w:val="28"/>
        </w:rPr>
        <w:t xml:space="preserve">Наличие в учреждении адреса электронной почты да </w:t>
      </w:r>
    </w:p>
    <w:p w:rsidR="0027664A" w:rsidRPr="008B224E" w:rsidRDefault="0027664A" w:rsidP="006C1183">
      <w:pPr>
        <w:spacing w:line="360" w:lineRule="auto"/>
        <w:jc w:val="both"/>
        <w:rPr>
          <w:sz w:val="28"/>
          <w:szCs w:val="28"/>
        </w:rPr>
      </w:pPr>
    </w:p>
    <w:p w:rsidR="0027664A" w:rsidRPr="004431C5" w:rsidRDefault="0027664A" w:rsidP="004431C5">
      <w:pPr>
        <w:spacing w:line="360" w:lineRule="auto"/>
        <w:ind w:firstLine="540"/>
        <w:jc w:val="both"/>
        <w:rPr>
          <w:sz w:val="28"/>
          <w:szCs w:val="28"/>
        </w:rPr>
      </w:pPr>
      <w:r w:rsidRPr="008B224E">
        <w:rPr>
          <w:sz w:val="28"/>
          <w:szCs w:val="28"/>
        </w:rPr>
        <w:t xml:space="preserve"> Все программные средства, установленные на компьютерах, лицензированы, в том числе операционная система Windows,;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Установлена программа </w:t>
      </w:r>
      <w:r w:rsidR="004431C5">
        <w:rPr>
          <w:sz w:val="28"/>
          <w:szCs w:val="28"/>
        </w:rPr>
        <w:t>«Родительский контроль»</w:t>
      </w:r>
      <w:r w:rsidRPr="008B224E">
        <w:rPr>
          <w:sz w:val="28"/>
          <w:szCs w:val="28"/>
        </w:rPr>
        <w:t xml:space="preserve">, </w:t>
      </w:r>
      <w:r w:rsidR="004431C5">
        <w:rPr>
          <w:sz w:val="28"/>
          <w:szCs w:val="28"/>
        </w:rPr>
        <w:t>работающая от провайдера «ДОМ.</w:t>
      </w:r>
      <w:r w:rsidR="004431C5">
        <w:rPr>
          <w:sz w:val="28"/>
          <w:szCs w:val="28"/>
          <w:lang w:val="en-US"/>
        </w:rPr>
        <w:t>ru</w:t>
      </w:r>
      <w:r w:rsidR="004431C5">
        <w:rPr>
          <w:sz w:val="28"/>
          <w:szCs w:val="28"/>
        </w:rPr>
        <w:t>».</w:t>
      </w:r>
    </w:p>
    <w:p w:rsidR="0027664A" w:rsidRPr="008B224E" w:rsidRDefault="0027664A" w:rsidP="007B31B1">
      <w:pPr>
        <w:spacing w:line="360" w:lineRule="auto"/>
        <w:ind w:firstLine="540"/>
        <w:jc w:val="both"/>
        <w:rPr>
          <w:sz w:val="28"/>
          <w:szCs w:val="28"/>
        </w:rPr>
      </w:pPr>
      <w:r w:rsidRPr="008B224E">
        <w:rPr>
          <w:sz w:val="28"/>
          <w:szCs w:val="28"/>
        </w:rPr>
        <w:t xml:space="preserve"> Фонд библиотеки и цифровых образовательных ресурсов кабинета информатики удовлетворяет общим требованиям в применении к кабинету информатики, то есть включает необходимые нормативные, методические и учебные документы (в том числе – учебники, включая альтернативные к основным, используемым в курсе,</w:t>
      </w:r>
      <w:r w:rsidR="004600AB">
        <w:rPr>
          <w:sz w:val="28"/>
          <w:szCs w:val="28"/>
        </w:rPr>
        <w:t>справочную литературу, периодические издания)</w:t>
      </w:r>
      <w:r w:rsidRPr="008B224E">
        <w:rPr>
          <w:sz w:val="28"/>
          <w:szCs w:val="28"/>
        </w:rPr>
        <w:t xml:space="preserve">. 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 Наличие компьютерной и мультимедийной техники в образовательном учреждении: </w:t>
      </w:r>
    </w:p>
    <w:p w:rsidR="004600AB" w:rsidRPr="008B224E" w:rsidRDefault="0027664A" w:rsidP="007B31B1">
      <w:pPr>
        <w:spacing w:line="360" w:lineRule="auto"/>
        <w:ind w:firstLine="540"/>
        <w:jc w:val="both"/>
        <w:rPr>
          <w:sz w:val="28"/>
          <w:szCs w:val="28"/>
        </w:rPr>
      </w:pPr>
      <w:r w:rsidRPr="008B224E">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915"/>
        <w:gridCol w:w="1645"/>
      </w:tblGrid>
      <w:tr w:rsidR="004600AB" w:rsidRPr="004600AB" w:rsidTr="00A27F15">
        <w:tc>
          <w:tcPr>
            <w:tcW w:w="828" w:type="dxa"/>
            <w:shd w:val="clear" w:color="auto" w:fill="auto"/>
          </w:tcPr>
          <w:p w:rsidR="00042074" w:rsidRPr="004600AB" w:rsidRDefault="00042074" w:rsidP="004600AB">
            <w:pPr>
              <w:spacing w:line="360" w:lineRule="auto"/>
              <w:ind w:firstLine="142"/>
              <w:jc w:val="both"/>
              <w:rPr>
                <w:sz w:val="28"/>
                <w:szCs w:val="28"/>
              </w:rPr>
            </w:pPr>
            <w:r w:rsidRPr="004600AB">
              <w:rPr>
                <w:sz w:val="28"/>
                <w:szCs w:val="28"/>
              </w:rPr>
              <w:t>№ п/п</w:t>
            </w:r>
          </w:p>
        </w:tc>
        <w:tc>
          <w:tcPr>
            <w:tcW w:w="5915" w:type="dxa"/>
            <w:shd w:val="clear" w:color="auto" w:fill="auto"/>
          </w:tcPr>
          <w:p w:rsidR="00042074" w:rsidRPr="004600AB" w:rsidRDefault="00042074" w:rsidP="007B31B1">
            <w:pPr>
              <w:spacing w:line="360" w:lineRule="auto"/>
              <w:ind w:firstLine="540"/>
              <w:jc w:val="both"/>
              <w:rPr>
                <w:sz w:val="28"/>
                <w:szCs w:val="28"/>
              </w:rPr>
            </w:pPr>
            <w:r w:rsidRPr="004600AB">
              <w:rPr>
                <w:sz w:val="28"/>
                <w:szCs w:val="28"/>
              </w:rPr>
              <w:t>Название техники</w:t>
            </w:r>
          </w:p>
        </w:tc>
        <w:tc>
          <w:tcPr>
            <w:tcW w:w="1645" w:type="dxa"/>
            <w:shd w:val="clear" w:color="auto" w:fill="auto"/>
          </w:tcPr>
          <w:p w:rsidR="00042074" w:rsidRPr="004600AB" w:rsidRDefault="00042074" w:rsidP="007B31B1">
            <w:pPr>
              <w:spacing w:line="360" w:lineRule="auto"/>
              <w:ind w:firstLine="540"/>
              <w:jc w:val="both"/>
              <w:rPr>
                <w:sz w:val="28"/>
                <w:szCs w:val="28"/>
              </w:rPr>
            </w:pPr>
            <w:r w:rsidRPr="004600AB">
              <w:rPr>
                <w:sz w:val="28"/>
                <w:szCs w:val="28"/>
              </w:rPr>
              <w:t>Количество</w:t>
            </w:r>
          </w:p>
        </w:tc>
      </w:tr>
      <w:tr w:rsidR="004600AB" w:rsidRPr="004600AB" w:rsidTr="00A27F15">
        <w:tc>
          <w:tcPr>
            <w:tcW w:w="828" w:type="dxa"/>
            <w:shd w:val="clear" w:color="auto" w:fill="auto"/>
          </w:tcPr>
          <w:p w:rsidR="00042074" w:rsidRPr="004600AB" w:rsidRDefault="00042074" w:rsidP="004600AB">
            <w:pPr>
              <w:spacing w:line="360" w:lineRule="auto"/>
              <w:ind w:firstLine="142"/>
              <w:jc w:val="both"/>
              <w:rPr>
                <w:sz w:val="28"/>
                <w:szCs w:val="28"/>
              </w:rPr>
            </w:pPr>
            <w:r w:rsidRPr="004600AB">
              <w:rPr>
                <w:sz w:val="28"/>
                <w:szCs w:val="28"/>
              </w:rPr>
              <w:t>1</w:t>
            </w:r>
          </w:p>
        </w:tc>
        <w:tc>
          <w:tcPr>
            <w:tcW w:w="5915" w:type="dxa"/>
            <w:shd w:val="clear" w:color="auto" w:fill="auto"/>
          </w:tcPr>
          <w:p w:rsidR="00042074" w:rsidRPr="004600AB" w:rsidRDefault="00042074" w:rsidP="007B31B1">
            <w:pPr>
              <w:spacing w:line="360" w:lineRule="auto"/>
              <w:ind w:firstLine="540"/>
              <w:jc w:val="both"/>
              <w:rPr>
                <w:sz w:val="28"/>
                <w:szCs w:val="28"/>
              </w:rPr>
            </w:pPr>
            <w:r w:rsidRPr="004600AB">
              <w:rPr>
                <w:sz w:val="28"/>
                <w:szCs w:val="28"/>
              </w:rPr>
              <w:t>Интерактивные доски</w:t>
            </w:r>
          </w:p>
        </w:tc>
        <w:tc>
          <w:tcPr>
            <w:tcW w:w="1645" w:type="dxa"/>
            <w:shd w:val="clear" w:color="auto" w:fill="auto"/>
          </w:tcPr>
          <w:p w:rsidR="00042074" w:rsidRPr="004600AB" w:rsidRDefault="004600AB" w:rsidP="007B31B1">
            <w:pPr>
              <w:spacing w:line="360" w:lineRule="auto"/>
              <w:ind w:firstLine="540"/>
              <w:jc w:val="both"/>
              <w:rPr>
                <w:sz w:val="28"/>
                <w:szCs w:val="28"/>
              </w:rPr>
            </w:pPr>
            <w:r w:rsidRPr="004600AB">
              <w:rPr>
                <w:sz w:val="28"/>
                <w:szCs w:val="28"/>
              </w:rPr>
              <w:t>24</w:t>
            </w:r>
          </w:p>
        </w:tc>
      </w:tr>
      <w:tr w:rsidR="004600AB" w:rsidRPr="004600AB" w:rsidTr="00A27F15">
        <w:tc>
          <w:tcPr>
            <w:tcW w:w="828" w:type="dxa"/>
            <w:shd w:val="clear" w:color="auto" w:fill="auto"/>
          </w:tcPr>
          <w:p w:rsidR="00042074" w:rsidRPr="004600AB" w:rsidRDefault="00042074" w:rsidP="004600AB">
            <w:pPr>
              <w:spacing w:line="360" w:lineRule="auto"/>
              <w:ind w:firstLine="142"/>
              <w:jc w:val="both"/>
              <w:rPr>
                <w:sz w:val="28"/>
                <w:szCs w:val="28"/>
              </w:rPr>
            </w:pPr>
            <w:r w:rsidRPr="004600AB">
              <w:rPr>
                <w:sz w:val="28"/>
                <w:szCs w:val="28"/>
              </w:rPr>
              <w:t>2</w:t>
            </w:r>
          </w:p>
        </w:tc>
        <w:tc>
          <w:tcPr>
            <w:tcW w:w="5915" w:type="dxa"/>
            <w:shd w:val="clear" w:color="auto" w:fill="auto"/>
          </w:tcPr>
          <w:p w:rsidR="00042074" w:rsidRPr="004600AB" w:rsidRDefault="00042074" w:rsidP="007B31B1">
            <w:pPr>
              <w:spacing w:line="360" w:lineRule="auto"/>
              <w:ind w:firstLine="540"/>
              <w:jc w:val="both"/>
              <w:rPr>
                <w:sz w:val="28"/>
                <w:szCs w:val="28"/>
              </w:rPr>
            </w:pPr>
            <w:r w:rsidRPr="004600AB">
              <w:rPr>
                <w:sz w:val="28"/>
                <w:szCs w:val="28"/>
              </w:rPr>
              <w:t>Стационарные компьютеры</w:t>
            </w:r>
          </w:p>
        </w:tc>
        <w:tc>
          <w:tcPr>
            <w:tcW w:w="1645" w:type="dxa"/>
            <w:shd w:val="clear" w:color="auto" w:fill="auto"/>
          </w:tcPr>
          <w:p w:rsidR="00042074" w:rsidRPr="004600AB" w:rsidRDefault="004600AB" w:rsidP="007B31B1">
            <w:pPr>
              <w:spacing w:line="360" w:lineRule="auto"/>
              <w:ind w:firstLine="540"/>
              <w:jc w:val="both"/>
              <w:rPr>
                <w:sz w:val="28"/>
                <w:szCs w:val="28"/>
              </w:rPr>
            </w:pPr>
            <w:r w:rsidRPr="004600AB">
              <w:rPr>
                <w:sz w:val="28"/>
                <w:szCs w:val="28"/>
              </w:rPr>
              <w:t>73</w:t>
            </w:r>
          </w:p>
        </w:tc>
      </w:tr>
      <w:tr w:rsidR="004600AB" w:rsidRPr="004600AB" w:rsidTr="00A27F15">
        <w:tc>
          <w:tcPr>
            <w:tcW w:w="828" w:type="dxa"/>
            <w:shd w:val="clear" w:color="auto" w:fill="auto"/>
          </w:tcPr>
          <w:p w:rsidR="00042074" w:rsidRPr="004600AB" w:rsidRDefault="00042074" w:rsidP="004600AB">
            <w:pPr>
              <w:spacing w:line="360" w:lineRule="auto"/>
              <w:ind w:firstLine="142"/>
              <w:jc w:val="both"/>
              <w:rPr>
                <w:sz w:val="28"/>
                <w:szCs w:val="28"/>
              </w:rPr>
            </w:pPr>
            <w:r w:rsidRPr="004600AB">
              <w:rPr>
                <w:sz w:val="28"/>
                <w:szCs w:val="28"/>
              </w:rPr>
              <w:t>3</w:t>
            </w:r>
          </w:p>
        </w:tc>
        <w:tc>
          <w:tcPr>
            <w:tcW w:w="5915" w:type="dxa"/>
            <w:shd w:val="clear" w:color="auto" w:fill="auto"/>
          </w:tcPr>
          <w:p w:rsidR="00042074" w:rsidRPr="004600AB" w:rsidRDefault="00042074" w:rsidP="007B31B1">
            <w:pPr>
              <w:spacing w:line="360" w:lineRule="auto"/>
              <w:ind w:firstLine="540"/>
              <w:jc w:val="both"/>
              <w:rPr>
                <w:sz w:val="28"/>
                <w:szCs w:val="28"/>
              </w:rPr>
            </w:pPr>
            <w:r w:rsidRPr="004600AB">
              <w:rPr>
                <w:sz w:val="28"/>
                <w:szCs w:val="28"/>
              </w:rPr>
              <w:t>Мобильные компьютеры (ноутбуки)</w:t>
            </w:r>
          </w:p>
        </w:tc>
        <w:tc>
          <w:tcPr>
            <w:tcW w:w="1645" w:type="dxa"/>
            <w:shd w:val="clear" w:color="auto" w:fill="auto"/>
          </w:tcPr>
          <w:p w:rsidR="00042074" w:rsidRPr="004600AB" w:rsidRDefault="004600AB" w:rsidP="007B31B1">
            <w:pPr>
              <w:spacing w:line="360" w:lineRule="auto"/>
              <w:ind w:firstLine="540"/>
              <w:jc w:val="both"/>
              <w:rPr>
                <w:sz w:val="28"/>
                <w:szCs w:val="28"/>
              </w:rPr>
            </w:pPr>
            <w:r w:rsidRPr="004600AB">
              <w:rPr>
                <w:sz w:val="28"/>
                <w:szCs w:val="28"/>
              </w:rPr>
              <w:t>41</w:t>
            </w:r>
          </w:p>
        </w:tc>
      </w:tr>
      <w:tr w:rsidR="004600AB" w:rsidRPr="004600AB" w:rsidTr="00A27F15">
        <w:tc>
          <w:tcPr>
            <w:tcW w:w="828" w:type="dxa"/>
            <w:shd w:val="clear" w:color="auto" w:fill="auto"/>
          </w:tcPr>
          <w:p w:rsidR="00042074" w:rsidRPr="004600AB" w:rsidRDefault="00042074" w:rsidP="004600AB">
            <w:pPr>
              <w:spacing w:line="360" w:lineRule="auto"/>
              <w:ind w:firstLine="142"/>
              <w:jc w:val="both"/>
              <w:rPr>
                <w:sz w:val="28"/>
                <w:szCs w:val="28"/>
              </w:rPr>
            </w:pPr>
            <w:r w:rsidRPr="004600AB">
              <w:rPr>
                <w:sz w:val="28"/>
                <w:szCs w:val="28"/>
              </w:rPr>
              <w:t>4</w:t>
            </w:r>
          </w:p>
        </w:tc>
        <w:tc>
          <w:tcPr>
            <w:tcW w:w="5915" w:type="dxa"/>
            <w:shd w:val="clear" w:color="auto" w:fill="auto"/>
          </w:tcPr>
          <w:p w:rsidR="00042074" w:rsidRPr="004600AB" w:rsidRDefault="00042074" w:rsidP="007B31B1">
            <w:pPr>
              <w:spacing w:line="360" w:lineRule="auto"/>
              <w:ind w:firstLine="540"/>
              <w:jc w:val="both"/>
              <w:rPr>
                <w:sz w:val="28"/>
                <w:szCs w:val="28"/>
              </w:rPr>
            </w:pPr>
            <w:r w:rsidRPr="004600AB">
              <w:rPr>
                <w:sz w:val="28"/>
                <w:szCs w:val="28"/>
              </w:rPr>
              <w:t>Мультимедийные проекторы</w:t>
            </w:r>
          </w:p>
        </w:tc>
        <w:tc>
          <w:tcPr>
            <w:tcW w:w="1645" w:type="dxa"/>
            <w:shd w:val="clear" w:color="auto" w:fill="auto"/>
          </w:tcPr>
          <w:p w:rsidR="00042074" w:rsidRPr="004600AB" w:rsidRDefault="004600AB" w:rsidP="007B31B1">
            <w:pPr>
              <w:spacing w:line="360" w:lineRule="auto"/>
              <w:ind w:firstLine="540"/>
              <w:jc w:val="both"/>
              <w:rPr>
                <w:sz w:val="28"/>
                <w:szCs w:val="28"/>
              </w:rPr>
            </w:pPr>
            <w:r w:rsidRPr="004600AB">
              <w:rPr>
                <w:sz w:val="28"/>
                <w:szCs w:val="28"/>
              </w:rPr>
              <w:t>40</w:t>
            </w:r>
          </w:p>
        </w:tc>
      </w:tr>
      <w:tr w:rsidR="004600AB" w:rsidRPr="004600AB" w:rsidTr="00A27F15">
        <w:tc>
          <w:tcPr>
            <w:tcW w:w="828" w:type="dxa"/>
            <w:shd w:val="clear" w:color="auto" w:fill="auto"/>
          </w:tcPr>
          <w:p w:rsidR="00042074" w:rsidRPr="004600AB" w:rsidRDefault="004600AB" w:rsidP="004600AB">
            <w:pPr>
              <w:spacing w:line="360" w:lineRule="auto"/>
              <w:ind w:firstLine="142"/>
              <w:jc w:val="both"/>
              <w:rPr>
                <w:sz w:val="28"/>
                <w:szCs w:val="28"/>
              </w:rPr>
            </w:pPr>
            <w:r w:rsidRPr="004600AB">
              <w:rPr>
                <w:sz w:val="28"/>
                <w:szCs w:val="28"/>
              </w:rPr>
              <w:t>5</w:t>
            </w:r>
          </w:p>
        </w:tc>
        <w:tc>
          <w:tcPr>
            <w:tcW w:w="5915" w:type="dxa"/>
            <w:shd w:val="clear" w:color="auto" w:fill="auto"/>
          </w:tcPr>
          <w:p w:rsidR="00042074" w:rsidRPr="004600AB" w:rsidRDefault="00042074" w:rsidP="007B31B1">
            <w:pPr>
              <w:spacing w:line="360" w:lineRule="auto"/>
              <w:ind w:firstLine="540"/>
              <w:jc w:val="both"/>
              <w:rPr>
                <w:sz w:val="28"/>
                <w:szCs w:val="28"/>
              </w:rPr>
            </w:pPr>
            <w:r w:rsidRPr="004600AB">
              <w:rPr>
                <w:sz w:val="28"/>
                <w:szCs w:val="28"/>
              </w:rPr>
              <w:t>Принтеры</w:t>
            </w:r>
          </w:p>
        </w:tc>
        <w:tc>
          <w:tcPr>
            <w:tcW w:w="1645" w:type="dxa"/>
            <w:shd w:val="clear" w:color="auto" w:fill="auto"/>
          </w:tcPr>
          <w:p w:rsidR="00042074" w:rsidRPr="004600AB" w:rsidRDefault="004600AB" w:rsidP="007B31B1">
            <w:pPr>
              <w:spacing w:line="360" w:lineRule="auto"/>
              <w:ind w:firstLine="540"/>
              <w:jc w:val="both"/>
              <w:rPr>
                <w:sz w:val="28"/>
                <w:szCs w:val="28"/>
              </w:rPr>
            </w:pPr>
            <w:r w:rsidRPr="004600AB">
              <w:rPr>
                <w:sz w:val="28"/>
                <w:szCs w:val="28"/>
              </w:rPr>
              <w:t>12</w:t>
            </w:r>
          </w:p>
        </w:tc>
      </w:tr>
      <w:tr w:rsidR="004600AB" w:rsidRPr="004600AB" w:rsidTr="00A27F15">
        <w:tc>
          <w:tcPr>
            <w:tcW w:w="828" w:type="dxa"/>
            <w:shd w:val="clear" w:color="auto" w:fill="auto"/>
          </w:tcPr>
          <w:p w:rsidR="00042074" w:rsidRPr="004600AB" w:rsidRDefault="004600AB" w:rsidP="004600AB">
            <w:pPr>
              <w:spacing w:line="360" w:lineRule="auto"/>
              <w:ind w:firstLine="142"/>
              <w:jc w:val="both"/>
              <w:rPr>
                <w:sz w:val="28"/>
                <w:szCs w:val="28"/>
              </w:rPr>
            </w:pPr>
            <w:r w:rsidRPr="004600AB">
              <w:rPr>
                <w:sz w:val="28"/>
                <w:szCs w:val="28"/>
              </w:rPr>
              <w:t>6</w:t>
            </w:r>
          </w:p>
        </w:tc>
        <w:tc>
          <w:tcPr>
            <w:tcW w:w="5915" w:type="dxa"/>
            <w:shd w:val="clear" w:color="auto" w:fill="auto"/>
          </w:tcPr>
          <w:p w:rsidR="00042074" w:rsidRPr="004600AB" w:rsidRDefault="00042074" w:rsidP="007B31B1">
            <w:pPr>
              <w:spacing w:line="360" w:lineRule="auto"/>
              <w:ind w:firstLine="540"/>
              <w:jc w:val="both"/>
              <w:rPr>
                <w:sz w:val="28"/>
                <w:szCs w:val="28"/>
              </w:rPr>
            </w:pPr>
            <w:r w:rsidRPr="004600AB">
              <w:rPr>
                <w:sz w:val="28"/>
                <w:szCs w:val="28"/>
              </w:rPr>
              <w:t>МФУ</w:t>
            </w:r>
          </w:p>
        </w:tc>
        <w:tc>
          <w:tcPr>
            <w:tcW w:w="1645" w:type="dxa"/>
            <w:shd w:val="clear" w:color="auto" w:fill="auto"/>
          </w:tcPr>
          <w:p w:rsidR="00042074" w:rsidRPr="004600AB" w:rsidRDefault="004600AB" w:rsidP="007B31B1">
            <w:pPr>
              <w:spacing w:line="360" w:lineRule="auto"/>
              <w:ind w:firstLine="540"/>
              <w:jc w:val="both"/>
              <w:rPr>
                <w:sz w:val="28"/>
                <w:szCs w:val="28"/>
              </w:rPr>
            </w:pPr>
            <w:r w:rsidRPr="004600AB">
              <w:rPr>
                <w:sz w:val="28"/>
                <w:szCs w:val="28"/>
              </w:rPr>
              <w:t>25</w:t>
            </w:r>
          </w:p>
        </w:tc>
      </w:tr>
      <w:tr w:rsidR="004600AB" w:rsidRPr="004600AB" w:rsidTr="00A27F15">
        <w:tc>
          <w:tcPr>
            <w:tcW w:w="828" w:type="dxa"/>
            <w:shd w:val="clear" w:color="auto" w:fill="auto"/>
          </w:tcPr>
          <w:p w:rsidR="00042074" w:rsidRPr="004600AB" w:rsidRDefault="004600AB" w:rsidP="004600AB">
            <w:pPr>
              <w:spacing w:line="360" w:lineRule="auto"/>
              <w:ind w:firstLine="142"/>
              <w:jc w:val="both"/>
              <w:rPr>
                <w:sz w:val="28"/>
                <w:szCs w:val="28"/>
              </w:rPr>
            </w:pPr>
            <w:r w:rsidRPr="004600AB">
              <w:rPr>
                <w:sz w:val="28"/>
                <w:szCs w:val="28"/>
              </w:rPr>
              <w:t>7</w:t>
            </w:r>
          </w:p>
        </w:tc>
        <w:tc>
          <w:tcPr>
            <w:tcW w:w="5915" w:type="dxa"/>
            <w:shd w:val="clear" w:color="auto" w:fill="auto"/>
          </w:tcPr>
          <w:p w:rsidR="00042074" w:rsidRPr="004600AB" w:rsidRDefault="00042074" w:rsidP="007B31B1">
            <w:pPr>
              <w:spacing w:line="360" w:lineRule="auto"/>
              <w:ind w:firstLine="540"/>
              <w:jc w:val="both"/>
              <w:rPr>
                <w:sz w:val="28"/>
                <w:szCs w:val="28"/>
              </w:rPr>
            </w:pPr>
            <w:r w:rsidRPr="004600AB">
              <w:rPr>
                <w:sz w:val="28"/>
                <w:szCs w:val="28"/>
              </w:rPr>
              <w:t>Плазменные панели</w:t>
            </w:r>
          </w:p>
        </w:tc>
        <w:tc>
          <w:tcPr>
            <w:tcW w:w="1645" w:type="dxa"/>
            <w:shd w:val="clear" w:color="auto" w:fill="auto"/>
          </w:tcPr>
          <w:p w:rsidR="00042074" w:rsidRPr="004600AB" w:rsidRDefault="004600AB" w:rsidP="007B31B1">
            <w:pPr>
              <w:spacing w:line="360" w:lineRule="auto"/>
              <w:ind w:firstLine="540"/>
              <w:jc w:val="both"/>
              <w:rPr>
                <w:sz w:val="28"/>
                <w:szCs w:val="28"/>
              </w:rPr>
            </w:pPr>
            <w:r w:rsidRPr="004600AB">
              <w:rPr>
                <w:sz w:val="28"/>
                <w:szCs w:val="28"/>
              </w:rPr>
              <w:t>2</w:t>
            </w:r>
          </w:p>
        </w:tc>
      </w:tr>
    </w:tbl>
    <w:p w:rsidR="0027664A" w:rsidRDefault="0027664A" w:rsidP="007B31B1">
      <w:pPr>
        <w:spacing w:line="360" w:lineRule="auto"/>
        <w:ind w:firstLine="540"/>
        <w:jc w:val="both"/>
        <w:rPr>
          <w:sz w:val="28"/>
          <w:szCs w:val="28"/>
        </w:rPr>
      </w:pPr>
    </w:p>
    <w:p w:rsidR="008B507D" w:rsidRDefault="008B507D" w:rsidP="008B507D">
      <w:pPr>
        <w:tabs>
          <w:tab w:val="left" w:pos="2520"/>
        </w:tabs>
        <w:spacing w:before="44" w:after="44"/>
        <w:jc w:val="right"/>
        <w:rPr>
          <w:b/>
          <w:color w:val="000000"/>
        </w:rPr>
      </w:pPr>
      <w:r>
        <w:rPr>
          <w:b/>
          <w:color w:val="000000"/>
        </w:rPr>
        <w:t>Приложение 1</w:t>
      </w:r>
    </w:p>
    <w:p w:rsidR="008B507D" w:rsidRDefault="008B507D" w:rsidP="008B507D">
      <w:pPr>
        <w:tabs>
          <w:tab w:val="left" w:pos="2520"/>
        </w:tabs>
        <w:spacing w:before="44" w:after="44"/>
        <w:jc w:val="center"/>
        <w:rPr>
          <w:b/>
          <w:color w:val="000000"/>
        </w:rPr>
      </w:pPr>
      <w:r>
        <w:rPr>
          <w:b/>
          <w:color w:val="000000"/>
        </w:rPr>
        <w:t>Дорожная карта введения ФГОС ООО</w:t>
      </w:r>
    </w:p>
    <w:p w:rsidR="008B507D" w:rsidRDefault="008B507D" w:rsidP="008B507D">
      <w:pPr>
        <w:tabs>
          <w:tab w:val="left" w:pos="2520"/>
        </w:tabs>
        <w:spacing w:before="44" w:after="44"/>
        <w:jc w:val="center"/>
        <w:rPr>
          <w:color w:val="000000"/>
        </w:rPr>
      </w:pPr>
      <w:r>
        <w:rPr>
          <w:b/>
          <w:color w:val="000000"/>
        </w:rPr>
        <w:t>2015-2020 гг</w:t>
      </w:r>
    </w:p>
    <w:p w:rsidR="008B507D" w:rsidRDefault="008B507D" w:rsidP="008B507D">
      <w:pPr>
        <w:tabs>
          <w:tab w:val="left" w:pos="2520"/>
        </w:tabs>
        <w:spacing w:before="44" w:after="44"/>
        <w:jc w:val="center"/>
        <w:rPr>
          <w:color w:val="000000"/>
        </w:rPr>
      </w:pPr>
      <w:r>
        <w:rPr>
          <w:b/>
          <w:color w:val="000000"/>
        </w:rPr>
        <w:t>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17"/>
        <w:gridCol w:w="392"/>
        <w:gridCol w:w="392"/>
        <w:gridCol w:w="392"/>
        <w:gridCol w:w="392"/>
        <w:gridCol w:w="392"/>
        <w:gridCol w:w="392"/>
        <w:gridCol w:w="392"/>
        <w:gridCol w:w="392"/>
        <w:gridCol w:w="392"/>
        <w:gridCol w:w="392"/>
        <w:gridCol w:w="392"/>
        <w:gridCol w:w="392"/>
        <w:gridCol w:w="1535"/>
        <w:gridCol w:w="1247"/>
      </w:tblGrid>
      <w:tr w:rsidR="008B507D" w:rsidRPr="008B507D" w:rsidTr="008B507D">
        <w:trPr>
          <w:cantSplit/>
          <w:trHeight w:val="814"/>
          <w:jc w:val="center"/>
        </w:trPr>
        <w:tc>
          <w:tcPr>
            <w:tcW w:w="168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b/>
                <w:color w:val="000000"/>
                <w:lang w:eastAsia="en-US"/>
              </w:rPr>
              <w:t>Наименование мероприятия</w:t>
            </w:r>
          </w:p>
        </w:tc>
        <w:tc>
          <w:tcPr>
            <w:tcW w:w="828" w:type="dxa"/>
            <w:gridSpan w:val="2"/>
            <w:tcBorders>
              <w:top w:val="single" w:sz="4" w:space="0" w:color="000000"/>
              <w:left w:val="single" w:sz="4" w:space="0" w:color="000000"/>
              <w:bottom w:val="single" w:sz="4" w:space="0" w:color="auto"/>
              <w:right w:val="single" w:sz="4" w:space="0" w:color="000000"/>
            </w:tcBorders>
            <w:shd w:val="clear" w:color="auto" w:fill="FFFFFF"/>
          </w:tcPr>
          <w:p w:rsidR="008B507D" w:rsidRDefault="008B507D">
            <w:pPr>
              <w:tabs>
                <w:tab w:val="left" w:pos="2520"/>
              </w:tabs>
              <w:jc w:val="center"/>
              <w:rPr>
                <w:b/>
                <w:color w:val="000000"/>
                <w:lang w:eastAsia="en-US"/>
              </w:rPr>
            </w:pPr>
          </w:p>
          <w:p w:rsidR="008B507D" w:rsidRDefault="008B507D">
            <w:pPr>
              <w:tabs>
                <w:tab w:val="left" w:pos="2520"/>
              </w:tabs>
              <w:jc w:val="center"/>
              <w:rPr>
                <w:b/>
                <w:color w:val="000000"/>
                <w:lang w:eastAsia="en-US"/>
              </w:rPr>
            </w:pPr>
            <w:r>
              <w:rPr>
                <w:b/>
                <w:color w:val="000000"/>
                <w:lang w:eastAsia="en-US"/>
              </w:rPr>
              <w:t>2015</w:t>
            </w:r>
          </w:p>
        </w:tc>
        <w:tc>
          <w:tcPr>
            <w:tcW w:w="830" w:type="dxa"/>
            <w:gridSpan w:val="2"/>
            <w:tcBorders>
              <w:top w:val="single" w:sz="4" w:space="0" w:color="000000"/>
              <w:left w:val="single" w:sz="4" w:space="0" w:color="000000"/>
              <w:bottom w:val="single" w:sz="4" w:space="0" w:color="auto"/>
              <w:right w:val="single" w:sz="4" w:space="0" w:color="000000"/>
            </w:tcBorders>
            <w:shd w:val="clear" w:color="auto" w:fill="FFFFFF"/>
          </w:tcPr>
          <w:p w:rsidR="008B507D" w:rsidRDefault="008B507D">
            <w:pPr>
              <w:tabs>
                <w:tab w:val="left" w:pos="2520"/>
              </w:tabs>
              <w:jc w:val="center"/>
              <w:rPr>
                <w:b/>
                <w:color w:val="000000"/>
                <w:lang w:eastAsia="en-US"/>
              </w:rPr>
            </w:pPr>
          </w:p>
          <w:p w:rsidR="008B507D" w:rsidRDefault="008B507D">
            <w:pPr>
              <w:tabs>
                <w:tab w:val="left" w:pos="2520"/>
              </w:tabs>
              <w:jc w:val="center"/>
              <w:rPr>
                <w:b/>
                <w:color w:val="000000"/>
                <w:lang w:eastAsia="en-US"/>
              </w:rPr>
            </w:pPr>
            <w:r>
              <w:rPr>
                <w:b/>
                <w:color w:val="000000"/>
                <w:lang w:eastAsia="en-US"/>
              </w:rPr>
              <w:t>2016</w:t>
            </w:r>
          </w:p>
        </w:tc>
        <w:tc>
          <w:tcPr>
            <w:tcW w:w="830" w:type="dxa"/>
            <w:gridSpan w:val="2"/>
            <w:tcBorders>
              <w:top w:val="single" w:sz="4" w:space="0" w:color="000000"/>
              <w:left w:val="single" w:sz="4" w:space="0" w:color="000000"/>
              <w:bottom w:val="single" w:sz="4" w:space="0" w:color="auto"/>
              <w:right w:val="single" w:sz="4" w:space="0" w:color="000000"/>
            </w:tcBorders>
            <w:shd w:val="clear" w:color="auto" w:fill="FFFFFF"/>
          </w:tcPr>
          <w:p w:rsidR="008B507D" w:rsidRDefault="008B507D">
            <w:pPr>
              <w:tabs>
                <w:tab w:val="left" w:pos="2520"/>
              </w:tabs>
              <w:jc w:val="center"/>
              <w:rPr>
                <w:b/>
                <w:color w:val="000000"/>
                <w:lang w:eastAsia="en-US"/>
              </w:rPr>
            </w:pPr>
          </w:p>
          <w:p w:rsidR="008B507D" w:rsidRDefault="008B507D">
            <w:pPr>
              <w:tabs>
                <w:tab w:val="left" w:pos="2520"/>
              </w:tabs>
              <w:jc w:val="center"/>
              <w:rPr>
                <w:b/>
                <w:color w:val="000000"/>
                <w:lang w:eastAsia="en-US"/>
              </w:rPr>
            </w:pPr>
            <w:r>
              <w:rPr>
                <w:b/>
                <w:color w:val="000000"/>
                <w:lang w:eastAsia="en-US"/>
              </w:rPr>
              <w:t>2017</w:t>
            </w:r>
          </w:p>
        </w:tc>
        <w:tc>
          <w:tcPr>
            <w:tcW w:w="830" w:type="dxa"/>
            <w:gridSpan w:val="2"/>
            <w:tcBorders>
              <w:top w:val="single" w:sz="4" w:space="0" w:color="000000"/>
              <w:left w:val="single" w:sz="4" w:space="0" w:color="000000"/>
              <w:bottom w:val="single" w:sz="4" w:space="0" w:color="auto"/>
              <w:right w:val="single" w:sz="4" w:space="0" w:color="000000"/>
            </w:tcBorders>
            <w:shd w:val="clear" w:color="auto" w:fill="FFFFFF"/>
          </w:tcPr>
          <w:p w:rsidR="008B507D" w:rsidRDefault="008B507D">
            <w:pPr>
              <w:tabs>
                <w:tab w:val="left" w:pos="2520"/>
              </w:tabs>
              <w:jc w:val="center"/>
              <w:rPr>
                <w:b/>
                <w:color w:val="000000"/>
                <w:lang w:eastAsia="en-US"/>
              </w:rPr>
            </w:pPr>
          </w:p>
          <w:p w:rsidR="008B507D" w:rsidRDefault="008B507D">
            <w:pPr>
              <w:tabs>
                <w:tab w:val="left" w:pos="2520"/>
              </w:tabs>
              <w:jc w:val="center"/>
              <w:rPr>
                <w:b/>
                <w:color w:val="000000"/>
                <w:lang w:eastAsia="en-US"/>
              </w:rPr>
            </w:pPr>
            <w:r>
              <w:rPr>
                <w:b/>
                <w:color w:val="000000"/>
                <w:lang w:eastAsia="en-US"/>
              </w:rPr>
              <w:t>2018</w:t>
            </w:r>
          </w:p>
        </w:tc>
        <w:tc>
          <w:tcPr>
            <w:tcW w:w="830" w:type="dxa"/>
            <w:gridSpan w:val="2"/>
            <w:tcBorders>
              <w:top w:val="single" w:sz="4" w:space="0" w:color="000000"/>
              <w:left w:val="single" w:sz="4" w:space="0" w:color="000000"/>
              <w:bottom w:val="single" w:sz="4" w:space="0" w:color="auto"/>
              <w:right w:val="single" w:sz="4" w:space="0" w:color="000000"/>
            </w:tcBorders>
            <w:shd w:val="clear" w:color="auto" w:fill="FFFFFF"/>
          </w:tcPr>
          <w:p w:rsidR="008B507D" w:rsidRDefault="008B507D">
            <w:pPr>
              <w:tabs>
                <w:tab w:val="left" w:pos="2520"/>
              </w:tabs>
              <w:jc w:val="center"/>
              <w:rPr>
                <w:b/>
                <w:color w:val="000000"/>
                <w:lang w:eastAsia="en-US"/>
              </w:rPr>
            </w:pPr>
          </w:p>
          <w:p w:rsidR="008B507D" w:rsidRDefault="008B507D">
            <w:pPr>
              <w:tabs>
                <w:tab w:val="left" w:pos="2520"/>
              </w:tabs>
              <w:jc w:val="center"/>
              <w:rPr>
                <w:b/>
                <w:color w:val="000000"/>
                <w:lang w:eastAsia="en-US"/>
              </w:rPr>
            </w:pPr>
            <w:r>
              <w:rPr>
                <w:b/>
                <w:color w:val="000000"/>
                <w:lang w:eastAsia="en-US"/>
              </w:rPr>
              <w:t>2019</w:t>
            </w:r>
          </w:p>
        </w:tc>
        <w:tc>
          <w:tcPr>
            <w:tcW w:w="830" w:type="dxa"/>
            <w:gridSpan w:val="2"/>
            <w:tcBorders>
              <w:top w:val="single" w:sz="4" w:space="0" w:color="000000"/>
              <w:left w:val="single" w:sz="4" w:space="0" w:color="000000"/>
              <w:bottom w:val="single" w:sz="4" w:space="0" w:color="auto"/>
              <w:right w:val="single" w:sz="4" w:space="0" w:color="000000"/>
            </w:tcBorders>
            <w:shd w:val="clear" w:color="auto" w:fill="FFFFFF"/>
          </w:tcPr>
          <w:p w:rsidR="008B507D" w:rsidRDefault="008B507D">
            <w:pPr>
              <w:tabs>
                <w:tab w:val="left" w:pos="2520"/>
              </w:tabs>
              <w:jc w:val="center"/>
              <w:rPr>
                <w:b/>
                <w:color w:val="000000"/>
                <w:lang w:eastAsia="en-US"/>
              </w:rPr>
            </w:pPr>
          </w:p>
          <w:p w:rsidR="008B507D" w:rsidRDefault="008B507D">
            <w:pPr>
              <w:tabs>
                <w:tab w:val="left" w:pos="2520"/>
              </w:tabs>
              <w:jc w:val="center"/>
              <w:rPr>
                <w:b/>
                <w:color w:val="000000"/>
                <w:lang w:eastAsia="en-US"/>
              </w:rPr>
            </w:pPr>
            <w:r>
              <w:rPr>
                <w:b/>
                <w:color w:val="000000"/>
                <w:lang w:eastAsia="en-US"/>
              </w:rPr>
              <w:t>2020</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r>
              <w:rPr>
                <w:b/>
                <w:color w:val="000000"/>
                <w:lang w:eastAsia="en-US"/>
              </w:rPr>
              <w:t>Ожидаемые результаты</w:t>
            </w:r>
          </w:p>
          <w:p w:rsidR="008B507D" w:rsidRDefault="008B507D">
            <w:pPr>
              <w:tabs>
                <w:tab w:val="left" w:pos="2520"/>
              </w:tabs>
              <w:spacing w:before="44" w:after="44"/>
              <w:jc w:val="center"/>
              <w:rPr>
                <w:color w:val="000000"/>
                <w:lang w:eastAsia="en-US"/>
              </w:rPr>
            </w:pPr>
          </w:p>
          <w:p w:rsidR="008B507D" w:rsidRDefault="008B507D">
            <w:pPr>
              <w:tabs>
                <w:tab w:val="left" w:pos="2520"/>
              </w:tabs>
              <w:spacing w:before="44" w:after="44"/>
              <w:jc w:val="center"/>
              <w:rPr>
                <w:color w:val="000000"/>
                <w:lang w:eastAsia="en-US"/>
              </w:rPr>
            </w:pPr>
          </w:p>
          <w:p w:rsidR="008B507D" w:rsidRDefault="008B507D">
            <w:pPr>
              <w:tabs>
                <w:tab w:val="left" w:pos="2520"/>
              </w:tabs>
              <w:spacing w:before="44" w:after="44"/>
              <w:jc w:val="center"/>
              <w:rPr>
                <w:color w:val="000000"/>
                <w:lang w:eastAsia="en-US"/>
              </w:rPr>
            </w:pP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b/>
                <w:color w:val="000000"/>
                <w:lang w:eastAsia="en-US"/>
              </w:rPr>
              <w:t>Ответственные</w:t>
            </w:r>
          </w:p>
        </w:tc>
      </w:tr>
      <w:tr w:rsidR="008B507D" w:rsidRPr="008B507D" w:rsidTr="008B507D">
        <w:trPr>
          <w:cantSplit/>
          <w:trHeight w:val="84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07D" w:rsidRDefault="008B507D">
            <w:pPr>
              <w:rPr>
                <w:color w:val="000000"/>
                <w:lang w:eastAsia="en-US"/>
              </w:rPr>
            </w:pPr>
          </w:p>
        </w:tc>
        <w:tc>
          <w:tcPr>
            <w:tcW w:w="414" w:type="dxa"/>
            <w:tcBorders>
              <w:top w:val="single" w:sz="4" w:space="0" w:color="auto"/>
              <w:left w:val="single" w:sz="4" w:space="0" w:color="000000"/>
              <w:bottom w:val="single" w:sz="4" w:space="0" w:color="000000"/>
              <w:right w:val="single" w:sz="4" w:space="0" w:color="000000"/>
            </w:tcBorders>
            <w:shd w:val="clear" w:color="auto" w:fill="FFFFFF"/>
            <w:textDirection w:val="btLr"/>
            <w:hideMark/>
          </w:tcPr>
          <w:p w:rsidR="008B507D" w:rsidRDefault="008B507D">
            <w:pPr>
              <w:tabs>
                <w:tab w:val="left" w:pos="2520"/>
              </w:tabs>
              <w:ind w:left="113" w:right="113"/>
              <w:jc w:val="center"/>
              <w:rPr>
                <w:b/>
                <w:color w:val="000000"/>
                <w:lang w:eastAsia="en-US"/>
              </w:rPr>
            </w:pPr>
            <w:r>
              <w:rPr>
                <w:b/>
                <w:color w:val="000000"/>
                <w:lang w:eastAsia="en-US"/>
              </w:rPr>
              <w:t>1 пол</w:t>
            </w:r>
          </w:p>
        </w:tc>
        <w:tc>
          <w:tcPr>
            <w:tcW w:w="414" w:type="dxa"/>
            <w:tcBorders>
              <w:top w:val="single" w:sz="4" w:space="0" w:color="auto"/>
              <w:left w:val="single" w:sz="4" w:space="0" w:color="000000"/>
              <w:bottom w:val="single" w:sz="4" w:space="0" w:color="000000"/>
              <w:right w:val="single" w:sz="4" w:space="0" w:color="000000"/>
            </w:tcBorders>
            <w:shd w:val="clear" w:color="auto" w:fill="FFFFFF"/>
            <w:textDirection w:val="btLr"/>
            <w:hideMark/>
          </w:tcPr>
          <w:p w:rsidR="008B507D" w:rsidRDefault="008B507D">
            <w:pPr>
              <w:tabs>
                <w:tab w:val="left" w:pos="2520"/>
              </w:tabs>
              <w:ind w:left="113" w:right="113"/>
              <w:jc w:val="center"/>
              <w:rPr>
                <w:b/>
                <w:color w:val="000000"/>
                <w:lang w:eastAsia="en-US"/>
              </w:rPr>
            </w:pPr>
            <w:r>
              <w:rPr>
                <w:b/>
                <w:color w:val="000000"/>
                <w:lang w:eastAsia="en-US"/>
              </w:rPr>
              <w:t>2 пол</w:t>
            </w:r>
          </w:p>
        </w:tc>
        <w:tc>
          <w:tcPr>
            <w:tcW w:w="415" w:type="dxa"/>
            <w:tcBorders>
              <w:top w:val="single" w:sz="4" w:space="0" w:color="auto"/>
              <w:left w:val="single" w:sz="4" w:space="0" w:color="000000"/>
              <w:bottom w:val="single" w:sz="4" w:space="0" w:color="000000"/>
              <w:right w:val="single" w:sz="4" w:space="0" w:color="000000"/>
            </w:tcBorders>
            <w:shd w:val="clear" w:color="auto" w:fill="FFFFFF"/>
            <w:textDirection w:val="btLr"/>
            <w:hideMark/>
          </w:tcPr>
          <w:p w:rsidR="008B507D" w:rsidRDefault="008B507D">
            <w:pPr>
              <w:tabs>
                <w:tab w:val="left" w:pos="2520"/>
              </w:tabs>
              <w:ind w:left="113" w:right="113"/>
              <w:jc w:val="center"/>
              <w:rPr>
                <w:b/>
                <w:color w:val="000000"/>
                <w:lang w:eastAsia="en-US"/>
              </w:rPr>
            </w:pPr>
            <w:r>
              <w:rPr>
                <w:b/>
                <w:color w:val="000000"/>
                <w:lang w:eastAsia="en-US"/>
              </w:rPr>
              <w:t>1 пол</w:t>
            </w:r>
          </w:p>
        </w:tc>
        <w:tc>
          <w:tcPr>
            <w:tcW w:w="415" w:type="dxa"/>
            <w:tcBorders>
              <w:top w:val="single" w:sz="4" w:space="0" w:color="auto"/>
              <w:left w:val="single" w:sz="4" w:space="0" w:color="000000"/>
              <w:bottom w:val="single" w:sz="4" w:space="0" w:color="000000"/>
              <w:right w:val="single" w:sz="4" w:space="0" w:color="000000"/>
            </w:tcBorders>
            <w:shd w:val="clear" w:color="auto" w:fill="FFFFFF"/>
            <w:textDirection w:val="btLr"/>
            <w:hideMark/>
          </w:tcPr>
          <w:p w:rsidR="008B507D" w:rsidRDefault="008B507D">
            <w:pPr>
              <w:tabs>
                <w:tab w:val="left" w:pos="2520"/>
              </w:tabs>
              <w:ind w:left="113" w:right="113"/>
              <w:jc w:val="center"/>
              <w:rPr>
                <w:b/>
                <w:color w:val="000000"/>
                <w:lang w:eastAsia="en-US"/>
              </w:rPr>
            </w:pPr>
            <w:r>
              <w:rPr>
                <w:b/>
                <w:color w:val="000000"/>
                <w:lang w:eastAsia="en-US"/>
              </w:rPr>
              <w:t>2 пол</w:t>
            </w:r>
          </w:p>
        </w:tc>
        <w:tc>
          <w:tcPr>
            <w:tcW w:w="415" w:type="dxa"/>
            <w:tcBorders>
              <w:top w:val="single" w:sz="4" w:space="0" w:color="auto"/>
              <w:left w:val="single" w:sz="4" w:space="0" w:color="000000"/>
              <w:bottom w:val="single" w:sz="4" w:space="0" w:color="000000"/>
              <w:right w:val="single" w:sz="4" w:space="0" w:color="000000"/>
            </w:tcBorders>
            <w:shd w:val="clear" w:color="auto" w:fill="FFFFFF"/>
            <w:textDirection w:val="btLr"/>
            <w:hideMark/>
          </w:tcPr>
          <w:p w:rsidR="008B507D" w:rsidRDefault="008B507D">
            <w:pPr>
              <w:tabs>
                <w:tab w:val="left" w:pos="2520"/>
              </w:tabs>
              <w:ind w:left="113" w:right="113"/>
              <w:jc w:val="center"/>
              <w:rPr>
                <w:b/>
                <w:color w:val="000000"/>
                <w:lang w:eastAsia="en-US"/>
              </w:rPr>
            </w:pPr>
            <w:r>
              <w:rPr>
                <w:b/>
                <w:color w:val="000000"/>
                <w:lang w:eastAsia="en-US"/>
              </w:rPr>
              <w:t>1 пол</w:t>
            </w:r>
          </w:p>
        </w:tc>
        <w:tc>
          <w:tcPr>
            <w:tcW w:w="415" w:type="dxa"/>
            <w:tcBorders>
              <w:top w:val="single" w:sz="4" w:space="0" w:color="auto"/>
              <w:left w:val="single" w:sz="4" w:space="0" w:color="000000"/>
              <w:bottom w:val="single" w:sz="4" w:space="0" w:color="000000"/>
              <w:right w:val="single" w:sz="4" w:space="0" w:color="000000"/>
            </w:tcBorders>
            <w:shd w:val="clear" w:color="auto" w:fill="FFFFFF"/>
            <w:textDirection w:val="btLr"/>
            <w:hideMark/>
          </w:tcPr>
          <w:p w:rsidR="008B507D" w:rsidRDefault="008B507D">
            <w:pPr>
              <w:tabs>
                <w:tab w:val="left" w:pos="2520"/>
              </w:tabs>
              <w:ind w:left="113" w:right="113"/>
              <w:jc w:val="center"/>
              <w:rPr>
                <w:b/>
                <w:color w:val="000000"/>
                <w:lang w:eastAsia="en-US"/>
              </w:rPr>
            </w:pPr>
            <w:r>
              <w:rPr>
                <w:b/>
                <w:color w:val="000000"/>
                <w:lang w:eastAsia="en-US"/>
              </w:rPr>
              <w:t>2 пол</w:t>
            </w:r>
          </w:p>
        </w:tc>
        <w:tc>
          <w:tcPr>
            <w:tcW w:w="415" w:type="dxa"/>
            <w:tcBorders>
              <w:top w:val="single" w:sz="4" w:space="0" w:color="auto"/>
              <w:left w:val="single" w:sz="4" w:space="0" w:color="000000"/>
              <w:bottom w:val="single" w:sz="4" w:space="0" w:color="000000"/>
              <w:right w:val="single" w:sz="4" w:space="0" w:color="000000"/>
            </w:tcBorders>
            <w:shd w:val="clear" w:color="auto" w:fill="FFFFFF"/>
            <w:textDirection w:val="btLr"/>
            <w:hideMark/>
          </w:tcPr>
          <w:p w:rsidR="008B507D" w:rsidRDefault="008B507D">
            <w:pPr>
              <w:tabs>
                <w:tab w:val="left" w:pos="2520"/>
              </w:tabs>
              <w:ind w:left="113" w:right="113"/>
              <w:jc w:val="center"/>
              <w:rPr>
                <w:b/>
                <w:color w:val="000000"/>
                <w:lang w:eastAsia="en-US"/>
              </w:rPr>
            </w:pPr>
            <w:r>
              <w:rPr>
                <w:b/>
                <w:color w:val="000000"/>
                <w:lang w:eastAsia="en-US"/>
              </w:rPr>
              <w:t>1 пол</w:t>
            </w:r>
          </w:p>
        </w:tc>
        <w:tc>
          <w:tcPr>
            <w:tcW w:w="415" w:type="dxa"/>
            <w:tcBorders>
              <w:top w:val="single" w:sz="4" w:space="0" w:color="auto"/>
              <w:left w:val="single" w:sz="4" w:space="0" w:color="000000"/>
              <w:bottom w:val="single" w:sz="4" w:space="0" w:color="000000"/>
              <w:right w:val="single" w:sz="4" w:space="0" w:color="000000"/>
            </w:tcBorders>
            <w:shd w:val="clear" w:color="auto" w:fill="FFFFFF"/>
            <w:textDirection w:val="btLr"/>
            <w:hideMark/>
          </w:tcPr>
          <w:p w:rsidR="008B507D" w:rsidRDefault="008B507D">
            <w:pPr>
              <w:tabs>
                <w:tab w:val="left" w:pos="2520"/>
              </w:tabs>
              <w:ind w:left="113" w:right="113"/>
              <w:jc w:val="center"/>
              <w:rPr>
                <w:b/>
                <w:color w:val="000000"/>
                <w:lang w:eastAsia="en-US"/>
              </w:rPr>
            </w:pPr>
            <w:r>
              <w:rPr>
                <w:b/>
                <w:color w:val="000000"/>
                <w:lang w:eastAsia="en-US"/>
              </w:rPr>
              <w:t>2 пол</w:t>
            </w:r>
          </w:p>
        </w:tc>
        <w:tc>
          <w:tcPr>
            <w:tcW w:w="415" w:type="dxa"/>
            <w:tcBorders>
              <w:top w:val="single" w:sz="4" w:space="0" w:color="auto"/>
              <w:left w:val="single" w:sz="4" w:space="0" w:color="000000"/>
              <w:bottom w:val="single" w:sz="4" w:space="0" w:color="000000"/>
              <w:right w:val="single" w:sz="4" w:space="0" w:color="000000"/>
            </w:tcBorders>
            <w:shd w:val="clear" w:color="auto" w:fill="FFFFFF"/>
            <w:textDirection w:val="btLr"/>
            <w:hideMark/>
          </w:tcPr>
          <w:p w:rsidR="008B507D" w:rsidRDefault="008B507D">
            <w:pPr>
              <w:tabs>
                <w:tab w:val="left" w:pos="2520"/>
              </w:tabs>
              <w:ind w:left="113" w:right="113"/>
              <w:jc w:val="center"/>
              <w:rPr>
                <w:b/>
                <w:color w:val="000000"/>
                <w:lang w:eastAsia="en-US"/>
              </w:rPr>
            </w:pPr>
            <w:r>
              <w:rPr>
                <w:b/>
                <w:color w:val="000000"/>
                <w:lang w:eastAsia="en-US"/>
              </w:rPr>
              <w:t>1 пол</w:t>
            </w:r>
          </w:p>
        </w:tc>
        <w:tc>
          <w:tcPr>
            <w:tcW w:w="415" w:type="dxa"/>
            <w:tcBorders>
              <w:top w:val="single" w:sz="4" w:space="0" w:color="auto"/>
              <w:left w:val="single" w:sz="4" w:space="0" w:color="000000"/>
              <w:bottom w:val="single" w:sz="4" w:space="0" w:color="000000"/>
              <w:right w:val="single" w:sz="4" w:space="0" w:color="000000"/>
            </w:tcBorders>
            <w:shd w:val="clear" w:color="auto" w:fill="FFFFFF"/>
            <w:textDirection w:val="btLr"/>
            <w:hideMark/>
          </w:tcPr>
          <w:p w:rsidR="008B507D" w:rsidRDefault="008B507D">
            <w:pPr>
              <w:tabs>
                <w:tab w:val="left" w:pos="2520"/>
              </w:tabs>
              <w:ind w:left="113" w:right="113"/>
              <w:jc w:val="center"/>
              <w:rPr>
                <w:b/>
                <w:color w:val="000000"/>
                <w:lang w:eastAsia="en-US"/>
              </w:rPr>
            </w:pPr>
            <w:r>
              <w:rPr>
                <w:b/>
                <w:color w:val="000000"/>
                <w:lang w:eastAsia="en-US"/>
              </w:rPr>
              <w:t>2 пол</w:t>
            </w:r>
          </w:p>
        </w:tc>
        <w:tc>
          <w:tcPr>
            <w:tcW w:w="415" w:type="dxa"/>
            <w:tcBorders>
              <w:top w:val="single" w:sz="4" w:space="0" w:color="auto"/>
              <w:left w:val="single" w:sz="4" w:space="0" w:color="000000"/>
              <w:bottom w:val="single" w:sz="4" w:space="0" w:color="000000"/>
              <w:right w:val="single" w:sz="4" w:space="0" w:color="000000"/>
            </w:tcBorders>
            <w:shd w:val="clear" w:color="auto" w:fill="FFFFFF"/>
            <w:textDirection w:val="btLr"/>
            <w:hideMark/>
          </w:tcPr>
          <w:p w:rsidR="008B507D" w:rsidRDefault="008B507D">
            <w:pPr>
              <w:tabs>
                <w:tab w:val="left" w:pos="2520"/>
              </w:tabs>
              <w:ind w:left="113" w:right="113"/>
              <w:jc w:val="center"/>
              <w:rPr>
                <w:b/>
                <w:color w:val="000000"/>
                <w:lang w:eastAsia="en-US"/>
              </w:rPr>
            </w:pPr>
            <w:r>
              <w:rPr>
                <w:b/>
                <w:color w:val="000000"/>
                <w:lang w:eastAsia="en-US"/>
              </w:rPr>
              <w:t>1 пол</w:t>
            </w:r>
          </w:p>
        </w:tc>
        <w:tc>
          <w:tcPr>
            <w:tcW w:w="415" w:type="dxa"/>
            <w:tcBorders>
              <w:top w:val="single" w:sz="4" w:space="0" w:color="auto"/>
              <w:left w:val="single" w:sz="4" w:space="0" w:color="000000"/>
              <w:bottom w:val="single" w:sz="4" w:space="0" w:color="000000"/>
              <w:right w:val="single" w:sz="4" w:space="0" w:color="000000"/>
            </w:tcBorders>
            <w:shd w:val="clear" w:color="auto" w:fill="FFFFFF"/>
            <w:textDirection w:val="btLr"/>
            <w:hideMark/>
          </w:tcPr>
          <w:p w:rsidR="008B507D" w:rsidRDefault="008B507D">
            <w:pPr>
              <w:tabs>
                <w:tab w:val="left" w:pos="2520"/>
              </w:tabs>
              <w:ind w:left="113" w:right="113"/>
              <w:jc w:val="center"/>
              <w:rPr>
                <w:b/>
                <w:color w:val="000000"/>
                <w:lang w:eastAsia="en-US"/>
              </w:rPr>
            </w:pPr>
            <w:r>
              <w:rPr>
                <w:b/>
                <w:color w:val="000000"/>
                <w:lang w:eastAsia="en-US"/>
              </w:rPr>
              <w:t>2 пол</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07D" w:rsidRDefault="008B507D">
            <w:pPr>
              <w:rPr>
                <w:color w:val="00000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07D" w:rsidRDefault="008B507D">
            <w:pPr>
              <w:rPr>
                <w:color w:val="000000"/>
                <w:lang w:eastAsia="en-US"/>
              </w:rPr>
            </w:pPr>
          </w:p>
        </w:tc>
      </w:tr>
      <w:tr w:rsidR="008B507D" w:rsidRPr="008B507D" w:rsidTr="008B507D">
        <w:trPr>
          <w:jc w:val="center"/>
        </w:trPr>
        <w:tc>
          <w:tcPr>
            <w:tcW w:w="9746" w:type="dxa"/>
            <w:gridSpan w:val="15"/>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ind w:hanging="360"/>
              <w:jc w:val="center"/>
              <w:rPr>
                <w:color w:val="000000"/>
                <w:lang w:eastAsia="en-US"/>
              </w:rPr>
            </w:pPr>
            <w:r>
              <w:rPr>
                <w:b/>
                <w:color w:val="000000"/>
                <w:lang w:eastAsia="en-US"/>
              </w:rPr>
              <w:t>1.      Создание нормативного обеспечения введения ФГОС ООО.</w:t>
            </w:r>
          </w:p>
        </w:tc>
      </w:tr>
      <w:tr w:rsidR="008B507D" w:rsidRPr="008B507D" w:rsidTr="008B507D">
        <w:trPr>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Формирование банка нормативных правовых документов школьного уровня</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Ознакомление участников образовательных отношений с нормативными документами</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 xml:space="preserve">Директор </w:t>
            </w:r>
          </w:p>
        </w:tc>
      </w:tr>
      <w:tr w:rsidR="008B507D" w:rsidRPr="008B507D" w:rsidTr="008B507D">
        <w:trPr>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Подготовка приказа «О создании рабочей группы по обеспечению перехода УЧРЕЖДЕНИЯ на ФГОС</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Создание и  определение функционала рабочей группы</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 xml:space="preserve">Администрация </w:t>
            </w:r>
          </w:p>
        </w:tc>
      </w:tr>
      <w:tr w:rsidR="008B507D" w:rsidRPr="008B507D" w:rsidTr="008B507D">
        <w:trPr>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Подготовка информации о проведении мониторинга учебно-методического обеспечения</w:t>
            </w:r>
          </w:p>
        </w:tc>
        <w:tc>
          <w:tcPr>
            <w:tcW w:w="414"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Мониторинг учебно-методического обеспечения, составление сличительных ведомостей</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 xml:space="preserve">Администрация </w:t>
            </w:r>
          </w:p>
        </w:tc>
      </w:tr>
      <w:tr w:rsidR="008B507D" w:rsidRPr="008B507D" w:rsidTr="008B507D">
        <w:trPr>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Определение необходимого ресурсного обеспечения в ходе изменений условий образовательной деятельности</w:t>
            </w:r>
          </w:p>
        </w:tc>
        <w:tc>
          <w:tcPr>
            <w:tcW w:w="414"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Осуществление необходимого для реализации ООП ООО ресурсного обеспечения УЧРЕЖДЕНИЯ</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 xml:space="preserve">Директор </w:t>
            </w:r>
          </w:p>
        </w:tc>
      </w:tr>
      <w:tr w:rsidR="008B507D" w:rsidRPr="008B507D" w:rsidTr="008B507D">
        <w:trPr>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Разработка плана-графика мероприятий по обеспечению введения ФГОС ООО в УЧРЕЖДЕНИЯ</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Система мероприятий, обеспечивающих введение ФГОС ООО в УЧРЕЖДЕНИЯ</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 xml:space="preserve">Администрация </w:t>
            </w:r>
          </w:p>
        </w:tc>
      </w:tr>
      <w:tr w:rsidR="008B507D" w:rsidRPr="008B507D" w:rsidTr="008B507D">
        <w:trPr>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Определение необходимых изменений в способах и организационных механизмах контроля образовательной деятельности и оценки её результатов</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Создание механизмов контроля образовательной деятельности и оценки её результатов в соответствии с ФГОС ООО (разработка положений о системе оценок, формах, порядке и периодичности промежуточной аттестации,  переводе учащихся в следующий класс, о формах контроля)</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 xml:space="preserve">Администрация, рабочая группа </w:t>
            </w:r>
          </w:p>
        </w:tc>
      </w:tr>
      <w:tr w:rsidR="008B507D" w:rsidRPr="008B507D" w:rsidTr="008B507D">
        <w:trPr>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Подготовка перечня приказов УЧРЕЖДЕНИЯ</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r>
              <w:rPr>
                <w:color w:val="000000"/>
                <w:lang w:eastAsia="en-US"/>
              </w:rPr>
              <w:t>Приказы</w:t>
            </w:r>
          </w:p>
          <w:p w:rsidR="008B507D" w:rsidRDefault="008B507D">
            <w:pPr>
              <w:tabs>
                <w:tab w:val="left" w:pos="2520"/>
              </w:tabs>
              <w:spacing w:before="44" w:after="44"/>
              <w:jc w:val="center"/>
              <w:rPr>
                <w:color w:val="000000"/>
                <w:lang w:eastAsia="en-US"/>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r>
      <w:tr w:rsidR="008B507D" w:rsidRPr="008B507D" w:rsidTr="008B507D">
        <w:trPr>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Участие в разработке проекта введения ФГОС ООО в УЧРЕЖДЕНИЯ</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Разработка проекта введения ФГОС ООО в УЧРЕЖДЕНИЯ</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 xml:space="preserve">Рабочая группа </w:t>
            </w:r>
          </w:p>
        </w:tc>
      </w:tr>
      <w:tr w:rsidR="008B507D" w:rsidRPr="008B507D" w:rsidTr="008B507D">
        <w:trPr>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Участие в разработке на основе ФГОС примерной основной образовательной программы ООО с учетом всех особенностей участников образовательных отношений</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Разработка проекта введения ФГОС ООО в УЧРЕЖДЕНИЯ</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 xml:space="preserve">Администрация </w:t>
            </w:r>
          </w:p>
        </w:tc>
      </w:tr>
      <w:tr w:rsidR="008B507D" w:rsidRPr="008B507D" w:rsidTr="008B507D">
        <w:trPr>
          <w:jc w:val="center"/>
        </w:trPr>
        <w:tc>
          <w:tcPr>
            <w:tcW w:w="9746" w:type="dxa"/>
            <w:gridSpan w:val="15"/>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ind w:hanging="360"/>
              <w:jc w:val="center"/>
              <w:rPr>
                <w:color w:val="000000"/>
                <w:lang w:eastAsia="en-US"/>
              </w:rPr>
            </w:pPr>
            <w:r>
              <w:rPr>
                <w:b/>
                <w:color w:val="000000"/>
                <w:lang w:eastAsia="en-US"/>
              </w:rPr>
              <w:t>2.      Создание кадрового обеспечения введения ФГОС ООО</w:t>
            </w:r>
          </w:p>
        </w:tc>
      </w:tr>
      <w:tr w:rsidR="008B507D" w:rsidRPr="008B507D" w:rsidTr="008B507D">
        <w:trPr>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Обеспечение повышения квалификации учителей и членов администрации</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Подготовка педагогических и управленческих кадров к введению ФГОС</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 xml:space="preserve">Администрация </w:t>
            </w:r>
          </w:p>
        </w:tc>
      </w:tr>
      <w:tr w:rsidR="008B507D" w:rsidRPr="008B507D" w:rsidTr="008B507D">
        <w:trPr>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Организация и проведение семинаров по вопросу введения ФГОС</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Разрешение вопросов, возникающих в ходе введения ФГОС</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 xml:space="preserve">Администрация </w:t>
            </w:r>
          </w:p>
        </w:tc>
      </w:tr>
      <w:tr w:rsidR="008B507D" w:rsidRPr="008B507D" w:rsidTr="008B507D">
        <w:trPr>
          <w:jc w:val="center"/>
        </w:trPr>
        <w:tc>
          <w:tcPr>
            <w:tcW w:w="9746" w:type="dxa"/>
            <w:gridSpan w:val="15"/>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ind w:hanging="360"/>
              <w:jc w:val="center"/>
              <w:rPr>
                <w:color w:val="000000"/>
                <w:lang w:eastAsia="en-US"/>
              </w:rPr>
            </w:pPr>
            <w:r>
              <w:rPr>
                <w:b/>
                <w:color w:val="000000"/>
                <w:lang w:eastAsia="en-US"/>
              </w:rPr>
              <w:t>3.      Создание финансового обеспечения введения ФГОС ООО</w:t>
            </w:r>
          </w:p>
        </w:tc>
      </w:tr>
      <w:tr w:rsidR="008B507D" w:rsidRPr="008B507D" w:rsidTr="008B507D">
        <w:trPr>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Реализация нормативных правовых актов, определяющих:</w:t>
            </w:r>
          </w:p>
          <w:p w:rsidR="008B507D" w:rsidRDefault="008B507D">
            <w:pPr>
              <w:tabs>
                <w:tab w:val="left" w:pos="2520"/>
              </w:tabs>
              <w:spacing w:before="44" w:after="44"/>
              <w:jc w:val="center"/>
              <w:rPr>
                <w:color w:val="000000"/>
                <w:lang w:eastAsia="en-US"/>
              </w:rPr>
            </w:pPr>
            <w:r>
              <w:rPr>
                <w:color w:val="000000"/>
                <w:lang w:eastAsia="en-US"/>
              </w:rPr>
              <w:t>- нормативное подушевое бюджетное финансирование УЧРЕЖДЕНИЯ при реализации ФГОС ООО</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 xml:space="preserve">Формирование бюджета </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r>
              <w:rPr>
                <w:color w:val="000000"/>
                <w:lang w:eastAsia="en-US"/>
              </w:rPr>
              <w:t>Директор</w:t>
            </w:r>
          </w:p>
          <w:p w:rsidR="008B507D" w:rsidRDefault="008B507D">
            <w:pPr>
              <w:tabs>
                <w:tab w:val="left" w:pos="2520"/>
              </w:tabs>
              <w:spacing w:before="44" w:after="44"/>
              <w:jc w:val="center"/>
              <w:rPr>
                <w:color w:val="000000"/>
                <w:lang w:eastAsia="en-US"/>
              </w:rPr>
            </w:pPr>
          </w:p>
        </w:tc>
      </w:tr>
      <w:tr w:rsidR="008B507D" w:rsidRPr="008B507D" w:rsidTr="008B507D">
        <w:trPr>
          <w:jc w:val="center"/>
        </w:trPr>
        <w:tc>
          <w:tcPr>
            <w:tcW w:w="9746" w:type="dxa"/>
            <w:gridSpan w:val="15"/>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ind w:hanging="360"/>
              <w:jc w:val="center"/>
              <w:rPr>
                <w:color w:val="000000"/>
                <w:lang w:eastAsia="en-US"/>
              </w:rPr>
            </w:pPr>
            <w:r>
              <w:rPr>
                <w:b/>
                <w:color w:val="000000"/>
                <w:lang w:eastAsia="en-US"/>
              </w:rPr>
              <w:t>4.      Создание материально-технического обеспечения введения ФГОС ООО</w:t>
            </w:r>
          </w:p>
        </w:tc>
      </w:tr>
      <w:tr w:rsidR="008B507D" w:rsidRPr="008B507D" w:rsidTr="008B507D">
        <w:trPr>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Обеспечение оснащенности УЧРЕЖДЕНИЯ в соответствии с требованиями ФГОС ООО к минимальной оснащенности учебной деятельности и оборудованию учебных помещений</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Оснащенность УЧРЕЖДЕНИЯ в соответствии с требованиями ФГОС</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r>
              <w:rPr>
                <w:color w:val="000000"/>
                <w:lang w:eastAsia="en-US"/>
              </w:rPr>
              <w:t>Директор</w:t>
            </w:r>
          </w:p>
          <w:p w:rsidR="008B507D" w:rsidRDefault="008B507D">
            <w:pPr>
              <w:tabs>
                <w:tab w:val="left" w:pos="2520"/>
              </w:tabs>
              <w:spacing w:before="44" w:after="44"/>
              <w:jc w:val="center"/>
              <w:rPr>
                <w:color w:val="000000"/>
                <w:lang w:eastAsia="en-US"/>
              </w:rPr>
            </w:pPr>
          </w:p>
        </w:tc>
      </w:tr>
      <w:tr w:rsidR="008B507D" w:rsidRPr="008B507D" w:rsidTr="008B507D">
        <w:trPr>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Обеспечение соответствия материально-технической базы реализации ООП ООО действующим санитарным нормам. Нормам охраны труда работников УЧРЕЖДЕНИЯ</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Приведение в соответствие материально-технической базы реализации ООП ООО с требованиями ФГОС ООО</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 xml:space="preserve">Директор </w:t>
            </w:r>
          </w:p>
        </w:tc>
      </w:tr>
      <w:tr w:rsidR="008B507D" w:rsidRPr="008B507D" w:rsidTr="008B507D">
        <w:trPr>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Обеспечение укомплектованности школьной библиотеки печатными и электронными образовательными ресурсами по всем учебным предметам учебного плана ООП ООО</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Укомплектованность библиотек по всем предметам учебного плана ООП ООО</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 xml:space="preserve">Директор </w:t>
            </w:r>
          </w:p>
        </w:tc>
      </w:tr>
      <w:tr w:rsidR="008B507D" w:rsidRPr="008B507D" w:rsidTr="008B507D">
        <w:trPr>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Обеспечение контролируемого доступа  участников образовательных отношений к информационным образовательным ресурсам в сети Интернет</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Ограничение доступа к информации, несовместимой с задачами обучения и воспитания</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 xml:space="preserve">Директор </w:t>
            </w:r>
          </w:p>
        </w:tc>
      </w:tr>
      <w:tr w:rsidR="008B507D" w:rsidRPr="008B507D" w:rsidTr="008B507D">
        <w:trPr>
          <w:jc w:val="center"/>
        </w:trPr>
        <w:tc>
          <w:tcPr>
            <w:tcW w:w="9746" w:type="dxa"/>
            <w:gridSpan w:val="15"/>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ind w:hanging="360"/>
              <w:jc w:val="center"/>
              <w:rPr>
                <w:color w:val="000000"/>
                <w:lang w:eastAsia="en-US"/>
              </w:rPr>
            </w:pPr>
            <w:r>
              <w:rPr>
                <w:b/>
                <w:color w:val="000000"/>
                <w:lang w:eastAsia="en-US"/>
              </w:rPr>
              <w:t>5.      Создание организационно-информационного обеспечения введения ФГОС ООО</w:t>
            </w:r>
          </w:p>
        </w:tc>
      </w:tr>
      <w:tr w:rsidR="008B507D" w:rsidRPr="008B507D" w:rsidTr="008B507D">
        <w:trPr>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Проведение диагностики готовности УЧРЕЖДЕНИЯ к введению ФГОС ООО</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Определение уровня готовности УЧРЕЖДЕНИЯ к введению ФГОС ООО на основании заполнения карт самооценки</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Администрация</w:t>
            </w:r>
          </w:p>
        </w:tc>
      </w:tr>
      <w:tr w:rsidR="008B507D" w:rsidRPr="008B507D" w:rsidTr="008B507D">
        <w:trPr>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Встречи с родителями учащихся по введению ФГОС ООО</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Информирование родительской общественности об особенностях ФГОС ООО и требованиях к образовательной деятельности</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 xml:space="preserve">Администрация </w:t>
            </w:r>
          </w:p>
        </w:tc>
      </w:tr>
      <w:tr w:rsidR="008B507D" w:rsidRPr="008B507D" w:rsidTr="008B507D">
        <w:trPr>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Координация взаимодействия УЧРЕЖДЕНИЯ с организациями дополнительного образования по организации внеурочной деятельности и учет внеучебных достижений учащихся</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Вариативность внеучебной деятельности, создание оптимальной модели учета внеучебных достижений учащихся</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 xml:space="preserve">Администрация </w:t>
            </w:r>
          </w:p>
        </w:tc>
      </w:tr>
      <w:tr w:rsidR="008B507D" w:rsidRPr="008B507D" w:rsidTr="008B507D">
        <w:trPr>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Освещение в средствах массовой информации процессов подготовки к введению и перехода на ФГОС ООО</w:t>
            </w:r>
          </w:p>
        </w:tc>
        <w:tc>
          <w:tcPr>
            <w:tcW w:w="414"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Широкое информирование общественности по вопросам перехода на ФГОС ООО</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 xml:space="preserve">Администрация </w:t>
            </w:r>
          </w:p>
        </w:tc>
      </w:tr>
      <w:tr w:rsidR="008B507D" w:rsidRPr="008B507D" w:rsidTr="008B507D">
        <w:trPr>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Обеспечение публичной отчетности УЧРЕЖДЕНИЯ о ходе и результатах введения ФГОС ООО</w:t>
            </w:r>
          </w:p>
        </w:tc>
        <w:tc>
          <w:tcPr>
            <w:tcW w:w="414"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4"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B507D" w:rsidRDefault="008B507D">
            <w:pPr>
              <w:tabs>
                <w:tab w:val="left" w:pos="2520"/>
              </w:tabs>
              <w:spacing w:before="44" w:after="44"/>
              <w:jc w:val="center"/>
              <w:rPr>
                <w:color w:val="000000"/>
                <w:lang w:eastAsia="en-US"/>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Размещение на школьном сайте информации о введении ФГОС ООО. Включение в публичный доклад раздела о ходе перехода на ФГОС</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 xml:space="preserve">Директор </w:t>
            </w:r>
          </w:p>
        </w:tc>
      </w:tr>
      <w:tr w:rsidR="008B507D" w:rsidRPr="008B507D" w:rsidTr="008B507D">
        <w:trPr>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Обеспечение информационного взаимодействия УЧРЕЖДЕНИЯ с другими УЧРЕЖДЕНИЯ района с целью создания единой информационной среды.</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4"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41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Создание методических и справочных электронных ресурсов по вопросам введения ФГОС ООО</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8B507D" w:rsidRDefault="008B507D">
            <w:pPr>
              <w:tabs>
                <w:tab w:val="left" w:pos="2520"/>
              </w:tabs>
              <w:spacing w:before="44" w:after="44"/>
              <w:jc w:val="center"/>
              <w:rPr>
                <w:color w:val="000000"/>
                <w:lang w:eastAsia="en-US"/>
              </w:rPr>
            </w:pPr>
            <w:r>
              <w:rPr>
                <w:color w:val="000000"/>
                <w:lang w:eastAsia="en-US"/>
              </w:rPr>
              <w:t>Администрация УЧРЕЖДЕНИЯ</w:t>
            </w:r>
          </w:p>
        </w:tc>
      </w:tr>
    </w:tbl>
    <w:p w:rsidR="008B507D" w:rsidRDefault="008B507D" w:rsidP="008B507D">
      <w:pPr>
        <w:jc w:val="center"/>
        <w:rPr>
          <w:rFonts w:ascii="Calibri" w:hAnsi="Calibri"/>
          <w:sz w:val="22"/>
          <w:szCs w:val="22"/>
        </w:rPr>
      </w:pPr>
    </w:p>
    <w:p w:rsidR="008B507D" w:rsidRPr="008B224E" w:rsidRDefault="008B507D" w:rsidP="007B31B1">
      <w:pPr>
        <w:spacing w:line="360" w:lineRule="auto"/>
        <w:ind w:firstLine="540"/>
        <w:jc w:val="both"/>
        <w:rPr>
          <w:sz w:val="28"/>
          <w:szCs w:val="28"/>
        </w:rPr>
      </w:pPr>
    </w:p>
    <w:sectPr w:rsidR="008B507D" w:rsidRPr="008B224E" w:rsidSect="008B224E">
      <w:type w:val="nextColumn"/>
      <w:pgSz w:w="11906" w:h="16838"/>
      <w:pgMar w:top="1134" w:right="1134"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7E2" w:rsidRDefault="002127E2">
      <w:r>
        <w:separator/>
      </w:r>
    </w:p>
  </w:endnote>
  <w:endnote w:type="continuationSeparator" w:id="1">
    <w:p w:rsidR="002127E2" w:rsidRDefault="002127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choolBookCTT">
    <w:altName w:val="Times New Roman"/>
    <w:panose1 w:val="00000000000000000000"/>
    <w:charset w:val="CC"/>
    <w:family w:val="auto"/>
    <w:notTrueType/>
    <w:pitch w:val="variable"/>
    <w:sig w:usb0="00000203" w:usb1="00000000" w:usb2="00000000" w:usb3="00000000" w:csb0="00000005" w:csb1="00000000"/>
  </w:font>
  <w:font w:name="Mangal">
    <w:panose1 w:val="00000400000000000000"/>
    <w:charset w:val="00"/>
    <w:family w:val="auto"/>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468" w:rsidRDefault="00C93319" w:rsidP="00151329">
    <w:pPr>
      <w:pStyle w:val="a5"/>
      <w:framePr w:wrap="around" w:vAnchor="text" w:hAnchor="margin" w:xAlign="right" w:y="1"/>
      <w:rPr>
        <w:rStyle w:val="a7"/>
      </w:rPr>
    </w:pPr>
    <w:r>
      <w:rPr>
        <w:rStyle w:val="a7"/>
      </w:rPr>
      <w:fldChar w:fldCharType="begin"/>
    </w:r>
    <w:r w:rsidR="00EE0468">
      <w:rPr>
        <w:rStyle w:val="a7"/>
      </w:rPr>
      <w:instrText xml:space="preserve">PAGE  </w:instrText>
    </w:r>
    <w:r>
      <w:rPr>
        <w:rStyle w:val="a7"/>
      </w:rPr>
      <w:fldChar w:fldCharType="end"/>
    </w:r>
  </w:p>
  <w:p w:rsidR="00EE0468" w:rsidRDefault="00EE0468" w:rsidP="0015132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468" w:rsidRDefault="00C93319" w:rsidP="00151329">
    <w:pPr>
      <w:pStyle w:val="a5"/>
      <w:framePr w:wrap="around" w:vAnchor="text" w:hAnchor="margin" w:xAlign="right" w:y="1"/>
      <w:rPr>
        <w:rStyle w:val="a7"/>
      </w:rPr>
    </w:pPr>
    <w:r>
      <w:rPr>
        <w:rStyle w:val="a7"/>
      </w:rPr>
      <w:fldChar w:fldCharType="begin"/>
    </w:r>
    <w:r w:rsidR="00EE0468">
      <w:rPr>
        <w:rStyle w:val="a7"/>
      </w:rPr>
      <w:instrText xml:space="preserve">PAGE  </w:instrText>
    </w:r>
    <w:r>
      <w:rPr>
        <w:rStyle w:val="a7"/>
      </w:rPr>
      <w:fldChar w:fldCharType="separate"/>
    </w:r>
    <w:r w:rsidR="008C45BE">
      <w:rPr>
        <w:rStyle w:val="a7"/>
        <w:noProof/>
      </w:rPr>
      <w:t>2</w:t>
    </w:r>
    <w:r>
      <w:rPr>
        <w:rStyle w:val="a7"/>
      </w:rPr>
      <w:fldChar w:fldCharType="end"/>
    </w:r>
  </w:p>
  <w:p w:rsidR="00EE0468" w:rsidRDefault="00EE0468" w:rsidP="00151329">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5BE" w:rsidRDefault="008C45B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468" w:rsidRDefault="00C93319" w:rsidP="00151329">
    <w:pPr>
      <w:pStyle w:val="a5"/>
      <w:framePr w:wrap="around" w:vAnchor="text" w:hAnchor="margin" w:xAlign="right" w:y="1"/>
      <w:rPr>
        <w:rStyle w:val="a7"/>
      </w:rPr>
    </w:pPr>
    <w:r>
      <w:rPr>
        <w:rStyle w:val="a7"/>
      </w:rPr>
      <w:fldChar w:fldCharType="begin"/>
    </w:r>
    <w:r w:rsidR="00EE0468">
      <w:rPr>
        <w:rStyle w:val="a7"/>
      </w:rPr>
      <w:instrText xml:space="preserve">PAGE  </w:instrText>
    </w:r>
    <w:r>
      <w:rPr>
        <w:rStyle w:val="a7"/>
      </w:rPr>
      <w:fldChar w:fldCharType="end"/>
    </w:r>
  </w:p>
  <w:p w:rsidR="00EE0468" w:rsidRDefault="00EE0468" w:rsidP="00151329">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468" w:rsidRDefault="00C93319" w:rsidP="00151329">
    <w:pPr>
      <w:pStyle w:val="a5"/>
      <w:framePr w:wrap="around" w:vAnchor="text" w:hAnchor="margin" w:xAlign="right" w:y="1"/>
      <w:rPr>
        <w:rStyle w:val="a7"/>
      </w:rPr>
    </w:pPr>
    <w:r>
      <w:rPr>
        <w:rStyle w:val="a7"/>
      </w:rPr>
      <w:fldChar w:fldCharType="begin"/>
    </w:r>
    <w:r w:rsidR="00EE0468">
      <w:rPr>
        <w:rStyle w:val="a7"/>
      </w:rPr>
      <w:instrText xml:space="preserve">PAGE  </w:instrText>
    </w:r>
    <w:r>
      <w:rPr>
        <w:rStyle w:val="a7"/>
      </w:rPr>
      <w:fldChar w:fldCharType="separate"/>
    </w:r>
    <w:r w:rsidR="008C45BE">
      <w:rPr>
        <w:rStyle w:val="a7"/>
        <w:noProof/>
      </w:rPr>
      <w:t>424</w:t>
    </w:r>
    <w:r>
      <w:rPr>
        <w:rStyle w:val="a7"/>
      </w:rPr>
      <w:fldChar w:fldCharType="end"/>
    </w:r>
  </w:p>
  <w:p w:rsidR="00EE0468" w:rsidRDefault="00EE0468" w:rsidP="00151329">
    <w:pPr>
      <w:pStyle w:val="a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468" w:rsidRDefault="00C93319" w:rsidP="00AF714A">
    <w:pPr>
      <w:pStyle w:val="a5"/>
      <w:framePr w:wrap="around" w:vAnchor="text" w:hAnchor="margin" w:xAlign="right" w:y="1"/>
      <w:rPr>
        <w:rStyle w:val="a7"/>
      </w:rPr>
    </w:pPr>
    <w:r>
      <w:rPr>
        <w:rStyle w:val="a7"/>
      </w:rPr>
      <w:fldChar w:fldCharType="begin"/>
    </w:r>
    <w:r w:rsidR="00EE0468">
      <w:rPr>
        <w:rStyle w:val="a7"/>
      </w:rPr>
      <w:instrText xml:space="preserve">PAGE  </w:instrText>
    </w:r>
    <w:r>
      <w:rPr>
        <w:rStyle w:val="a7"/>
      </w:rPr>
      <w:fldChar w:fldCharType="end"/>
    </w:r>
  </w:p>
  <w:p w:rsidR="00EE0468" w:rsidRDefault="00EE0468" w:rsidP="00381505">
    <w:pPr>
      <w:pStyle w:val="a5"/>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468" w:rsidRDefault="00C93319" w:rsidP="00AF714A">
    <w:pPr>
      <w:pStyle w:val="a5"/>
      <w:framePr w:wrap="around" w:vAnchor="text" w:hAnchor="margin" w:xAlign="right" w:y="1"/>
      <w:rPr>
        <w:rStyle w:val="a7"/>
      </w:rPr>
    </w:pPr>
    <w:r>
      <w:rPr>
        <w:rStyle w:val="a7"/>
      </w:rPr>
      <w:fldChar w:fldCharType="begin"/>
    </w:r>
    <w:r w:rsidR="00EE0468">
      <w:rPr>
        <w:rStyle w:val="a7"/>
      </w:rPr>
      <w:instrText xml:space="preserve">PAGE  </w:instrText>
    </w:r>
    <w:r>
      <w:rPr>
        <w:rStyle w:val="a7"/>
      </w:rPr>
      <w:fldChar w:fldCharType="separate"/>
    </w:r>
    <w:r w:rsidR="008C45BE">
      <w:rPr>
        <w:rStyle w:val="a7"/>
        <w:noProof/>
      </w:rPr>
      <w:t>582</w:t>
    </w:r>
    <w:r>
      <w:rPr>
        <w:rStyle w:val="a7"/>
      </w:rPr>
      <w:fldChar w:fldCharType="end"/>
    </w:r>
  </w:p>
  <w:p w:rsidR="00EE0468" w:rsidRDefault="00EE0468" w:rsidP="0038150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7E2" w:rsidRDefault="002127E2">
      <w:r>
        <w:separator/>
      </w:r>
    </w:p>
  </w:footnote>
  <w:footnote w:type="continuationSeparator" w:id="1">
    <w:p w:rsidR="002127E2" w:rsidRDefault="002127E2">
      <w:r>
        <w:continuationSeparator/>
      </w:r>
    </w:p>
  </w:footnote>
  <w:footnote w:id="2">
    <w:p w:rsidR="00EE0468" w:rsidRPr="00805AB0" w:rsidRDefault="00EE0468" w:rsidP="009720FC">
      <w:pPr>
        <w:pStyle w:val="FR2"/>
        <w:spacing w:line="240" w:lineRule="auto"/>
        <w:ind w:left="0"/>
        <w:jc w:val="both"/>
        <w:rPr>
          <w:szCs w:val="22"/>
        </w:rPr>
      </w:pPr>
      <w:r>
        <w:rPr>
          <w:rStyle w:val="ae"/>
        </w:rPr>
        <w:footnoteRef/>
      </w:r>
      <w:r w:rsidRPr="00805AB0">
        <w:rPr>
          <w:szCs w:val="22"/>
        </w:rPr>
        <w:t>Критерии и показатели готовности школьников к профессиональному самоопределению: методическое пособие. -  М.: Филология. Институт общего среднего образования РАН, 1997.</w:t>
      </w:r>
    </w:p>
    <w:p w:rsidR="00EE0468" w:rsidRDefault="00EE0468" w:rsidP="009720FC">
      <w:pPr>
        <w:pStyle w:val="FR2"/>
        <w:spacing w:line="240" w:lineRule="auto"/>
        <w:ind w:left="0"/>
        <w:jc w:val="both"/>
      </w:pPr>
    </w:p>
    <w:p w:rsidR="00EE0468" w:rsidRDefault="00EE0468" w:rsidP="009720FC">
      <w:pPr>
        <w:pStyle w:val="FR2"/>
        <w:spacing w:line="240" w:lineRule="auto"/>
        <w:ind w:left="0"/>
        <w:jc w:val="both"/>
      </w:pPr>
    </w:p>
  </w:footnote>
  <w:footnote w:id="3">
    <w:p w:rsidR="00EE0468" w:rsidRPr="007260A2" w:rsidRDefault="00EE0468" w:rsidP="009720FC">
      <w:pPr>
        <w:jc w:val="both"/>
        <w:rPr>
          <w:rStyle w:val="submenu-table"/>
          <w:bCs/>
        </w:rPr>
      </w:pPr>
      <w:r w:rsidRPr="007260A2">
        <w:rPr>
          <w:rStyle w:val="ae"/>
        </w:rPr>
        <w:footnoteRef/>
      </w:r>
      <w:r w:rsidRPr="007260A2">
        <w:rPr>
          <w:i/>
        </w:rPr>
        <w:t>Пересунько А.Н.</w:t>
      </w:r>
      <w:r>
        <w:t xml:space="preserve"> Фо</w:t>
      </w:r>
      <w:r w:rsidRPr="007260A2">
        <w:t xml:space="preserve">рмирование </w:t>
      </w:r>
      <w:r w:rsidRPr="007260A2">
        <w:rPr>
          <w:bCs/>
        </w:rPr>
        <w:t>экологической культуры подростка на основе концепции устойчивого развития</w:t>
      </w:r>
      <w:r w:rsidRPr="007260A2">
        <w:t xml:space="preserve">. 13.00.01 — общая педагогика, история педагогики и образования. Автореферат диссертации на соискание ученой степени к.п.н. Оренбург 2012. - </w:t>
      </w:r>
      <w:hyperlink r:id="rId1" w:history="1">
        <w:r w:rsidRPr="007260A2">
          <w:rPr>
            <w:rStyle w:val="a8"/>
          </w:rPr>
          <w:t>http://sentya.ru/pravo/337089/index.html?page=2</w:t>
        </w:r>
      </w:hyperlink>
    </w:p>
    <w:p w:rsidR="00EE0468" w:rsidRDefault="00EE0468" w:rsidP="009720FC"/>
  </w:footnote>
  <w:footnote w:id="4">
    <w:p w:rsidR="00EE0468" w:rsidRPr="00A9703B" w:rsidRDefault="00EE0468" w:rsidP="009720FC">
      <w:pPr>
        <w:pStyle w:val="ac"/>
        <w:spacing w:after="0"/>
        <w:rPr>
          <w:rFonts w:ascii="Times New Roman" w:hAnsi="Times New Roman"/>
          <w:sz w:val="22"/>
          <w:szCs w:val="22"/>
        </w:rPr>
      </w:pPr>
      <w:r w:rsidRPr="00A9703B">
        <w:rPr>
          <w:rStyle w:val="ae"/>
          <w:rFonts w:ascii="Times New Roman" w:hAnsi="Times New Roman"/>
        </w:rPr>
        <w:footnoteRef/>
      </w:r>
      <w:r w:rsidRPr="00A9703B">
        <w:rPr>
          <w:rFonts w:ascii="Times New Roman" w:hAnsi="Times New Roman"/>
          <w:sz w:val="22"/>
          <w:szCs w:val="22"/>
        </w:rPr>
        <w:t xml:space="preserve"> Показатели процентов охвата могут измеряться как по по отношению к общему количеству школьников, так  и к количеству школьников одной параллели. </w:t>
      </w:r>
    </w:p>
    <w:p w:rsidR="00EE0468" w:rsidRPr="00B73F0A" w:rsidRDefault="00EE0468" w:rsidP="009720FC">
      <w:pPr>
        <w:pStyle w:val="ac"/>
        <w:spacing w:after="0"/>
        <w:rPr>
          <w:sz w:val="22"/>
          <w:szCs w:val="22"/>
        </w:rPr>
      </w:pPr>
    </w:p>
  </w:footnote>
  <w:footnote w:id="5">
    <w:p w:rsidR="00EE0468" w:rsidRPr="00A9703B" w:rsidRDefault="00EE0468" w:rsidP="009720FC">
      <w:pPr>
        <w:pStyle w:val="ac"/>
        <w:rPr>
          <w:rFonts w:ascii="Times New Roman" w:hAnsi="Times New Roman"/>
        </w:rPr>
      </w:pPr>
      <w:r w:rsidRPr="00B73F0A">
        <w:rPr>
          <w:rStyle w:val="ae"/>
        </w:rPr>
        <w:footnoteRef/>
      </w:r>
      <w:r w:rsidRPr="00A9703B">
        <w:rPr>
          <w:rFonts w:ascii="Times New Roman" w:hAnsi="Times New Roman"/>
        </w:rPr>
        <w:t>По каждому из группы критериев разрабатывается инструментарий и могут быть использованы методики диагностических программ, разработанных Н.П. Капустиным, М.И. Шиловой</w:t>
      </w:r>
      <w:r>
        <w:rPr>
          <w:rFonts w:ascii="Times New Roman" w:hAnsi="Times New Roman"/>
        </w:rPr>
        <w:t>, А.Андреевым, В.П. Степановым</w:t>
      </w:r>
      <w:r w:rsidRPr="00A9703B">
        <w:rPr>
          <w:rFonts w:ascii="Times New Roman" w:hAnsi="Times New Roman"/>
        </w:rPr>
        <w:t>; методики изучения направленности личности и др., а также составляться карта уровня воспитанности школьников.</w:t>
      </w:r>
    </w:p>
    <w:p w:rsidR="00EE0468" w:rsidRDefault="00EE0468" w:rsidP="009720FC">
      <w:pPr>
        <w:pStyle w:val="ac"/>
        <w:rPr>
          <w:sz w:val="22"/>
          <w:szCs w:val="22"/>
        </w:rPr>
      </w:pPr>
    </w:p>
    <w:p w:rsidR="00EE0468" w:rsidRPr="00DF7246" w:rsidRDefault="00EE0468" w:rsidP="009720FC">
      <w:pPr>
        <w:pStyle w:val="ac"/>
        <w:rPr>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5BE" w:rsidRDefault="008C45BE">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5BE" w:rsidRDefault="008C45BE">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5BE" w:rsidRDefault="008C45BE">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A22E86"/>
    <w:lvl w:ilvl="0">
      <w:numFmt w:val="bullet"/>
      <w:lvlText w:val="*"/>
      <w:lvlJc w:val="left"/>
    </w:lvl>
  </w:abstractNum>
  <w:abstractNum w:abstractNumId="1">
    <w:nsid w:val="00000007"/>
    <w:multiLevelType w:val="singleLevel"/>
    <w:tmpl w:val="00000007"/>
    <w:name w:val="WW8Num10"/>
    <w:lvl w:ilvl="0">
      <w:start w:val="1"/>
      <w:numFmt w:val="bullet"/>
      <w:lvlText w:val=""/>
      <w:lvlJc w:val="left"/>
      <w:pPr>
        <w:tabs>
          <w:tab w:val="num" w:pos="720"/>
        </w:tabs>
        <w:ind w:left="720" w:hanging="360"/>
      </w:pPr>
      <w:rPr>
        <w:rFonts w:ascii="Symbol" w:hAnsi="Symbol"/>
      </w:rPr>
    </w:lvl>
  </w:abstractNum>
  <w:abstractNum w:abstractNumId="2">
    <w:nsid w:val="019842FC"/>
    <w:multiLevelType w:val="hybridMultilevel"/>
    <w:tmpl w:val="F8928C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31A3476"/>
    <w:multiLevelType w:val="multilevel"/>
    <w:tmpl w:val="7A300E46"/>
    <w:lvl w:ilvl="0">
      <w:start w:val="1"/>
      <w:numFmt w:val="decimal"/>
      <w:lvlText w:val="%1."/>
      <w:lvlJc w:val="left"/>
      <w:pPr>
        <w:tabs>
          <w:tab w:val="num" w:pos="1429"/>
        </w:tabs>
        <w:ind w:left="1429" w:hanging="360"/>
      </w:pPr>
      <w:rPr>
        <w:rFonts w:cs="Times New Roman"/>
      </w:rPr>
    </w:lvl>
    <w:lvl w:ilvl="1">
      <w:start w:val="3"/>
      <w:numFmt w:val="decimal"/>
      <w:isLgl/>
      <w:lvlText w:val="%1.%2."/>
      <w:lvlJc w:val="left"/>
      <w:pPr>
        <w:tabs>
          <w:tab w:val="num" w:pos="1999"/>
        </w:tabs>
        <w:ind w:left="1999" w:hanging="930"/>
      </w:pPr>
      <w:rPr>
        <w:rFonts w:hint="default"/>
      </w:rPr>
    </w:lvl>
    <w:lvl w:ilvl="2">
      <w:start w:val="1"/>
      <w:numFmt w:val="decimal"/>
      <w:isLgl/>
      <w:lvlText w:val="%1.%2.%3."/>
      <w:lvlJc w:val="left"/>
      <w:pPr>
        <w:tabs>
          <w:tab w:val="num" w:pos="1999"/>
        </w:tabs>
        <w:ind w:left="1999" w:hanging="930"/>
      </w:pPr>
      <w:rPr>
        <w:rFonts w:hint="default"/>
      </w:rPr>
    </w:lvl>
    <w:lvl w:ilvl="3">
      <w:start w:val="1"/>
      <w:numFmt w:val="decimal"/>
      <w:isLgl/>
      <w:lvlText w:val="%1.%2.%3.%4."/>
      <w:lvlJc w:val="left"/>
      <w:pPr>
        <w:tabs>
          <w:tab w:val="num" w:pos="1999"/>
        </w:tabs>
        <w:ind w:left="1999" w:hanging="930"/>
      </w:pPr>
      <w:rPr>
        <w:rFonts w:hint="default"/>
      </w:rPr>
    </w:lvl>
    <w:lvl w:ilvl="4">
      <w:start w:val="1"/>
      <w:numFmt w:val="decimal"/>
      <w:isLgl/>
      <w:lvlText w:val="%1.%2.%3.%4.%5."/>
      <w:lvlJc w:val="left"/>
      <w:pPr>
        <w:tabs>
          <w:tab w:val="num" w:pos="2149"/>
        </w:tabs>
        <w:ind w:left="2149" w:hanging="1080"/>
      </w:pPr>
      <w:rPr>
        <w:rFonts w:hint="default"/>
      </w:rPr>
    </w:lvl>
    <w:lvl w:ilvl="5">
      <w:start w:val="1"/>
      <w:numFmt w:val="decimal"/>
      <w:isLgl/>
      <w:lvlText w:val="%1.%2.%3.%4.%5.%6."/>
      <w:lvlJc w:val="left"/>
      <w:pPr>
        <w:tabs>
          <w:tab w:val="num" w:pos="2149"/>
        </w:tabs>
        <w:ind w:left="2149" w:hanging="1080"/>
      </w:pPr>
      <w:rPr>
        <w:rFonts w:hint="default"/>
      </w:rPr>
    </w:lvl>
    <w:lvl w:ilvl="6">
      <w:start w:val="1"/>
      <w:numFmt w:val="decimal"/>
      <w:isLgl/>
      <w:lvlText w:val="%1.%2.%3.%4.%5.%6.%7."/>
      <w:lvlJc w:val="left"/>
      <w:pPr>
        <w:tabs>
          <w:tab w:val="num" w:pos="2509"/>
        </w:tabs>
        <w:ind w:left="2509" w:hanging="1440"/>
      </w:pPr>
      <w:rPr>
        <w:rFonts w:hint="default"/>
      </w:rPr>
    </w:lvl>
    <w:lvl w:ilvl="7">
      <w:start w:val="1"/>
      <w:numFmt w:val="decimal"/>
      <w:isLgl/>
      <w:lvlText w:val="%1.%2.%3.%4.%5.%6.%7.%8."/>
      <w:lvlJc w:val="left"/>
      <w:pPr>
        <w:tabs>
          <w:tab w:val="num" w:pos="2509"/>
        </w:tabs>
        <w:ind w:left="2509" w:hanging="1440"/>
      </w:pPr>
      <w:rPr>
        <w:rFonts w:hint="default"/>
      </w:rPr>
    </w:lvl>
    <w:lvl w:ilvl="8">
      <w:start w:val="1"/>
      <w:numFmt w:val="decimal"/>
      <w:isLgl/>
      <w:lvlText w:val="%1.%2.%3.%4.%5.%6.%7.%8.%9."/>
      <w:lvlJc w:val="left"/>
      <w:pPr>
        <w:tabs>
          <w:tab w:val="num" w:pos="2869"/>
        </w:tabs>
        <w:ind w:left="2869" w:hanging="1800"/>
      </w:pPr>
      <w:rPr>
        <w:rFonts w:hint="default"/>
      </w:rPr>
    </w:lvl>
  </w:abstractNum>
  <w:abstractNum w:abstractNumId="4">
    <w:nsid w:val="05331B64"/>
    <w:multiLevelType w:val="multilevel"/>
    <w:tmpl w:val="DD521A3A"/>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A365EF4"/>
    <w:multiLevelType w:val="hybridMultilevel"/>
    <w:tmpl w:val="0C80D9B8"/>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6">
    <w:nsid w:val="124A5C95"/>
    <w:multiLevelType w:val="multilevel"/>
    <w:tmpl w:val="212E585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34158F"/>
    <w:multiLevelType w:val="hybridMultilevel"/>
    <w:tmpl w:val="6C86E91C"/>
    <w:lvl w:ilvl="0" w:tplc="63448C74">
      <w:start w:val="1"/>
      <w:numFmt w:val="bullet"/>
      <w:lvlText w:val="-"/>
      <w:lvlJc w:val="left"/>
      <w:pPr>
        <w:tabs>
          <w:tab w:val="num" w:pos="1894"/>
        </w:tabs>
        <w:ind w:left="1894" w:hanging="360"/>
      </w:pPr>
      <w:rPr>
        <w:rFonts w:ascii="Times New Roman" w:eastAsia="Times New Roman" w:hAnsi="Times New Roman"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8">
    <w:nsid w:val="22D74AC3"/>
    <w:multiLevelType w:val="hybridMultilevel"/>
    <w:tmpl w:val="19A6712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7B4DBB"/>
    <w:multiLevelType w:val="hybridMultilevel"/>
    <w:tmpl w:val="898E6CF6"/>
    <w:lvl w:ilvl="0" w:tplc="04190005">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
    <w:nsid w:val="23A5346D"/>
    <w:multiLevelType w:val="hybridMultilevel"/>
    <w:tmpl w:val="CD946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11D9E"/>
    <w:multiLevelType w:val="hybridMultilevel"/>
    <w:tmpl w:val="E8F6C4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7F3404D"/>
    <w:multiLevelType w:val="hybridMultilevel"/>
    <w:tmpl w:val="028897F8"/>
    <w:lvl w:ilvl="0" w:tplc="92B47778">
      <w:start w:val="1"/>
      <w:numFmt w:val="decimal"/>
      <w:lvlText w:val="%1."/>
      <w:lvlJc w:val="left"/>
      <w:pPr>
        <w:tabs>
          <w:tab w:val="num" w:pos="360"/>
        </w:tabs>
        <w:ind w:left="360" w:hanging="360"/>
      </w:pPr>
      <w:rPr>
        <w:rFonts w:cs="Times New Roman" w:hint="default"/>
        <w:b w:val="0"/>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8F21908"/>
    <w:multiLevelType w:val="hybridMultilevel"/>
    <w:tmpl w:val="F6C0AA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F66D73"/>
    <w:multiLevelType w:val="hybridMultilevel"/>
    <w:tmpl w:val="05BA24C2"/>
    <w:lvl w:ilvl="0" w:tplc="63448C74">
      <w:start w:val="1"/>
      <w:numFmt w:val="bullet"/>
      <w:lvlText w:val="-"/>
      <w:lvlJc w:val="left"/>
      <w:pPr>
        <w:ind w:left="1580" w:hanging="360"/>
      </w:pPr>
      <w:rPr>
        <w:rFonts w:ascii="Times New Roman" w:eastAsia="Times New Roman" w:hAnsi="Times New Roman"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16">
    <w:nsid w:val="3BB021FE"/>
    <w:multiLevelType w:val="hybridMultilevel"/>
    <w:tmpl w:val="058C403C"/>
    <w:lvl w:ilvl="0" w:tplc="1DFCD25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BFC766D"/>
    <w:multiLevelType w:val="hybridMultilevel"/>
    <w:tmpl w:val="F1D043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66851C4"/>
    <w:multiLevelType w:val="hybridMultilevel"/>
    <w:tmpl w:val="E5080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8A4441"/>
    <w:multiLevelType w:val="hybridMultilevel"/>
    <w:tmpl w:val="5C2697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8744FD5"/>
    <w:multiLevelType w:val="multilevel"/>
    <w:tmpl w:val="08FAAB32"/>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720"/>
        </w:tabs>
        <w:ind w:left="720" w:hanging="360"/>
      </w:pPr>
      <w:rPr>
        <w:rFonts w:hint="default"/>
      </w:rPr>
    </w:lvl>
    <w:lvl w:ilvl="2">
      <w:start w:val="9"/>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4C9C4E9C"/>
    <w:multiLevelType w:val="hybridMultilevel"/>
    <w:tmpl w:val="0F882EA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6350435"/>
    <w:multiLevelType w:val="hybridMultilevel"/>
    <w:tmpl w:val="051C82C4"/>
    <w:lvl w:ilvl="0" w:tplc="C298D056">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80745A3"/>
    <w:multiLevelType w:val="multilevel"/>
    <w:tmpl w:val="7B829A14"/>
    <w:lvl w:ilvl="0">
      <w:start w:val="2"/>
      <w:numFmt w:val="decimal"/>
      <w:lvlText w:val="%1."/>
      <w:lvlJc w:val="left"/>
      <w:pPr>
        <w:ind w:left="540" w:hanging="540"/>
      </w:pPr>
      <w:rPr>
        <w:rFonts w:hint="default"/>
      </w:rPr>
    </w:lvl>
    <w:lvl w:ilvl="1">
      <w:start w:val="3"/>
      <w:numFmt w:val="decimal"/>
      <w:lvlText w:val="%1.%2."/>
      <w:lvlJc w:val="left"/>
      <w:pPr>
        <w:ind w:left="1185" w:hanging="540"/>
      </w:pPr>
      <w:rPr>
        <w:rFonts w:hint="default"/>
      </w:rPr>
    </w:lvl>
    <w:lvl w:ilvl="2">
      <w:start w:val="8"/>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25">
    <w:nsid w:val="5C420C14"/>
    <w:multiLevelType w:val="multilevel"/>
    <w:tmpl w:val="2E5624C2"/>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6">
    <w:nsid w:val="5E8E43FE"/>
    <w:multiLevelType w:val="hybridMultilevel"/>
    <w:tmpl w:val="A5B8F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3A12F8"/>
    <w:multiLevelType w:val="hybridMultilevel"/>
    <w:tmpl w:val="D1148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0E55A9"/>
    <w:multiLevelType w:val="hybridMultilevel"/>
    <w:tmpl w:val="E3C82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5A64B16"/>
    <w:multiLevelType w:val="hybridMultilevel"/>
    <w:tmpl w:val="B41AD22C"/>
    <w:lvl w:ilvl="0" w:tplc="04190001">
      <w:start w:val="1"/>
      <w:numFmt w:val="bullet"/>
      <w:lvlText w:val=""/>
      <w:lvlJc w:val="left"/>
      <w:pPr>
        <w:tabs>
          <w:tab w:val="num" w:pos="720"/>
        </w:tabs>
        <w:ind w:left="720" w:hanging="360"/>
      </w:pPr>
      <w:rPr>
        <w:rFonts w:ascii="Symbol" w:hAnsi="Symbol" w:hint="default"/>
      </w:rPr>
    </w:lvl>
    <w:lvl w:ilvl="1" w:tplc="5A560E2A">
      <w:start w:val="1"/>
      <w:numFmt w:val="decimal"/>
      <w:lvlText w:val="%2."/>
      <w:lvlJc w:val="left"/>
      <w:pPr>
        <w:tabs>
          <w:tab w:val="num" w:pos="1440"/>
        </w:tabs>
        <w:ind w:left="1440" w:hanging="360"/>
      </w:pPr>
      <w:rPr>
        <w:rFonts w:ascii="Times New Roman" w:hAnsi="Times New Roman"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A133219"/>
    <w:multiLevelType w:val="hybridMultilevel"/>
    <w:tmpl w:val="B6988D08"/>
    <w:lvl w:ilvl="0" w:tplc="63448C74">
      <w:start w:val="1"/>
      <w:numFmt w:val="bullet"/>
      <w:lvlText w:val="-"/>
      <w:lvlJc w:val="left"/>
      <w:pPr>
        <w:ind w:left="1600" w:hanging="360"/>
      </w:pPr>
      <w:rPr>
        <w:rFonts w:ascii="Times New Roman" w:eastAsia="Times New Roman" w:hAnsi="Times New Roman"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32">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D3E4599"/>
    <w:multiLevelType w:val="hybridMultilevel"/>
    <w:tmpl w:val="74DEE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EE24E4"/>
    <w:multiLevelType w:val="hybridMultilevel"/>
    <w:tmpl w:val="0C9AAE3E"/>
    <w:lvl w:ilvl="0" w:tplc="92B47778">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3D761DC"/>
    <w:multiLevelType w:val="hybridMultilevel"/>
    <w:tmpl w:val="F31055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4083232"/>
    <w:multiLevelType w:val="hybridMultilevel"/>
    <w:tmpl w:val="EAD8122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7D56C34"/>
    <w:multiLevelType w:val="hybridMultilevel"/>
    <w:tmpl w:val="8AEC28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8C01DA5"/>
    <w:multiLevelType w:val="multilevel"/>
    <w:tmpl w:val="E2383DC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B721332"/>
    <w:multiLevelType w:val="hybridMultilevel"/>
    <w:tmpl w:val="4F1EC1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E0B5316"/>
    <w:multiLevelType w:val="hybridMultilevel"/>
    <w:tmpl w:val="6B8427F2"/>
    <w:lvl w:ilvl="0" w:tplc="04190001">
      <w:start w:val="1"/>
      <w:numFmt w:val="bullet"/>
      <w:lvlText w:val=""/>
      <w:lvlJc w:val="left"/>
      <w:pPr>
        <w:tabs>
          <w:tab w:val="num" w:pos="715"/>
        </w:tabs>
        <w:ind w:left="7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F2A42B5"/>
    <w:multiLevelType w:val="hybridMultilevel"/>
    <w:tmpl w:val="C9F8ABCA"/>
    <w:lvl w:ilvl="0" w:tplc="04190005">
      <w:start w:val="1"/>
      <w:numFmt w:val="bullet"/>
      <w:lvlText w:val=""/>
      <w:lvlJc w:val="left"/>
      <w:pPr>
        <w:tabs>
          <w:tab w:val="num" w:pos="720"/>
        </w:tabs>
        <w:ind w:left="720" w:hanging="360"/>
      </w:pPr>
      <w:rPr>
        <w:rFonts w:ascii="Wingdings" w:hAnsi="Wingdings"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18"/>
    <w:lvlOverride w:ilvl="0">
      <w:startOverride w:val="1"/>
    </w:lvlOverride>
  </w:num>
  <w:num w:numId="3">
    <w:abstractNumId w:val="9"/>
  </w:num>
  <w:num w:numId="4">
    <w:abstractNumId w:val="30"/>
  </w:num>
  <w:num w:numId="5">
    <w:abstractNumId w:val="32"/>
  </w:num>
  <w:num w:numId="6">
    <w:abstractNumId w:val="8"/>
  </w:num>
  <w:num w:numId="7">
    <w:abstractNumId w:val="7"/>
  </w:num>
  <w:num w:numId="8">
    <w:abstractNumId w:val="21"/>
  </w:num>
  <w:num w:numId="9">
    <w:abstractNumId w:val="0"/>
    <w:lvlOverride w:ilvl="0">
      <w:lvl w:ilvl="0">
        <w:numFmt w:val="bullet"/>
        <w:lvlText w:val="-"/>
        <w:legacy w:legacy="1" w:legacySpace="0" w:legacyIndent="360"/>
        <w:lvlJc w:val="left"/>
        <w:pPr>
          <w:ind w:left="360" w:hanging="360"/>
        </w:pPr>
      </w:lvl>
    </w:lvlOverride>
  </w:num>
  <w:num w:numId="10">
    <w:abstractNumId w:val="3"/>
  </w:num>
  <w:num w:numId="11">
    <w:abstractNumId w:val="14"/>
  </w:num>
  <w:num w:numId="12">
    <w:abstractNumId w:val="37"/>
  </w:num>
  <w:num w:numId="13">
    <w:abstractNumId w:val="36"/>
  </w:num>
  <w:num w:numId="14">
    <w:abstractNumId w:val="17"/>
  </w:num>
  <w:num w:numId="15">
    <w:abstractNumId w:val="41"/>
  </w:num>
  <w:num w:numId="16">
    <w:abstractNumId w:val="13"/>
  </w:num>
  <w:num w:numId="17">
    <w:abstractNumId w:val="10"/>
  </w:num>
  <w:num w:numId="18">
    <w:abstractNumId w:val="34"/>
  </w:num>
  <w:num w:numId="19">
    <w:abstractNumId w:val="35"/>
  </w:num>
  <w:num w:numId="20">
    <w:abstractNumId w:val="12"/>
  </w:num>
  <w:num w:numId="21">
    <w:abstractNumId w:val="33"/>
  </w:num>
  <w:num w:numId="22">
    <w:abstractNumId w:val="15"/>
  </w:num>
  <w:num w:numId="23">
    <w:abstractNumId w:val="31"/>
  </w:num>
  <w:num w:numId="24">
    <w:abstractNumId w:val="6"/>
  </w:num>
  <w:num w:numId="25">
    <w:abstractNumId w:val="28"/>
  </w:num>
  <w:num w:numId="26">
    <w:abstractNumId w:val="11"/>
  </w:num>
  <w:num w:numId="27">
    <w:abstractNumId w:val="39"/>
  </w:num>
  <w:num w:numId="28">
    <w:abstractNumId w:val="23"/>
  </w:num>
  <w:num w:numId="29">
    <w:abstractNumId w:val="5"/>
  </w:num>
  <w:num w:numId="30">
    <w:abstractNumId w:val="20"/>
  </w:num>
  <w:num w:numId="31">
    <w:abstractNumId w:val="2"/>
  </w:num>
  <w:num w:numId="32">
    <w:abstractNumId w:val="1"/>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5"/>
  </w:num>
  <w:num w:numId="36">
    <w:abstractNumId w:val="26"/>
  </w:num>
  <w:num w:numId="37">
    <w:abstractNumId w:val="4"/>
  </w:num>
  <w:num w:numId="38">
    <w:abstractNumId w:val="24"/>
  </w:num>
  <w:num w:numId="39">
    <w:abstractNumId w:val="38"/>
  </w:num>
  <w:num w:numId="40">
    <w:abstractNumId w:val="19"/>
  </w:num>
  <w:num w:numId="41">
    <w:abstractNumId w:val="27"/>
  </w:num>
  <w:num w:numId="42">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27664A"/>
    <w:rsid w:val="00000AF6"/>
    <w:rsid w:val="00004D71"/>
    <w:rsid w:val="00015D62"/>
    <w:rsid w:val="00017866"/>
    <w:rsid w:val="00023BB2"/>
    <w:rsid w:val="00024375"/>
    <w:rsid w:val="0002593D"/>
    <w:rsid w:val="000278BB"/>
    <w:rsid w:val="000303CF"/>
    <w:rsid w:val="00040FF7"/>
    <w:rsid w:val="00042074"/>
    <w:rsid w:val="00051137"/>
    <w:rsid w:val="00054644"/>
    <w:rsid w:val="0005698F"/>
    <w:rsid w:val="00066BEA"/>
    <w:rsid w:val="00083CC8"/>
    <w:rsid w:val="00084D6D"/>
    <w:rsid w:val="000912C0"/>
    <w:rsid w:val="00096310"/>
    <w:rsid w:val="000967ED"/>
    <w:rsid w:val="000A394E"/>
    <w:rsid w:val="000A6818"/>
    <w:rsid w:val="000B7683"/>
    <w:rsid w:val="000C050E"/>
    <w:rsid w:val="000D1D76"/>
    <w:rsid w:val="000D4CFA"/>
    <w:rsid w:val="000E270E"/>
    <w:rsid w:val="000E31C2"/>
    <w:rsid w:val="000F29DA"/>
    <w:rsid w:val="000F5EC1"/>
    <w:rsid w:val="001000DE"/>
    <w:rsid w:val="00101653"/>
    <w:rsid w:val="0010233A"/>
    <w:rsid w:val="001037E7"/>
    <w:rsid w:val="001057A7"/>
    <w:rsid w:val="001067F3"/>
    <w:rsid w:val="00114132"/>
    <w:rsid w:val="00125DFC"/>
    <w:rsid w:val="0013017C"/>
    <w:rsid w:val="00143004"/>
    <w:rsid w:val="001467EB"/>
    <w:rsid w:val="00151329"/>
    <w:rsid w:val="00176D0B"/>
    <w:rsid w:val="00177EBE"/>
    <w:rsid w:val="00181E48"/>
    <w:rsid w:val="00191777"/>
    <w:rsid w:val="001A49C6"/>
    <w:rsid w:val="001A5A43"/>
    <w:rsid w:val="001A5AA3"/>
    <w:rsid w:val="001B1E30"/>
    <w:rsid w:val="001B4386"/>
    <w:rsid w:val="001B4432"/>
    <w:rsid w:val="001C0967"/>
    <w:rsid w:val="001C3C78"/>
    <w:rsid w:val="001D6E86"/>
    <w:rsid w:val="001D79BB"/>
    <w:rsid w:val="001E3F7A"/>
    <w:rsid w:val="001E671A"/>
    <w:rsid w:val="001E7971"/>
    <w:rsid w:val="001F30EB"/>
    <w:rsid w:val="00200DFF"/>
    <w:rsid w:val="002127E2"/>
    <w:rsid w:val="0021428E"/>
    <w:rsid w:val="00215C75"/>
    <w:rsid w:val="00232393"/>
    <w:rsid w:val="00246BC3"/>
    <w:rsid w:val="0025025A"/>
    <w:rsid w:val="0025330F"/>
    <w:rsid w:val="00265058"/>
    <w:rsid w:val="00270B59"/>
    <w:rsid w:val="0027481F"/>
    <w:rsid w:val="0027664A"/>
    <w:rsid w:val="0028100D"/>
    <w:rsid w:val="002836BC"/>
    <w:rsid w:val="00287FED"/>
    <w:rsid w:val="00295301"/>
    <w:rsid w:val="00296AED"/>
    <w:rsid w:val="00296D06"/>
    <w:rsid w:val="002A0D03"/>
    <w:rsid w:val="002A754C"/>
    <w:rsid w:val="002B2D92"/>
    <w:rsid w:val="002B7FD0"/>
    <w:rsid w:val="002C3A39"/>
    <w:rsid w:val="002C3AC1"/>
    <w:rsid w:val="002D247E"/>
    <w:rsid w:val="002D460A"/>
    <w:rsid w:val="002D4E29"/>
    <w:rsid w:val="002E49EF"/>
    <w:rsid w:val="002E7957"/>
    <w:rsid w:val="002F2F21"/>
    <w:rsid w:val="002F5481"/>
    <w:rsid w:val="00305681"/>
    <w:rsid w:val="00311055"/>
    <w:rsid w:val="00311DDA"/>
    <w:rsid w:val="00313119"/>
    <w:rsid w:val="003201DF"/>
    <w:rsid w:val="0032141B"/>
    <w:rsid w:val="00322591"/>
    <w:rsid w:val="00323CC6"/>
    <w:rsid w:val="00351A19"/>
    <w:rsid w:val="00353B4C"/>
    <w:rsid w:val="003605E6"/>
    <w:rsid w:val="00362D96"/>
    <w:rsid w:val="00363190"/>
    <w:rsid w:val="003726E3"/>
    <w:rsid w:val="00381505"/>
    <w:rsid w:val="0038349F"/>
    <w:rsid w:val="003856A3"/>
    <w:rsid w:val="0038684F"/>
    <w:rsid w:val="003949BC"/>
    <w:rsid w:val="00395A19"/>
    <w:rsid w:val="003979EC"/>
    <w:rsid w:val="003A4150"/>
    <w:rsid w:val="003B0B60"/>
    <w:rsid w:val="003B30BF"/>
    <w:rsid w:val="003B777A"/>
    <w:rsid w:val="003D50E3"/>
    <w:rsid w:val="003D56B7"/>
    <w:rsid w:val="003E30A8"/>
    <w:rsid w:val="003E3111"/>
    <w:rsid w:val="003F7E26"/>
    <w:rsid w:val="004075C3"/>
    <w:rsid w:val="00411849"/>
    <w:rsid w:val="004150A4"/>
    <w:rsid w:val="00415EBC"/>
    <w:rsid w:val="0041754C"/>
    <w:rsid w:val="004242C9"/>
    <w:rsid w:val="00425B6B"/>
    <w:rsid w:val="0043317C"/>
    <w:rsid w:val="004431C5"/>
    <w:rsid w:val="00451293"/>
    <w:rsid w:val="004523F9"/>
    <w:rsid w:val="00453BF6"/>
    <w:rsid w:val="004600AB"/>
    <w:rsid w:val="00460D65"/>
    <w:rsid w:val="00465F03"/>
    <w:rsid w:val="00480F1C"/>
    <w:rsid w:val="00482081"/>
    <w:rsid w:val="00483E96"/>
    <w:rsid w:val="004858E1"/>
    <w:rsid w:val="00486609"/>
    <w:rsid w:val="00493493"/>
    <w:rsid w:val="004A47A0"/>
    <w:rsid w:val="004B303A"/>
    <w:rsid w:val="004B519F"/>
    <w:rsid w:val="004B5421"/>
    <w:rsid w:val="004C231E"/>
    <w:rsid w:val="004D3B22"/>
    <w:rsid w:val="004E33EF"/>
    <w:rsid w:val="004E6115"/>
    <w:rsid w:val="004F0589"/>
    <w:rsid w:val="004F367E"/>
    <w:rsid w:val="00503728"/>
    <w:rsid w:val="00503885"/>
    <w:rsid w:val="005140A9"/>
    <w:rsid w:val="00520508"/>
    <w:rsid w:val="00521C08"/>
    <w:rsid w:val="0054419E"/>
    <w:rsid w:val="0054477C"/>
    <w:rsid w:val="005531B9"/>
    <w:rsid w:val="005562A1"/>
    <w:rsid w:val="005728FA"/>
    <w:rsid w:val="00572BC0"/>
    <w:rsid w:val="00585F2B"/>
    <w:rsid w:val="0059499B"/>
    <w:rsid w:val="005A07D7"/>
    <w:rsid w:val="005A2EE8"/>
    <w:rsid w:val="005A34B2"/>
    <w:rsid w:val="005A54BE"/>
    <w:rsid w:val="005A566B"/>
    <w:rsid w:val="005A7F6B"/>
    <w:rsid w:val="005B3989"/>
    <w:rsid w:val="005C29F8"/>
    <w:rsid w:val="005C6726"/>
    <w:rsid w:val="005C7DB6"/>
    <w:rsid w:val="005D1F20"/>
    <w:rsid w:val="005D30EE"/>
    <w:rsid w:val="005D3DF5"/>
    <w:rsid w:val="005D3EE7"/>
    <w:rsid w:val="005D5812"/>
    <w:rsid w:val="005E0D94"/>
    <w:rsid w:val="00605404"/>
    <w:rsid w:val="0061590E"/>
    <w:rsid w:val="00620DA3"/>
    <w:rsid w:val="00634686"/>
    <w:rsid w:val="006472AC"/>
    <w:rsid w:val="006504C9"/>
    <w:rsid w:val="00652B38"/>
    <w:rsid w:val="00653818"/>
    <w:rsid w:val="00664355"/>
    <w:rsid w:val="006675F9"/>
    <w:rsid w:val="00671EFA"/>
    <w:rsid w:val="00690729"/>
    <w:rsid w:val="00690818"/>
    <w:rsid w:val="006A3F25"/>
    <w:rsid w:val="006A750F"/>
    <w:rsid w:val="006C1183"/>
    <w:rsid w:val="006C7417"/>
    <w:rsid w:val="006D0B61"/>
    <w:rsid w:val="006D7BE3"/>
    <w:rsid w:val="006D7C90"/>
    <w:rsid w:val="006E1F79"/>
    <w:rsid w:val="00707484"/>
    <w:rsid w:val="00712333"/>
    <w:rsid w:val="00724EC6"/>
    <w:rsid w:val="0073145C"/>
    <w:rsid w:val="00732801"/>
    <w:rsid w:val="00732AA3"/>
    <w:rsid w:val="00734ACF"/>
    <w:rsid w:val="007445F9"/>
    <w:rsid w:val="00746CA3"/>
    <w:rsid w:val="00750C99"/>
    <w:rsid w:val="00761EFE"/>
    <w:rsid w:val="00765E1C"/>
    <w:rsid w:val="00776F50"/>
    <w:rsid w:val="00786EE3"/>
    <w:rsid w:val="00792905"/>
    <w:rsid w:val="00793B2F"/>
    <w:rsid w:val="00797BDA"/>
    <w:rsid w:val="007A0E8F"/>
    <w:rsid w:val="007A1DBA"/>
    <w:rsid w:val="007A6B08"/>
    <w:rsid w:val="007B31B1"/>
    <w:rsid w:val="007B77D3"/>
    <w:rsid w:val="007C2289"/>
    <w:rsid w:val="007C7B62"/>
    <w:rsid w:val="007D26AB"/>
    <w:rsid w:val="007D35C9"/>
    <w:rsid w:val="007E174F"/>
    <w:rsid w:val="007E603F"/>
    <w:rsid w:val="007E7041"/>
    <w:rsid w:val="007E7658"/>
    <w:rsid w:val="00803246"/>
    <w:rsid w:val="00807B28"/>
    <w:rsid w:val="00821F23"/>
    <w:rsid w:val="00824892"/>
    <w:rsid w:val="008422A6"/>
    <w:rsid w:val="00851714"/>
    <w:rsid w:val="00852D77"/>
    <w:rsid w:val="00854740"/>
    <w:rsid w:val="008551DE"/>
    <w:rsid w:val="008725FE"/>
    <w:rsid w:val="00874D5D"/>
    <w:rsid w:val="0088124E"/>
    <w:rsid w:val="00882854"/>
    <w:rsid w:val="008927CD"/>
    <w:rsid w:val="00893B50"/>
    <w:rsid w:val="00893B76"/>
    <w:rsid w:val="008A6CD3"/>
    <w:rsid w:val="008B224E"/>
    <w:rsid w:val="008B33CA"/>
    <w:rsid w:val="008B3C1F"/>
    <w:rsid w:val="008B507D"/>
    <w:rsid w:val="008C37C3"/>
    <w:rsid w:val="008C45BE"/>
    <w:rsid w:val="008E0115"/>
    <w:rsid w:val="00906069"/>
    <w:rsid w:val="00907A78"/>
    <w:rsid w:val="00911948"/>
    <w:rsid w:val="00911D4B"/>
    <w:rsid w:val="009367E1"/>
    <w:rsid w:val="009379B1"/>
    <w:rsid w:val="00940677"/>
    <w:rsid w:val="0094091A"/>
    <w:rsid w:val="009436EE"/>
    <w:rsid w:val="0094397E"/>
    <w:rsid w:val="009646DD"/>
    <w:rsid w:val="009703BE"/>
    <w:rsid w:val="009720FC"/>
    <w:rsid w:val="00981830"/>
    <w:rsid w:val="0098331A"/>
    <w:rsid w:val="009839AE"/>
    <w:rsid w:val="00992D35"/>
    <w:rsid w:val="00992EAC"/>
    <w:rsid w:val="00996A63"/>
    <w:rsid w:val="009C2368"/>
    <w:rsid w:val="009C28A5"/>
    <w:rsid w:val="009D6BE8"/>
    <w:rsid w:val="009E2389"/>
    <w:rsid w:val="009E4039"/>
    <w:rsid w:val="009E49E3"/>
    <w:rsid w:val="009E6463"/>
    <w:rsid w:val="009E73C4"/>
    <w:rsid w:val="009F4DC1"/>
    <w:rsid w:val="009F7F51"/>
    <w:rsid w:val="00A017D5"/>
    <w:rsid w:val="00A057D5"/>
    <w:rsid w:val="00A05FF5"/>
    <w:rsid w:val="00A13B40"/>
    <w:rsid w:val="00A27F15"/>
    <w:rsid w:val="00A305A6"/>
    <w:rsid w:val="00A40800"/>
    <w:rsid w:val="00A437FA"/>
    <w:rsid w:val="00A66526"/>
    <w:rsid w:val="00A7305F"/>
    <w:rsid w:val="00A738DD"/>
    <w:rsid w:val="00A80A01"/>
    <w:rsid w:val="00A85587"/>
    <w:rsid w:val="00A859BC"/>
    <w:rsid w:val="00A918B3"/>
    <w:rsid w:val="00A9238D"/>
    <w:rsid w:val="00A92ACE"/>
    <w:rsid w:val="00AA2F82"/>
    <w:rsid w:val="00AA324C"/>
    <w:rsid w:val="00AA4C16"/>
    <w:rsid w:val="00AB00FC"/>
    <w:rsid w:val="00AC44F5"/>
    <w:rsid w:val="00AD4CA0"/>
    <w:rsid w:val="00AE42F6"/>
    <w:rsid w:val="00AF1FD2"/>
    <w:rsid w:val="00AF2E52"/>
    <w:rsid w:val="00AF33CC"/>
    <w:rsid w:val="00AF714A"/>
    <w:rsid w:val="00B01D57"/>
    <w:rsid w:val="00B12DC8"/>
    <w:rsid w:val="00B14F40"/>
    <w:rsid w:val="00B30B72"/>
    <w:rsid w:val="00B33FCC"/>
    <w:rsid w:val="00B34A98"/>
    <w:rsid w:val="00B429F3"/>
    <w:rsid w:val="00B55866"/>
    <w:rsid w:val="00B56746"/>
    <w:rsid w:val="00B63149"/>
    <w:rsid w:val="00B6535E"/>
    <w:rsid w:val="00B75F24"/>
    <w:rsid w:val="00B76FCF"/>
    <w:rsid w:val="00B77D9B"/>
    <w:rsid w:val="00B8251B"/>
    <w:rsid w:val="00B82B7B"/>
    <w:rsid w:val="00B8355A"/>
    <w:rsid w:val="00B83FC2"/>
    <w:rsid w:val="00BB1ED8"/>
    <w:rsid w:val="00BB6735"/>
    <w:rsid w:val="00BC5AB5"/>
    <w:rsid w:val="00BC7040"/>
    <w:rsid w:val="00BD19F6"/>
    <w:rsid w:val="00BE7DD3"/>
    <w:rsid w:val="00BF5991"/>
    <w:rsid w:val="00C07A8D"/>
    <w:rsid w:val="00C12245"/>
    <w:rsid w:val="00C1792D"/>
    <w:rsid w:val="00C20C1D"/>
    <w:rsid w:val="00C2669E"/>
    <w:rsid w:val="00C46A38"/>
    <w:rsid w:val="00C50196"/>
    <w:rsid w:val="00C53497"/>
    <w:rsid w:val="00C63950"/>
    <w:rsid w:val="00C63CB0"/>
    <w:rsid w:val="00C63FDB"/>
    <w:rsid w:val="00C71F6C"/>
    <w:rsid w:val="00C809FA"/>
    <w:rsid w:val="00C85D3A"/>
    <w:rsid w:val="00C878ED"/>
    <w:rsid w:val="00C92550"/>
    <w:rsid w:val="00C93319"/>
    <w:rsid w:val="00C97733"/>
    <w:rsid w:val="00CA1333"/>
    <w:rsid w:val="00CA6395"/>
    <w:rsid w:val="00CA7B74"/>
    <w:rsid w:val="00CB012B"/>
    <w:rsid w:val="00CB066C"/>
    <w:rsid w:val="00CB1A67"/>
    <w:rsid w:val="00CB2CA1"/>
    <w:rsid w:val="00CB656C"/>
    <w:rsid w:val="00CC37F5"/>
    <w:rsid w:val="00CC7094"/>
    <w:rsid w:val="00CD0B0C"/>
    <w:rsid w:val="00CD0B9A"/>
    <w:rsid w:val="00CD5F74"/>
    <w:rsid w:val="00CE0572"/>
    <w:rsid w:val="00CE1A24"/>
    <w:rsid w:val="00CE1BEF"/>
    <w:rsid w:val="00CE3293"/>
    <w:rsid w:val="00D07E07"/>
    <w:rsid w:val="00D10CE6"/>
    <w:rsid w:val="00D14220"/>
    <w:rsid w:val="00D205C3"/>
    <w:rsid w:val="00D2342E"/>
    <w:rsid w:val="00D249FF"/>
    <w:rsid w:val="00D24B7F"/>
    <w:rsid w:val="00D31686"/>
    <w:rsid w:val="00D350B0"/>
    <w:rsid w:val="00D37EFA"/>
    <w:rsid w:val="00D41A18"/>
    <w:rsid w:val="00D41C9B"/>
    <w:rsid w:val="00D535F3"/>
    <w:rsid w:val="00D63926"/>
    <w:rsid w:val="00D666A3"/>
    <w:rsid w:val="00D67EBC"/>
    <w:rsid w:val="00D70A06"/>
    <w:rsid w:val="00D720E3"/>
    <w:rsid w:val="00D837F4"/>
    <w:rsid w:val="00D86892"/>
    <w:rsid w:val="00D9066F"/>
    <w:rsid w:val="00D9285D"/>
    <w:rsid w:val="00D96B24"/>
    <w:rsid w:val="00DA1C41"/>
    <w:rsid w:val="00DA1E68"/>
    <w:rsid w:val="00DA310B"/>
    <w:rsid w:val="00DA515C"/>
    <w:rsid w:val="00DA7154"/>
    <w:rsid w:val="00DB1371"/>
    <w:rsid w:val="00DB13F7"/>
    <w:rsid w:val="00DC166E"/>
    <w:rsid w:val="00DC20E3"/>
    <w:rsid w:val="00DC4305"/>
    <w:rsid w:val="00DC6A1A"/>
    <w:rsid w:val="00DC7F13"/>
    <w:rsid w:val="00DD082E"/>
    <w:rsid w:val="00DD1A1B"/>
    <w:rsid w:val="00DD42D4"/>
    <w:rsid w:val="00DE29E5"/>
    <w:rsid w:val="00DE303F"/>
    <w:rsid w:val="00DE6A85"/>
    <w:rsid w:val="00E027C5"/>
    <w:rsid w:val="00E103AA"/>
    <w:rsid w:val="00E17D92"/>
    <w:rsid w:val="00E2043F"/>
    <w:rsid w:val="00E24E94"/>
    <w:rsid w:val="00E25C92"/>
    <w:rsid w:val="00E42014"/>
    <w:rsid w:val="00E435BD"/>
    <w:rsid w:val="00E437ED"/>
    <w:rsid w:val="00E43F91"/>
    <w:rsid w:val="00E50D60"/>
    <w:rsid w:val="00E54640"/>
    <w:rsid w:val="00E576CE"/>
    <w:rsid w:val="00E74809"/>
    <w:rsid w:val="00E81036"/>
    <w:rsid w:val="00E82B5B"/>
    <w:rsid w:val="00E9280F"/>
    <w:rsid w:val="00EB421B"/>
    <w:rsid w:val="00EC0774"/>
    <w:rsid w:val="00EC11BF"/>
    <w:rsid w:val="00EC1F49"/>
    <w:rsid w:val="00EC27A7"/>
    <w:rsid w:val="00EC7E91"/>
    <w:rsid w:val="00ED4A84"/>
    <w:rsid w:val="00ED4EED"/>
    <w:rsid w:val="00EE0468"/>
    <w:rsid w:val="00EE0FE2"/>
    <w:rsid w:val="00EE7A7D"/>
    <w:rsid w:val="00EF31E1"/>
    <w:rsid w:val="00F11752"/>
    <w:rsid w:val="00F16D2E"/>
    <w:rsid w:val="00F17F04"/>
    <w:rsid w:val="00F276C9"/>
    <w:rsid w:val="00F32FDE"/>
    <w:rsid w:val="00F33FC7"/>
    <w:rsid w:val="00F45F6A"/>
    <w:rsid w:val="00F513D5"/>
    <w:rsid w:val="00F56026"/>
    <w:rsid w:val="00F67CB0"/>
    <w:rsid w:val="00F8082B"/>
    <w:rsid w:val="00F879A3"/>
    <w:rsid w:val="00F930A1"/>
    <w:rsid w:val="00F933C7"/>
    <w:rsid w:val="00F954BA"/>
    <w:rsid w:val="00F965A8"/>
    <w:rsid w:val="00FA0BD3"/>
    <w:rsid w:val="00FA313A"/>
    <w:rsid w:val="00FB4B1D"/>
    <w:rsid w:val="00FC1DBE"/>
    <w:rsid w:val="00FC34DC"/>
    <w:rsid w:val="00FD6068"/>
    <w:rsid w:val="00FD662A"/>
    <w:rsid w:val="00FE2770"/>
    <w:rsid w:val="00FE3D1E"/>
    <w:rsid w:val="00FF3EDD"/>
    <w:rsid w:val="00FF43D6"/>
    <w:rsid w:val="00FF4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iPriority="35" w:unhideWhenUsed="1" w:qFormat="1"/>
    <w:lsdException w:name="annotation reference" w:uiPriority="99"/>
    <w:lsdException w:name="endnote reference" w:uiPriority="99"/>
    <w:lsdException w:name="endnote text" w:uiPriority="99"/>
    <w:lsdException w:name="List Bullet 2" w:uiPriority="99"/>
    <w:lsdException w:name="Title" w:qFormat="1"/>
    <w:lsdException w:name="Subtitle" w:qFormat="1"/>
    <w:lsdException w:name="Block Text" w:uiPriority="99"/>
    <w:lsdException w:name="FollowedHyperlink" w:uiPriority="99"/>
    <w:lsdException w:name="Strong" w:qFormat="1"/>
    <w:lsdException w:name="Emphasis" w:qFormat="1"/>
    <w:lsdException w:name="Document Map" w:uiPriority="99"/>
    <w:lsdException w:name="Plain Text" w:uiPriority="99"/>
    <w:lsdException w:name="HTML Preformatted"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3319"/>
    <w:rPr>
      <w:sz w:val="24"/>
      <w:szCs w:val="24"/>
    </w:rPr>
  </w:style>
  <w:style w:type="paragraph" w:styleId="1">
    <w:name w:val="heading 1"/>
    <w:basedOn w:val="a0"/>
    <w:next w:val="a0"/>
    <w:link w:val="10"/>
    <w:qFormat/>
    <w:rsid w:val="00D205C3"/>
    <w:pPr>
      <w:keepNext/>
      <w:spacing w:before="240" w:after="60"/>
      <w:outlineLvl w:val="0"/>
    </w:pPr>
    <w:rPr>
      <w:rFonts w:ascii="Arial" w:hAnsi="Arial"/>
      <w:b/>
      <w:bCs/>
      <w:kern w:val="32"/>
      <w:sz w:val="32"/>
      <w:szCs w:val="32"/>
    </w:rPr>
  </w:style>
  <w:style w:type="paragraph" w:styleId="2">
    <w:name w:val="heading 2"/>
    <w:basedOn w:val="a0"/>
    <w:next w:val="a0"/>
    <w:link w:val="20"/>
    <w:qFormat/>
    <w:rsid w:val="00D205C3"/>
    <w:pPr>
      <w:keepNext/>
      <w:spacing w:before="240" w:after="60"/>
      <w:outlineLvl w:val="1"/>
    </w:pPr>
    <w:rPr>
      <w:rFonts w:ascii="Arial" w:hAnsi="Arial"/>
      <w:b/>
      <w:bCs/>
      <w:i/>
      <w:iCs/>
      <w:sz w:val="28"/>
      <w:szCs w:val="28"/>
    </w:rPr>
  </w:style>
  <w:style w:type="paragraph" w:styleId="3">
    <w:name w:val="heading 3"/>
    <w:aliases w:val="Обычный 2"/>
    <w:basedOn w:val="a0"/>
    <w:next w:val="a0"/>
    <w:link w:val="30"/>
    <w:qFormat/>
    <w:rsid w:val="00D205C3"/>
    <w:pPr>
      <w:keepNext/>
      <w:spacing w:before="240" w:after="60"/>
      <w:outlineLvl w:val="2"/>
    </w:pPr>
    <w:rPr>
      <w:rFonts w:ascii="Arial" w:hAnsi="Arial"/>
      <w:b/>
      <w:bCs/>
      <w:sz w:val="26"/>
      <w:szCs w:val="26"/>
    </w:rPr>
  </w:style>
  <w:style w:type="paragraph" w:styleId="4">
    <w:name w:val="heading 4"/>
    <w:basedOn w:val="a0"/>
    <w:next w:val="a0"/>
    <w:link w:val="40"/>
    <w:uiPriority w:val="9"/>
    <w:qFormat/>
    <w:rsid w:val="009720FC"/>
    <w:pPr>
      <w:keepNext/>
      <w:spacing w:before="240" w:after="60" w:line="276" w:lineRule="auto"/>
      <w:outlineLvl w:val="3"/>
    </w:pPr>
    <w:rPr>
      <w:rFonts w:ascii="Calibri" w:hAnsi="Calibri"/>
      <w:b/>
      <w:bCs/>
      <w:sz w:val="28"/>
      <w:szCs w:val="28"/>
      <w:lang w:eastAsia="en-US"/>
    </w:rPr>
  </w:style>
  <w:style w:type="paragraph" w:styleId="5">
    <w:name w:val="heading 5"/>
    <w:basedOn w:val="a0"/>
    <w:next w:val="a0"/>
    <w:link w:val="50"/>
    <w:uiPriority w:val="9"/>
    <w:qFormat/>
    <w:rsid w:val="009720FC"/>
    <w:pPr>
      <w:overflowPunct w:val="0"/>
      <w:autoSpaceDE w:val="0"/>
      <w:autoSpaceDN w:val="0"/>
      <w:adjustRightInd w:val="0"/>
      <w:spacing w:before="240" w:after="60"/>
      <w:textAlignment w:val="baseline"/>
      <w:outlineLvl w:val="4"/>
    </w:pPr>
    <w:rPr>
      <w:rFonts w:ascii="Calibri" w:hAnsi="Calibri"/>
      <w:b/>
      <w:bCs/>
      <w:i/>
      <w:iCs/>
      <w:sz w:val="26"/>
      <w:szCs w:val="26"/>
      <w:lang w:eastAsia="en-US"/>
    </w:rPr>
  </w:style>
  <w:style w:type="paragraph" w:styleId="6">
    <w:name w:val="heading 6"/>
    <w:basedOn w:val="a0"/>
    <w:next w:val="a0"/>
    <w:link w:val="60"/>
    <w:uiPriority w:val="9"/>
    <w:qFormat/>
    <w:rsid w:val="009720FC"/>
    <w:pPr>
      <w:overflowPunct w:val="0"/>
      <w:autoSpaceDE w:val="0"/>
      <w:autoSpaceDN w:val="0"/>
      <w:adjustRightInd w:val="0"/>
      <w:spacing w:before="240" w:after="60"/>
      <w:textAlignment w:val="baseline"/>
      <w:outlineLvl w:val="5"/>
    </w:pPr>
    <w:rPr>
      <w:rFonts w:ascii="Calibri" w:hAnsi="Calibri"/>
      <w:b/>
      <w:bCs/>
      <w:sz w:val="22"/>
      <w:szCs w:val="22"/>
      <w:lang w:eastAsia="en-US"/>
    </w:rPr>
  </w:style>
  <w:style w:type="paragraph" w:styleId="7">
    <w:name w:val="heading 7"/>
    <w:basedOn w:val="a0"/>
    <w:next w:val="a0"/>
    <w:link w:val="70"/>
    <w:uiPriority w:val="9"/>
    <w:unhideWhenUsed/>
    <w:qFormat/>
    <w:rsid w:val="009720FC"/>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0"/>
    <w:next w:val="a0"/>
    <w:link w:val="80"/>
    <w:uiPriority w:val="9"/>
    <w:unhideWhenUsed/>
    <w:qFormat/>
    <w:rsid w:val="009720FC"/>
    <w:pPr>
      <w:keepNext/>
      <w:keepLines/>
      <w:spacing w:before="40" w:line="276" w:lineRule="auto"/>
      <w:outlineLvl w:val="7"/>
    </w:pPr>
    <w:rPr>
      <w:rFonts w:ascii="Cambria" w:hAnsi="Cambria"/>
      <w:color w:val="272727"/>
      <w:sz w:val="21"/>
      <w:szCs w:val="21"/>
      <w:lang w:eastAsia="en-US"/>
    </w:rPr>
  </w:style>
  <w:style w:type="paragraph" w:styleId="9">
    <w:name w:val="heading 9"/>
    <w:basedOn w:val="a0"/>
    <w:next w:val="a0"/>
    <w:link w:val="90"/>
    <w:uiPriority w:val="9"/>
    <w:unhideWhenUsed/>
    <w:qFormat/>
    <w:rsid w:val="009720FC"/>
    <w:pPr>
      <w:keepNext/>
      <w:keepLines/>
      <w:spacing w:before="200" w:line="276" w:lineRule="auto"/>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rsid w:val="001B4432"/>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0"/>
    <w:rsid w:val="001B4432"/>
  </w:style>
  <w:style w:type="paragraph" w:styleId="a5">
    <w:name w:val="footer"/>
    <w:basedOn w:val="a0"/>
    <w:link w:val="a6"/>
    <w:rsid w:val="00381505"/>
    <w:pPr>
      <w:tabs>
        <w:tab w:val="center" w:pos="4677"/>
        <w:tab w:val="right" w:pos="9355"/>
      </w:tabs>
    </w:pPr>
  </w:style>
  <w:style w:type="character" w:styleId="a7">
    <w:name w:val="page number"/>
    <w:basedOn w:val="a1"/>
    <w:rsid w:val="00381505"/>
  </w:style>
  <w:style w:type="paragraph" w:styleId="11">
    <w:name w:val="toc 1"/>
    <w:basedOn w:val="a0"/>
    <w:next w:val="a0"/>
    <w:link w:val="12"/>
    <w:autoRedefine/>
    <w:rsid w:val="003D50E3"/>
    <w:pPr>
      <w:tabs>
        <w:tab w:val="right" w:leader="dot" w:pos="9890"/>
      </w:tabs>
      <w:spacing w:before="120" w:after="120"/>
    </w:pPr>
    <w:rPr>
      <w:b/>
      <w:bCs/>
      <w:caps/>
      <w:sz w:val="28"/>
      <w:szCs w:val="28"/>
    </w:rPr>
  </w:style>
  <w:style w:type="paragraph" w:styleId="21">
    <w:name w:val="toc 2"/>
    <w:basedOn w:val="a0"/>
    <w:next w:val="a0"/>
    <w:autoRedefine/>
    <w:uiPriority w:val="39"/>
    <w:rsid w:val="003A4150"/>
    <w:pPr>
      <w:tabs>
        <w:tab w:val="right" w:leader="dot" w:pos="9890"/>
      </w:tabs>
      <w:spacing w:line="276" w:lineRule="auto"/>
    </w:pPr>
    <w:rPr>
      <w:smallCaps/>
      <w:noProof/>
      <w:sz w:val="28"/>
      <w:szCs w:val="28"/>
    </w:rPr>
  </w:style>
  <w:style w:type="paragraph" w:styleId="31">
    <w:name w:val="toc 3"/>
    <w:basedOn w:val="a0"/>
    <w:next w:val="a0"/>
    <w:autoRedefine/>
    <w:uiPriority w:val="39"/>
    <w:rsid w:val="003D50E3"/>
    <w:pPr>
      <w:tabs>
        <w:tab w:val="right" w:leader="dot" w:pos="9890"/>
      </w:tabs>
      <w:ind w:left="480"/>
    </w:pPr>
    <w:rPr>
      <w:i/>
      <w:iCs/>
      <w:noProof/>
    </w:rPr>
  </w:style>
  <w:style w:type="paragraph" w:styleId="41">
    <w:name w:val="toc 4"/>
    <w:basedOn w:val="a0"/>
    <w:next w:val="a0"/>
    <w:autoRedefine/>
    <w:uiPriority w:val="39"/>
    <w:rsid w:val="00AF714A"/>
    <w:pPr>
      <w:ind w:left="720"/>
    </w:pPr>
    <w:rPr>
      <w:sz w:val="18"/>
      <w:szCs w:val="18"/>
    </w:rPr>
  </w:style>
  <w:style w:type="paragraph" w:styleId="51">
    <w:name w:val="toc 5"/>
    <w:basedOn w:val="a0"/>
    <w:next w:val="a0"/>
    <w:autoRedefine/>
    <w:uiPriority w:val="39"/>
    <w:rsid w:val="00AF714A"/>
    <w:pPr>
      <w:ind w:left="960"/>
    </w:pPr>
    <w:rPr>
      <w:sz w:val="18"/>
      <w:szCs w:val="18"/>
    </w:rPr>
  </w:style>
  <w:style w:type="paragraph" w:styleId="61">
    <w:name w:val="toc 6"/>
    <w:basedOn w:val="a0"/>
    <w:next w:val="a0"/>
    <w:autoRedefine/>
    <w:uiPriority w:val="39"/>
    <w:rsid w:val="00AF714A"/>
    <w:pPr>
      <w:ind w:left="1200"/>
    </w:pPr>
    <w:rPr>
      <w:sz w:val="18"/>
      <w:szCs w:val="18"/>
    </w:rPr>
  </w:style>
  <w:style w:type="paragraph" w:styleId="71">
    <w:name w:val="toc 7"/>
    <w:basedOn w:val="a0"/>
    <w:next w:val="a0"/>
    <w:autoRedefine/>
    <w:uiPriority w:val="39"/>
    <w:rsid w:val="00AF714A"/>
    <w:pPr>
      <w:ind w:left="1440"/>
    </w:pPr>
    <w:rPr>
      <w:sz w:val="18"/>
      <w:szCs w:val="18"/>
    </w:rPr>
  </w:style>
  <w:style w:type="paragraph" w:styleId="81">
    <w:name w:val="toc 8"/>
    <w:basedOn w:val="a0"/>
    <w:next w:val="a0"/>
    <w:autoRedefine/>
    <w:uiPriority w:val="39"/>
    <w:rsid w:val="00AF714A"/>
    <w:pPr>
      <w:ind w:left="1680"/>
    </w:pPr>
    <w:rPr>
      <w:sz w:val="18"/>
      <w:szCs w:val="18"/>
    </w:rPr>
  </w:style>
  <w:style w:type="paragraph" w:styleId="91">
    <w:name w:val="toc 9"/>
    <w:basedOn w:val="a0"/>
    <w:next w:val="a0"/>
    <w:autoRedefine/>
    <w:uiPriority w:val="39"/>
    <w:rsid w:val="00AF714A"/>
    <w:pPr>
      <w:ind w:left="1920"/>
    </w:pPr>
    <w:rPr>
      <w:sz w:val="18"/>
      <w:szCs w:val="18"/>
    </w:rPr>
  </w:style>
  <w:style w:type="character" w:styleId="a8">
    <w:name w:val="Hyperlink"/>
    <w:rsid w:val="00AF714A"/>
    <w:rPr>
      <w:color w:val="0000FF"/>
      <w:u w:val="single"/>
    </w:rPr>
  </w:style>
  <w:style w:type="character" w:customStyle="1" w:styleId="40">
    <w:name w:val="Заголовок 4 Знак"/>
    <w:link w:val="4"/>
    <w:uiPriority w:val="9"/>
    <w:rsid w:val="009720FC"/>
    <w:rPr>
      <w:rFonts w:ascii="Calibri" w:hAnsi="Calibri"/>
      <w:b/>
      <w:bCs/>
      <w:sz w:val="28"/>
      <w:szCs w:val="28"/>
      <w:lang w:eastAsia="en-US"/>
    </w:rPr>
  </w:style>
  <w:style w:type="character" w:customStyle="1" w:styleId="50">
    <w:name w:val="Заголовок 5 Знак"/>
    <w:link w:val="5"/>
    <w:uiPriority w:val="9"/>
    <w:rsid w:val="009720FC"/>
    <w:rPr>
      <w:rFonts w:ascii="Calibri" w:hAnsi="Calibri"/>
      <w:b/>
      <w:bCs/>
      <w:i/>
      <w:iCs/>
      <w:sz w:val="26"/>
      <w:szCs w:val="26"/>
      <w:lang w:eastAsia="en-US"/>
    </w:rPr>
  </w:style>
  <w:style w:type="character" w:customStyle="1" w:styleId="60">
    <w:name w:val="Заголовок 6 Знак"/>
    <w:link w:val="6"/>
    <w:uiPriority w:val="9"/>
    <w:rsid w:val="009720FC"/>
    <w:rPr>
      <w:rFonts w:ascii="Calibri" w:hAnsi="Calibri"/>
      <w:b/>
      <w:bCs/>
      <w:sz w:val="22"/>
      <w:szCs w:val="22"/>
      <w:lang w:eastAsia="en-US"/>
    </w:rPr>
  </w:style>
  <w:style w:type="character" w:customStyle="1" w:styleId="70">
    <w:name w:val="Заголовок 7 Знак"/>
    <w:link w:val="7"/>
    <w:uiPriority w:val="9"/>
    <w:rsid w:val="009720FC"/>
    <w:rPr>
      <w:rFonts w:ascii="Cambria" w:hAnsi="Cambria"/>
      <w:i/>
      <w:iCs/>
      <w:color w:val="404040"/>
      <w:sz w:val="22"/>
      <w:szCs w:val="22"/>
      <w:lang w:eastAsia="en-US"/>
    </w:rPr>
  </w:style>
  <w:style w:type="character" w:customStyle="1" w:styleId="80">
    <w:name w:val="Заголовок 8 Знак"/>
    <w:link w:val="8"/>
    <w:uiPriority w:val="9"/>
    <w:rsid w:val="009720FC"/>
    <w:rPr>
      <w:rFonts w:ascii="Cambria" w:hAnsi="Cambria"/>
      <w:color w:val="272727"/>
      <w:sz w:val="21"/>
      <w:szCs w:val="21"/>
      <w:lang w:eastAsia="en-US"/>
    </w:rPr>
  </w:style>
  <w:style w:type="character" w:customStyle="1" w:styleId="90">
    <w:name w:val="Заголовок 9 Знак"/>
    <w:link w:val="9"/>
    <w:uiPriority w:val="9"/>
    <w:rsid w:val="009720FC"/>
    <w:rPr>
      <w:rFonts w:ascii="Cambria" w:hAnsi="Cambria"/>
      <w:i/>
      <w:iCs/>
      <w:color w:val="404040"/>
      <w:lang w:eastAsia="en-US"/>
    </w:rPr>
  </w:style>
  <w:style w:type="character" w:customStyle="1" w:styleId="10">
    <w:name w:val="Заголовок 1 Знак"/>
    <w:link w:val="1"/>
    <w:rsid w:val="009720FC"/>
    <w:rPr>
      <w:rFonts w:ascii="Arial" w:hAnsi="Arial" w:cs="Arial"/>
      <w:b/>
      <w:bCs/>
      <w:kern w:val="32"/>
      <w:sz w:val="32"/>
      <w:szCs w:val="32"/>
    </w:rPr>
  </w:style>
  <w:style w:type="character" w:customStyle="1" w:styleId="20">
    <w:name w:val="Заголовок 2 Знак"/>
    <w:link w:val="2"/>
    <w:rsid w:val="009720FC"/>
    <w:rPr>
      <w:rFonts w:ascii="Arial" w:hAnsi="Arial" w:cs="Arial"/>
      <w:b/>
      <w:bCs/>
      <w:i/>
      <w:iCs/>
      <w:sz w:val="28"/>
      <w:szCs w:val="28"/>
    </w:rPr>
  </w:style>
  <w:style w:type="character" w:customStyle="1" w:styleId="30">
    <w:name w:val="Заголовок 3 Знак"/>
    <w:aliases w:val="Обычный 2 Знак"/>
    <w:link w:val="3"/>
    <w:rsid w:val="009720FC"/>
    <w:rPr>
      <w:rFonts w:ascii="Arial" w:hAnsi="Arial" w:cs="Arial"/>
      <w:b/>
      <w:bCs/>
      <w:sz w:val="26"/>
      <w:szCs w:val="26"/>
    </w:rPr>
  </w:style>
  <w:style w:type="numbering" w:customStyle="1" w:styleId="13">
    <w:name w:val="Нет списка1"/>
    <w:next w:val="a3"/>
    <w:uiPriority w:val="99"/>
    <w:semiHidden/>
    <w:unhideWhenUsed/>
    <w:rsid w:val="009720FC"/>
  </w:style>
  <w:style w:type="paragraph" w:customStyle="1" w:styleId="a9">
    <w:name w:val="осн текст"/>
    <w:basedOn w:val="a0"/>
    <w:rsid w:val="009720FC"/>
    <w:pPr>
      <w:shd w:val="clear" w:color="auto" w:fill="FFFFFF"/>
      <w:tabs>
        <w:tab w:val="left" w:pos="1018"/>
      </w:tabs>
      <w:spacing w:line="360" w:lineRule="auto"/>
      <w:ind w:firstLine="454"/>
      <w:jc w:val="both"/>
    </w:pPr>
    <w:rPr>
      <w:b/>
      <w:bCs/>
      <w:sz w:val="28"/>
      <w:szCs w:val="28"/>
    </w:rPr>
  </w:style>
  <w:style w:type="character" w:customStyle="1" w:styleId="aa">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b"/>
    <w:rsid w:val="009720FC"/>
    <w:rPr>
      <w:shd w:val="clear" w:color="auto" w:fill="FFFFFF"/>
    </w:rPr>
  </w:style>
  <w:style w:type="paragraph" w:styleId="a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a"/>
    <w:rsid w:val="009720FC"/>
    <w:pPr>
      <w:shd w:val="clear" w:color="auto" w:fill="FFFFFF"/>
      <w:spacing w:after="120" w:line="211" w:lineRule="exact"/>
      <w:jc w:val="right"/>
    </w:pPr>
    <w:rPr>
      <w:sz w:val="20"/>
      <w:szCs w:val="20"/>
    </w:rPr>
  </w:style>
  <w:style w:type="character" w:customStyle="1" w:styleId="14">
    <w:name w:val="Основной текст Знак1"/>
    <w:uiPriority w:val="99"/>
    <w:rsid w:val="009720FC"/>
    <w:rPr>
      <w:sz w:val="24"/>
      <w:szCs w:val="24"/>
    </w:rPr>
  </w:style>
  <w:style w:type="character" w:customStyle="1" w:styleId="15">
    <w:name w:val="Заголовок №1_"/>
    <w:link w:val="110"/>
    <w:uiPriority w:val="99"/>
    <w:rsid w:val="009720FC"/>
    <w:rPr>
      <w:rFonts w:ascii="Calibri" w:hAnsi="Calibri"/>
      <w:sz w:val="34"/>
      <w:szCs w:val="34"/>
      <w:shd w:val="clear" w:color="auto" w:fill="FFFFFF"/>
    </w:rPr>
  </w:style>
  <w:style w:type="paragraph" w:customStyle="1" w:styleId="110">
    <w:name w:val="Заголовок №11"/>
    <w:basedOn w:val="a0"/>
    <w:link w:val="15"/>
    <w:uiPriority w:val="99"/>
    <w:rsid w:val="009720FC"/>
    <w:pPr>
      <w:shd w:val="clear" w:color="auto" w:fill="FFFFFF"/>
      <w:spacing w:after="300" w:line="240" w:lineRule="atLeast"/>
      <w:outlineLvl w:val="0"/>
    </w:pPr>
    <w:rPr>
      <w:rFonts w:ascii="Calibri" w:hAnsi="Calibri"/>
      <w:sz w:val="34"/>
      <w:szCs w:val="34"/>
    </w:rPr>
  </w:style>
  <w:style w:type="character" w:customStyle="1" w:styleId="16">
    <w:name w:val="Заголовок №1"/>
    <w:basedOn w:val="15"/>
    <w:rsid w:val="009720FC"/>
  </w:style>
  <w:style w:type="character" w:customStyle="1" w:styleId="510">
    <w:name w:val="Основной текст + Полужирный51"/>
    <w:rsid w:val="009720FC"/>
    <w:rPr>
      <w:b/>
      <w:bCs/>
      <w:sz w:val="22"/>
      <w:szCs w:val="22"/>
      <w:lang w:bidi="ar-SA"/>
    </w:rPr>
  </w:style>
  <w:style w:type="character" w:customStyle="1" w:styleId="500">
    <w:name w:val="Основной текст + Полужирный50"/>
    <w:rsid w:val="009720FC"/>
    <w:rPr>
      <w:b/>
      <w:bCs/>
      <w:sz w:val="22"/>
      <w:szCs w:val="22"/>
      <w:lang w:bidi="ar-SA"/>
    </w:rPr>
  </w:style>
  <w:style w:type="paragraph" w:styleId="ac">
    <w:name w:val="footnote text"/>
    <w:aliases w:val="Знак6,F1"/>
    <w:basedOn w:val="a0"/>
    <w:link w:val="ad"/>
    <w:rsid w:val="009720FC"/>
    <w:pPr>
      <w:spacing w:after="200" w:line="276" w:lineRule="auto"/>
    </w:pPr>
    <w:rPr>
      <w:rFonts w:ascii="Calibri" w:eastAsia="Calibri" w:hAnsi="Calibri"/>
      <w:sz w:val="20"/>
      <w:szCs w:val="20"/>
      <w:lang w:eastAsia="en-US"/>
    </w:rPr>
  </w:style>
  <w:style w:type="character" w:customStyle="1" w:styleId="ad">
    <w:name w:val="Текст сноски Знак"/>
    <w:aliases w:val="Знак6 Знак,F1 Знак"/>
    <w:link w:val="ac"/>
    <w:rsid w:val="009720FC"/>
    <w:rPr>
      <w:rFonts w:ascii="Calibri" w:eastAsia="Calibri" w:hAnsi="Calibri"/>
      <w:lang w:eastAsia="en-US"/>
    </w:rPr>
  </w:style>
  <w:style w:type="character" w:styleId="ae">
    <w:name w:val="footnote reference"/>
    <w:rsid w:val="009720FC"/>
    <w:rPr>
      <w:vertAlign w:val="superscript"/>
    </w:rPr>
  </w:style>
  <w:style w:type="character" w:customStyle="1" w:styleId="12pt">
    <w:name w:val="Заголовок №1 + Интервал 2 pt"/>
    <w:rsid w:val="009720FC"/>
    <w:rPr>
      <w:rFonts w:ascii="Calibri" w:hAnsi="Calibri" w:cs="Calibri"/>
      <w:spacing w:val="50"/>
      <w:sz w:val="34"/>
      <w:szCs w:val="34"/>
      <w:lang w:bidi="ar-SA"/>
    </w:rPr>
  </w:style>
  <w:style w:type="character" w:customStyle="1" w:styleId="112">
    <w:name w:val="Заголовок №112"/>
    <w:rsid w:val="009720FC"/>
    <w:rPr>
      <w:rFonts w:ascii="Calibri" w:hAnsi="Calibri" w:cs="Calibri"/>
      <w:spacing w:val="0"/>
      <w:sz w:val="34"/>
      <w:szCs w:val="34"/>
      <w:lang w:bidi="ar-SA"/>
    </w:rPr>
  </w:style>
  <w:style w:type="character" w:customStyle="1" w:styleId="49">
    <w:name w:val="Основной текст + Полужирный49"/>
    <w:rsid w:val="009720FC"/>
    <w:rPr>
      <w:rFonts w:ascii="Times New Roman" w:hAnsi="Times New Roman" w:cs="Times New Roman"/>
      <w:b/>
      <w:bCs/>
      <w:spacing w:val="0"/>
      <w:sz w:val="22"/>
      <w:szCs w:val="22"/>
      <w:lang w:bidi="ar-SA"/>
    </w:rPr>
  </w:style>
  <w:style w:type="character" w:customStyle="1" w:styleId="32">
    <w:name w:val="Заголовок №3_"/>
    <w:link w:val="310"/>
    <w:rsid w:val="009720FC"/>
    <w:rPr>
      <w:b/>
      <w:bCs/>
      <w:shd w:val="clear" w:color="auto" w:fill="FFFFFF"/>
    </w:rPr>
  </w:style>
  <w:style w:type="paragraph" w:customStyle="1" w:styleId="310">
    <w:name w:val="Заголовок №31"/>
    <w:basedOn w:val="a0"/>
    <w:link w:val="32"/>
    <w:rsid w:val="009720FC"/>
    <w:pPr>
      <w:shd w:val="clear" w:color="auto" w:fill="FFFFFF"/>
      <w:spacing w:line="211" w:lineRule="exact"/>
      <w:jc w:val="both"/>
      <w:outlineLvl w:val="2"/>
    </w:pPr>
    <w:rPr>
      <w:b/>
      <w:bCs/>
      <w:sz w:val="20"/>
      <w:szCs w:val="20"/>
    </w:rPr>
  </w:style>
  <w:style w:type="character" w:customStyle="1" w:styleId="33">
    <w:name w:val="Заголовок №3 + Не полужирный"/>
    <w:basedOn w:val="32"/>
    <w:rsid w:val="009720FC"/>
  </w:style>
  <w:style w:type="character" w:customStyle="1" w:styleId="39">
    <w:name w:val="Заголовок №3 + Не полужирный9"/>
    <w:rsid w:val="009720FC"/>
    <w:rPr>
      <w:b/>
      <w:bCs/>
      <w:noProof/>
      <w:sz w:val="22"/>
      <w:szCs w:val="22"/>
      <w:lang w:bidi="ar-SA"/>
    </w:rPr>
  </w:style>
  <w:style w:type="character" w:customStyle="1" w:styleId="317">
    <w:name w:val="Заголовок №317"/>
    <w:rsid w:val="009720FC"/>
    <w:rPr>
      <w:b/>
      <w:bCs/>
      <w:noProof/>
      <w:sz w:val="22"/>
      <w:szCs w:val="22"/>
      <w:lang w:bidi="ar-SA"/>
    </w:rPr>
  </w:style>
  <w:style w:type="character" w:customStyle="1" w:styleId="316">
    <w:name w:val="Заголовок №316"/>
    <w:basedOn w:val="32"/>
    <w:rsid w:val="009720FC"/>
  </w:style>
  <w:style w:type="character" w:customStyle="1" w:styleId="af">
    <w:name w:val="Основной текст + Курсив"/>
    <w:rsid w:val="009720FC"/>
    <w:rPr>
      <w:rFonts w:ascii="Times New Roman" w:hAnsi="Times New Roman" w:cs="Times New Roman"/>
      <w:i/>
      <w:iCs/>
      <w:spacing w:val="0"/>
      <w:sz w:val="22"/>
      <w:szCs w:val="22"/>
      <w:lang w:bidi="ar-SA"/>
    </w:rPr>
  </w:style>
  <w:style w:type="character" w:customStyle="1" w:styleId="62">
    <w:name w:val="Основной текст + Курсив62"/>
    <w:rsid w:val="009720FC"/>
    <w:rPr>
      <w:rFonts w:ascii="Times New Roman" w:hAnsi="Times New Roman" w:cs="Times New Roman"/>
      <w:i/>
      <w:iCs/>
      <w:noProof/>
      <w:spacing w:val="0"/>
      <w:sz w:val="22"/>
      <w:szCs w:val="22"/>
      <w:lang w:bidi="ar-SA"/>
    </w:rPr>
  </w:style>
  <w:style w:type="character" w:customStyle="1" w:styleId="610">
    <w:name w:val="Основной текст + Курсив61"/>
    <w:rsid w:val="009720FC"/>
    <w:rPr>
      <w:rFonts w:ascii="Times New Roman" w:hAnsi="Times New Roman" w:cs="Times New Roman"/>
      <w:i/>
      <w:iCs/>
      <w:spacing w:val="0"/>
      <w:sz w:val="22"/>
      <w:szCs w:val="22"/>
      <w:lang w:bidi="ar-SA"/>
    </w:rPr>
  </w:style>
  <w:style w:type="character" w:customStyle="1" w:styleId="130">
    <w:name w:val="Основной текст (13)_"/>
    <w:link w:val="131"/>
    <w:rsid w:val="009720FC"/>
    <w:rPr>
      <w:rFonts w:ascii="Calibri" w:hAnsi="Calibri"/>
      <w:sz w:val="34"/>
      <w:szCs w:val="34"/>
      <w:shd w:val="clear" w:color="auto" w:fill="FFFFFF"/>
    </w:rPr>
  </w:style>
  <w:style w:type="paragraph" w:customStyle="1" w:styleId="131">
    <w:name w:val="Основной текст (13)1"/>
    <w:basedOn w:val="a0"/>
    <w:link w:val="130"/>
    <w:rsid w:val="009720FC"/>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rsid w:val="009720FC"/>
    <w:rPr>
      <w:rFonts w:ascii="Calibri" w:hAnsi="Calibri"/>
      <w:spacing w:val="50"/>
      <w:sz w:val="34"/>
      <w:szCs w:val="34"/>
      <w:lang w:bidi="ar-SA"/>
    </w:rPr>
  </w:style>
  <w:style w:type="character" w:customStyle="1" w:styleId="132">
    <w:name w:val="Основной текст (13)"/>
    <w:basedOn w:val="130"/>
    <w:rsid w:val="009720FC"/>
  </w:style>
  <w:style w:type="character" w:customStyle="1" w:styleId="1310">
    <w:name w:val="Основной текст (13)10"/>
    <w:rsid w:val="009720FC"/>
    <w:rPr>
      <w:rFonts w:ascii="Calibri" w:hAnsi="Calibri"/>
      <w:noProof/>
      <w:sz w:val="34"/>
      <w:szCs w:val="34"/>
      <w:lang w:bidi="ar-SA"/>
    </w:rPr>
  </w:style>
  <w:style w:type="character" w:customStyle="1" w:styleId="22">
    <w:name w:val="Заголовок №2 (2)_"/>
    <w:link w:val="221"/>
    <w:rsid w:val="009720FC"/>
    <w:rPr>
      <w:b/>
      <w:bCs/>
      <w:sz w:val="25"/>
      <w:szCs w:val="25"/>
      <w:shd w:val="clear" w:color="auto" w:fill="FFFFFF"/>
    </w:rPr>
  </w:style>
  <w:style w:type="paragraph" w:customStyle="1" w:styleId="221">
    <w:name w:val="Заголовок №2 (2)1"/>
    <w:basedOn w:val="a0"/>
    <w:link w:val="22"/>
    <w:rsid w:val="009720FC"/>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rsid w:val="009720FC"/>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rsid w:val="009720FC"/>
    <w:rPr>
      <w:rFonts w:ascii="Times New Roman" w:hAnsi="Times New Roman" w:cs="Times New Roman"/>
      <w:b/>
      <w:bCs/>
      <w:i/>
      <w:iCs/>
      <w:noProof/>
      <w:spacing w:val="0"/>
      <w:sz w:val="22"/>
      <w:szCs w:val="22"/>
      <w:lang w:bidi="ar-SA"/>
    </w:rPr>
  </w:style>
  <w:style w:type="character" w:customStyle="1" w:styleId="59">
    <w:name w:val="Основной текст + Курсив59"/>
    <w:rsid w:val="009720FC"/>
    <w:rPr>
      <w:rFonts w:ascii="Times New Roman" w:hAnsi="Times New Roman" w:cs="Times New Roman"/>
      <w:i/>
      <w:iCs/>
      <w:spacing w:val="0"/>
      <w:sz w:val="22"/>
      <w:szCs w:val="22"/>
      <w:lang w:bidi="ar-SA"/>
    </w:rPr>
  </w:style>
  <w:style w:type="character" w:customStyle="1" w:styleId="57">
    <w:name w:val="Основной текст + Курсив57"/>
    <w:rsid w:val="009720FC"/>
    <w:rPr>
      <w:rFonts w:ascii="Times New Roman" w:hAnsi="Times New Roman" w:cs="Times New Roman"/>
      <w:i/>
      <w:iCs/>
      <w:spacing w:val="0"/>
      <w:sz w:val="22"/>
      <w:szCs w:val="22"/>
      <w:lang w:bidi="ar-SA"/>
    </w:rPr>
  </w:style>
  <w:style w:type="character" w:customStyle="1" w:styleId="43">
    <w:name w:val="Основной текст + Полужирный43"/>
    <w:rsid w:val="009720FC"/>
    <w:rPr>
      <w:rFonts w:ascii="Times New Roman" w:hAnsi="Times New Roman" w:cs="Times New Roman"/>
      <w:b/>
      <w:bCs/>
      <w:spacing w:val="0"/>
      <w:sz w:val="22"/>
      <w:szCs w:val="22"/>
      <w:lang w:bidi="ar-SA"/>
    </w:rPr>
  </w:style>
  <w:style w:type="character" w:customStyle="1" w:styleId="42">
    <w:name w:val="Основной текст + Полужирный42"/>
    <w:rsid w:val="009720FC"/>
    <w:rPr>
      <w:rFonts w:ascii="Times New Roman" w:hAnsi="Times New Roman" w:cs="Times New Roman"/>
      <w:b/>
      <w:bCs/>
      <w:noProof/>
      <w:spacing w:val="0"/>
      <w:sz w:val="22"/>
      <w:szCs w:val="22"/>
      <w:lang w:bidi="ar-SA"/>
    </w:rPr>
  </w:style>
  <w:style w:type="character" w:customStyle="1" w:styleId="140">
    <w:name w:val="Основной текст (14)_"/>
    <w:link w:val="141"/>
    <w:rsid w:val="009720FC"/>
    <w:rPr>
      <w:i/>
      <w:iCs/>
      <w:shd w:val="clear" w:color="auto" w:fill="FFFFFF"/>
    </w:rPr>
  </w:style>
  <w:style w:type="paragraph" w:customStyle="1" w:styleId="141">
    <w:name w:val="Основной текст (14)1"/>
    <w:basedOn w:val="a0"/>
    <w:link w:val="140"/>
    <w:rsid w:val="009720FC"/>
    <w:pPr>
      <w:shd w:val="clear" w:color="auto" w:fill="FFFFFF"/>
      <w:spacing w:line="211" w:lineRule="exact"/>
      <w:ind w:firstLine="400"/>
      <w:jc w:val="both"/>
    </w:pPr>
    <w:rPr>
      <w:i/>
      <w:iCs/>
      <w:sz w:val="20"/>
      <w:szCs w:val="20"/>
    </w:rPr>
  </w:style>
  <w:style w:type="character" w:customStyle="1" w:styleId="142">
    <w:name w:val="Основной текст (14) + Не курсив"/>
    <w:basedOn w:val="140"/>
    <w:rsid w:val="009720FC"/>
  </w:style>
  <w:style w:type="character" w:customStyle="1" w:styleId="143">
    <w:name w:val="Основной текст (14)"/>
    <w:rsid w:val="009720FC"/>
    <w:rPr>
      <w:i/>
      <w:iCs/>
      <w:noProof/>
      <w:sz w:val="22"/>
      <w:szCs w:val="22"/>
      <w:lang w:bidi="ar-SA"/>
    </w:rPr>
  </w:style>
  <w:style w:type="character" w:customStyle="1" w:styleId="56">
    <w:name w:val="Основной текст + Курсив56"/>
    <w:rsid w:val="009720FC"/>
    <w:rPr>
      <w:rFonts w:ascii="Times New Roman" w:hAnsi="Times New Roman" w:cs="Times New Roman"/>
      <w:i/>
      <w:iCs/>
      <w:noProof/>
      <w:spacing w:val="0"/>
      <w:sz w:val="22"/>
      <w:szCs w:val="22"/>
      <w:lang w:bidi="ar-SA"/>
    </w:rPr>
  </w:style>
  <w:style w:type="character" w:customStyle="1" w:styleId="1270">
    <w:name w:val="Основной текст (12)70"/>
    <w:rsid w:val="009720FC"/>
    <w:rPr>
      <w:rFonts w:ascii="Times New Roman" w:hAnsi="Times New Roman" w:cs="Times New Roman"/>
      <w:noProof/>
      <w:spacing w:val="0"/>
      <w:sz w:val="19"/>
      <w:szCs w:val="19"/>
      <w:lang w:bidi="ar-SA"/>
    </w:rPr>
  </w:style>
  <w:style w:type="character" w:customStyle="1" w:styleId="410">
    <w:name w:val="Основной текст + Полужирный41"/>
    <w:rsid w:val="009720FC"/>
    <w:rPr>
      <w:rFonts w:ascii="Times New Roman" w:hAnsi="Times New Roman" w:cs="Times New Roman"/>
      <w:b/>
      <w:bCs/>
      <w:spacing w:val="0"/>
      <w:sz w:val="22"/>
      <w:szCs w:val="22"/>
      <w:lang w:bidi="ar-SA"/>
    </w:rPr>
  </w:style>
  <w:style w:type="character" w:customStyle="1" w:styleId="1269">
    <w:name w:val="Основной текст (12)69"/>
    <w:rsid w:val="009720FC"/>
    <w:rPr>
      <w:rFonts w:ascii="Times New Roman" w:hAnsi="Times New Roman" w:cs="Times New Roman"/>
      <w:noProof/>
      <w:spacing w:val="0"/>
      <w:sz w:val="19"/>
      <w:szCs w:val="19"/>
      <w:lang w:bidi="ar-SA"/>
    </w:rPr>
  </w:style>
  <w:style w:type="character" w:customStyle="1" w:styleId="150">
    <w:name w:val="Основной текст (15) + Не курсив"/>
    <w:rsid w:val="009720FC"/>
    <w:rPr>
      <w:i/>
      <w:iCs/>
      <w:sz w:val="19"/>
      <w:szCs w:val="19"/>
      <w:lang w:bidi="ar-SA"/>
    </w:rPr>
  </w:style>
  <w:style w:type="character" w:customStyle="1" w:styleId="151">
    <w:name w:val="Основной текст (15)"/>
    <w:rsid w:val="009720FC"/>
    <w:rPr>
      <w:i/>
      <w:iCs/>
      <w:noProof/>
      <w:sz w:val="19"/>
      <w:szCs w:val="19"/>
      <w:lang w:bidi="ar-SA"/>
    </w:rPr>
  </w:style>
  <w:style w:type="character" w:customStyle="1" w:styleId="1268">
    <w:name w:val="Основной текст (12)68"/>
    <w:rsid w:val="009720FC"/>
    <w:rPr>
      <w:rFonts w:ascii="Times New Roman" w:hAnsi="Times New Roman" w:cs="Times New Roman"/>
      <w:spacing w:val="0"/>
      <w:sz w:val="19"/>
      <w:szCs w:val="19"/>
      <w:u w:val="single"/>
      <w:lang w:bidi="ar-SA"/>
    </w:rPr>
  </w:style>
  <w:style w:type="character" w:customStyle="1" w:styleId="390">
    <w:name w:val="Основной текст + Полужирный39"/>
    <w:rsid w:val="009720FC"/>
    <w:rPr>
      <w:rFonts w:ascii="Times New Roman" w:hAnsi="Times New Roman" w:cs="Times New Roman"/>
      <w:b/>
      <w:bCs/>
      <w:spacing w:val="0"/>
      <w:sz w:val="22"/>
      <w:szCs w:val="22"/>
      <w:lang w:bidi="ar-SA"/>
    </w:rPr>
  </w:style>
  <w:style w:type="character" w:customStyle="1" w:styleId="37">
    <w:name w:val="Основной текст + Полужирный37"/>
    <w:aliases w:val="Курсив27"/>
    <w:rsid w:val="009720FC"/>
    <w:rPr>
      <w:rFonts w:ascii="Times New Roman" w:hAnsi="Times New Roman" w:cs="Times New Roman"/>
      <w:b/>
      <w:bCs/>
      <w:i/>
      <w:iCs/>
      <w:spacing w:val="0"/>
      <w:sz w:val="22"/>
      <w:szCs w:val="22"/>
      <w:lang w:bidi="ar-SA"/>
    </w:rPr>
  </w:style>
  <w:style w:type="character" w:customStyle="1" w:styleId="38">
    <w:name w:val="Заголовок №3 + Не полужирный8"/>
    <w:rsid w:val="009720FC"/>
    <w:rPr>
      <w:rFonts w:ascii="Times New Roman" w:hAnsi="Times New Roman" w:cs="Times New Roman"/>
      <w:b/>
      <w:bCs/>
      <w:spacing w:val="0"/>
      <w:sz w:val="22"/>
      <w:szCs w:val="22"/>
      <w:lang w:bidi="ar-SA"/>
    </w:rPr>
  </w:style>
  <w:style w:type="character" w:customStyle="1" w:styleId="36">
    <w:name w:val="Заголовок №3 + Не полужирный6"/>
    <w:aliases w:val="Курсив25"/>
    <w:rsid w:val="009720FC"/>
    <w:rPr>
      <w:rFonts w:ascii="Times New Roman" w:hAnsi="Times New Roman" w:cs="Times New Roman"/>
      <w:b/>
      <w:bCs/>
      <w:i/>
      <w:iCs/>
      <w:spacing w:val="0"/>
      <w:sz w:val="22"/>
      <w:szCs w:val="22"/>
      <w:lang w:bidi="ar-SA"/>
    </w:rPr>
  </w:style>
  <w:style w:type="character" w:customStyle="1" w:styleId="55">
    <w:name w:val="Основной текст + Курсив55"/>
    <w:rsid w:val="009720FC"/>
    <w:rPr>
      <w:rFonts w:ascii="Times New Roman" w:hAnsi="Times New Roman" w:cs="Times New Roman"/>
      <w:i/>
      <w:iCs/>
      <w:spacing w:val="0"/>
      <w:sz w:val="22"/>
      <w:szCs w:val="22"/>
      <w:lang w:bidi="ar-SA"/>
    </w:rPr>
  </w:style>
  <w:style w:type="character" w:customStyle="1" w:styleId="35">
    <w:name w:val="Основной текст + Полужирный35"/>
    <w:rsid w:val="009720FC"/>
    <w:rPr>
      <w:rFonts w:ascii="Times New Roman" w:hAnsi="Times New Roman" w:cs="Times New Roman"/>
      <w:b/>
      <w:bCs/>
      <w:spacing w:val="0"/>
      <w:sz w:val="22"/>
      <w:szCs w:val="22"/>
      <w:lang w:bidi="ar-SA"/>
    </w:rPr>
  </w:style>
  <w:style w:type="character" w:customStyle="1" w:styleId="34">
    <w:name w:val="Основной текст + Полужирный34"/>
    <w:rsid w:val="009720FC"/>
    <w:rPr>
      <w:rFonts w:ascii="Times New Roman" w:hAnsi="Times New Roman" w:cs="Times New Roman"/>
      <w:b/>
      <w:bCs/>
      <w:noProof/>
      <w:spacing w:val="0"/>
      <w:sz w:val="22"/>
      <w:szCs w:val="22"/>
      <w:lang w:bidi="ar-SA"/>
    </w:rPr>
  </w:style>
  <w:style w:type="character" w:customStyle="1" w:styleId="54">
    <w:name w:val="Основной текст + Курсив54"/>
    <w:rsid w:val="009720FC"/>
    <w:rPr>
      <w:rFonts w:ascii="Times New Roman" w:hAnsi="Times New Roman" w:cs="Times New Roman"/>
      <w:i/>
      <w:iCs/>
      <w:noProof/>
      <w:spacing w:val="0"/>
      <w:sz w:val="22"/>
      <w:szCs w:val="22"/>
      <w:lang w:bidi="ar-SA"/>
    </w:rPr>
  </w:style>
  <w:style w:type="character" w:customStyle="1" w:styleId="330">
    <w:name w:val="Основной текст + Полужирный33"/>
    <w:aliases w:val="Курсив24"/>
    <w:rsid w:val="009720FC"/>
    <w:rPr>
      <w:rFonts w:ascii="Times New Roman" w:hAnsi="Times New Roman" w:cs="Times New Roman"/>
      <w:b/>
      <w:bCs/>
      <w:i/>
      <w:iCs/>
      <w:spacing w:val="0"/>
      <w:sz w:val="22"/>
      <w:szCs w:val="22"/>
      <w:lang w:bidi="ar-SA"/>
    </w:rPr>
  </w:style>
  <w:style w:type="character" w:customStyle="1" w:styleId="53">
    <w:name w:val="Основной текст + Курсив53"/>
    <w:rsid w:val="009720FC"/>
    <w:rPr>
      <w:rFonts w:ascii="Times New Roman" w:hAnsi="Times New Roman" w:cs="Times New Roman"/>
      <w:i/>
      <w:iCs/>
      <w:spacing w:val="0"/>
      <w:sz w:val="22"/>
      <w:szCs w:val="22"/>
      <w:lang w:bidi="ar-SA"/>
    </w:rPr>
  </w:style>
  <w:style w:type="paragraph" w:customStyle="1" w:styleId="Default">
    <w:name w:val="Default"/>
    <w:rsid w:val="009720FC"/>
    <w:pPr>
      <w:autoSpaceDE w:val="0"/>
      <w:autoSpaceDN w:val="0"/>
      <w:adjustRightInd w:val="0"/>
    </w:pPr>
    <w:rPr>
      <w:color w:val="000000"/>
      <w:sz w:val="24"/>
      <w:szCs w:val="24"/>
    </w:rPr>
  </w:style>
  <w:style w:type="character" w:styleId="af0">
    <w:name w:val="Strong"/>
    <w:qFormat/>
    <w:rsid w:val="009720FC"/>
    <w:rPr>
      <w:b/>
      <w:bCs/>
    </w:rPr>
  </w:style>
  <w:style w:type="character" w:customStyle="1" w:styleId="a6">
    <w:name w:val="Нижний колонтитул Знак"/>
    <w:link w:val="a5"/>
    <w:rsid w:val="009720FC"/>
    <w:rPr>
      <w:sz w:val="24"/>
      <w:szCs w:val="24"/>
    </w:rPr>
  </w:style>
  <w:style w:type="character" w:customStyle="1" w:styleId="220">
    <w:name w:val="Заголовок №2 (2)"/>
    <w:rsid w:val="009720FC"/>
    <w:rPr>
      <w:rFonts w:ascii="Times New Roman" w:hAnsi="Times New Roman" w:cs="Times New Roman"/>
      <w:b/>
      <w:bCs/>
      <w:noProof/>
      <w:spacing w:val="0"/>
      <w:sz w:val="25"/>
      <w:szCs w:val="25"/>
      <w:lang w:bidi="ar-SA"/>
    </w:rPr>
  </w:style>
  <w:style w:type="character" w:customStyle="1" w:styleId="27">
    <w:name w:val="Основной текст + Полужирный27"/>
    <w:rsid w:val="009720FC"/>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rsid w:val="009720FC"/>
    <w:rPr>
      <w:rFonts w:ascii="Times New Roman" w:hAnsi="Times New Roman" w:cs="Times New Roman"/>
      <w:b/>
      <w:bCs/>
      <w:i/>
      <w:iCs/>
      <w:spacing w:val="0"/>
      <w:sz w:val="22"/>
      <w:szCs w:val="22"/>
      <w:lang w:bidi="ar-SA"/>
    </w:rPr>
  </w:style>
  <w:style w:type="character" w:customStyle="1" w:styleId="25">
    <w:name w:val="Основной текст + Полужирный25"/>
    <w:aliases w:val="Курсив20"/>
    <w:rsid w:val="009720FC"/>
    <w:rPr>
      <w:rFonts w:ascii="Times New Roman" w:hAnsi="Times New Roman" w:cs="Times New Roman"/>
      <w:b/>
      <w:bCs/>
      <w:i/>
      <w:iCs/>
      <w:noProof/>
      <w:spacing w:val="0"/>
      <w:sz w:val="22"/>
      <w:szCs w:val="22"/>
      <w:lang w:bidi="ar-SA"/>
    </w:rPr>
  </w:style>
  <w:style w:type="character" w:customStyle="1" w:styleId="24">
    <w:name w:val="Основной текст + Полужирный24"/>
    <w:aliases w:val="Курсив19"/>
    <w:rsid w:val="009720FC"/>
    <w:rPr>
      <w:rFonts w:ascii="Times New Roman" w:hAnsi="Times New Roman" w:cs="Times New Roman"/>
      <w:b/>
      <w:bCs/>
      <w:i/>
      <w:iCs/>
      <w:spacing w:val="0"/>
      <w:sz w:val="22"/>
      <w:szCs w:val="22"/>
      <w:lang w:bidi="ar-SA"/>
    </w:rPr>
  </w:style>
  <w:style w:type="character" w:customStyle="1" w:styleId="511">
    <w:name w:val="Основной текст + Курсив51"/>
    <w:rsid w:val="009720FC"/>
    <w:rPr>
      <w:rFonts w:ascii="Times New Roman" w:hAnsi="Times New Roman" w:cs="Times New Roman"/>
      <w:i/>
      <w:iCs/>
      <w:spacing w:val="0"/>
      <w:sz w:val="22"/>
      <w:szCs w:val="22"/>
      <w:lang w:bidi="ar-SA"/>
    </w:rPr>
  </w:style>
  <w:style w:type="character" w:customStyle="1" w:styleId="23">
    <w:name w:val="Основной текст + Полужирный23"/>
    <w:aliases w:val="Курсив18"/>
    <w:rsid w:val="009720FC"/>
    <w:rPr>
      <w:rFonts w:ascii="Times New Roman" w:hAnsi="Times New Roman" w:cs="Times New Roman"/>
      <w:b/>
      <w:bCs/>
      <w:i/>
      <w:iCs/>
      <w:noProof/>
      <w:spacing w:val="0"/>
      <w:sz w:val="22"/>
      <w:szCs w:val="22"/>
      <w:lang w:bidi="ar-SA"/>
    </w:rPr>
  </w:style>
  <w:style w:type="character" w:customStyle="1" w:styleId="48">
    <w:name w:val="Основной текст + Курсив48"/>
    <w:rsid w:val="009720FC"/>
    <w:rPr>
      <w:rFonts w:ascii="Times New Roman" w:hAnsi="Times New Roman" w:cs="Times New Roman"/>
      <w:i/>
      <w:iCs/>
      <w:spacing w:val="0"/>
      <w:sz w:val="22"/>
      <w:szCs w:val="22"/>
      <w:lang w:bidi="ar-SA"/>
    </w:rPr>
  </w:style>
  <w:style w:type="character" w:customStyle="1" w:styleId="47">
    <w:name w:val="Основной текст + Курсив47"/>
    <w:rsid w:val="009720FC"/>
    <w:rPr>
      <w:rFonts w:ascii="Times New Roman" w:hAnsi="Times New Roman" w:cs="Times New Roman"/>
      <w:i/>
      <w:iCs/>
      <w:noProof/>
      <w:spacing w:val="0"/>
      <w:sz w:val="22"/>
      <w:szCs w:val="22"/>
      <w:lang w:bidi="ar-SA"/>
    </w:rPr>
  </w:style>
  <w:style w:type="character" w:customStyle="1" w:styleId="222">
    <w:name w:val="Основной текст + Полужирный22"/>
    <w:rsid w:val="009720FC"/>
    <w:rPr>
      <w:rFonts w:ascii="Times New Roman" w:hAnsi="Times New Roman" w:cs="Times New Roman"/>
      <w:b/>
      <w:bCs/>
      <w:spacing w:val="0"/>
      <w:sz w:val="22"/>
      <w:szCs w:val="22"/>
      <w:lang w:bidi="ar-SA"/>
    </w:rPr>
  </w:style>
  <w:style w:type="character" w:customStyle="1" w:styleId="210">
    <w:name w:val="Основной текст + Полужирный21"/>
    <w:rsid w:val="009720FC"/>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9720FC"/>
    <w:rPr>
      <w:rFonts w:ascii="Times New Roman" w:hAnsi="Times New Roman" w:cs="Times New Roman"/>
      <w:b/>
      <w:bCs/>
      <w:i/>
      <w:iCs/>
      <w:spacing w:val="0"/>
      <w:sz w:val="22"/>
      <w:szCs w:val="22"/>
      <w:lang w:bidi="ar-SA"/>
    </w:rPr>
  </w:style>
  <w:style w:type="character" w:customStyle="1" w:styleId="320">
    <w:name w:val="Заголовок №3 (2)"/>
    <w:rsid w:val="009720FC"/>
    <w:rPr>
      <w:rFonts w:ascii="Times New Roman" w:hAnsi="Times New Roman" w:cs="Times New Roman"/>
      <w:b/>
      <w:bCs/>
      <w:i/>
      <w:iCs/>
      <w:noProof/>
      <w:spacing w:val="0"/>
      <w:sz w:val="22"/>
      <w:szCs w:val="22"/>
      <w:lang w:bidi="ar-SA"/>
    </w:rPr>
  </w:style>
  <w:style w:type="character" w:customStyle="1" w:styleId="450">
    <w:name w:val="Основной текст + Курсив45"/>
    <w:rsid w:val="009720FC"/>
    <w:rPr>
      <w:rFonts w:ascii="Times New Roman" w:hAnsi="Times New Roman" w:cs="Times New Roman"/>
      <w:i/>
      <w:iCs/>
      <w:spacing w:val="0"/>
      <w:sz w:val="22"/>
      <w:szCs w:val="22"/>
      <w:lang w:bidi="ar-SA"/>
    </w:rPr>
  </w:style>
  <w:style w:type="character" w:customStyle="1" w:styleId="440">
    <w:name w:val="Основной текст + Курсив44"/>
    <w:rsid w:val="009720FC"/>
    <w:rPr>
      <w:rFonts w:ascii="Times New Roman" w:hAnsi="Times New Roman" w:cs="Times New Roman"/>
      <w:i/>
      <w:iCs/>
      <w:noProof/>
      <w:spacing w:val="0"/>
      <w:sz w:val="22"/>
      <w:szCs w:val="22"/>
      <w:lang w:bidi="ar-SA"/>
    </w:rPr>
  </w:style>
  <w:style w:type="character" w:customStyle="1" w:styleId="200">
    <w:name w:val="Основной текст + Полужирный20"/>
    <w:rsid w:val="009720FC"/>
    <w:rPr>
      <w:rFonts w:ascii="Times New Roman" w:hAnsi="Times New Roman" w:cs="Times New Roman"/>
      <w:b/>
      <w:bCs/>
      <w:spacing w:val="0"/>
      <w:sz w:val="22"/>
      <w:szCs w:val="22"/>
      <w:lang w:bidi="ar-SA"/>
    </w:rPr>
  </w:style>
  <w:style w:type="character" w:customStyle="1" w:styleId="19">
    <w:name w:val="Основной текст + Полужирный19"/>
    <w:rsid w:val="009720FC"/>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9720FC"/>
    <w:rPr>
      <w:rFonts w:ascii="Times New Roman" w:hAnsi="Times New Roman" w:cs="Times New Roman"/>
      <w:i/>
      <w:iCs/>
      <w:spacing w:val="0"/>
      <w:sz w:val="22"/>
      <w:szCs w:val="22"/>
      <w:lang w:bidi="ar-SA"/>
    </w:rPr>
  </w:style>
  <w:style w:type="character" w:customStyle="1" w:styleId="1411">
    <w:name w:val="Основной текст (14) + Не курсив11"/>
    <w:rsid w:val="009720FC"/>
    <w:rPr>
      <w:rFonts w:ascii="Times New Roman" w:hAnsi="Times New Roman" w:cs="Times New Roman"/>
      <w:i/>
      <w:iCs/>
      <w:spacing w:val="0"/>
      <w:sz w:val="22"/>
      <w:szCs w:val="22"/>
      <w:lang w:bidi="ar-SA"/>
    </w:rPr>
  </w:style>
  <w:style w:type="character" w:customStyle="1" w:styleId="430">
    <w:name w:val="Основной текст + Курсив43"/>
    <w:rsid w:val="009720FC"/>
    <w:rPr>
      <w:rFonts w:ascii="Times New Roman" w:hAnsi="Times New Roman" w:cs="Times New Roman"/>
      <w:i/>
      <w:iCs/>
      <w:spacing w:val="0"/>
      <w:sz w:val="22"/>
      <w:szCs w:val="22"/>
      <w:lang w:bidi="ar-SA"/>
    </w:rPr>
  </w:style>
  <w:style w:type="character" w:customStyle="1" w:styleId="420">
    <w:name w:val="Основной текст + Курсив42"/>
    <w:rsid w:val="009720FC"/>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
    <w:rsid w:val="009720FC"/>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rsid w:val="009720FC"/>
    <w:rPr>
      <w:rFonts w:ascii="Times New Roman" w:hAnsi="Times New Roman" w:cs="Times New Roman"/>
      <w:b/>
      <w:bCs/>
      <w:i/>
      <w:iCs/>
      <w:noProof/>
      <w:spacing w:val="0"/>
      <w:sz w:val="22"/>
      <w:szCs w:val="22"/>
      <w:lang w:bidi="ar-SA"/>
    </w:rPr>
  </w:style>
  <w:style w:type="character" w:customStyle="1" w:styleId="160">
    <w:name w:val="Основной текст (16)"/>
    <w:rsid w:val="009720FC"/>
    <w:rPr>
      <w:rFonts w:ascii="Calibri" w:hAnsi="Calibri"/>
      <w:b/>
      <w:bCs/>
      <w:noProof/>
      <w:sz w:val="23"/>
      <w:szCs w:val="23"/>
      <w:lang w:bidi="ar-SA"/>
    </w:rPr>
  </w:style>
  <w:style w:type="paragraph" w:styleId="af1">
    <w:name w:val="Normal (Web)"/>
    <w:basedOn w:val="a0"/>
    <w:rsid w:val="009720FC"/>
    <w:pPr>
      <w:spacing w:after="360"/>
    </w:pPr>
  </w:style>
  <w:style w:type="character" w:customStyle="1" w:styleId="170">
    <w:name w:val="Основной текст (17)_"/>
    <w:link w:val="171"/>
    <w:rsid w:val="009720FC"/>
    <w:rPr>
      <w:b/>
      <w:bCs/>
      <w:shd w:val="clear" w:color="auto" w:fill="FFFFFF"/>
    </w:rPr>
  </w:style>
  <w:style w:type="paragraph" w:customStyle="1" w:styleId="171">
    <w:name w:val="Основной текст (17)1"/>
    <w:basedOn w:val="a0"/>
    <w:link w:val="170"/>
    <w:rsid w:val="009720FC"/>
    <w:pPr>
      <w:shd w:val="clear" w:color="auto" w:fill="FFFFFF"/>
      <w:spacing w:after="60" w:line="211" w:lineRule="exact"/>
      <w:ind w:firstLine="400"/>
      <w:jc w:val="both"/>
    </w:pPr>
    <w:rPr>
      <w:b/>
      <w:bCs/>
      <w:sz w:val="20"/>
      <w:szCs w:val="20"/>
    </w:rPr>
  </w:style>
  <w:style w:type="character" w:customStyle="1" w:styleId="172">
    <w:name w:val="Основной текст (17) + Не полужирный"/>
    <w:basedOn w:val="170"/>
    <w:rsid w:val="009720FC"/>
  </w:style>
  <w:style w:type="character" w:customStyle="1" w:styleId="350">
    <w:name w:val="Заголовок №3 + Не полужирный5"/>
    <w:rsid w:val="009720FC"/>
    <w:rPr>
      <w:rFonts w:ascii="Times New Roman" w:hAnsi="Times New Roman" w:cs="Times New Roman"/>
      <w:b/>
      <w:bCs/>
      <w:spacing w:val="0"/>
      <w:sz w:val="22"/>
      <w:szCs w:val="22"/>
      <w:lang w:bidi="ar-SA"/>
    </w:rPr>
  </w:style>
  <w:style w:type="character" w:customStyle="1" w:styleId="14105">
    <w:name w:val="Основной текст (14)105"/>
    <w:rsid w:val="009720FC"/>
    <w:rPr>
      <w:rFonts w:ascii="Times New Roman" w:hAnsi="Times New Roman" w:cs="Times New Roman"/>
      <w:i w:val="0"/>
      <w:iCs w:val="0"/>
      <w:noProof/>
      <w:spacing w:val="0"/>
      <w:sz w:val="22"/>
      <w:szCs w:val="22"/>
      <w:lang w:bidi="ar-SA"/>
    </w:rPr>
  </w:style>
  <w:style w:type="character" w:customStyle="1" w:styleId="14103">
    <w:name w:val="Основной текст (14)103"/>
    <w:rsid w:val="009720FC"/>
    <w:rPr>
      <w:rFonts w:ascii="Times New Roman" w:hAnsi="Times New Roman" w:cs="Times New Roman"/>
      <w:i w:val="0"/>
      <w:iCs w:val="0"/>
      <w:noProof/>
      <w:spacing w:val="0"/>
      <w:sz w:val="22"/>
      <w:szCs w:val="22"/>
      <w:lang w:bidi="ar-SA"/>
    </w:rPr>
  </w:style>
  <w:style w:type="character" w:customStyle="1" w:styleId="14101">
    <w:name w:val="Основной текст (14)101"/>
    <w:rsid w:val="009720FC"/>
    <w:rPr>
      <w:rFonts w:ascii="Times New Roman" w:hAnsi="Times New Roman" w:cs="Times New Roman"/>
      <w:i w:val="0"/>
      <w:iCs w:val="0"/>
      <w:noProof/>
      <w:spacing w:val="0"/>
      <w:sz w:val="22"/>
      <w:szCs w:val="22"/>
      <w:lang w:bidi="ar-SA"/>
    </w:rPr>
  </w:style>
  <w:style w:type="character" w:customStyle="1" w:styleId="1499">
    <w:name w:val="Основной текст (14)99"/>
    <w:rsid w:val="009720FC"/>
    <w:rPr>
      <w:rFonts w:ascii="Times New Roman" w:hAnsi="Times New Roman" w:cs="Times New Roman"/>
      <w:i w:val="0"/>
      <w:iCs w:val="0"/>
      <w:noProof/>
      <w:spacing w:val="0"/>
      <w:sz w:val="22"/>
      <w:szCs w:val="22"/>
      <w:lang w:bidi="ar-SA"/>
    </w:rPr>
  </w:style>
  <w:style w:type="character" w:customStyle="1" w:styleId="1497">
    <w:name w:val="Основной текст (14)97"/>
    <w:rsid w:val="009720FC"/>
    <w:rPr>
      <w:rFonts w:ascii="Times New Roman" w:hAnsi="Times New Roman" w:cs="Times New Roman"/>
      <w:i w:val="0"/>
      <w:iCs w:val="0"/>
      <w:noProof/>
      <w:spacing w:val="0"/>
      <w:sz w:val="22"/>
      <w:szCs w:val="22"/>
      <w:lang w:bidi="ar-SA"/>
    </w:rPr>
  </w:style>
  <w:style w:type="character" w:customStyle="1" w:styleId="1495">
    <w:name w:val="Основной текст (14)95"/>
    <w:rsid w:val="009720FC"/>
    <w:rPr>
      <w:rFonts w:ascii="Times New Roman" w:hAnsi="Times New Roman" w:cs="Times New Roman"/>
      <w:i w:val="0"/>
      <w:iCs w:val="0"/>
      <w:noProof/>
      <w:spacing w:val="0"/>
      <w:sz w:val="22"/>
      <w:szCs w:val="22"/>
      <w:lang w:bidi="ar-SA"/>
    </w:rPr>
  </w:style>
  <w:style w:type="character" w:customStyle="1" w:styleId="1491">
    <w:name w:val="Основной текст (14)91"/>
    <w:rsid w:val="009720FC"/>
    <w:rPr>
      <w:rFonts w:ascii="Times New Roman" w:hAnsi="Times New Roman" w:cs="Times New Roman"/>
      <w:i w:val="0"/>
      <w:iCs w:val="0"/>
      <w:noProof/>
      <w:spacing w:val="0"/>
      <w:sz w:val="22"/>
      <w:szCs w:val="22"/>
      <w:lang w:bidi="ar-SA"/>
    </w:rPr>
  </w:style>
  <w:style w:type="character" w:customStyle="1" w:styleId="1489">
    <w:name w:val="Основной текст (14)89"/>
    <w:rsid w:val="009720FC"/>
    <w:rPr>
      <w:rFonts w:ascii="Times New Roman" w:hAnsi="Times New Roman" w:cs="Times New Roman"/>
      <w:i w:val="0"/>
      <w:iCs w:val="0"/>
      <w:noProof/>
      <w:spacing w:val="0"/>
      <w:sz w:val="22"/>
      <w:szCs w:val="22"/>
      <w:lang w:bidi="ar-SA"/>
    </w:rPr>
  </w:style>
  <w:style w:type="character" w:customStyle="1" w:styleId="1487">
    <w:name w:val="Основной текст (14)87"/>
    <w:rsid w:val="009720FC"/>
    <w:rPr>
      <w:rFonts w:ascii="Times New Roman" w:hAnsi="Times New Roman" w:cs="Times New Roman"/>
      <w:i w:val="0"/>
      <w:iCs w:val="0"/>
      <w:noProof/>
      <w:spacing w:val="0"/>
      <w:sz w:val="22"/>
      <w:szCs w:val="22"/>
      <w:lang w:bidi="ar-SA"/>
    </w:rPr>
  </w:style>
  <w:style w:type="character" w:customStyle="1" w:styleId="331">
    <w:name w:val="Заголовок №3 (3)"/>
    <w:rsid w:val="009720FC"/>
    <w:rPr>
      <w:rFonts w:ascii="Calibri" w:hAnsi="Calibri" w:cs="Calibri"/>
      <w:b/>
      <w:bCs/>
      <w:noProof/>
      <w:spacing w:val="0"/>
      <w:sz w:val="23"/>
      <w:szCs w:val="23"/>
      <w:lang w:bidi="ar-SA"/>
    </w:rPr>
  </w:style>
  <w:style w:type="character" w:customStyle="1" w:styleId="1485">
    <w:name w:val="Основной текст (14)85"/>
    <w:rsid w:val="009720FC"/>
    <w:rPr>
      <w:rFonts w:ascii="Times New Roman" w:hAnsi="Times New Roman" w:cs="Times New Roman"/>
      <w:i w:val="0"/>
      <w:iCs w:val="0"/>
      <w:noProof/>
      <w:spacing w:val="0"/>
      <w:sz w:val="22"/>
      <w:szCs w:val="22"/>
      <w:lang w:bidi="ar-SA"/>
    </w:rPr>
  </w:style>
  <w:style w:type="character" w:customStyle="1" w:styleId="1483">
    <w:name w:val="Основной текст (14)83"/>
    <w:rsid w:val="009720FC"/>
    <w:rPr>
      <w:rFonts w:ascii="Times New Roman" w:hAnsi="Times New Roman" w:cs="Times New Roman"/>
      <w:i w:val="0"/>
      <w:iCs w:val="0"/>
      <w:noProof/>
      <w:spacing w:val="0"/>
      <w:sz w:val="22"/>
      <w:szCs w:val="22"/>
      <w:lang w:bidi="ar-SA"/>
    </w:rPr>
  </w:style>
  <w:style w:type="character" w:customStyle="1" w:styleId="3319">
    <w:name w:val="Заголовок №3 (3)19"/>
    <w:rsid w:val="009720FC"/>
    <w:rPr>
      <w:rFonts w:ascii="Calibri" w:hAnsi="Calibri" w:cs="Calibri"/>
      <w:b/>
      <w:bCs/>
      <w:noProof/>
      <w:spacing w:val="0"/>
      <w:sz w:val="23"/>
      <w:szCs w:val="23"/>
      <w:lang w:bidi="ar-SA"/>
    </w:rPr>
  </w:style>
  <w:style w:type="character" w:customStyle="1" w:styleId="1481">
    <w:name w:val="Основной текст (14)81"/>
    <w:rsid w:val="009720FC"/>
    <w:rPr>
      <w:rFonts w:ascii="Times New Roman" w:hAnsi="Times New Roman" w:cs="Times New Roman"/>
      <w:i w:val="0"/>
      <w:iCs w:val="0"/>
      <w:noProof/>
      <w:spacing w:val="0"/>
      <w:sz w:val="22"/>
      <w:szCs w:val="22"/>
      <w:lang w:bidi="ar-SA"/>
    </w:rPr>
  </w:style>
  <w:style w:type="character" w:customStyle="1" w:styleId="100">
    <w:name w:val="Основной текст (10)_"/>
    <w:link w:val="101"/>
    <w:rsid w:val="009720FC"/>
    <w:rPr>
      <w:b/>
      <w:bCs/>
      <w:sz w:val="17"/>
      <w:szCs w:val="17"/>
      <w:shd w:val="clear" w:color="auto" w:fill="FFFFFF"/>
    </w:rPr>
  </w:style>
  <w:style w:type="paragraph" w:customStyle="1" w:styleId="101">
    <w:name w:val="Основной текст (10)1"/>
    <w:basedOn w:val="a0"/>
    <w:link w:val="100"/>
    <w:rsid w:val="009720FC"/>
    <w:pPr>
      <w:shd w:val="clear" w:color="auto" w:fill="FFFFFF"/>
      <w:spacing w:after="120" w:line="192" w:lineRule="exact"/>
      <w:jc w:val="right"/>
    </w:pPr>
    <w:rPr>
      <w:b/>
      <w:bCs/>
      <w:sz w:val="17"/>
      <w:szCs w:val="17"/>
    </w:rPr>
  </w:style>
  <w:style w:type="character" w:customStyle="1" w:styleId="111">
    <w:name w:val="Основной текст (11)_"/>
    <w:link w:val="1110"/>
    <w:uiPriority w:val="99"/>
    <w:rsid w:val="009720FC"/>
    <w:rPr>
      <w:sz w:val="17"/>
      <w:szCs w:val="17"/>
      <w:shd w:val="clear" w:color="auto" w:fill="FFFFFF"/>
    </w:rPr>
  </w:style>
  <w:style w:type="paragraph" w:customStyle="1" w:styleId="1110">
    <w:name w:val="Основной текст (11)1"/>
    <w:basedOn w:val="a0"/>
    <w:link w:val="111"/>
    <w:uiPriority w:val="99"/>
    <w:rsid w:val="009720FC"/>
    <w:pPr>
      <w:shd w:val="clear" w:color="auto" w:fill="FFFFFF"/>
      <w:spacing w:before="120" w:line="182" w:lineRule="exact"/>
    </w:pPr>
    <w:rPr>
      <w:sz w:val="17"/>
      <w:szCs w:val="17"/>
    </w:rPr>
  </w:style>
  <w:style w:type="character" w:customStyle="1" w:styleId="1479">
    <w:name w:val="Основной текст (14)79"/>
    <w:rsid w:val="009720FC"/>
    <w:rPr>
      <w:rFonts w:ascii="Times New Roman" w:hAnsi="Times New Roman" w:cs="Times New Roman"/>
      <w:i w:val="0"/>
      <w:iCs w:val="0"/>
      <w:noProof/>
      <w:spacing w:val="0"/>
      <w:sz w:val="22"/>
      <w:szCs w:val="22"/>
      <w:lang w:bidi="ar-SA"/>
    </w:rPr>
  </w:style>
  <w:style w:type="character" w:customStyle="1" w:styleId="1477">
    <w:name w:val="Основной текст (14)77"/>
    <w:rsid w:val="009720FC"/>
    <w:rPr>
      <w:rFonts w:ascii="Times New Roman" w:hAnsi="Times New Roman" w:cs="Times New Roman"/>
      <w:i w:val="0"/>
      <w:iCs w:val="0"/>
      <w:noProof/>
      <w:spacing w:val="0"/>
      <w:sz w:val="22"/>
      <w:szCs w:val="22"/>
      <w:lang w:bidi="ar-SA"/>
    </w:rPr>
  </w:style>
  <w:style w:type="character" w:customStyle="1" w:styleId="1475">
    <w:name w:val="Основной текст (14)75"/>
    <w:rsid w:val="009720FC"/>
    <w:rPr>
      <w:rFonts w:ascii="Times New Roman" w:hAnsi="Times New Roman" w:cs="Times New Roman"/>
      <w:i w:val="0"/>
      <w:iCs w:val="0"/>
      <w:noProof/>
      <w:spacing w:val="0"/>
      <w:sz w:val="22"/>
      <w:szCs w:val="22"/>
      <w:lang w:bidi="ar-SA"/>
    </w:rPr>
  </w:style>
  <w:style w:type="character" w:customStyle="1" w:styleId="1473">
    <w:name w:val="Основной текст (14)73"/>
    <w:rsid w:val="009720FC"/>
    <w:rPr>
      <w:rFonts w:ascii="Times New Roman" w:hAnsi="Times New Roman" w:cs="Times New Roman"/>
      <w:i w:val="0"/>
      <w:iCs w:val="0"/>
      <w:noProof/>
      <w:spacing w:val="0"/>
      <w:sz w:val="22"/>
      <w:szCs w:val="22"/>
      <w:lang w:bidi="ar-SA"/>
    </w:rPr>
  </w:style>
  <w:style w:type="character" w:customStyle="1" w:styleId="1471">
    <w:name w:val="Основной текст (14)71"/>
    <w:rsid w:val="009720FC"/>
    <w:rPr>
      <w:rFonts w:ascii="Times New Roman" w:hAnsi="Times New Roman" w:cs="Times New Roman"/>
      <w:i w:val="0"/>
      <w:iCs w:val="0"/>
      <w:noProof/>
      <w:spacing w:val="0"/>
      <w:sz w:val="22"/>
      <w:szCs w:val="22"/>
      <w:lang w:bidi="ar-SA"/>
    </w:rPr>
  </w:style>
  <w:style w:type="character" w:customStyle="1" w:styleId="1469">
    <w:name w:val="Основной текст (14)69"/>
    <w:rsid w:val="009720FC"/>
    <w:rPr>
      <w:rFonts w:ascii="Times New Roman" w:hAnsi="Times New Roman" w:cs="Times New Roman"/>
      <w:i w:val="0"/>
      <w:iCs w:val="0"/>
      <w:noProof/>
      <w:spacing w:val="0"/>
      <w:sz w:val="22"/>
      <w:szCs w:val="22"/>
      <w:lang w:bidi="ar-SA"/>
    </w:rPr>
  </w:style>
  <w:style w:type="character" w:customStyle="1" w:styleId="1467">
    <w:name w:val="Основной текст (14)67"/>
    <w:rsid w:val="009720FC"/>
    <w:rPr>
      <w:rFonts w:ascii="Times New Roman" w:hAnsi="Times New Roman" w:cs="Times New Roman"/>
      <w:i w:val="0"/>
      <w:iCs w:val="0"/>
      <w:noProof/>
      <w:spacing w:val="0"/>
      <w:sz w:val="22"/>
      <w:szCs w:val="22"/>
      <w:lang w:bidi="ar-SA"/>
    </w:rPr>
  </w:style>
  <w:style w:type="character" w:customStyle="1" w:styleId="1465">
    <w:name w:val="Основной текст (14)65"/>
    <w:rsid w:val="009720FC"/>
    <w:rPr>
      <w:rFonts w:ascii="Times New Roman" w:hAnsi="Times New Roman" w:cs="Times New Roman"/>
      <w:i w:val="0"/>
      <w:iCs w:val="0"/>
      <w:noProof/>
      <w:spacing w:val="0"/>
      <w:sz w:val="22"/>
      <w:szCs w:val="22"/>
      <w:lang w:bidi="ar-SA"/>
    </w:rPr>
  </w:style>
  <w:style w:type="character" w:customStyle="1" w:styleId="1463">
    <w:name w:val="Основной текст (14)63"/>
    <w:rsid w:val="009720FC"/>
    <w:rPr>
      <w:rFonts w:ascii="Times New Roman" w:hAnsi="Times New Roman" w:cs="Times New Roman"/>
      <w:i w:val="0"/>
      <w:iCs w:val="0"/>
      <w:noProof/>
      <w:spacing w:val="0"/>
      <w:sz w:val="22"/>
      <w:szCs w:val="22"/>
      <w:lang w:bidi="ar-SA"/>
    </w:rPr>
  </w:style>
  <w:style w:type="character" w:customStyle="1" w:styleId="1462">
    <w:name w:val="Основной текст (14)62"/>
    <w:rsid w:val="009720FC"/>
    <w:rPr>
      <w:rFonts w:ascii="Times New Roman" w:hAnsi="Times New Roman" w:cs="Times New Roman"/>
      <w:i w:val="0"/>
      <w:iCs w:val="0"/>
      <w:spacing w:val="0"/>
      <w:sz w:val="22"/>
      <w:szCs w:val="22"/>
      <w:lang w:bidi="ar-SA"/>
    </w:rPr>
  </w:style>
  <w:style w:type="character" w:customStyle="1" w:styleId="1460">
    <w:name w:val="Основной текст (14)60"/>
    <w:rsid w:val="009720FC"/>
    <w:rPr>
      <w:rFonts w:ascii="Times New Roman" w:hAnsi="Times New Roman" w:cs="Times New Roman"/>
      <w:i w:val="0"/>
      <w:iCs w:val="0"/>
      <w:noProof/>
      <w:spacing w:val="0"/>
      <w:sz w:val="22"/>
      <w:szCs w:val="22"/>
      <w:lang w:bidi="ar-SA"/>
    </w:rPr>
  </w:style>
  <w:style w:type="character" w:customStyle="1" w:styleId="391">
    <w:name w:val="Заголовок №39"/>
    <w:rsid w:val="009720FC"/>
    <w:rPr>
      <w:rFonts w:ascii="Times New Roman" w:hAnsi="Times New Roman" w:cs="Times New Roman"/>
      <w:b w:val="0"/>
      <w:bCs w:val="0"/>
      <w:noProof/>
      <w:spacing w:val="0"/>
      <w:sz w:val="22"/>
      <w:szCs w:val="22"/>
      <w:lang w:bidi="ar-SA"/>
    </w:rPr>
  </w:style>
  <w:style w:type="character" w:customStyle="1" w:styleId="380">
    <w:name w:val="Заголовок №38"/>
    <w:rsid w:val="009720FC"/>
    <w:rPr>
      <w:rFonts w:ascii="Times New Roman" w:hAnsi="Times New Roman" w:cs="Times New Roman"/>
      <w:b w:val="0"/>
      <w:bCs w:val="0"/>
      <w:noProof/>
      <w:spacing w:val="0"/>
      <w:sz w:val="22"/>
      <w:szCs w:val="22"/>
      <w:lang w:bidi="ar-SA"/>
    </w:rPr>
  </w:style>
  <w:style w:type="character" w:customStyle="1" w:styleId="1458">
    <w:name w:val="Основной текст (14)58"/>
    <w:rsid w:val="009720FC"/>
    <w:rPr>
      <w:rFonts w:ascii="Times New Roman" w:hAnsi="Times New Roman" w:cs="Times New Roman"/>
      <w:i w:val="0"/>
      <w:iCs w:val="0"/>
      <w:noProof/>
      <w:spacing w:val="0"/>
      <w:sz w:val="22"/>
      <w:szCs w:val="22"/>
      <w:lang w:bidi="ar-SA"/>
    </w:rPr>
  </w:style>
  <w:style w:type="character" w:customStyle="1" w:styleId="3318">
    <w:name w:val="Заголовок №3 (3)18"/>
    <w:rsid w:val="009720FC"/>
    <w:rPr>
      <w:rFonts w:ascii="Calibri" w:hAnsi="Calibri" w:cs="Calibri"/>
      <w:b/>
      <w:bCs/>
      <w:noProof/>
      <w:spacing w:val="0"/>
      <w:sz w:val="23"/>
      <w:szCs w:val="23"/>
      <w:lang w:bidi="ar-SA"/>
    </w:rPr>
  </w:style>
  <w:style w:type="character" w:customStyle="1" w:styleId="332">
    <w:name w:val="Заголовок №3 (3) + Курсив"/>
    <w:rsid w:val="009720FC"/>
    <w:rPr>
      <w:rFonts w:ascii="Calibri" w:hAnsi="Calibri" w:cs="Calibri"/>
      <w:b/>
      <w:bCs/>
      <w:i/>
      <w:iCs/>
      <w:spacing w:val="0"/>
      <w:sz w:val="23"/>
      <w:szCs w:val="23"/>
      <w:lang w:bidi="ar-SA"/>
    </w:rPr>
  </w:style>
  <w:style w:type="character" w:customStyle="1" w:styleId="1456">
    <w:name w:val="Основной текст (14)56"/>
    <w:rsid w:val="009720FC"/>
    <w:rPr>
      <w:rFonts w:ascii="Times New Roman" w:hAnsi="Times New Roman" w:cs="Times New Roman"/>
      <w:i w:val="0"/>
      <w:iCs w:val="0"/>
      <w:noProof/>
      <w:spacing w:val="0"/>
      <w:sz w:val="22"/>
      <w:szCs w:val="22"/>
      <w:lang w:bidi="ar-SA"/>
    </w:rPr>
  </w:style>
  <w:style w:type="character" w:customStyle="1" w:styleId="1454">
    <w:name w:val="Основной текст (14)54"/>
    <w:rsid w:val="009720FC"/>
    <w:rPr>
      <w:rFonts w:ascii="Times New Roman" w:hAnsi="Times New Roman" w:cs="Times New Roman"/>
      <w:i w:val="0"/>
      <w:iCs w:val="0"/>
      <w:noProof/>
      <w:spacing w:val="0"/>
      <w:sz w:val="22"/>
      <w:szCs w:val="22"/>
      <w:lang w:bidi="ar-SA"/>
    </w:rPr>
  </w:style>
  <w:style w:type="character" w:customStyle="1" w:styleId="28">
    <w:name w:val="Заголовок №2"/>
    <w:rsid w:val="009720FC"/>
    <w:rPr>
      <w:rFonts w:ascii="Times New Roman" w:hAnsi="Times New Roman" w:cs="Times New Roman"/>
      <w:b/>
      <w:bCs/>
      <w:noProof/>
      <w:spacing w:val="0"/>
      <w:sz w:val="22"/>
      <w:szCs w:val="22"/>
      <w:lang w:bidi="ar-SA"/>
    </w:rPr>
  </w:style>
  <w:style w:type="character" w:customStyle="1" w:styleId="1452">
    <w:name w:val="Основной текст (14)52"/>
    <w:rsid w:val="009720FC"/>
    <w:rPr>
      <w:rFonts w:ascii="Times New Roman" w:hAnsi="Times New Roman" w:cs="Times New Roman"/>
      <w:i w:val="0"/>
      <w:iCs w:val="0"/>
      <w:noProof/>
      <w:spacing w:val="0"/>
      <w:sz w:val="22"/>
      <w:szCs w:val="22"/>
      <w:lang w:bidi="ar-SA"/>
    </w:rPr>
  </w:style>
  <w:style w:type="character" w:customStyle="1" w:styleId="1450">
    <w:name w:val="Основной текст (14)50"/>
    <w:rsid w:val="009720FC"/>
    <w:rPr>
      <w:rFonts w:ascii="Times New Roman" w:hAnsi="Times New Roman" w:cs="Times New Roman"/>
      <w:i w:val="0"/>
      <w:iCs w:val="0"/>
      <w:noProof/>
      <w:spacing w:val="0"/>
      <w:sz w:val="22"/>
      <w:szCs w:val="22"/>
      <w:lang w:bidi="ar-SA"/>
    </w:rPr>
  </w:style>
  <w:style w:type="character" w:customStyle="1" w:styleId="1449">
    <w:name w:val="Основной текст (14)49"/>
    <w:rsid w:val="009720FC"/>
    <w:rPr>
      <w:rFonts w:ascii="Times New Roman" w:hAnsi="Times New Roman" w:cs="Times New Roman"/>
      <w:i w:val="0"/>
      <w:iCs w:val="0"/>
      <w:spacing w:val="0"/>
      <w:sz w:val="22"/>
      <w:szCs w:val="22"/>
      <w:lang w:bidi="ar-SA"/>
    </w:rPr>
  </w:style>
  <w:style w:type="character" w:customStyle="1" w:styleId="1447">
    <w:name w:val="Основной текст (14)47"/>
    <w:rsid w:val="009720FC"/>
    <w:rPr>
      <w:rFonts w:ascii="Times New Roman" w:hAnsi="Times New Roman" w:cs="Times New Roman"/>
      <w:i w:val="0"/>
      <w:iCs w:val="0"/>
      <w:noProof/>
      <w:spacing w:val="0"/>
      <w:sz w:val="22"/>
      <w:szCs w:val="22"/>
      <w:lang w:bidi="ar-SA"/>
    </w:rPr>
  </w:style>
  <w:style w:type="character" w:customStyle="1" w:styleId="333">
    <w:name w:val="Заголовок №3 (3)_"/>
    <w:link w:val="3310"/>
    <w:rsid w:val="009720FC"/>
    <w:rPr>
      <w:rFonts w:ascii="Calibri" w:hAnsi="Calibri"/>
      <w:b/>
      <w:bCs/>
      <w:sz w:val="23"/>
      <w:szCs w:val="23"/>
      <w:shd w:val="clear" w:color="auto" w:fill="FFFFFF"/>
    </w:rPr>
  </w:style>
  <w:style w:type="paragraph" w:customStyle="1" w:styleId="3310">
    <w:name w:val="Заголовок №3 (3)1"/>
    <w:basedOn w:val="a0"/>
    <w:link w:val="333"/>
    <w:rsid w:val="009720FC"/>
    <w:pPr>
      <w:shd w:val="clear" w:color="auto" w:fill="FFFFFF"/>
      <w:spacing w:before="420" w:after="60" w:line="240" w:lineRule="atLeast"/>
      <w:outlineLvl w:val="2"/>
    </w:pPr>
    <w:rPr>
      <w:rFonts w:ascii="Calibri" w:hAnsi="Calibri"/>
      <w:b/>
      <w:bCs/>
      <w:sz w:val="23"/>
      <w:szCs w:val="23"/>
    </w:rPr>
  </w:style>
  <w:style w:type="character" w:customStyle="1" w:styleId="3317">
    <w:name w:val="Заголовок №3 (3)17"/>
    <w:rsid w:val="009720FC"/>
    <w:rPr>
      <w:rFonts w:ascii="Calibri" w:hAnsi="Calibri" w:cs="Calibri"/>
      <w:b w:val="0"/>
      <w:bCs w:val="0"/>
      <w:spacing w:val="0"/>
      <w:sz w:val="23"/>
      <w:szCs w:val="23"/>
      <w:lang w:bidi="ar-SA"/>
    </w:rPr>
  </w:style>
  <w:style w:type="character" w:customStyle="1" w:styleId="3316">
    <w:name w:val="Заголовок №3 (3)16"/>
    <w:rsid w:val="009720FC"/>
    <w:rPr>
      <w:rFonts w:ascii="Calibri" w:hAnsi="Calibri" w:cs="Calibri"/>
      <w:b w:val="0"/>
      <w:bCs w:val="0"/>
      <w:spacing w:val="0"/>
      <w:sz w:val="23"/>
      <w:szCs w:val="23"/>
      <w:lang w:bidi="ar-SA"/>
    </w:rPr>
  </w:style>
  <w:style w:type="character" w:customStyle="1" w:styleId="3315">
    <w:name w:val="Заголовок №3 (3)15"/>
    <w:rsid w:val="009720FC"/>
    <w:rPr>
      <w:rFonts w:ascii="Calibri" w:hAnsi="Calibri" w:cs="Calibri"/>
      <w:b w:val="0"/>
      <w:bCs w:val="0"/>
      <w:spacing w:val="0"/>
      <w:sz w:val="23"/>
      <w:szCs w:val="23"/>
      <w:lang w:bidi="ar-SA"/>
    </w:rPr>
  </w:style>
  <w:style w:type="character" w:customStyle="1" w:styleId="3314">
    <w:name w:val="Заголовок №3 (3)14"/>
    <w:rsid w:val="009720FC"/>
    <w:rPr>
      <w:rFonts w:ascii="Calibri" w:hAnsi="Calibri" w:cs="Calibri"/>
      <w:b w:val="0"/>
      <w:bCs w:val="0"/>
      <w:spacing w:val="0"/>
      <w:sz w:val="23"/>
      <w:szCs w:val="23"/>
      <w:lang w:bidi="ar-SA"/>
    </w:rPr>
  </w:style>
  <w:style w:type="character" w:customStyle="1" w:styleId="3313">
    <w:name w:val="Заголовок №3 (3)13"/>
    <w:rsid w:val="009720FC"/>
    <w:rPr>
      <w:rFonts w:ascii="Calibri" w:hAnsi="Calibri" w:cs="Calibri"/>
      <w:b w:val="0"/>
      <w:bCs w:val="0"/>
      <w:spacing w:val="0"/>
      <w:sz w:val="23"/>
      <w:szCs w:val="23"/>
      <w:lang w:bidi="ar-SA"/>
    </w:rPr>
  </w:style>
  <w:style w:type="character" w:customStyle="1" w:styleId="3312">
    <w:name w:val="Заголовок №3 (3)12"/>
    <w:rsid w:val="009720FC"/>
    <w:rPr>
      <w:rFonts w:ascii="Calibri" w:hAnsi="Calibri" w:cs="Calibri"/>
      <w:b w:val="0"/>
      <w:bCs w:val="0"/>
      <w:spacing w:val="0"/>
      <w:sz w:val="23"/>
      <w:szCs w:val="23"/>
      <w:lang w:bidi="ar-SA"/>
    </w:rPr>
  </w:style>
  <w:style w:type="character" w:customStyle="1" w:styleId="3311">
    <w:name w:val="Заголовок №3 (3)11"/>
    <w:rsid w:val="009720FC"/>
    <w:rPr>
      <w:rFonts w:ascii="Calibri" w:hAnsi="Calibri" w:cs="Calibri"/>
      <w:b w:val="0"/>
      <w:bCs w:val="0"/>
      <w:spacing w:val="0"/>
      <w:sz w:val="23"/>
      <w:szCs w:val="23"/>
      <w:lang w:bidi="ar-SA"/>
    </w:rPr>
  </w:style>
  <w:style w:type="character" w:customStyle="1" w:styleId="321">
    <w:name w:val="Заголовок №3 (2)_"/>
    <w:link w:val="3210"/>
    <w:rsid w:val="009720FC"/>
    <w:rPr>
      <w:b/>
      <w:bCs/>
      <w:i/>
      <w:iCs/>
      <w:shd w:val="clear" w:color="auto" w:fill="FFFFFF"/>
    </w:rPr>
  </w:style>
  <w:style w:type="paragraph" w:customStyle="1" w:styleId="3210">
    <w:name w:val="Заголовок №3 (2)1"/>
    <w:basedOn w:val="a0"/>
    <w:link w:val="321"/>
    <w:rsid w:val="009720FC"/>
    <w:pPr>
      <w:shd w:val="clear" w:color="auto" w:fill="FFFFFF"/>
      <w:spacing w:line="211" w:lineRule="exact"/>
      <w:ind w:firstLine="400"/>
      <w:jc w:val="both"/>
      <w:outlineLvl w:val="2"/>
    </w:pPr>
    <w:rPr>
      <w:b/>
      <w:bCs/>
      <w:i/>
      <w:iCs/>
      <w:sz w:val="20"/>
      <w:szCs w:val="20"/>
    </w:rPr>
  </w:style>
  <w:style w:type="character" w:customStyle="1" w:styleId="3216">
    <w:name w:val="Заголовок №3 (2)16"/>
    <w:basedOn w:val="321"/>
    <w:rsid w:val="009720FC"/>
  </w:style>
  <w:style w:type="character" w:customStyle="1" w:styleId="33100">
    <w:name w:val="Заголовок №3 (3)10"/>
    <w:rsid w:val="009720FC"/>
    <w:rPr>
      <w:rFonts w:ascii="Calibri" w:hAnsi="Calibri" w:cs="Calibri"/>
      <w:b w:val="0"/>
      <w:bCs w:val="0"/>
      <w:spacing w:val="0"/>
      <w:sz w:val="23"/>
      <w:szCs w:val="23"/>
      <w:lang w:bidi="ar-SA"/>
    </w:rPr>
  </w:style>
  <w:style w:type="character" w:customStyle="1" w:styleId="180">
    <w:name w:val="Основной текст (18)_"/>
    <w:link w:val="181"/>
    <w:rsid w:val="009720FC"/>
    <w:rPr>
      <w:b/>
      <w:bCs/>
      <w:i/>
      <w:iCs/>
      <w:shd w:val="clear" w:color="auto" w:fill="FFFFFF"/>
    </w:rPr>
  </w:style>
  <w:style w:type="paragraph" w:customStyle="1" w:styleId="181">
    <w:name w:val="Основной текст (18)1"/>
    <w:basedOn w:val="a0"/>
    <w:link w:val="180"/>
    <w:rsid w:val="009720FC"/>
    <w:pPr>
      <w:shd w:val="clear" w:color="auto" w:fill="FFFFFF"/>
      <w:spacing w:before="120" w:line="211" w:lineRule="exact"/>
      <w:ind w:firstLine="400"/>
      <w:jc w:val="both"/>
    </w:pPr>
    <w:rPr>
      <w:b/>
      <w:bCs/>
      <w:i/>
      <w:iCs/>
      <w:sz w:val="20"/>
      <w:szCs w:val="20"/>
    </w:rPr>
  </w:style>
  <w:style w:type="character" w:customStyle="1" w:styleId="182">
    <w:name w:val="Основной текст (18)"/>
    <w:basedOn w:val="180"/>
    <w:rsid w:val="009720FC"/>
  </w:style>
  <w:style w:type="character" w:customStyle="1" w:styleId="29">
    <w:name w:val="Заголовок №2_"/>
    <w:link w:val="211"/>
    <w:rsid w:val="009720FC"/>
    <w:rPr>
      <w:b/>
      <w:bCs/>
      <w:shd w:val="clear" w:color="auto" w:fill="FFFFFF"/>
    </w:rPr>
  </w:style>
  <w:style w:type="paragraph" w:customStyle="1" w:styleId="211">
    <w:name w:val="Заголовок №21"/>
    <w:basedOn w:val="a0"/>
    <w:link w:val="29"/>
    <w:rsid w:val="009720FC"/>
    <w:pPr>
      <w:shd w:val="clear" w:color="auto" w:fill="FFFFFF"/>
      <w:spacing w:before="60" w:after="60" w:line="240" w:lineRule="atLeast"/>
      <w:jc w:val="center"/>
      <w:outlineLvl w:val="1"/>
    </w:pPr>
    <w:rPr>
      <w:b/>
      <w:bCs/>
      <w:sz w:val="20"/>
      <w:szCs w:val="20"/>
    </w:rPr>
  </w:style>
  <w:style w:type="character" w:customStyle="1" w:styleId="339">
    <w:name w:val="Заголовок №3 (3)9"/>
    <w:rsid w:val="009720FC"/>
    <w:rPr>
      <w:rFonts w:ascii="Calibri" w:hAnsi="Calibri" w:cs="Calibri"/>
      <w:b w:val="0"/>
      <w:bCs w:val="0"/>
      <w:spacing w:val="0"/>
      <w:sz w:val="23"/>
      <w:szCs w:val="23"/>
      <w:lang w:bidi="ar-SA"/>
    </w:rPr>
  </w:style>
  <w:style w:type="character" w:customStyle="1" w:styleId="240">
    <w:name w:val="Заголовок №2 (4)_"/>
    <w:link w:val="241"/>
    <w:rsid w:val="009720FC"/>
    <w:rPr>
      <w:rFonts w:ascii="Calibri" w:hAnsi="Calibri"/>
      <w:b/>
      <w:bCs/>
      <w:sz w:val="23"/>
      <w:szCs w:val="23"/>
      <w:shd w:val="clear" w:color="auto" w:fill="FFFFFF"/>
    </w:rPr>
  </w:style>
  <w:style w:type="paragraph" w:customStyle="1" w:styleId="241">
    <w:name w:val="Заголовок №2 (4)1"/>
    <w:basedOn w:val="a0"/>
    <w:link w:val="240"/>
    <w:rsid w:val="009720FC"/>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0"/>
    <w:rsid w:val="009720FC"/>
  </w:style>
  <w:style w:type="character" w:customStyle="1" w:styleId="230">
    <w:name w:val="Заголовок №23"/>
    <w:basedOn w:val="29"/>
    <w:rsid w:val="009720FC"/>
  </w:style>
  <w:style w:type="character" w:customStyle="1" w:styleId="223">
    <w:name w:val="Заголовок №22"/>
    <w:rsid w:val="009720FC"/>
    <w:rPr>
      <w:b/>
      <w:bCs/>
      <w:noProof/>
      <w:sz w:val="22"/>
      <w:szCs w:val="22"/>
      <w:lang w:bidi="ar-SA"/>
    </w:rPr>
  </w:style>
  <w:style w:type="character" w:customStyle="1" w:styleId="120">
    <w:name w:val="Заголовок №1 (2)_"/>
    <w:link w:val="121"/>
    <w:uiPriority w:val="99"/>
    <w:rsid w:val="009720FC"/>
    <w:rPr>
      <w:b/>
      <w:bCs/>
      <w:sz w:val="25"/>
      <w:szCs w:val="25"/>
      <w:shd w:val="clear" w:color="auto" w:fill="FFFFFF"/>
    </w:rPr>
  </w:style>
  <w:style w:type="paragraph" w:customStyle="1" w:styleId="121">
    <w:name w:val="Заголовок №1 (2)1"/>
    <w:basedOn w:val="a0"/>
    <w:link w:val="120"/>
    <w:uiPriority w:val="99"/>
    <w:rsid w:val="009720FC"/>
    <w:pPr>
      <w:shd w:val="clear" w:color="auto" w:fill="FFFFFF"/>
      <w:spacing w:before="60" w:after="240" w:line="240" w:lineRule="atLeast"/>
      <w:ind w:firstLine="400"/>
      <w:jc w:val="both"/>
      <w:outlineLvl w:val="0"/>
    </w:pPr>
    <w:rPr>
      <w:b/>
      <w:bCs/>
      <w:sz w:val="25"/>
      <w:szCs w:val="25"/>
    </w:rPr>
  </w:style>
  <w:style w:type="character" w:customStyle="1" w:styleId="1445">
    <w:name w:val="Основной текст (14)45"/>
    <w:rsid w:val="009720FC"/>
    <w:rPr>
      <w:i/>
      <w:iCs/>
      <w:noProof/>
      <w:sz w:val="22"/>
      <w:szCs w:val="22"/>
      <w:lang w:bidi="ar-SA"/>
    </w:rPr>
  </w:style>
  <w:style w:type="character" w:customStyle="1" w:styleId="1443">
    <w:name w:val="Основной текст (14)43"/>
    <w:rsid w:val="009720FC"/>
    <w:rPr>
      <w:i/>
      <w:iCs/>
      <w:noProof/>
      <w:sz w:val="22"/>
      <w:szCs w:val="22"/>
      <w:lang w:bidi="ar-SA"/>
    </w:rPr>
  </w:style>
  <w:style w:type="character" w:customStyle="1" w:styleId="1441">
    <w:name w:val="Основной текст (14)41"/>
    <w:rsid w:val="009720FC"/>
    <w:rPr>
      <w:i/>
      <w:iCs/>
      <w:noProof/>
      <w:sz w:val="22"/>
      <w:szCs w:val="22"/>
      <w:lang w:bidi="ar-SA"/>
    </w:rPr>
  </w:style>
  <w:style w:type="character" w:customStyle="1" w:styleId="1439">
    <w:name w:val="Основной текст (14)39"/>
    <w:rsid w:val="009720FC"/>
    <w:rPr>
      <w:rFonts w:ascii="Times New Roman" w:hAnsi="Times New Roman" w:cs="Times New Roman"/>
      <w:i w:val="0"/>
      <w:iCs w:val="0"/>
      <w:noProof/>
      <w:spacing w:val="0"/>
      <w:sz w:val="22"/>
      <w:szCs w:val="22"/>
      <w:lang w:bidi="ar-SA"/>
    </w:rPr>
  </w:style>
  <w:style w:type="character" w:customStyle="1" w:styleId="370">
    <w:name w:val="Заголовок №37"/>
    <w:rsid w:val="009720FC"/>
    <w:rPr>
      <w:rFonts w:ascii="Times New Roman" w:hAnsi="Times New Roman" w:cs="Times New Roman"/>
      <w:b w:val="0"/>
      <w:bCs w:val="0"/>
      <w:spacing w:val="0"/>
      <w:sz w:val="22"/>
      <w:szCs w:val="22"/>
      <w:lang w:bidi="ar-SA"/>
    </w:rPr>
  </w:style>
  <w:style w:type="character" w:customStyle="1" w:styleId="1437">
    <w:name w:val="Основной текст (14)37"/>
    <w:rsid w:val="009720FC"/>
    <w:rPr>
      <w:rFonts w:ascii="Times New Roman" w:hAnsi="Times New Roman" w:cs="Times New Roman"/>
      <w:i w:val="0"/>
      <w:iCs w:val="0"/>
      <w:noProof/>
      <w:spacing w:val="0"/>
      <w:sz w:val="22"/>
      <w:szCs w:val="22"/>
      <w:lang w:bidi="ar-SA"/>
    </w:rPr>
  </w:style>
  <w:style w:type="character" w:customStyle="1" w:styleId="1435">
    <w:name w:val="Основной текст (14)35"/>
    <w:rsid w:val="009720FC"/>
    <w:rPr>
      <w:rFonts w:ascii="Times New Roman" w:hAnsi="Times New Roman" w:cs="Times New Roman"/>
      <w:i w:val="0"/>
      <w:iCs w:val="0"/>
      <w:noProof/>
      <w:spacing w:val="0"/>
      <w:sz w:val="22"/>
      <w:szCs w:val="22"/>
      <w:lang w:bidi="ar-SA"/>
    </w:rPr>
  </w:style>
  <w:style w:type="character" w:customStyle="1" w:styleId="1433">
    <w:name w:val="Основной текст (14)33"/>
    <w:rsid w:val="009720FC"/>
    <w:rPr>
      <w:rFonts w:ascii="Times New Roman" w:hAnsi="Times New Roman" w:cs="Times New Roman"/>
      <w:i w:val="0"/>
      <w:iCs w:val="0"/>
      <w:noProof/>
      <w:spacing w:val="0"/>
      <w:sz w:val="22"/>
      <w:szCs w:val="22"/>
      <w:lang w:bidi="ar-SA"/>
    </w:rPr>
  </w:style>
  <w:style w:type="character" w:customStyle="1" w:styleId="1431">
    <w:name w:val="Основной текст (14)31"/>
    <w:rsid w:val="009720FC"/>
    <w:rPr>
      <w:rFonts w:ascii="Times New Roman" w:hAnsi="Times New Roman" w:cs="Times New Roman"/>
      <w:i w:val="0"/>
      <w:iCs w:val="0"/>
      <w:noProof/>
      <w:spacing w:val="0"/>
      <w:sz w:val="22"/>
      <w:szCs w:val="22"/>
      <w:lang w:bidi="ar-SA"/>
    </w:rPr>
  </w:style>
  <w:style w:type="character" w:customStyle="1" w:styleId="1429">
    <w:name w:val="Основной текст (14)29"/>
    <w:rsid w:val="009720FC"/>
    <w:rPr>
      <w:rFonts w:ascii="Times New Roman" w:hAnsi="Times New Roman" w:cs="Times New Roman"/>
      <w:i w:val="0"/>
      <w:iCs w:val="0"/>
      <w:noProof/>
      <w:spacing w:val="0"/>
      <w:sz w:val="22"/>
      <w:szCs w:val="22"/>
      <w:lang w:bidi="ar-SA"/>
    </w:rPr>
  </w:style>
  <w:style w:type="character" w:customStyle="1" w:styleId="1427">
    <w:name w:val="Основной текст (14)27"/>
    <w:rsid w:val="009720FC"/>
    <w:rPr>
      <w:rFonts w:ascii="Times New Roman" w:hAnsi="Times New Roman" w:cs="Times New Roman"/>
      <w:i w:val="0"/>
      <w:iCs w:val="0"/>
      <w:noProof/>
      <w:spacing w:val="0"/>
      <w:sz w:val="22"/>
      <w:szCs w:val="22"/>
      <w:lang w:bidi="ar-SA"/>
    </w:rPr>
  </w:style>
  <w:style w:type="character" w:customStyle="1" w:styleId="1425">
    <w:name w:val="Основной текст (14)25"/>
    <w:rsid w:val="009720FC"/>
    <w:rPr>
      <w:rFonts w:ascii="Times New Roman" w:hAnsi="Times New Roman" w:cs="Times New Roman"/>
      <w:i w:val="0"/>
      <w:iCs w:val="0"/>
      <w:noProof/>
      <w:spacing w:val="0"/>
      <w:sz w:val="22"/>
      <w:szCs w:val="22"/>
      <w:lang w:bidi="ar-SA"/>
    </w:rPr>
  </w:style>
  <w:style w:type="character" w:customStyle="1" w:styleId="360">
    <w:name w:val="Заголовок №36"/>
    <w:rsid w:val="009720FC"/>
    <w:rPr>
      <w:rFonts w:ascii="Times New Roman" w:hAnsi="Times New Roman" w:cs="Times New Roman"/>
      <w:b w:val="0"/>
      <w:bCs w:val="0"/>
      <w:spacing w:val="0"/>
      <w:sz w:val="22"/>
      <w:szCs w:val="22"/>
      <w:lang w:bidi="ar-SA"/>
    </w:rPr>
  </w:style>
  <w:style w:type="character" w:customStyle="1" w:styleId="1710">
    <w:name w:val="Основной текст (17)10"/>
    <w:basedOn w:val="170"/>
    <w:rsid w:val="009720FC"/>
  </w:style>
  <w:style w:type="character" w:customStyle="1" w:styleId="179">
    <w:name w:val="Основной текст (17)9"/>
    <w:rsid w:val="009720FC"/>
    <w:rPr>
      <w:b/>
      <w:bCs/>
      <w:noProof/>
      <w:sz w:val="22"/>
      <w:szCs w:val="22"/>
      <w:lang w:bidi="ar-SA"/>
    </w:rPr>
  </w:style>
  <w:style w:type="character" w:customStyle="1" w:styleId="351">
    <w:name w:val="Заголовок №35"/>
    <w:rsid w:val="009720FC"/>
    <w:rPr>
      <w:rFonts w:ascii="Times New Roman" w:hAnsi="Times New Roman" w:cs="Times New Roman"/>
      <w:b w:val="0"/>
      <w:bCs w:val="0"/>
      <w:noProof/>
      <w:spacing w:val="0"/>
      <w:sz w:val="22"/>
      <w:szCs w:val="22"/>
      <w:lang w:bidi="ar-SA"/>
    </w:rPr>
  </w:style>
  <w:style w:type="character" w:customStyle="1" w:styleId="14106">
    <w:name w:val="Основной текст (14)106"/>
    <w:rsid w:val="009720FC"/>
    <w:rPr>
      <w:rFonts w:ascii="Times New Roman" w:hAnsi="Times New Roman" w:cs="Times New Roman"/>
      <w:i w:val="0"/>
      <w:iCs w:val="0"/>
      <w:spacing w:val="0"/>
      <w:sz w:val="22"/>
      <w:szCs w:val="22"/>
      <w:lang w:bidi="ar-SA"/>
    </w:rPr>
  </w:style>
  <w:style w:type="character" w:customStyle="1" w:styleId="122">
    <w:name w:val="Основной текст (12)"/>
    <w:rsid w:val="009720FC"/>
    <w:rPr>
      <w:noProof/>
      <w:sz w:val="19"/>
      <w:szCs w:val="19"/>
      <w:lang w:bidi="ar-SA"/>
    </w:rPr>
  </w:style>
  <w:style w:type="paragraph" w:customStyle="1" w:styleId="af2">
    <w:name w:val="А_стиль"/>
    <w:basedOn w:val="a0"/>
    <w:link w:val="af3"/>
    <w:qFormat/>
    <w:rsid w:val="009720FC"/>
    <w:pPr>
      <w:ind w:firstLine="454"/>
    </w:pPr>
    <w:rPr>
      <w:rFonts w:ascii="Arial Unicode MS" w:eastAsia="Calibri" w:hAnsi="Arial Unicode MS"/>
      <w:color w:val="000000"/>
      <w:szCs w:val="28"/>
      <w:lang w:eastAsia="en-US"/>
    </w:rPr>
  </w:style>
  <w:style w:type="character" w:customStyle="1" w:styleId="af3">
    <w:name w:val="А_стиль Знак"/>
    <w:link w:val="af2"/>
    <w:rsid w:val="009720FC"/>
    <w:rPr>
      <w:rFonts w:ascii="Arial Unicode MS" w:eastAsia="Calibri" w:hAnsi="Arial Unicode MS"/>
      <w:color w:val="000000"/>
      <w:sz w:val="24"/>
      <w:szCs w:val="28"/>
      <w:lang w:eastAsia="en-US"/>
    </w:rPr>
  </w:style>
  <w:style w:type="character" w:customStyle="1" w:styleId="123">
    <w:name w:val="Основной текст (12)_"/>
    <w:link w:val="1210"/>
    <w:rsid w:val="009720FC"/>
    <w:rPr>
      <w:sz w:val="19"/>
      <w:szCs w:val="19"/>
      <w:shd w:val="clear" w:color="auto" w:fill="FFFFFF"/>
    </w:rPr>
  </w:style>
  <w:style w:type="paragraph" w:customStyle="1" w:styleId="1210">
    <w:name w:val="Основной текст (12)1"/>
    <w:basedOn w:val="a0"/>
    <w:link w:val="123"/>
    <w:rsid w:val="009720FC"/>
    <w:pPr>
      <w:shd w:val="clear" w:color="auto" w:fill="FFFFFF"/>
      <w:spacing w:before="240" w:line="192" w:lineRule="exact"/>
    </w:pPr>
    <w:rPr>
      <w:sz w:val="19"/>
      <w:szCs w:val="19"/>
    </w:rPr>
  </w:style>
  <w:style w:type="character" w:customStyle="1" w:styleId="152">
    <w:name w:val="Основной текст (15)_"/>
    <w:link w:val="1510"/>
    <w:rsid w:val="009720FC"/>
    <w:rPr>
      <w:i/>
      <w:iCs/>
      <w:sz w:val="19"/>
      <w:szCs w:val="19"/>
      <w:shd w:val="clear" w:color="auto" w:fill="FFFFFF"/>
    </w:rPr>
  </w:style>
  <w:style w:type="paragraph" w:customStyle="1" w:styleId="1510">
    <w:name w:val="Основной текст (15)1"/>
    <w:basedOn w:val="a0"/>
    <w:link w:val="152"/>
    <w:rsid w:val="009720FC"/>
    <w:pPr>
      <w:shd w:val="clear" w:color="auto" w:fill="FFFFFF"/>
      <w:spacing w:line="192" w:lineRule="exact"/>
      <w:jc w:val="both"/>
    </w:pPr>
    <w:rPr>
      <w:i/>
      <w:iCs/>
      <w:sz w:val="19"/>
      <w:szCs w:val="19"/>
    </w:rPr>
  </w:style>
  <w:style w:type="character" w:customStyle="1" w:styleId="161">
    <w:name w:val="Основной текст (16)_"/>
    <w:link w:val="1610"/>
    <w:rsid w:val="009720FC"/>
    <w:rPr>
      <w:rFonts w:ascii="Calibri" w:hAnsi="Calibri"/>
      <w:b/>
      <w:bCs/>
      <w:sz w:val="23"/>
      <w:szCs w:val="23"/>
      <w:shd w:val="clear" w:color="auto" w:fill="FFFFFF"/>
    </w:rPr>
  </w:style>
  <w:style w:type="paragraph" w:customStyle="1" w:styleId="1610">
    <w:name w:val="Основной текст (16)1"/>
    <w:basedOn w:val="a0"/>
    <w:link w:val="161"/>
    <w:rsid w:val="009720FC"/>
    <w:pPr>
      <w:shd w:val="clear" w:color="auto" w:fill="FFFFFF"/>
      <w:spacing w:before="180" w:after="60" w:line="254" w:lineRule="exact"/>
      <w:jc w:val="center"/>
    </w:pPr>
    <w:rPr>
      <w:rFonts w:ascii="Calibri" w:hAnsi="Calibri"/>
      <w:b/>
      <w:bCs/>
      <w:sz w:val="23"/>
      <w:szCs w:val="23"/>
    </w:rPr>
  </w:style>
  <w:style w:type="character" w:customStyle="1" w:styleId="231">
    <w:name w:val="Заголовок №2 (3)_"/>
    <w:link w:val="232"/>
    <w:rsid w:val="009720FC"/>
    <w:rPr>
      <w:b/>
      <w:bCs/>
      <w:i/>
      <w:iCs/>
      <w:shd w:val="clear" w:color="auto" w:fill="FFFFFF"/>
    </w:rPr>
  </w:style>
  <w:style w:type="paragraph" w:customStyle="1" w:styleId="232">
    <w:name w:val="Заголовок №2 (3)"/>
    <w:basedOn w:val="a0"/>
    <w:link w:val="231"/>
    <w:rsid w:val="009720FC"/>
    <w:pPr>
      <w:shd w:val="clear" w:color="auto" w:fill="FFFFFF"/>
      <w:spacing w:line="211" w:lineRule="exact"/>
      <w:ind w:firstLine="400"/>
      <w:jc w:val="both"/>
      <w:outlineLvl w:val="1"/>
    </w:pPr>
    <w:rPr>
      <w:b/>
      <w:bCs/>
      <w:i/>
      <w:iCs/>
      <w:sz w:val="20"/>
      <w:szCs w:val="20"/>
    </w:rPr>
  </w:style>
  <w:style w:type="character" w:customStyle="1" w:styleId="af4">
    <w:name w:val="Подпись к таблице_"/>
    <w:link w:val="1a"/>
    <w:rsid w:val="009720FC"/>
    <w:rPr>
      <w:b/>
      <w:bCs/>
      <w:shd w:val="clear" w:color="auto" w:fill="FFFFFF"/>
    </w:rPr>
  </w:style>
  <w:style w:type="paragraph" w:customStyle="1" w:styleId="1a">
    <w:name w:val="Подпись к таблице1"/>
    <w:basedOn w:val="a0"/>
    <w:link w:val="af4"/>
    <w:rsid w:val="009720FC"/>
    <w:pPr>
      <w:shd w:val="clear" w:color="auto" w:fill="FFFFFF"/>
      <w:spacing w:line="240" w:lineRule="atLeast"/>
    </w:pPr>
    <w:rPr>
      <w:b/>
      <w:bCs/>
      <w:sz w:val="20"/>
      <w:szCs w:val="20"/>
    </w:rPr>
  </w:style>
  <w:style w:type="character" w:customStyle="1" w:styleId="46">
    <w:name w:val="Заголовок №4_"/>
    <w:link w:val="411"/>
    <w:rsid w:val="009720FC"/>
    <w:rPr>
      <w:b/>
      <w:bCs/>
      <w:shd w:val="clear" w:color="auto" w:fill="FFFFFF"/>
    </w:rPr>
  </w:style>
  <w:style w:type="paragraph" w:customStyle="1" w:styleId="411">
    <w:name w:val="Заголовок №41"/>
    <w:basedOn w:val="a0"/>
    <w:link w:val="46"/>
    <w:rsid w:val="009720FC"/>
    <w:pPr>
      <w:shd w:val="clear" w:color="auto" w:fill="FFFFFF"/>
      <w:spacing w:line="211" w:lineRule="exact"/>
      <w:jc w:val="both"/>
      <w:outlineLvl w:val="3"/>
    </w:pPr>
    <w:rPr>
      <w:b/>
      <w:bCs/>
      <w:sz w:val="20"/>
      <w:szCs w:val="20"/>
    </w:rPr>
  </w:style>
  <w:style w:type="character" w:customStyle="1" w:styleId="421">
    <w:name w:val="Заголовок №4 (2)_"/>
    <w:link w:val="4210"/>
    <w:rsid w:val="009720FC"/>
    <w:rPr>
      <w:rFonts w:ascii="Calibri" w:hAnsi="Calibri"/>
      <w:b/>
      <w:bCs/>
      <w:sz w:val="23"/>
      <w:szCs w:val="23"/>
      <w:shd w:val="clear" w:color="auto" w:fill="FFFFFF"/>
    </w:rPr>
  </w:style>
  <w:style w:type="paragraph" w:customStyle="1" w:styleId="4210">
    <w:name w:val="Заголовок №4 (2)1"/>
    <w:basedOn w:val="a0"/>
    <w:link w:val="421"/>
    <w:rsid w:val="009720FC"/>
    <w:pPr>
      <w:shd w:val="clear" w:color="auto" w:fill="FFFFFF"/>
      <w:spacing w:before="420" w:after="60" w:line="240" w:lineRule="atLeast"/>
      <w:outlineLvl w:val="3"/>
    </w:pPr>
    <w:rPr>
      <w:rFonts w:ascii="Calibri" w:hAnsi="Calibri"/>
      <w:b/>
      <w:bCs/>
      <w:sz w:val="23"/>
      <w:szCs w:val="23"/>
    </w:rPr>
  </w:style>
  <w:style w:type="character" w:customStyle="1" w:styleId="431">
    <w:name w:val="Заголовок №4 (3)_"/>
    <w:link w:val="4310"/>
    <w:rsid w:val="009720FC"/>
    <w:rPr>
      <w:b/>
      <w:bCs/>
      <w:i/>
      <w:iCs/>
      <w:shd w:val="clear" w:color="auto" w:fill="FFFFFF"/>
    </w:rPr>
  </w:style>
  <w:style w:type="paragraph" w:customStyle="1" w:styleId="4310">
    <w:name w:val="Заголовок №4 (3)1"/>
    <w:basedOn w:val="a0"/>
    <w:link w:val="431"/>
    <w:rsid w:val="009720FC"/>
    <w:pPr>
      <w:shd w:val="clear" w:color="auto" w:fill="FFFFFF"/>
      <w:spacing w:line="211" w:lineRule="exact"/>
      <w:jc w:val="both"/>
      <w:outlineLvl w:val="3"/>
    </w:pPr>
    <w:rPr>
      <w:b/>
      <w:bCs/>
      <w:i/>
      <w:iCs/>
      <w:sz w:val="20"/>
      <w:szCs w:val="20"/>
    </w:rPr>
  </w:style>
  <w:style w:type="character" w:customStyle="1" w:styleId="340">
    <w:name w:val="Заголовок №3 (4)_"/>
    <w:link w:val="341"/>
    <w:rsid w:val="009720FC"/>
    <w:rPr>
      <w:b/>
      <w:bCs/>
      <w:sz w:val="25"/>
      <w:szCs w:val="25"/>
      <w:shd w:val="clear" w:color="auto" w:fill="FFFFFF"/>
    </w:rPr>
  </w:style>
  <w:style w:type="paragraph" w:customStyle="1" w:styleId="341">
    <w:name w:val="Заголовок №3 (4)1"/>
    <w:basedOn w:val="a0"/>
    <w:link w:val="340"/>
    <w:rsid w:val="009720FC"/>
    <w:pPr>
      <w:shd w:val="clear" w:color="auto" w:fill="FFFFFF"/>
      <w:spacing w:before="540" w:after="60" w:line="298" w:lineRule="exact"/>
      <w:outlineLvl w:val="2"/>
    </w:pPr>
    <w:rPr>
      <w:b/>
      <w:bCs/>
      <w:sz w:val="25"/>
      <w:szCs w:val="25"/>
    </w:rPr>
  </w:style>
  <w:style w:type="character" w:customStyle="1" w:styleId="201">
    <w:name w:val="Основной текст (20)_"/>
    <w:link w:val="2010"/>
    <w:rsid w:val="009720FC"/>
    <w:rPr>
      <w:b/>
      <w:bCs/>
      <w:sz w:val="25"/>
      <w:szCs w:val="25"/>
      <w:shd w:val="clear" w:color="auto" w:fill="FFFFFF"/>
    </w:rPr>
  </w:style>
  <w:style w:type="paragraph" w:customStyle="1" w:styleId="2010">
    <w:name w:val="Основной текст (20)1"/>
    <w:basedOn w:val="a0"/>
    <w:link w:val="201"/>
    <w:rsid w:val="009720FC"/>
    <w:pPr>
      <w:shd w:val="clear" w:color="auto" w:fill="FFFFFF"/>
      <w:spacing w:after="60" w:line="283" w:lineRule="exact"/>
    </w:pPr>
    <w:rPr>
      <w:b/>
      <w:bCs/>
      <w:sz w:val="25"/>
      <w:szCs w:val="25"/>
    </w:rPr>
  </w:style>
  <w:style w:type="character" w:customStyle="1" w:styleId="352">
    <w:name w:val="Заголовок №3 (5)_"/>
    <w:link w:val="3510"/>
    <w:rsid w:val="009720FC"/>
    <w:rPr>
      <w:i/>
      <w:iCs/>
      <w:shd w:val="clear" w:color="auto" w:fill="FFFFFF"/>
    </w:rPr>
  </w:style>
  <w:style w:type="paragraph" w:customStyle="1" w:styleId="3510">
    <w:name w:val="Заголовок №3 (5)1"/>
    <w:basedOn w:val="a0"/>
    <w:link w:val="352"/>
    <w:rsid w:val="009720FC"/>
    <w:pPr>
      <w:shd w:val="clear" w:color="auto" w:fill="FFFFFF"/>
      <w:spacing w:line="211" w:lineRule="exact"/>
      <w:ind w:firstLine="400"/>
      <w:jc w:val="both"/>
      <w:outlineLvl w:val="2"/>
    </w:pPr>
    <w:rPr>
      <w:i/>
      <w:iCs/>
      <w:sz w:val="20"/>
      <w:szCs w:val="20"/>
    </w:rPr>
  </w:style>
  <w:style w:type="character" w:customStyle="1" w:styleId="190">
    <w:name w:val="Основной текст (19)_"/>
    <w:link w:val="191"/>
    <w:rsid w:val="009720FC"/>
    <w:rPr>
      <w:b/>
      <w:bCs/>
      <w:shd w:val="clear" w:color="auto" w:fill="FFFFFF"/>
    </w:rPr>
  </w:style>
  <w:style w:type="paragraph" w:customStyle="1" w:styleId="191">
    <w:name w:val="Основной текст (19)1"/>
    <w:basedOn w:val="a0"/>
    <w:link w:val="190"/>
    <w:rsid w:val="009720FC"/>
    <w:pPr>
      <w:shd w:val="clear" w:color="auto" w:fill="FFFFFF"/>
      <w:spacing w:line="240" w:lineRule="atLeast"/>
    </w:pPr>
    <w:rPr>
      <w:b/>
      <w:bCs/>
      <w:sz w:val="20"/>
      <w:szCs w:val="20"/>
    </w:rPr>
  </w:style>
  <w:style w:type="character" w:customStyle="1" w:styleId="2a">
    <w:name w:val="Подпись к таблице (2)_"/>
    <w:link w:val="212"/>
    <w:rsid w:val="009720FC"/>
    <w:rPr>
      <w:sz w:val="19"/>
      <w:szCs w:val="19"/>
      <w:shd w:val="clear" w:color="auto" w:fill="FFFFFF"/>
    </w:rPr>
  </w:style>
  <w:style w:type="paragraph" w:customStyle="1" w:styleId="212">
    <w:name w:val="Подпись к таблице (2)1"/>
    <w:basedOn w:val="a0"/>
    <w:link w:val="2a"/>
    <w:rsid w:val="009720FC"/>
    <w:pPr>
      <w:shd w:val="clear" w:color="auto" w:fill="FFFFFF"/>
      <w:spacing w:line="192" w:lineRule="exact"/>
      <w:jc w:val="both"/>
    </w:pPr>
    <w:rPr>
      <w:sz w:val="19"/>
      <w:szCs w:val="19"/>
    </w:rPr>
  </w:style>
  <w:style w:type="character" w:customStyle="1" w:styleId="361">
    <w:name w:val="Заголовок №3 (6)_"/>
    <w:link w:val="3610"/>
    <w:rsid w:val="009720FC"/>
    <w:rPr>
      <w:shd w:val="clear" w:color="auto" w:fill="FFFFFF"/>
    </w:rPr>
  </w:style>
  <w:style w:type="paragraph" w:customStyle="1" w:styleId="3610">
    <w:name w:val="Заголовок №3 (6)1"/>
    <w:basedOn w:val="a0"/>
    <w:link w:val="361"/>
    <w:rsid w:val="009720FC"/>
    <w:pPr>
      <w:shd w:val="clear" w:color="auto" w:fill="FFFFFF"/>
      <w:spacing w:line="211" w:lineRule="exact"/>
      <w:jc w:val="both"/>
      <w:outlineLvl w:val="2"/>
    </w:pPr>
    <w:rPr>
      <w:sz w:val="20"/>
      <w:szCs w:val="20"/>
    </w:rPr>
  </w:style>
  <w:style w:type="character" w:customStyle="1" w:styleId="12">
    <w:name w:val="Оглавление 1 Знак"/>
    <w:link w:val="11"/>
    <w:rsid w:val="003D50E3"/>
    <w:rPr>
      <w:b/>
      <w:bCs/>
      <w:caps/>
      <w:sz w:val="28"/>
      <w:szCs w:val="28"/>
    </w:rPr>
  </w:style>
  <w:style w:type="character" w:customStyle="1" w:styleId="124">
    <w:name w:val="Заголовок №1 (2)"/>
    <w:basedOn w:val="120"/>
    <w:rsid w:val="009720FC"/>
  </w:style>
  <w:style w:type="character" w:customStyle="1" w:styleId="1220">
    <w:name w:val="Заголовок №1 (2)2"/>
    <w:basedOn w:val="120"/>
    <w:rsid w:val="009720FC"/>
  </w:style>
  <w:style w:type="character" w:customStyle="1" w:styleId="227">
    <w:name w:val="Заголовок №2 (2)7"/>
    <w:basedOn w:val="22"/>
    <w:rsid w:val="009720FC"/>
  </w:style>
  <w:style w:type="character" w:customStyle="1" w:styleId="226">
    <w:name w:val="Заголовок №2 (2)6"/>
    <w:basedOn w:val="22"/>
    <w:rsid w:val="009720FC"/>
  </w:style>
  <w:style w:type="character" w:customStyle="1" w:styleId="225">
    <w:name w:val="Заголовок №2 (2)5"/>
    <w:rsid w:val="009720FC"/>
    <w:rPr>
      <w:b/>
      <w:bCs/>
      <w:noProof/>
      <w:sz w:val="25"/>
      <w:szCs w:val="25"/>
      <w:lang w:bidi="ar-SA"/>
    </w:rPr>
  </w:style>
  <w:style w:type="character" w:customStyle="1" w:styleId="1720">
    <w:name w:val="Основной текст (17) + Не полужирный2"/>
    <w:rsid w:val="009720FC"/>
    <w:rPr>
      <w:b/>
      <w:bCs/>
      <w:noProof/>
      <w:sz w:val="22"/>
      <w:szCs w:val="22"/>
      <w:lang w:bidi="ar-SA"/>
    </w:rPr>
  </w:style>
  <w:style w:type="character" w:customStyle="1" w:styleId="178">
    <w:name w:val="Основной текст (17)8"/>
    <w:basedOn w:val="170"/>
    <w:rsid w:val="009720FC"/>
  </w:style>
  <w:style w:type="character" w:customStyle="1" w:styleId="177">
    <w:name w:val="Основной текст (17)7"/>
    <w:rsid w:val="009720FC"/>
    <w:rPr>
      <w:b/>
      <w:bCs/>
      <w:noProof/>
      <w:sz w:val="22"/>
      <w:szCs w:val="22"/>
      <w:lang w:bidi="ar-SA"/>
    </w:rPr>
  </w:style>
  <w:style w:type="character" w:customStyle="1" w:styleId="176">
    <w:name w:val="Основной текст (17)6"/>
    <w:basedOn w:val="170"/>
    <w:rsid w:val="009720FC"/>
  </w:style>
  <w:style w:type="character" w:customStyle="1" w:styleId="92">
    <w:name w:val="Основной текст + Полужирный9"/>
    <w:rsid w:val="009720FC"/>
    <w:rPr>
      <w:rFonts w:ascii="Times New Roman" w:hAnsi="Times New Roman" w:cs="Times New Roman"/>
      <w:b/>
      <w:bCs/>
      <w:spacing w:val="0"/>
      <w:sz w:val="22"/>
      <w:szCs w:val="22"/>
      <w:lang w:bidi="ar-SA"/>
    </w:rPr>
  </w:style>
  <w:style w:type="character" w:customStyle="1" w:styleId="224">
    <w:name w:val="Заголовок №2 (2)4"/>
    <w:basedOn w:val="22"/>
    <w:rsid w:val="009720FC"/>
  </w:style>
  <w:style w:type="character" w:customStyle="1" w:styleId="2230">
    <w:name w:val="Заголовок №2 (2)3"/>
    <w:rsid w:val="009720FC"/>
    <w:rPr>
      <w:b/>
      <w:bCs/>
      <w:noProof/>
      <w:sz w:val="25"/>
      <w:szCs w:val="25"/>
      <w:lang w:bidi="ar-SA"/>
    </w:rPr>
  </w:style>
  <w:style w:type="character" w:customStyle="1" w:styleId="132pt2">
    <w:name w:val="Основной текст (13) + Интервал 2 pt2"/>
    <w:rsid w:val="009720FC"/>
    <w:rPr>
      <w:rFonts w:ascii="Calibri" w:hAnsi="Calibri"/>
      <w:spacing w:val="40"/>
      <w:sz w:val="34"/>
      <w:szCs w:val="34"/>
      <w:lang w:bidi="ar-SA"/>
    </w:rPr>
  </w:style>
  <w:style w:type="character" w:customStyle="1" w:styleId="139">
    <w:name w:val="Основной текст (13)9"/>
    <w:basedOn w:val="130"/>
    <w:rsid w:val="009720FC"/>
  </w:style>
  <w:style w:type="character" w:customStyle="1" w:styleId="138">
    <w:name w:val="Основной текст (13)8"/>
    <w:rsid w:val="009720FC"/>
    <w:rPr>
      <w:rFonts w:ascii="Calibri" w:hAnsi="Calibri"/>
      <w:noProof/>
      <w:sz w:val="34"/>
      <w:szCs w:val="34"/>
      <w:lang w:bidi="ar-SA"/>
    </w:rPr>
  </w:style>
  <w:style w:type="character" w:customStyle="1" w:styleId="153">
    <w:name w:val="Основной текст + Полужирный15"/>
    <w:rsid w:val="009720FC"/>
    <w:rPr>
      <w:rFonts w:ascii="Times New Roman" w:hAnsi="Times New Roman" w:cs="Times New Roman"/>
      <w:b/>
      <w:bCs/>
      <w:spacing w:val="0"/>
      <w:sz w:val="22"/>
      <w:szCs w:val="22"/>
      <w:lang w:bidi="ar-SA"/>
    </w:rPr>
  </w:style>
  <w:style w:type="character" w:customStyle="1" w:styleId="144">
    <w:name w:val="Основной текст + Полужирный14"/>
    <w:aliases w:val="Курсив14"/>
    <w:rsid w:val="009720FC"/>
    <w:rPr>
      <w:rFonts w:ascii="Times New Roman" w:hAnsi="Times New Roman" w:cs="Times New Roman"/>
      <w:b/>
      <w:bCs/>
      <w:i/>
      <w:iCs/>
      <w:spacing w:val="0"/>
      <w:sz w:val="22"/>
      <w:szCs w:val="22"/>
      <w:lang w:bidi="ar-SA"/>
    </w:rPr>
  </w:style>
  <w:style w:type="character" w:customStyle="1" w:styleId="125">
    <w:name w:val="Основной текст + Полужирный12"/>
    <w:aliases w:val="Курсив12"/>
    <w:rsid w:val="009720FC"/>
    <w:rPr>
      <w:rFonts w:ascii="Times New Roman" w:hAnsi="Times New Roman" w:cs="Times New Roman"/>
      <w:b/>
      <w:bCs/>
      <w:i/>
      <w:iCs/>
      <w:noProof/>
      <w:spacing w:val="0"/>
      <w:sz w:val="22"/>
      <w:szCs w:val="22"/>
      <w:lang w:bidi="ar-SA"/>
    </w:rPr>
  </w:style>
  <w:style w:type="character" w:customStyle="1" w:styleId="133">
    <w:name w:val="Основной текст + Полужирный13"/>
    <w:aliases w:val="Курсив13"/>
    <w:rsid w:val="009720FC"/>
    <w:rPr>
      <w:rFonts w:ascii="Times New Roman" w:hAnsi="Times New Roman" w:cs="Times New Roman"/>
      <w:b/>
      <w:bCs/>
      <w:i/>
      <w:iCs/>
      <w:noProof/>
      <w:spacing w:val="0"/>
      <w:sz w:val="22"/>
      <w:szCs w:val="22"/>
      <w:lang w:bidi="ar-SA"/>
    </w:rPr>
  </w:style>
  <w:style w:type="character" w:customStyle="1" w:styleId="113">
    <w:name w:val="Основной текст + Полужирный11"/>
    <w:rsid w:val="009720FC"/>
    <w:rPr>
      <w:rFonts w:ascii="Times New Roman" w:hAnsi="Times New Roman" w:cs="Times New Roman"/>
      <w:b/>
      <w:bCs/>
      <w:noProof/>
      <w:spacing w:val="0"/>
      <w:sz w:val="22"/>
      <w:szCs w:val="22"/>
      <w:lang w:bidi="ar-SA"/>
    </w:rPr>
  </w:style>
  <w:style w:type="character" w:customStyle="1" w:styleId="1415">
    <w:name w:val="Основной текст (14) + Не курсив15"/>
    <w:rsid w:val="009720FC"/>
    <w:rPr>
      <w:rFonts w:ascii="Times New Roman" w:hAnsi="Times New Roman" w:cs="Times New Roman"/>
      <w:i w:val="0"/>
      <w:iCs w:val="0"/>
      <w:noProof/>
      <w:spacing w:val="0"/>
      <w:sz w:val="22"/>
      <w:szCs w:val="22"/>
      <w:lang w:bidi="ar-SA"/>
    </w:rPr>
  </w:style>
  <w:style w:type="character" w:customStyle="1" w:styleId="228">
    <w:name w:val="Заголовок №2 (2)8"/>
    <w:basedOn w:val="22"/>
    <w:rsid w:val="009720FC"/>
  </w:style>
  <w:style w:type="character" w:customStyle="1" w:styleId="1230">
    <w:name w:val="Основной текст (12) + Курсив3"/>
    <w:rsid w:val="009720FC"/>
    <w:rPr>
      <w:rFonts w:ascii="Times New Roman" w:hAnsi="Times New Roman" w:cs="Times New Roman"/>
      <w:i/>
      <w:iCs/>
      <w:spacing w:val="0"/>
      <w:sz w:val="19"/>
      <w:szCs w:val="19"/>
      <w:lang w:bidi="ar-SA"/>
    </w:rPr>
  </w:style>
  <w:style w:type="character" w:customStyle="1" w:styleId="1221">
    <w:name w:val="Основной текст (12) + Курсив2"/>
    <w:rsid w:val="009720FC"/>
    <w:rPr>
      <w:rFonts w:ascii="Times New Roman" w:hAnsi="Times New Roman" w:cs="Times New Roman"/>
      <w:i/>
      <w:iCs/>
      <w:noProof/>
      <w:spacing w:val="0"/>
      <w:sz w:val="19"/>
      <w:szCs w:val="19"/>
      <w:lang w:bidi="ar-SA"/>
    </w:rPr>
  </w:style>
  <w:style w:type="character" w:customStyle="1" w:styleId="1211">
    <w:name w:val="Основной текст (12) + Курсив1"/>
    <w:rsid w:val="009720FC"/>
    <w:rPr>
      <w:rFonts w:ascii="Times New Roman" w:hAnsi="Times New Roman" w:cs="Times New Roman"/>
      <w:i/>
      <w:iCs/>
      <w:spacing w:val="0"/>
      <w:sz w:val="19"/>
      <w:szCs w:val="19"/>
      <w:u w:val="single"/>
      <w:lang w:bidi="ar-SA"/>
    </w:rPr>
  </w:style>
  <w:style w:type="character" w:customStyle="1" w:styleId="132pt1">
    <w:name w:val="Основной текст (13) + Интервал 2 pt1"/>
    <w:rsid w:val="009720FC"/>
    <w:rPr>
      <w:rFonts w:ascii="Calibri" w:hAnsi="Calibri"/>
      <w:spacing w:val="40"/>
      <w:sz w:val="34"/>
      <w:szCs w:val="34"/>
      <w:lang w:bidi="ar-SA"/>
    </w:rPr>
  </w:style>
  <w:style w:type="character" w:customStyle="1" w:styleId="137">
    <w:name w:val="Основной текст (13)7"/>
    <w:basedOn w:val="130"/>
    <w:rsid w:val="009720FC"/>
  </w:style>
  <w:style w:type="character" w:customStyle="1" w:styleId="136">
    <w:name w:val="Основной текст (13)6"/>
    <w:rsid w:val="009720FC"/>
    <w:rPr>
      <w:rFonts w:ascii="Calibri" w:hAnsi="Calibri"/>
      <w:noProof/>
      <w:sz w:val="34"/>
      <w:szCs w:val="34"/>
      <w:lang w:bidi="ar-SA"/>
    </w:rPr>
  </w:style>
  <w:style w:type="character" w:customStyle="1" w:styleId="175">
    <w:name w:val="Основной текст (17)5"/>
    <w:rsid w:val="009720FC"/>
    <w:rPr>
      <w:rFonts w:ascii="Times New Roman" w:hAnsi="Times New Roman" w:cs="Times New Roman"/>
      <w:b w:val="0"/>
      <w:bCs w:val="0"/>
      <w:spacing w:val="0"/>
      <w:sz w:val="22"/>
      <w:szCs w:val="22"/>
      <w:lang w:bidi="ar-SA"/>
    </w:rPr>
  </w:style>
  <w:style w:type="character" w:customStyle="1" w:styleId="174">
    <w:name w:val="Основной текст (17)4"/>
    <w:rsid w:val="009720FC"/>
    <w:rPr>
      <w:rFonts w:ascii="Times New Roman" w:hAnsi="Times New Roman" w:cs="Times New Roman"/>
      <w:b w:val="0"/>
      <w:bCs w:val="0"/>
      <w:noProof/>
      <w:spacing w:val="0"/>
      <w:sz w:val="22"/>
      <w:szCs w:val="22"/>
      <w:lang w:bidi="ar-SA"/>
    </w:rPr>
  </w:style>
  <w:style w:type="character" w:customStyle="1" w:styleId="93">
    <w:name w:val="Основной текст + Курсив9"/>
    <w:rsid w:val="009720FC"/>
    <w:rPr>
      <w:rFonts w:ascii="Times New Roman" w:hAnsi="Times New Roman" w:cs="Times New Roman"/>
      <w:i/>
      <w:iCs/>
      <w:spacing w:val="0"/>
      <w:sz w:val="22"/>
      <w:szCs w:val="22"/>
      <w:lang w:bidi="ar-SA"/>
    </w:rPr>
  </w:style>
  <w:style w:type="character" w:customStyle="1" w:styleId="1424">
    <w:name w:val="Основной текст (14)24"/>
    <w:rsid w:val="009720FC"/>
    <w:rPr>
      <w:rFonts w:ascii="Times New Roman" w:hAnsi="Times New Roman" w:cs="Times New Roman"/>
      <w:i w:val="0"/>
      <w:iCs w:val="0"/>
      <w:spacing w:val="0"/>
      <w:sz w:val="22"/>
      <w:szCs w:val="22"/>
      <w:lang w:bidi="ar-SA"/>
    </w:rPr>
  </w:style>
  <w:style w:type="character" w:customStyle="1" w:styleId="1423">
    <w:name w:val="Основной текст (14)23"/>
    <w:rsid w:val="009720FC"/>
    <w:rPr>
      <w:rFonts w:ascii="Times New Roman" w:hAnsi="Times New Roman" w:cs="Times New Roman"/>
      <w:i w:val="0"/>
      <w:iCs w:val="0"/>
      <w:noProof/>
      <w:spacing w:val="0"/>
      <w:sz w:val="22"/>
      <w:szCs w:val="22"/>
      <w:lang w:bidi="ar-SA"/>
    </w:rPr>
  </w:style>
  <w:style w:type="character" w:customStyle="1" w:styleId="342">
    <w:name w:val="Заголовок №34"/>
    <w:basedOn w:val="32"/>
    <w:rsid w:val="009720FC"/>
  </w:style>
  <w:style w:type="character" w:customStyle="1" w:styleId="334">
    <w:name w:val="Заголовок №33"/>
    <w:rsid w:val="009720FC"/>
    <w:rPr>
      <w:b/>
      <w:bCs/>
      <w:noProof/>
      <w:sz w:val="22"/>
      <w:szCs w:val="22"/>
      <w:lang w:bidi="ar-SA"/>
    </w:rPr>
  </w:style>
  <w:style w:type="character" w:customStyle="1" w:styleId="3215">
    <w:name w:val="Заголовок №3 (2)15"/>
    <w:basedOn w:val="321"/>
    <w:rsid w:val="009720FC"/>
  </w:style>
  <w:style w:type="character" w:customStyle="1" w:styleId="82">
    <w:name w:val="Основной текст + Курсив8"/>
    <w:rsid w:val="009720FC"/>
    <w:rPr>
      <w:rFonts w:ascii="Times New Roman" w:hAnsi="Times New Roman" w:cs="Times New Roman"/>
      <w:i/>
      <w:iCs/>
      <w:noProof/>
      <w:spacing w:val="0"/>
      <w:sz w:val="22"/>
      <w:szCs w:val="22"/>
      <w:lang w:bidi="ar-SA"/>
    </w:rPr>
  </w:style>
  <w:style w:type="character" w:customStyle="1" w:styleId="3214">
    <w:name w:val="Заголовок №3 (2)14"/>
    <w:basedOn w:val="321"/>
    <w:rsid w:val="009720FC"/>
  </w:style>
  <w:style w:type="character" w:customStyle="1" w:styleId="3213">
    <w:name w:val="Заголовок №3 (2)13"/>
    <w:basedOn w:val="321"/>
    <w:rsid w:val="009720FC"/>
  </w:style>
  <w:style w:type="character" w:customStyle="1" w:styleId="3211">
    <w:name w:val="Заголовок №3 (2)11"/>
    <w:basedOn w:val="321"/>
    <w:rsid w:val="009720FC"/>
  </w:style>
  <w:style w:type="character" w:customStyle="1" w:styleId="32100">
    <w:name w:val="Заголовок №3 (2)10"/>
    <w:basedOn w:val="321"/>
    <w:rsid w:val="009720FC"/>
  </w:style>
  <w:style w:type="character" w:customStyle="1" w:styleId="329">
    <w:name w:val="Заголовок №3 (2)9"/>
    <w:basedOn w:val="321"/>
    <w:rsid w:val="009720FC"/>
  </w:style>
  <w:style w:type="character" w:customStyle="1" w:styleId="328">
    <w:name w:val="Заголовок №3 (2)8"/>
    <w:basedOn w:val="321"/>
    <w:rsid w:val="009720FC"/>
  </w:style>
  <w:style w:type="character" w:customStyle="1" w:styleId="327">
    <w:name w:val="Заголовок №3 (2)7"/>
    <w:basedOn w:val="321"/>
    <w:rsid w:val="009720FC"/>
  </w:style>
  <w:style w:type="character" w:customStyle="1" w:styleId="af5">
    <w:name w:val="Подпись к таблице"/>
    <w:rsid w:val="009720FC"/>
    <w:rPr>
      <w:rFonts w:ascii="Times New Roman" w:hAnsi="Times New Roman" w:cs="Times New Roman"/>
      <w:b/>
      <w:bCs/>
      <w:spacing w:val="0"/>
      <w:sz w:val="20"/>
      <w:szCs w:val="20"/>
    </w:rPr>
  </w:style>
  <w:style w:type="character" w:customStyle="1" w:styleId="52">
    <w:name w:val="Подпись к таблице5"/>
    <w:rsid w:val="009720FC"/>
    <w:rPr>
      <w:rFonts w:ascii="Times New Roman" w:hAnsi="Times New Roman" w:cs="Times New Roman"/>
      <w:b/>
      <w:bCs/>
      <w:noProof/>
      <w:spacing w:val="0"/>
      <w:sz w:val="20"/>
      <w:szCs w:val="20"/>
    </w:rPr>
  </w:style>
  <w:style w:type="character" w:customStyle="1" w:styleId="1958">
    <w:name w:val="Основной текст (19)58"/>
    <w:rsid w:val="009720FC"/>
    <w:rPr>
      <w:rFonts w:ascii="Times New Roman" w:hAnsi="Times New Roman" w:cs="Times New Roman"/>
      <w:b/>
      <w:bCs/>
      <w:spacing w:val="0"/>
      <w:sz w:val="20"/>
      <w:szCs w:val="20"/>
    </w:rPr>
  </w:style>
  <w:style w:type="character" w:customStyle="1" w:styleId="1957">
    <w:name w:val="Основной текст (19)57"/>
    <w:rsid w:val="009720FC"/>
    <w:rPr>
      <w:rFonts w:ascii="Times New Roman" w:hAnsi="Times New Roman" w:cs="Times New Roman"/>
      <w:b/>
      <w:bCs/>
      <w:noProof/>
      <w:spacing w:val="0"/>
      <w:sz w:val="20"/>
      <w:szCs w:val="20"/>
    </w:rPr>
  </w:style>
  <w:style w:type="paragraph" w:customStyle="1" w:styleId="af6">
    <w:name w:val="А ОСН ТЕКСТ"/>
    <w:basedOn w:val="a0"/>
    <w:rsid w:val="009720FC"/>
    <w:pPr>
      <w:spacing w:line="360" w:lineRule="auto"/>
      <w:ind w:firstLine="454"/>
      <w:jc w:val="both"/>
    </w:pPr>
    <w:rPr>
      <w:sz w:val="28"/>
      <w:szCs w:val="28"/>
    </w:rPr>
  </w:style>
  <w:style w:type="character" w:customStyle="1" w:styleId="af7">
    <w:name w:val="Основной текст + Полужирный"/>
    <w:rsid w:val="009720FC"/>
    <w:rPr>
      <w:b/>
      <w:bCs/>
      <w:sz w:val="22"/>
      <w:szCs w:val="22"/>
      <w:lang w:bidi="ar-SA"/>
    </w:rPr>
  </w:style>
  <w:style w:type="character" w:customStyle="1" w:styleId="102">
    <w:name w:val="Основной текст (10)"/>
    <w:rsid w:val="009720FC"/>
    <w:rPr>
      <w:b/>
      <w:bCs/>
      <w:noProof/>
      <w:sz w:val="17"/>
      <w:szCs w:val="17"/>
      <w:lang w:bidi="ar-SA"/>
    </w:rPr>
  </w:style>
  <w:style w:type="character" w:customStyle="1" w:styleId="114">
    <w:name w:val="Основной текст (11) + Полужирный"/>
    <w:rsid w:val="009720FC"/>
    <w:rPr>
      <w:b/>
      <w:bCs/>
      <w:sz w:val="17"/>
      <w:szCs w:val="17"/>
      <w:lang w:bidi="ar-SA"/>
    </w:rPr>
  </w:style>
  <w:style w:type="character" w:customStyle="1" w:styleId="115">
    <w:name w:val="Основной текст (11)"/>
    <w:rsid w:val="009720FC"/>
    <w:rPr>
      <w:noProof/>
      <w:sz w:val="17"/>
      <w:szCs w:val="17"/>
      <w:lang w:bidi="ar-SA"/>
    </w:rPr>
  </w:style>
  <w:style w:type="character" w:customStyle="1" w:styleId="470">
    <w:name w:val="Основной текст + Полужирный47"/>
    <w:aliases w:val="Курсив,Основной текст (15) + Consolas,12 pt,Основной текст (2) + 6 pt,Основной текст (2) + Microsoft Sans Serif1,81,Основной текст (2) + 4 pt,Основной текст (6) + 11 pt,Основной текст (2) + Arial6,6"/>
    <w:rsid w:val="009720FC"/>
    <w:rPr>
      <w:rFonts w:ascii="Times New Roman" w:hAnsi="Times New Roman" w:cs="Times New Roman"/>
      <w:b/>
      <w:bCs/>
      <w:i/>
      <w:iCs/>
      <w:spacing w:val="0"/>
      <w:sz w:val="22"/>
      <w:szCs w:val="22"/>
      <w:lang w:bidi="ar-SA"/>
    </w:rPr>
  </w:style>
  <w:style w:type="character" w:customStyle="1" w:styleId="460">
    <w:name w:val="Основной текст + Полужирный46"/>
    <w:aliases w:val="Курсив30"/>
    <w:rsid w:val="009720FC"/>
    <w:rPr>
      <w:rFonts w:ascii="Times New Roman" w:hAnsi="Times New Roman" w:cs="Times New Roman"/>
      <w:b/>
      <w:bCs/>
      <w:i/>
      <w:iCs/>
      <w:noProof/>
      <w:spacing w:val="0"/>
      <w:sz w:val="22"/>
      <w:szCs w:val="22"/>
      <w:lang w:bidi="ar-SA"/>
    </w:rPr>
  </w:style>
  <w:style w:type="character" w:customStyle="1" w:styleId="400">
    <w:name w:val="Основной текст + Полужирный40"/>
    <w:rsid w:val="009720FC"/>
    <w:rPr>
      <w:rFonts w:ascii="Times New Roman" w:hAnsi="Times New Roman" w:cs="Times New Roman"/>
      <w:b/>
      <w:bCs/>
      <w:noProof/>
      <w:spacing w:val="0"/>
      <w:sz w:val="22"/>
      <w:szCs w:val="22"/>
      <w:lang w:bidi="ar-SA"/>
    </w:rPr>
  </w:style>
  <w:style w:type="character" w:customStyle="1" w:styleId="362">
    <w:name w:val="Основной текст + Полужирный36"/>
    <w:aliases w:val="Курсив26"/>
    <w:rsid w:val="009720FC"/>
    <w:rPr>
      <w:rFonts w:ascii="Times New Roman" w:hAnsi="Times New Roman" w:cs="Times New Roman"/>
      <w:b/>
      <w:bCs/>
      <w:i/>
      <w:iCs/>
      <w:noProof/>
      <w:spacing w:val="0"/>
      <w:sz w:val="22"/>
      <w:szCs w:val="22"/>
      <w:lang w:bidi="ar-SA"/>
    </w:rPr>
  </w:style>
  <w:style w:type="character" w:customStyle="1" w:styleId="371">
    <w:name w:val="Заголовок №3 + Не полужирный7"/>
    <w:rsid w:val="009720FC"/>
    <w:rPr>
      <w:rFonts w:ascii="Times New Roman" w:hAnsi="Times New Roman" w:cs="Times New Roman"/>
      <w:b/>
      <w:bCs/>
      <w:noProof/>
      <w:spacing w:val="0"/>
      <w:sz w:val="22"/>
      <w:szCs w:val="22"/>
      <w:lang w:bidi="ar-SA"/>
    </w:rPr>
  </w:style>
  <w:style w:type="character" w:customStyle="1" w:styleId="126">
    <w:name w:val="Основной текст (12) + Курсив"/>
    <w:rsid w:val="009720FC"/>
    <w:rPr>
      <w:rFonts w:ascii="Times New Roman" w:hAnsi="Times New Roman" w:cs="Times New Roman"/>
      <w:i/>
      <w:iCs/>
      <w:spacing w:val="0"/>
      <w:sz w:val="19"/>
      <w:szCs w:val="19"/>
      <w:lang w:bidi="ar-SA"/>
    </w:rPr>
  </w:style>
  <w:style w:type="character" w:customStyle="1" w:styleId="311">
    <w:name w:val="Основной текст + Полужирный31"/>
    <w:rsid w:val="009720FC"/>
    <w:rPr>
      <w:rFonts w:ascii="Times New Roman" w:hAnsi="Times New Roman" w:cs="Times New Roman"/>
      <w:b/>
      <w:bCs/>
      <w:spacing w:val="0"/>
      <w:sz w:val="22"/>
      <w:szCs w:val="22"/>
      <w:lang w:bidi="ar-SA"/>
    </w:rPr>
  </w:style>
  <w:style w:type="character" w:customStyle="1" w:styleId="300">
    <w:name w:val="Основной текст + Полужирный30"/>
    <w:rsid w:val="009720FC"/>
    <w:rPr>
      <w:rFonts w:ascii="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rsid w:val="009720FC"/>
    <w:rPr>
      <w:b/>
      <w:bCs/>
      <w:i/>
      <w:iCs/>
      <w:sz w:val="22"/>
      <w:szCs w:val="22"/>
      <w:lang w:bidi="ar-SA"/>
    </w:rPr>
  </w:style>
  <w:style w:type="character" w:customStyle="1" w:styleId="280">
    <w:name w:val="Основной текст + Полужирный28"/>
    <w:rsid w:val="009720FC"/>
    <w:rPr>
      <w:rFonts w:ascii="Times New Roman" w:hAnsi="Times New Roman" w:cs="Times New Roman"/>
      <w:b/>
      <w:bCs/>
      <w:spacing w:val="0"/>
      <w:sz w:val="22"/>
      <w:szCs w:val="22"/>
      <w:lang w:bidi="ar-SA"/>
    </w:rPr>
  </w:style>
  <w:style w:type="character" w:customStyle="1" w:styleId="1266">
    <w:name w:val="Основной текст (12)66"/>
    <w:rsid w:val="009720FC"/>
    <w:rPr>
      <w:rFonts w:ascii="Times New Roman" w:hAnsi="Times New Roman" w:cs="Times New Roman"/>
      <w:noProof/>
      <w:spacing w:val="0"/>
      <w:sz w:val="19"/>
      <w:szCs w:val="19"/>
    </w:rPr>
  </w:style>
  <w:style w:type="character" w:customStyle="1" w:styleId="501">
    <w:name w:val="Основной текст + Курсив50"/>
    <w:rsid w:val="009720FC"/>
    <w:rPr>
      <w:rFonts w:ascii="Times New Roman" w:hAnsi="Times New Roman" w:cs="Times New Roman"/>
      <w:i/>
      <w:iCs/>
      <w:noProof/>
      <w:spacing w:val="0"/>
      <w:sz w:val="22"/>
      <w:szCs w:val="22"/>
      <w:lang w:bidi="ar-SA"/>
    </w:rPr>
  </w:style>
  <w:style w:type="character" w:customStyle="1" w:styleId="1265">
    <w:name w:val="Основной текст (12)65"/>
    <w:rsid w:val="009720FC"/>
    <w:rPr>
      <w:rFonts w:ascii="Times New Roman" w:hAnsi="Times New Roman" w:cs="Times New Roman"/>
      <w:noProof/>
      <w:spacing w:val="0"/>
      <w:sz w:val="19"/>
      <w:szCs w:val="19"/>
      <w:lang w:bidi="ar-SA"/>
    </w:rPr>
  </w:style>
  <w:style w:type="character" w:customStyle="1" w:styleId="14108">
    <w:name w:val="Основной текст (14)108"/>
    <w:rsid w:val="009720FC"/>
    <w:rPr>
      <w:rFonts w:ascii="Times New Roman" w:hAnsi="Times New Roman" w:cs="Times New Roman"/>
      <w:i w:val="0"/>
      <w:iCs w:val="0"/>
      <w:noProof/>
      <w:spacing w:val="0"/>
      <w:sz w:val="22"/>
      <w:szCs w:val="22"/>
      <w:lang w:bidi="ar-SA"/>
    </w:rPr>
  </w:style>
  <w:style w:type="character" w:customStyle="1" w:styleId="162">
    <w:name w:val="Основной текст + Полужирный16"/>
    <w:rsid w:val="009720FC"/>
    <w:rPr>
      <w:rFonts w:ascii="Times New Roman" w:hAnsi="Times New Roman" w:cs="Times New Roman"/>
      <w:b/>
      <w:bCs/>
      <w:spacing w:val="0"/>
      <w:sz w:val="22"/>
      <w:szCs w:val="22"/>
      <w:lang w:bidi="ar-SA"/>
    </w:rPr>
  </w:style>
  <w:style w:type="character" w:customStyle="1" w:styleId="173">
    <w:name w:val="Основной текст (17)"/>
    <w:rsid w:val="009720FC"/>
    <w:rPr>
      <w:b/>
      <w:bCs/>
      <w:noProof/>
      <w:sz w:val="22"/>
      <w:szCs w:val="22"/>
      <w:lang w:bidi="ar-SA"/>
    </w:rPr>
  </w:style>
  <w:style w:type="character" w:customStyle="1" w:styleId="314">
    <w:name w:val="Заголовок №314"/>
    <w:rsid w:val="009720FC"/>
    <w:rPr>
      <w:rFonts w:ascii="Times New Roman" w:hAnsi="Times New Roman" w:cs="Times New Roman"/>
      <w:b w:val="0"/>
      <w:bCs w:val="0"/>
      <w:noProof/>
      <w:spacing w:val="0"/>
      <w:sz w:val="22"/>
      <w:szCs w:val="22"/>
      <w:lang w:bidi="ar-SA"/>
    </w:rPr>
  </w:style>
  <w:style w:type="character" w:customStyle="1" w:styleId="1231">
    <w:name w:val="Заголовок №1 (2)3"/>
    <w:basedOn w:val="120"/>
    <w:rsid w:val="009720FC"/>
  </w:style>
  <w:style w:type="character" w:customStyle="1" w:styleId="1111">
    <w:name w:val="Заголовок №111"/>
    <w:basedOn w:val="15"/>
    <w:rsid w:val="009720FC"/>
  </w:style>
  <w:style w:type="character" w:customStyle="1" w:styleId="1100">
    <w:name w:val="Заголовок №110"/>
    <w:rsid w:val="009720FC"/>
    <w:rPr>
      <w:rFonts w:ascii="Calibri" w:hAnsi="Calibri"/>
      <w:noProof/>
      <w:sz w:val="34"/>
      <w:szCs w:val="34"/>
      <w:lang w:bidi="ar-SA"/>
    </w:rPr>
  </w:style>
  <w:style w:type="character" w:customStyle="1" w:styleId="2220">
    <w:name w:val="Заголовок №2 (2)2"/>
    <w:rsid w:val="009720FC"/>
    <w:rPr>
      <w:rFonts w:ascii="Times New Roman" w:hAnsi="Times New Roman" w:cs="Times New Roman"/>
      <w:b w:val="0"/>
      <w:bCs w:val="0"/>
      <w:noProof/>
      <w:spacing w:val="0"/>
      <w:sz w:val="25"/>
      <w:szCs w:val="25"/>
      <w:lang w:bidi="ar-SA"/>
    </w:rPr>
  </w:style>
  <w:style w:type="character" w:customStyle="1" w:styleId="338">
    <w:name w:val="Заголовок №3 (3)8"/>
    <w:rsid w:val="009720FC"/>
    <w:rPr>
      <w:rFonts w:ascii="Calibri" w:hAnsi="Calibri" w:cs="Calibri"/>
      <w:b w:val="0"/>
      <w:bCs w:val="0"/>
      <w:spacing w:val="0"/>
      <w:sz w:val="23"/>
      <w:szCs w:val="23"/>
      <w:lang w:bidi="ar-SA"/>
    </w:rPr>
  </w:style>
  <w:style w:type="character" w:customStyle="1" w:styleId="337">
    <w:name w:val="Заголовок №3 (3)7"/>
    <w:rsid w:val="009720FC"/>
    <w:rPr>
      <w:rFonts w:ascii="Calibri" w:hAnsi="Calibri" w:cs="Calibri"/>
      <w:b w:val="0"/>
      <w:bCs w:val="0"/>
      <w:spacing w:val="0"/>
      <w:sz w:val="23"/>
      <w:szCs w:val="23"/>
      <w:lang w:bidi="ar-SA"/>
    </w:rPr>
  </w:style>
  <w:style w:type="character" w:customStyle="1" w:styleId="83">
    <w:name w:val="Основной текст + Полужирный8"/>
    <w:rsid w:val="009720FC"/>
    <w:rPr>
      <w:rFonts w:ascii="Times New Roman" w:hAnsi="Times New Roman" w:cs="Times New Roman"/>
      <w:b/>
      <w:bCs/>
      <w:spacing w:val="0"/>
      <w:sz w:val="22"/>
      <w:szCs w:val="22"/>
      <w:lang w:bidi="ar-SA"/>
    </w:rPr>
  </w:style>
  <w:style w:type="character" w:customStyle="1" w:styleId="72">
    <w:name w:val="Основной текст + Полужирный7"/>
    <w:aliases w:val="Курсив10"/>
    <w:rsid w:val="009720FC"/>
    <w:rPr>
      <w:rFonts w:ascii="Times New Roman" w:hAnsi="Times New Roman" w:cs="Times New Roman"/>
      <w:b/>
      <w:bCs/>
      <w:i/>
      <w:iCs/>
      <w:spacing w:val="0"/>
      <w:sz w:val="22"/>
      <w:szCs w:val="22"/>
      <w:lang w:bidi="ar-SA"/>
    </w:rPr>
  </w:style>
  <w:style w:type="character" w:customStyle="1" w:styleId="63">
    <w:name w:val="Основной текст + Полужирный6"/>
    <w:aliases w:val="Курсив9"/>
    <w:rsid w:val="009720FC"/>
    <w:rPr>
      <w:rFonts w:ascii="Times New Roman" w:hAnsi="Times New Roman" w:cs="Times New Roman"/>
      <w:b/>
      <w:bCs/>
      <w:i/>
      <w:iCs/>
      <w:noProof/>
      <w:spacing w:val="0"/>
      <w:sz w:val="22"/>
      <w:szCs w:val="22"/>
      <w:lang w:bidi="ar-SA"/>
    </w:rPr>
  </w:style>
  <w:style w:type="character" w:customStyle="1" w:styleId="apple-style-span">
    <w:name w:val="apple-style-span"/>
    <w:basedOn w:val="a1"/>
    <w:rsid w:val="009720FC"/>
  </w:style>
  <w:style w:type="character" w:customStyle="1" w:styleId="apple-converted-space">
    <w:name w:val="apple-converted-space"/>
    <w:basedOn w:val="a1"/>
    <w:rsid w:val="009720FC"/>
  </w:style>
  <w:style w:type="character" w:customStyle="1" w:styleId="381">
    <w:name w:val="Основной текст + Полужирный38"/>
    <w:rsid w:val="009720FC"/>
    <w:rPr>
      <w:rFonts w:ascii="Times New Roman" w:hAnsi="Times New Roman" w:cs="Times New Roman"/>
      <w:b/>
      <w:bCs/>
      <w:noProof/>
      <w:spacing w:val="0"/>
      <w:sz w:val="22"/>
      <w:szCs w:val="22"/>
      <w:lang w:bidi="ar-SA"/>
    </w:rPr>
  </w:style>
  <w:style w:type="paragraph" w:styleId="af8">
    <w:name w:val="header"/>
    <w:basedOn w:val="a0"/>
    <w:link w:val="af9"/>
    <w:rsid w:val="009720FC"/>
    <w:pPr>
      <w:tabs>
        <w:tab w:val="center" w:pos="4677"/>
        <w:tab w:val="right" w:pos="9355"/>
      </w:tabs>
    </w:pPr>
    <w:rPr>
      <w:rFonts w:ascii="Arial Unicode MS" w:eastAsia="Arial Unicode MS" w:hAnsi="Arial Unicode MS"/>
      <w:color w:val="000000"/>
      <w:lang w:eastAsia="en-US"/>
    </w:rPr>
  </w:style>
  <w:style w:type="character" w:customStyle="1" w:styleId="af9">
    <w:name w:val="Верхний колонтитул Знак"/>
    <w:link w:val="af8"/>
    <w:rsid w:val="009720FC"/>
    <w:rPr>
      <w:rFonts w:ascii="Arial Unicode MS" w:eastAsia="Arial Unicode MS" w:hAnsi="Arial Unicode MS"/>
      <w:color w:val="000000"/>
      <w:sz w:val="24"/>
      <w:szCs w:val="24"/>
      <w:lang w:eastAsia="en-US"/>
    </w:rPr>
  </w:style>
  <w:style w:type="character" w:customStyle="1" w:styleId="313">
    <w:name w:val="Заголовок №313"/>
    <w:rsid w:val="009720FC"/>
    <w:rPr>
      <w:rFonts w:ascii="Times New Roman" w:hAnsi="Times New Roman" w:cs="Times New Roman"/>
      <w:b w:val="0"/>
      <w:bCs w:val="0"/>
      <w:noProof/>
      <w:spacing w:val="0"/>
      <w:sz w:val="22"/>
      <w:szCs w:val="22"/>
      <w:lang w:bidi="ar-SA"/>
    </w:rPr>
  </w:style>
  <w:style w:type="character" w:customStyle="1" w:styleId="336">
    <w:name w:val="Заголовок №3 (3)6"/>
    <w:rsid w:val="009720FC"/>
    <w:rPr>
      <w:rFonts w:ascii="Calibri" w:hAnsi="Calibri" w:cs="Calibri"/>
      <w:b w:val="0"/>
      <w:bCs w:val="0"/>
      <w:spacing w:val="0"/>
      <w:sz w:val="23"/>
      <w:szCs w:val="23"/>
      <w:lang w:bidi="ar-SA"/>
    </w:rPr>
  </w:style>
  <w:style w:type="character" w:customStyle="1" w:styleId="326">
    <w:name w:val="Заголовок №3 (2)6"/>
    <w:rsid w:val="009720FC"/>
    <w:rPr>
      <w:rFonts w:ascii="Times New Roman" w:hAnsi="Times New Roman" w:cs="Times New Roman"/>
      <w:b w:val="0"/>
      <w:bCs w:val="0"/>
      <w:i w:val="0"/>
      <w:iCs w:val="0"/>
      <w:spacing w:val="0"/>
      <w:sz w:val="22"/>
      <w:szCs w:val="22"/>
      <w:lang w:bidi="ar-SA"/>
    </w:rPr>
  </w:style>
  <w:style w:type="character" w:customStyle="1" w:styleId="325">
    <w:name w:val="Заголовок №3 (2)5"/>
    <w:rsid w:val="009720FC"/>
    <w:rPr>
      <w:rFonts w:ascii="Times New Roman" w:hAnsi="Times New Roman" w:cs="Times New Roman"/>
      <w:b w:val="0"/>
      <w:bCs w:val="0"/>
      <w:i w:val="0"/>
      <w:iCs w:val="0"/>
      <w:spacing w:val="0"/>
      <w:sz w:val="22"/>
      <w:szCs w:val="22"/>
      <w:lang w:bidi="ar-SA"/>
    </w:rPr>
  </w:style>
  <w:style w:type="character" w:customStyle="1" w:styleId="3240">
    <w:name w:val="Заголовок №3 (2)4"/>
    <w:rsid w:val="009720FC"/>
    <w:rPr>
      <w:rFonts w:ascii="Times New Roman" w:hAnsi="Times New Roman" w:cs="Times New Roman"/>
      <w:b w:val="0"/>
      <w:bCs w:val="0"/>
      <w:i w:val="0"/>
      <w:iCs w:val="0"/>
      <w:spacing w:val="0"/>
      <w:sz w:val="22"/>
      <w:szCs w:val="22"/>
      <w:lang w:bidi="ar-SA"/>
    </w:rPr>
  </w:style>
  <w:style w:type="character" w:customStyle="1" w:styleId="3230">
    <w:name w:val="Заголовок №3 (2)3"/>
    <w:rsid w:val="009720FC"/>
    <w:rPr>
      <w:rFonts w:ascii="Times New Roman" w:hAnsi="Times New Roman" w:cs="Times New Roman"/>
      <w:b w:val="0"/>
      <w:bCs w:val="0"/>
      <w:i w:val="0"/>
      <w:iCs w:val="0"/>
      <w:spacing w:val="0"/>
      <w:sz w:val="22"/>
      <w:szCs w:val="22"/>
      <w:lang w:bidi="ar-SA"/>
    </w:rPr>
  </w:style>
  <w:style w:type="character" w:customStyle="1" w:styleId="322">
    <w:name w:val="Заголовок №3 (2)2"/>
    <w:rsid w:val="009720FC"/>
    <w:rPr>
      <w:rFonts w:ascii="Times New Roman" w:hAnsi="Times New Roman" w:cs="Times New Roman"/>
      <w:b w:val="0"/>
      <w:bCs w:val="0"/>
      <w:i w:val="0"/>
      <w:iCs w:val="0"/>
      <w:spacing w:val="0"/>
      <w:sz w:val="22"/>
      <w:szCs w:val="22"/>
      <w:lang w:bidi="ar-SA"/>
    </w:rPr>
  </w:style>
  <w:style w:type="character" w:customStyle="1" w:styleId="335">
    <w:name w:val="Заголовок №3 (3)5"/>
    <w:rsid w:val="009720FC"/>
    <w:rPr>
      <w:rFonts w:ascii="Calibri" w:hAnsi="Calibri" w:cs="Calibri"/>
      <w:b w:val="0"/>
      <w:bCs w:val="0"/>
      <w:spacing w:val="0"/>
      <w:sz w:val="23"/>
      <w:szCs w:val="23"/>
      <w:lang w:bidi="ar-SA"/>
    </w:rPr>
  </w:style>
  <w:style w:type="character" w:customStyle="1" w:styleId="3340">
    <w:name w:val="Заголовок №3 (3)4"/>
    <w:rsid w:val="009720FC"/>
    <w:rPr>
      <w:rFonts w:ascii="Calibri" w:hAnsi="Calibri" w:cs="Calibri"/>
      <w:b w:val="0"/>
      <w:bCs w:val="0"/>
      <w:noProof/>
      <w:spacing w:val="0"/>
      <w:sz w:val="23"/>
      <w:szCs w:val="23"/>
      <w:lang w:bidi="ar-SA"/>
    </w:rPr>
  </w:style>
  <w:style w:type="character" w:customStyle="1" w:styleId="33TimesNewRoman">
    <w:name w:val="Заголовок №3 (3) + Times New Roman"/>
    <w:aliases w:val="11 pt,Основной текст (2) + Candara,Подпись к картинке (2) + Times New Roman,Интервал 0 pt Exact,Основной текст (10) + Garamond,Основной текст (14) + Garamond,Основной текст (13) + Times New Roman"/>
    <w:rsid w:val="009720FC"/>
    <w:rPr>
      <w:rFonts w:ascii="Times New Roman" w:hAnsi="Times New Roman" w:cs="Times New Roman"/>
      <w:b w:val="0"/>
      <w:bCs w:val="0"/>
      <w:spacing w:val="0"/>
      <w:sz w:val="22"/>
      <w:szCs w:val="22"/>
      <w:lang w:bidi="ar-SA"/>
    </w:rPr>
  </w:style>
  <w:style w:type="character" w:customStyle="1" w:styleId="58">
    <w:name w:val="Основной текст + Полужирный5"/>
    <w:rsid w:val="009720FC"/>
    <w:rPr>
      <w:rFonts w:ascii="Times New Roman" w:hAnsi="Times New Roman" w:cs="Times New Roman"/>
      <w:b/>
      <w:bCs/>
      <w:spacing w:val="0"/>
      <w:sz w:val="22"/>
      <w:szCs w:val="22"/>
      <w:lang w:bidi="ar-SA"/>
    </w:rPr>
  </w:style>
  <w:style w:type="character" w:customStyle="1" w:styleId="32a">
    <w:name w:val="Заголовок №32"/>
    <w:rsid w:val="009720FC"/>
    <w:rPr>
      <w:rFonts w:ascii="Times New Roman" w:hAnsi="Times New Roman" w:cs="Times New Roman"/>
      <w:b w:val="0"/>
      <w:bCs w:val="0"/>
      <w:spacing w:val="0"/>
      <w:sz w:val="22"/>
      <w:szCs w:val="22"/>
      <w:lang w:bidi="ar-SA"/>
    </w:rPr>
  </w:style>
  <w:style w:type="character" w:customStyle="1" w:styleId="4a">
    <w:name w:val="Основной текст + Полужирный4"/>
    <w:rsid w:val="009720FC"/>
    <w:rPr>
      <w:rFonts w:ascii="Times New Roman" w:hAnsi="Times New Roman" w:cs="Times New Roman"/>
      <w:b/>
      <w:bCs/>
      <w:noProof/>
      <w:spacing w:val="0"/>
      <w:sz w:val="22"/>
      <w:szCs w:val="22"/>
      <w:lang w:bidi="ar-SA"/>
    </w:rPr>
  </w:style>
  <w:style w:type="character" w:customStyle="1" w:styleId="1730">
    <w:name w:val="Основной текст (17)3"/>
    <w:rsid w:val="009720FC"/>
    <w:rPr>
      <w:rFonts w:ascii="Times New Roman" w:hAnsi="Times New Roman" w:cs="Times New Roman"/>
      <w:b w:val="0"/>
      <w:bCs w:val="0"/>
      <w:spacing w:val="0"/>
      <w:sz w:val="22"/>
      <w:szCs w:val="22"/>
      <w:lang w:bidi="ar-SA"/>
    </w:rPr>
  </w:style>
  <w:style w:type="character" w:customStyle="1" w:styleId="4b">
    <w:name w:val="Заголовок №4"/>
    <w:rsid w:val="009720FC"/>
    <w:rPr>
      <w:b/>
      <w:bCs/>
      <w:noProof/>
      <w:sz w:val="22"/>
      <w:szCs w:val="22"/>
      <w:lang w:bidi="ar-SA"/>
    </w:rPr>
  </w:style>
  <w:style w:type="character" w:customStyle="1" w:styleId="4211">
    <w:name w:val="Заголовок №421"/>
    <w:rsid w:val="009720FC"/>
    <w:rPr>
      <w:b/>
      <w:bCs/>
      <w:noProof/>
      <w:sz w:val="22"/>
      <w:szCs w:val="22"/>
      <w:lang w:bidi="ar-SA"/>
    </w:rPr>
  </w:style>
  <w:style w:type="character" w:customStyle="1" w:styleId="419">
    <w:name w:val="Заголовок №419"/>
    <w:rsid w:val="009720FC"/>
    <w:rPr>
      <w:b/>
      <w:bCs/>
      <w:noProof/>
      <w:sz w:val="22"/>
      <w:szCs w:val="22"/>
      <w:lang w:bidi="ar-SA"/>
    </w:rPr>
  </w:style>
  <w:style w:type="character" w:customStyle="1" w:styleId="418">
    <w:name w:val="Заголовок №418"/>
    <w:rsid w:val="009720FC"/>
    <w:rPr>
      <w:b/>
      <w:bCs/>
      <w:noProof/>
      <w:sz w:val="22"/>
      <w:szCs w:val="22"/>
      <w:lang w:bidi="ar-SA"/>
    </w:rPr>
  </w:style>
  <w:style w:type="character" w:customStyle="1" w:styleId="3Calibri">
    <w:name w:val="Заголовок №3 + Calibri"/>
    <w:aliases w:val="11,5 pt9,Основной текст (2) + Microsoft Sans Serif,7,5 pt,Полужирный,Колонтитул + 10,8,Основной текст (5) + 10,Не полужирный,Основной текст (2) + 10,Сноска + Garamond,Основной текст (7) + Franklin Gothic Heavy,9,8.5 pt"/>
    <w:rsid w:val="009720FC"/>
    <w:rPr>
      <w:rFonts w:ascii="Calibri" w:hAnsi="Calibri" w:cs="Calibri"/>
      <w:b w:val="0"/>
      <w:bCs w:val="0"/>
      <w:spacing w:val="0"/>
      <w:sz w:val="23"/>
      <w:szCs w:val="23"/>
      <w:lang w:bidi="ar-SA"/>
    </w:rPr>
  </w:style>
  <w:style w:type="character" w:customStyle="1" w:styleId="3Calibri1">
    <w:name w:val="Заголовок №3 + Calibri1"/>
    <w:aliases w:val="111,5 pt8,Основной текст (2) + Arial9,10"/>
    <w:uiPriority w:val="99"/>
    <w:rsid w:val="009720FC"/>
    <w:rPr>
      <w:rFonts w:ascii="Calibri" w:hAnsi="Calibri" w:cs="Calibri"/>
      <w:b w:val="0"/>
      <w:bCs w:val="0"/>
      <w:noProof/>
      <w:spacing w:val="0"/>
      <w:sz w:val="23"/>
      <w:szCs w:val="23"/>
      <w:lang w:bidi="ar-SA"/>
    </w:rPr>
  </w:style>
  <w:style w:type="character" w:customStyle="1" w:styleId="417">
    <w:name w:val="Заголовок №417"/>
    <w:basedOn w:val="46"/>
    <w:rsid w:val="009720FC"/>
  </w:style>
  <w:style w:type="character" w:customStyle="1" w:styleId="422">
    <w:name w:val="Заголовок №4 (2)"/>
    <w:basedOn w:val="421"/>
    <w:rsid w:val="009720FC"/>
  </w:style>
  <w:style w:type="character" w:customStyle="1" w:styleId="3a">
    <w:name w:val="Основной текст + Полужирный3"/>
    <w:aliases w:val="Курсив8"/>
    <w:rsid w:val="009720FC"/>
    <w:rPr>
      <w:rFonts w:ascii="Times New Roman" w:hAnsi="Times New Roman" w:cs="Times New Roman"/>
      <w:b/>
      <w:bCs/>
      <w:i/>
      <w:iCs/>
      <w:spacing w:val="0"/>
      <w:sz w:val="22"/>
      <w:szCs w:val="22"/>
      <w:lang w:bidi="ar-SA"/>
    </w:rPr>
  </w:style>
  <w:style w:type="character" w:customStyle="1" w:styleId="73">
    <w:name w:val="Основной текст + Курсив7"/>
    <w:rsid w:val="009720FC"/>
    <w:rPr>
      <w:rFonts w:ascii="Times New Roman" w:hAnsi="Times New Roman" w:cs="Times New Roman"/>
      <w:i/>
      <w:iCs/>
      <w:spacing w:val="0"/>
      <w:sz w:val="22"/>
      <w:szCs w:val="22"/>
      <w:lang w:bidi="ar-SA"/>
    </w:rPr>
  </w:style>
  <w:style w:type="character" w:customStyle="1" w:styleId="432">
    <w:name w:val="Заголовок №4 (3)"/>
    <w:basedOn w:val="431"/>
    <w:rsid w:val="009720FC"/>
  </w:style>
  <w:style w:type="character" w:customStyle="1" w:styleId="433">
    <w:name w:val="Заголовок №4 (3)3"/>
    <w:basedOn w:val="431"/>
    <w:rsid w:val="009720FC"/>
  </w:style>
  <w:style w:type="character" w:customStyle="1" w:styleId="480">
    <w:name w:val="Основной текст + Полужирный48"/>
    <w:rsid w:val="009720FC"/>
    <w:rPr>
      <w:rFonts w:ascii="Times New Roman" w:hAnsi="Times New Roman" w:cs="Times New Roman"/>
      <w:b/>
      <w:bCs/>
      <w:noProof/>
      <w:spacing w:val="0"/>
      <w:sz w:val="22"/>
      <w:szCs w:val="22"/>
      <w:lang w:bidi="ar-SA"/>
    </w:rPr>
  </w:style>
  <w:style w:type="character" w:customStyle="1" w:styleId="429">
    <w:name w:val="Заголовок №4 (2)9"/>
    <w:rsid w:val="009720FC"/>
    <w:rPr>
      <w:rFonts w:ascii="Calibri" w:hAnsi="Calibri" w:cs="Calibri"/>
      <w:b w:val="0"/>
      <w:bCs w:val="0"/>
      <w:spacing w:val="0"/>
      <w:sz w:val="23"/>
      <w:szCs w:val="23"/>
      <w:lang w:bidi="ar-SA"/>
    </w:rPr>
  </w:style>
  <w:style w:type="character" w:customStyle="1" w:styleId="64">
    <w:name w:val="Основной текст + Курсив6"/>
    <w:rsid w:val="009720FC"/>
    <w:rPr>
      <w:rFonts w:ascii="Times New Roman" w:hAnsi="Times New Roman" w:cs="Times New Roman"/>
      <w:i/>
      <w:iCs/>
      <w:noProof/>
      <w:spacing w:val="0"/>
      <w:sz w:val="22"/>
      <w:szCs w:val="22"/>
      <w:lang w:bidi="ar-SA"/>
    </w:rPr>
  </w:style>
  <w:style w:type="character" w:customStyle="1" w:styleId="94">
    <w:name w:val="Основной текст + 9"/>
    <w:aliases w:val="5 pt7,Курсив7,Интервал 0 pt"/>
    <w:rsid w:val="009720FC"/>
    <w:rPr>
      <w:rFonts w:ascii="Times New Roman" w:hAnsi="Times New Roman" w:cs="Times New Roman"/>
      <w:i/>
      <w:iCs/>
      <w:spacing w:val="10"/>
      <w:sz w:val="19"/>
      <w:szCs w:val="19"/>
      <w:lang w:bidi="ar-SA"/>
    </w:rPr>
  </w:style>
  <w:style w:type="character" w:customStyle="1" w:styleId="5a">
    <w:name w:val="Основной текст + Курсив5"/>
    <w:rsid w:val="009720FC"/>
    <w:rPr>
      <w:rFonts w:ascii="Times New Roman" w:hAnsi="Times New Roman" w:cs="Times New Roman"/>
      <w:i/>
      <w:iCs/>
      <w:noProof/>
      <w:spacing w:val="0"/>
      <w:sz w:val="22"/>
      <w:szCs w:val="22"/>
      <w:lang w:bidi="ar-SA"/>
    </w:rPr>
  </w:style>
  <w:style w:type="character" w:customStyle="1" w:styleId="428">
    <w:name w:val="Заголовок №4 (2)8"/>
    <w:rsid w:val="009720FC"/>
    <w:rPr>
      <w:rFonts w:ascii="Calibri" w:hAnsi="Calibri" w:cs="Calibri"/>
      <w:b w:val="0"/>
      <w:bCs w:val="0"/>
      <w:spacing w:val="0"/>
      <w:sz w:val="23"/>
      <w:szCs w:val="23"/>
      <w:lang w:bidi="ar-SA"/>
    </w:rPr>
  </w:style>
  <w:style w:type="character" w:customStyle="1" w:styleId="1422">
    <w:name w:val="Основной текст (14)22"/>
    <w:rsid w:val="009720FC"/>
    <w:rPr>
      <w:rFonts w:ascii="Times New Roman" w:hAnsi="Times New Roman" w:cs="Times New Roman"/>
      <w:i w:val="0"/>
      <w:iCs w:val="0"/>
      <w:spacing w:val="0"/>
      <w:sz w:val="22"/>
      <w:szCs w:val="22"/>
      <w:lang w:bidi="ar-SA"/>
    </w:rPr>
  </w:style>
  <w:style w:type="character" w:customStyle="1" w:styleId="1420">
    <w:name w:val="Основной текст (14)20"/>
    <w:rsid w:val="009720FC"/>
    <w:rPr>
      <w:rFonts w:ascii="Times New Roman" w:hAnsi="Times New Roman" w:cs="Times New Roman"/>
      <w:i w:val="0"/>
      <w:iCs w:val="0"/>
      <w:spacing w:val="0"/>
      <w:sz w:val="22"/>
      <w:szCs w:val="22"/>
      <w:lang w:bidi="ar-SA"/>
    </w:rPr>
  </w:style>
  <w:style w:type="character" w:customStyle="1" w:styleId="1419">
    <w:name w:val="Основной текст (14)19"/>
    <w:rsid w:val="009720FC"/>
    <w:rPr>
      <w:rFonts w:ascii="Times New Roman" w:hAnsi="Times New Roman" w:cs="Times New Roman"/>
      <w:i w:val="0"/>
      <w:iCs w:val="0"/>
      <w:noProof/>
      <w:spacing w:val="0"/>
      <w:sz w:val="22"/>
      <w:szCs w:val="22"/>
      <w:lang w:bidi="ar-SA"/>
    </w:rPr>
  </w:style>
  <w:style w:type="character" w:customStyle="1" w:styleId="1418">
    <w:name w:val="Основной текст (14)18"/>
    <w:rsid w:val="009720FC"/>
    <w:rPr>
      <w:rFonts w:ascii="Times New Roman" w:hAnsi="Times New Roman" w:cs="Times New Roman"/>
      <w:i w:val="0"/>
      <w:iCs w:val="0"/>
      <w:spacing w:val="0"/>
      <w:sz w:val="22"/>
      <w:szCs w:val="22"/>
      <w:lang w:bidi="ar-SA"/>
    </w:rPr>
  </w:style>
  <w:style w:type="character" w:customStyle="1" w:styleId="1417">
    <w:name w:val="Основной текст (14)17"/>
    <w:rsid w:val="009720FC"/>
    <w:rPr>
      <w:rFonts w:ascii="Times New Roman" w:hAnsi="Times New Roman" w:cs="Times New Roman"/>
      <w:i w:val="0"/>
      <w:iCs w:val="0"/>
      <w:noProof/>
      <w:spacing w:val="0"/>
      <w:sz w:val="22"/>
      <w:szCs w:val="22"/>
      <w:lang w:bidi="ar-SA"/>
    </w:rPr>
  </w:style>
  <w:style w:type="character" w:customStyle="1" w:styleId="3330">
    <w:name w:val="Заголовок №3 (3)3"/>
    <w:rsid w:val="009720FC"/>
    <w:rPr>
      <w:rFonts w:ascii="Calibri" w:hAnsi="Calibri" w:cs="Calibri"/>
      <w:b w:val="0"/>
      <w:bCs w:val="0"/>
      <w:spacing w:val="0"/>
      <w:sz w:val="23"/>
      <w:szCs w:val="23"/>
      <w:lang w:bidi="ar-SA"/>
    </w:rPr>
  </w:style>
  <w:style w:type="character" w:customStyle="1" w:styleId="416">
    <w:name w:val="Заголовок №416"/>
    <w:rsid w:val="009720FC"/>
    <w:rPr>
      <w:rFonts w:ascii="Times New Roman" w:hAnsi="Times New Roman" w:cs="Times New Roman"/>
      <w:b w:val="0"/>
      <w:bCs w:val="0"/>
      <w:noProof/>
      <w:spacing w:val="0"/>
      <w:sz w:val="22"/>
      <w:szCs w:val="22"/>
      <w:lang w:bidi="ar-SA"/>
    </w:rPr>
  </w:style>
  <w:style w:type="character" w:customStyle="1" w:styleId="427">
    <w:name w:val="Заголовок №4 (2)7"/>
    <w:rsid w:val="009720FC"/>
    <w:rPr>
      <w:rFonts w:ascii="Calibri" w:hAnsi="Calibri" w:cs="Calibri"/>
      <w:b w:val="0"/>
      <w:bCs w:val="0"/>
      <w:spacing w:val="0"/>
      <w:sz w:val="23"/>
      <w:szCs w:val="23"/>
      <w:lang w:bidi="ar-SA"/>
    </w:rPr>
  </w:style>
  <w:style w:type="character" w:customStyle="1" w:styleId="3b">
    <w:name w:val="Заголовок №3"/>
    <w:rsid w:val="009720FC"/>
    <w:rPr>
      <w:rFonts w:ascii="Times New Roman" w:hAnsi="Times New Roman" w:cs="Times New Roman"/>
      <w:b w:val="0"/>
      <w:bCs w:val="0"/>
      <w:noProof/>
      <w:spacing w:val="0"/>
      <w:sz w:val="22"/>
      <w:szCs w:val="22"/>
      <w:lang w:bidi="ar-SA"/>
    </w:rPr>
  </w:style>
  <w:style w:type="character" w:customStyle="1" w:styleId="426">
    <w:name w:val="Заголовок №4 (2)6"/>
    <w:rsid w:val="009720FC"/>
    <w:rPr>
      <w:rFonts w:ascii="Calibri" w:hAnsi="Calibri" w:cs="Calibri"/>
      <w:b w:val="0"/>
      <w:bCs w:val="0"/>
      <w:spacing w:val="0"/>
      <w:sz w:val="23"/>
      <w:szCs w:val="23"/>
      <w:lang w:bidi="ar-SA"/>
    </w:rPr>
  </w:style>
  <w:style w:type="character" w:customStyle="1" w:styleId="425">
    <w:name w:val="Заголовок №4 (2)5"/>
    <w:rsid w:val="009720FC"/>
    <w:rPr>
      <w:rFonts w:ascii="Calibri" w:hAnsi="Calibri" w:cs="Calibri"/>
      <w:b w:val="0"/>
      <w:bCs w:val="0"/>
      <w:spacing w:val="0"/>
      <w:sz w:val="23"/>
      <w:szCs w:val="23"/>
      <w:lang w:bidi="ar-SA"/>
    </w:rPr>
  </w:style>
  <w:style w:type="character" w:customStyle="1" w:styleId="424">
    <w:name w:val="Заголовок №4 (2)4"/>
    <w:rsid w:val="009720FC"/>
    <w:rPr>
      <w:rFonts w:ascii="Calibri" w:hAnsi="Calibri" w:cs="Calibri"/>
      <w:b w:val="0"/>
      <w:bCs w:val="0"/>
      <w:spacing w:val="0"/>
      <w:sz w:val="23"/>
      <w:szCs w:val="23"/>
      <w:lang w:bidi="ar-SA"/>
    </w:rPr>
  </w:style>
  <w:style w:type="character" w:customStyle="1" w:styleId="423">
    <w:name w:val="Заголовок №4 (2)3"/>
    <w:rsid w:val="009720FC"/>
    <w:rPr>
      <w:rFonts w:ascii="Calibri" w:hAnsi="Calibri" w:cs="Calibri"/>
      <w:b w:val="0"/>
      <w:bCs w:val="0"/>
      <w:spacing w:val="0"/>
      <w:sz w:val="23"/>
      <w:szCs w:val="23"/>
      <w:lang w:bidi="ar-SA"/>
    </w:rPr>
  </w:style>
  <w:style w:type="character" w:customStyle="1" w:styleId="4320">
    <w:name w:val="Заголовок №4 (3)2"/>
    <w:rsid w:val="009720FC"/>
    <w:rPr>
      <w:rFonts w:ascii="Times New Roman" w:hAnsi="Times New Roman" w:cs="Times New Roman"/>
      <w:b w:val="0"/>
      <w:bCs w:val="0"/>
      <w:i w:val="0"/>
      <w:iCs w:val="0"/>
      <w:noProof/>
      <w:spacing w:val="0"/>
      <w:sz w:val="22"/>
      <w:szCs w:val="22"/>
      <w:lang w:bidi="ar-SA"/>
    </w:rPr>
  </w:style>
  <w:style w:type="character" w:customStyle="1" w:styleId="4220">
    <w:name w:val="Заголовок №4 (2)2"/>
    <w:rsid w:val="009720FC"/>
    <w:rPr>
      <w:rFonts w:ascii="Calibri" w:hAnsi="Calibri" w:cs="Calibri"/>
      <w:b w:val="0"/>
      <w:bCs w:val="0"/>
      <w:spacing w:val="0"/>
      <w:sz w:val="23"/>
      <w:szCs w:val="23"/>
      <w:lang w:bidi="ar-SA"/>
    </w:rPr>
  </w:style>
  <w:style w:type="character" w:customStyle="1" w:styleId="413">
    <w:name w:val="Заголовок №413"/>
    <w:rsid w:val="009720FC"/>
    <w:rPr>
      <w:rFonts w:ascii="Times New Roman" w:hAnsi="Times New Roman" w:cs="Times New Roman"/>
      <w:b w:val="0"/>
      <w:bCs w:val="0"/>
      <w:noProof/>
      <w:spacing w:val="0"/>
      <w:sz w:val="22"/>
      <w:szCs w:val="22"/>
      <w:lang w:bidi="ar-SA"/>
    </w:rPr>
  </w:style>
  <w:style w:type="character" w:customStyle="1" w:styleId="4c">
    <w:name w:val="Заголовок №4 + Не полужирный"/>
    <w:rsid w:val="009720FC"/>
    <w:rPr>
      <w:rFonts w:ascii="Times New Roman" w:hAnsi="Times New Roman" w:cs="Times New Roman"/>
      <w:b w:val="0"/>
      <w:bCs w:val="0"/>
      <w:spacing w:val="0"/>
      <w:sz w:val="22"/>
      <w:szCs w:val="22"/>
      <w:lang w:bidi="ar-SA"/>
    </w:rPr>
  </w:style>
  <w:style w:type="character" w:customStyle="1" w:styleId="42a">
    <w:name w:val="Заголовок №4 + Не полужирный2"/>
    <w:rsid w:val="009720FC"/>
    <w:rPr>
      <w:rFonts w:ascii="Times New Roman" w:hAnsi="Times New Roman" w:cs="Times New Roman"/>
      <w:b w:val="0"/>
      <w:bCs w:val="0"/>
      <w:noProof/>
      <w:spacing w:val="0"/>
      <w:sz w:val="22"/>
      <w:szCs w:val="22"/>
      <w:lang w:bidi="ar-SA"/>
    </w:rPr>
  </w:style>
  <w:style w:type="character" w:customStyle="1" w:styleId="434">
    <w:name w:val="Заголовок №4 (3) + Не полужирный"/>
    <w:aliases w:val="Не курсив13"/>
    <w:rsid w:val="009720FC"/>
    <w:rPr>
      <w:rFonts w:ascii="Times New Roman" w:hAnsi="Times New Roman" w:cs="Times New Roman"/>
      <w:b w:val="0"/>
      <w:bCs w:val="0"/>
      <w:i w:val="0"/>
      <w:iCs w:val="0"/>
      <w:spacing w:val="0"/>
      <w:sz w:val="22"/>
      <w:szCs w:val="22"/>
      <w:lang w:bidi="ar-SA"/>
    </w:rPr>
  </w:style>
  <w:style w:type="character" w:customStyle="1" w:styleId="4311">
    <w:name w:val="Заголовок №4 (3) + Не полужирный1"/>
    <w:aliases w:val="Не курсив12"/>
    <w:rsid w:val="009720FC"/>
    <w:rPr>
      <w:rFonts w:ascii="Times New Roman" w:hAnsi="Times New Roman" w:cs="Times New Roman"/>
      <w:b w:val="0"/>
      <w:bCs w:val="0"/>
      <w:i w:val="0"/>
      <w:iCs w:val="0"/>
      <w:noProof/>
      <w:spacing w:val="0"/>
      <w:sz w:val="22"/>
      <w:szCs w:val="22"/>
      <w:lang w:bidi="ar-SA"/>
    </w:rPr>
  </w:style>
  <w:style w:type="character" w:customStyle="1" w:styleId="145">
    <w:name w:val="Основной текст (14) + Полужирный"/>
    <w:rsid w:val="009720FC"/>
    <w:rPr>
      <w:rFonts w:ascii="Times New Roman" w:hAnsi="Times New Roman" w:cs="Times New Roman"/>
      <w:b/>
      <w:bCs/>
      <w:i w:val="0"/>
      <w:iCs w:val="0"/>
      <w:spacing w:val="0"/>
      <w:sz w:val="22"/>
      <w:szCs w:val="22"/>
      <w:lang w:bidi="ar-SA"/>
    </w:rPr>
  </w:style>
  <w:style w:type="character" w:customStyle="1" w:styleId="1416">
    <w:name w:val="Основной текст (14)16"/>
    <w:rsid w:val="009720FC"/>
    <w:rPr>
      <w:rFonts w:ascii="Times New Roman" w:hAnsi="Times New Roman" w:cs="Times New Roman"/>
      <w:i w:val="0"/>
      <w:iCs w:val="0"/>
      <w:spacing w:val="0"/>
      <w:sz w:val="22"/>
      <w:szCs w:val="22"/>
      <w:lang w:bidi="ar-SA"/>
    </w:rPr>
  </w:style>
  <w:style w:type="character" w:customStyle="1" w:styleId="3320">
    <w:name w:val="Заголовок №3 (3)2"/>
    <w:rsid w:val="009720FC"/>
    <w:rPr>
      <w:rFonts w:ascii="Calibri" w:hAnsi="Calibri" w:cs="Calibri"/>
      <w:b w:val="0"/>
      <w:bCs w:val="0"/>
      <w:spacing w:val="0"/>
      <w:sz w:val="23"/>
      <w:szCs w:val="23"/>
      <w:lang w:bidi="ar-SA"/>
    </w:rPr>
  </w:style>
  <w:style w:type="character" w:customStyle="1" w:styleId="412">
    <w:name w:val="Заголовок №412"/>
    <w:rsid w:val="009720FC"/>
    <w:rPr>
      <w:rFonts w:ascii="Times New Roman" w:hAnsi="Times New Roman" w:cs="Times New Roman"/>
      <w:b w:val="0"/>
      <w:bCs w:val="0"/>
      <w:noProof/>
      <w:spacing w:val="0"/>
      <w:sz w:val="22"/>
      <w:szCs w:val="22"/>
      <w:lang w:bidi="ar-SA"/>
    </w:rPr>
  </w:style>
  <w:style w:type="character" w:customStyle="1" w:styleId="14150">
    <w:name w:val="Основной текст (14)15"/>
    <w:rsid w:val="009720FC"/>
    <w:rPr>
      <w:rFonts w:ascii="Times New Roman" w:hAnsi="Times New Roman" w:cs="Times New Roman"/>
      <w:i w:val="0"/>
      <w:iCs w:val="0"/>
      <w:spacing w:val="0"/>
      <w:sz w:val="22"/>
      <w:szCs w:val="22"/>
      <w:lang w:bidi="ar-SA"/>
    </w:rPr>
  </w:style>
  <w:style w:type="character" w:customStyle="1" w:styleId="135">
    <w:name w:val="Основной текст (13)5"/>
    <w:rsid w:val="009720FC"/>
    <w:rPr>
      <w:rFonts w:ascii="Calibri" w:hAnsi="Calibri" w:cs="Calibri"/>
      <w:spacing w:val="0"/>
      <w:sz w:val="34"/>
      <w:szCs w:val="34"/>
      <w:lang w:bidi="ar-SA"/>
    </w:rPr>
  </w:style>
  <w:style w:type="character" w:customStyle="1" w:styleId="134">
    <w:name w:val="Основной текст (13)4"/>
    <w:rsid w:val="009720FC"/>
    <w:rPr>
      <w:rFonts w:ascii="Calibri" w:hAnsi="Calibri" w:cs="Calibri"/>
      <w:noProof/>
      <w:spacing w:val="0"/>
      <w:sz w:val="34"/>
      <w:szCs w:val="34"/>
      <w:lang w:bidi="ar-SA"/>
    </w:rPr>
  </w:style>
  <w:style w:type="character" w:customStyle="1" w:styleId="343">
    <w:name w:val="Заголовок №3 (4)"/>
    <w:basedOn w:val="340"/>
    <w:rsid w:val="009720FC"/>
  </w:style>
  <w:style w:type="character" w:customStyle="1" w:styleId="347">
    <w:name w:val="Заголовок №3 (4)7"/>
    <w:rsid w:val="009720FC"/>
    <w:rPr>
      <w:b/>
      <w:bCs/>
      <w:noProof/>
      <w:sz w:val="25"/>
      <w:szCs w:val="25"/>
      <w:lang w:bidi="ar-SA"/>
    </w:rPr>
  </w:style>
  <w:style w:type="character" w:customStyle="1" w:styleId="146">
    <w:name w:val="Основной текст (14) + Полужирный6"/>
    <w:aliases w:val="Не курсив10"/>
    <w:rsid w:val="009720FC"/>
    <w:rPr>
      <w:rFonts w:ascii="Times New Roman" w:hAnsi="Times New Roman" w:cs="Times New Roman"/>
      <w:b/>
      <w:bCs/>
      <w:i w:val="0"/>
      <w:iCs w:val="0"/>
      <w:spacing w:val="0"/>
      <w:sz w:val="22"/>
      <w:szCs w:val="22"/>
      <w:lang w:bidi="ar-SA"/>
    </w:rPr>
  </w:style>
  <w:style w:type="character" w:customStyle="1" w:styleId="14130">
    <w:name w:val="Основной текст (14)13"/>
    <w:rsid w:val="009720FC"/>
    <w:rPr>
      <w:rFonts w:ascii="Times New Roman" w:hAnsi="Times New Roman" w:cs="Times New Roman"/>
      <w:i w:val="0"/>
      <w:iCs w:val="0"/>
      <w:spacing w:val="0"/>
      <w:sz w:val="22"/>
      <w:szCs w:val="22"/>
      <w:lang w:bidi="ar-SA"/>
    </w:rPr>
  </w:style>
  <w:style w:type="character" w:customStyle="1" w:styleId="1412">
    <w:name w:val="Основной текст (14)12"/>
    <w:rsid w:val="009720FC"/>
    <w:rPr>
      <w:rFonts w:ascii="Times New Roman" w:hAnsi="Times New Roman" w:cs="Times New Roman"/>
      <w:i w:val="0"/>
      <w:iCs w:val="0"/>
      <w:noProof/>
      <w:spacing w:val="0"/>
      <w:sz w:val="22"/>
      <w:szCs w:val="22"/>
      <w:lang w:bidi="ar-SA"/>
    </w:rPr>
  </w:style>
  <w:style w:type="character" w:customStyle="1" w:styleId="1430">
    <w:name w:val="Основной текст (14) + Полужирный3"/>
    <w:aliases w:val="Не курсив7"/>
    <w:rsid w:val="009720FC"/>
    <w:rPr>
      <w:rFonts w:ascii="Times New Roman" w:hAnsi="Times New Roman" w:cs="Times New Roman"/>
      <w:b/>
      <w:bCs/>
      <w:i w:val="0"/>
      <w:iCs w:val="0"/>
      <w:spacing w:val="0"/>
      <w:sz w:val="22"/>
      <w:szCs w:val="22"/>
      <w:lang w:bidi="ar-SA"/>
    </w:rPr>
  </w:style>
  <w:style w:type="character" w:customStyle="1" w:styleId="14110">
    <w:name w:val="Основной текст (14)11"/>
    <w:rsid w:val="009720FC"/>
    <w:rPr>
      <w:rFonts w:ascii="Times New Roman" w:hAnsi="Times New Roman" w:cs="Times New Roman"/>
      <w:i w:val="0"/>
      <w:iCs w:val="0"/>
      <w:spacing w:val="0"/>
      <w:sz w:val="22"/>
      <w:szCs w:val="22"/>
      <w:lang w:bidi="ar-SA"/>
    </w:rPr>
  </w:style>
  <w:style w:type="character" w:customStyle="1" w:styleId="1410">
    <w:name w:val="Основной текст (14)10"/>
    <w:rsid w:val="009720FC"/>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9720FC"/>
    <w:rPr>
      <w:rFonts w:ascii="Times New Roman" w:hAnsi="Times New Roman" w:cs="Times New Roman"/>
      <w:b/>
      <w:bCs/>
      <w:i w:val="0"/>
      <w:iCs w:val="0"/>
      <w:spacing w:val="0"/>
      <w:sz w:val="22"/>
      <w:szCs w:val="22"/>
      <w:lang w:bidi="ar-SA"/>
    </w:rPr>
  </w:style>
  <w:style w:type="character" w:customStyle="1" w:styleId="346">
    <w:name w:val="Заголовок №3 (4)6"/>
    <w:basedOn w:val="340"/>
    <w:rsid w:val="009720FC"/>
  </w:style>
  <w:style w:type="character" w:customStyle="1" w:styleId="345">
    <w:name w:val="Заголовок №3 (4)5"/>
    <w:rsid w:val="009720FC"/>
    <w:rPr>
      <w:b/>
      <w:bCs/>
      <w:noProof/>
      <w:sz w:val="25"/>
      <w:szCs w:val="25"/>
      <w:lang w:bidi="ar-SA"/>
    </w:rPr>
  </w:style>
  <w:style w:type="character" w:customStyle="1" w:styleId="344">
    <w:name w:val="Заголовок №3 (4)4"/>
    <w:rsid w:val="009720FC"/>
    <w:rPr>
      <w:rFonts w:ascii="Times New Roman" w:hAnsi="Times New Roman" w:cs="Times New Roman"/>
      <w:b w:val="0"/>
      <w:bCs w:val="0"/>
      <w:spacing w:val="0"/>
      <w:sz w:val="25"/>
      <w:szCs w:val="25"/>
      <w:lang w:bidi="ar-SA"/>
    </w:rPr>
  </w:style>
  <w:style w:type="character" w:customStyle="1" w:styleId="13a">
    <w:name w:val="Основной текст + 13"/>
    <w:aliases w:val="5 pt6,Малые прописные"/>
    <w:rsid w:val="009720FC"/>
    <w:rPr>
      <w:rFonts w:ascii="Times New Roman" w:hAnsi="Times New Roman" w:cs="Times New Roman"/>
      <w:smallCaps/>
      <w:spacing w:val="0"/>
      <w:sz w:val="27"/>
      <w:szCs w:val="27"/>
      <w:lang w:bidi="ar-SA"/>
    </w:rPr>
  </w:style>
  <w:style w:type="character" w:customStyle="1" w:styleId="471">
    <w:name w:val="Заголовок №47"/>
    <w:rsid w:val="009720FC"/>
    <w:rPr>
      <w:rFonts w:ascii="Times New Roman" w:hAnsi="Times New Roman" w:cs="Times New Roman"/>
      <w:b w:val="0"/>
      <w:bCs w:val="0"/>
      <w:noProof/>
      <w:spacing w:val="0"/>
      <w:sz w:val="22"/>
      <w:szCs w:val="22"/>
      <w:lang w:bidi="ar-SA"/>
    </w:rPr>
  </w:style>
  <w:style w:type="character" w:customStyle="1" w:styleId="461">
    <w:name w:val="Заголовок №46"/>
    <w:rsid w:val="009720FC"/>
    <w:rPr>
      <w:rFonts w:ascii="Times New Roman" w:hAnsi="Times New Roman" w:cs="Times New Roman"/>
      <w:b w:val="0"/>
      <w:bCs w:val="0"/>
      <w:noProof/>
      <w:spacing w:val="0"/>
      <w:sz w:val="22"/>
      <w:szCs w:val="22"/>
      <w:lang w:bidi="ar-SA"/>
    </w:rPr>
  </w:style>
  <w:style w:type="character" w:customStyle="1" w:styleId="3430">
    <w:name w:val="Заголовок №3 (4)3"/>
    <w:rsid w:val="009720FC"/>
    <w:rPr>
      <w:rFonts w:ascii="Times New Roman" w:hAnsi="Times New Roman" w:cs="Times New Roman"/>
      <w:b w:val="0"/>
      <w:bCs w:val="0"/>
      <w:spacing w:val="0"/>
      <w:sz w:val="25"/>
      <w:szCs w:val="25"/>
      <w:lang w:bidi="ar-SA"/>
    </w:rPr>
  </w:style>
  <w:style w:type="character" w:customStyle="1" w:styleId="3420">
    <w:name w:val="Заголовок №3 (4)2"/>
    <w:rsid w:val="009720FC"/>
    <w:rPr>
      <w:rFonts w:ascii="Times New Roman" w:hAnsi="Times New Roman" w:cs="Times New Roman"/>
      <w:b w:val="0"/>
      <w:bCs w:val="0"/>
      <w:noProof/>
      <w:spacing w:val="0"/>
      <w:sz w:val="25"/>
      <w:szCs w:val="25"/>
      <w:lang w:bidi="ar-SA"/>
    </w:rPr>
  </w:style>
  <w:style w:type="character" w:customStyle="1" w:styleId="435">
    <w:name w:val="Заголовок №43"/>
    <w:rsid w:val="009720FC"/>
    <w:rPr>
      <w:rFonts w:ascii="Times New Roman" w:hAnsi="Times New Roman" w:cs="Times New Roman"/>
      <w:b w:val="0"/>
      <w:bCs w:val="0"/>
      <w:noProof/>
      <w:spacing w:val="0"/>
      <w:sz w:val="22"/>
      <w:szCs w:val="22"/>
      <w:lang w:bidi="ar-SA"/>
    </w:rPr>
  </w:style>
  <w:style w:type="character" w:customStyle="1" w:styleId="42b">
    <w:name w:val="Заголовок №42"/>
    <w:rsid w:val="009720FC"/>
    <w:rPr>
      <w:rFonts w:ascii="Times New Roman" w:hAnsi="Times New Roman" w:cs="Times New Roman"/>
      <w:b w:val="0"/>
      <w:bCs w:val="0"/>
      <w:noProof/>
      <w:spacing w:val="0"/>
      <w:sz w:val="22"/>
      <w:szCs w:val="22"/>
      <w:lang w:bidi="ar-SA"/>
    </w:rPr>
  </w:style>
  <w:style w:type="character" w:customStyle="1" w:styleId="202">
    <w:name w:val="Основной текст (20)"/>
    <w:basedOn w:val="201"/>
    <w:rsid w:val="009720FC"/>
  </w:style>
  <w:style w:type="character" w:customStyle="1" w:styleId="2020">
    <w:name w:val="Основной текст (20)2"/>
    <w:rsid w:val="009720FC"/>
    <w:rPr>
      <w:b/>
      <w:bCs/>
      <w:noProof/>
      <w:sz w:val="25"/>
      <w:szCs w:val="25"/>
      <w:lang w:bidi="ar-SA"/>
    </w:rPr>
  </w:style>
  <w:style w:type="character" w:customStyle="1" w:styleId="414">
    <w:name w:val="Заголовок №4 + Не полужирный1"/>
    <w:rsid w:val="009720FC"/>
    <w:rPr>
      <w:rFonts w:ascii="Times New Roman" w:hAnsi="Times New Roman" w:cs="Times New Roman"/>
      <w:b w:val="0"/>
      <w:bCs w:val="0"/>
      <w:spacing w:val="0"/>
      <w:sz w:val="22"/>
      <w:szCs w:val="22"/>
      <w:lang w:bidi="ar-SA"/>
    </w:rPr>
  </w:style>
  <w:style w:type="character" w:customStyle="1" w:styleId="1320">
    <w:name w:val="Основной текст + 132"/>
    <w:aliases w:val="5 pt5,Малые прописные2,Оглавление (3) + 10,Не полужирный1"/>
    <w:uiPriority w:val="99"/>
    <w:rsid w:val="009720FC"/>
    <w:rPr>
      <w:rFonts w:ascii="Times New Roman" w:hAnsi="Times New Roman" w:cs="Times New Roman"/>
      <w:smallCaps/>
      <w:spacing w:val="0"/>
      <w:sz w:val="27"/>
      <w:szCs w:val="27"/>
      <w:u w:val="single"/>
      <w:lang w:bidi="ar-SA"/>
    </w:rPr>
  </w:style>
  <w:style w:type="character" w:customStyle="1" w:styleId="4d">
    <w:name w:val="Основной текст + Курсив4"/>
    <w:rsid w:val="009720FC"/>
    <w:rPr>
      <w:rFonts w:ascii="Times New Roman" w:hAnsi="Times New Roman" w:cs="Times New Roman"/>
      <w:i/>
      <w:iCs/>
      <w:spacing w:val="0"/>
      <w:sz w:val="22"/>
      <w:szCs w:val="22"/>
      <w:lang w:bidi="ar-SA"/>
    </w:rPr>
  </w:style>
  <w:style w:type="character" w:customStyle="1" w:styleId="3c">
    <w:name w:val="Основной текст + Курсив3"/>
    <w:rsid w:val="009720FC"/>
    <w:rPr>
      <w:rFonts w:ascii="Times New Roman" w:hAnsi="Times New Roman" w:cs="Times New Roman"/>
      <w:i/>
      <w:iCs/>
      <w:spacing w:val="0"/>
      <w:sz w:val="22"/>
      <w:szCs w:val="22"/>
      <w:lang w:bidi="ar-SA"/>
    </w:rPr>
  </w:style>
  <w:style w:type="character" w:customStyle="1" w:styleId="2b">
    <w:name w:val="Основной текст + Курсив2"/>
    <w:rsid w:val="009720FC"/>
    <w:rPr>
      <w:rFonts w:ascii="Times New Roman" w:hAnsi="Times New Roman" w:cs="Times New Roman"/>
      <w:i/>
      <w:iCs/>
      <w:noProof/>
      <w:spacing w:val="0"/>
      <w:sz w:val="22"/>
      <w:szCs w:val="22"/>
      <w:lang w:bidi="ar-SA"/>
    </w:rPr>
  </w:style>
  <w:style w:type="character" w:customStyle="1" w:styleId="192">
    <w:name w:val="Заголовок №19"/>
    <w:rsid w:val="009720FC"/>
    <w:rPr>
      <w:rFonts w:ascii="Calibri" w:hAnsi="Calibri" w:cs="Calibri"/>
      <w:spacing w:val="0"/>
      <w:sz w:val="34"/>
      <w:szCs w:val="34"/>
      <w:lang w:bidi="ar-SA"/>
    </w:rPr>
  </w:style>
  <w:style w:type="character" w:customStyle="1" w:styleId="1262">
    <w:name w:val="Основной текст (12)62"/>
    <w:rsid w:val="009720FC"/>
    <w:rPr>
      <w:rFonts w:ascii="Times New Roman" w:hAnsi="Times New Roman" w:cs="Times New Roman"/>
      <w:spacing w:val="0"/>
      <w:sz w:val="19"/>
      <w:szCs w:val="19"/>
      <w:lang w:bidi="ar-SA"/>
    </w:rPr>
  </w:style>
  <w:style w:type="character" w:customStyle="1" w:styleId="1261">
    <w:name w:val="Основной текст (12)61"/>
    <w:rsid w:val="009720FC"/>
    <w:rPr>
      <w:rFonts w:ascii="Times New Roman" w:hAnsi="Times New Roman" w:cs="Times New Roman"/>
      <w:noProof/>
      <w:spacing w:val="0"/>
      <w:sz w:val="19"/>
      <w:szCs w:val="19"/>
      <w:lang w:bidi="ar-SA"/>
    </w:rPr>
  </w:style>
  <w:style w:type="character" w:customStyle="1" w:styleId="1260">
    <w:name w:val="Основной текст (12)60"/>
    <w:rsid w:val="009720FC"/>
    <w:rPr>
      <w:rFonts w:ascii="Times New Roman" w:hAnsi="Times New Roman" w:cs="Times New Roman"/>
      <w:spacing w:val="0"/>
      <w:sz w:val="19"/>
      <w:szCs w:val="19"/>
      <w:lang w:bidi="ar-SA"/>
    </w:rPr>
  </w:style>
  <w:style w:type="character" w:customStyle="1" w:styleId="1259">
    <w:name w:val="Основной текст (12)59"/>
    <w:rsid w:val="009720FC"/>
    <w:rPr>
      <w:rFonts w:ascii="Times New Roman" w:hAnsi="Times New Roman" w:cs="Times New Roman"/>
      <w:noProof/>
      <w:spacing w:val="0"/>
      <w:sz w:val="19"/>
      <w:szCs w:val="19"/>
      <w:lang w:bidi="ar-SA"/>
    </w:rPr>
  </w:style>
  <w:style w:type="character" w:customStyle="1" w:styleId="149">
    <w:name w:val="Основной текст (14)9"/>
    <w:uiPriority w:val="99"/>
    <w:rsid w:val="009720FC"/>
    <w:rPr>
      <w:rFonts w:ascii="Times New Roman" w:hAnsi="Times New Roman" w:cs="Times New Roman"/>
      <w:i w:val="0"/>
      <w:iCs w:val="0"/>
      <w:spacing w:val="0"/>
      <w:sz w:val="22"/>
      <w:szCs w:val="22"/>
      <w:lang w:bidi="ar-SA"/>
    </w:rPr>
  </w:style>
  <w:style w:type="character" w:customStyle="1" w:styleId="148">
    <w:name w:val="Основной текст (14)8"/>
    <w:uiPriority w:val="99"/>
    <w:rsid w:val="009720FC"/>
    <w:rPr>
      <w:rFonts w:ascii="Times New Roman" w:hAnsi="Times New Roman" w:cs="Times New Roman"/>
      <w:i w:val="0"/>
      <w:iCs w:val="0"/>
      <w:spacing w:val="0"/>
      <w:sz w:val="22"/>
      <w:szCs w:val="22"/>
      <w:lang w:bidi="ar-SA"/>
    </w:rPr>
  </w:style>
  <w:style w:type="character" w:customStyle="1" w:styleId="1461">
    <w:name w:val="Основной текст (14)6"/>
    <w:rsid w:val="009720FC"/>
    <w:rPr>
      <w:rFonts w:ascii="Times New Roman" w:hAnsi="Times New Roman" w:cs="Times New Roman"/>
      <w:i w:val="0"/>
      <w:iCs w:val="0"/>
      <w:spacing w:val="0"/>
      <w:sz w:val="22"/>
      <w:szCs w:val="22"/>
      <w:lang w:bidi="ar-SA"/>
    </w:rPr>
  </w:style>
  <w:style w:type="character" w:customStyle="1" w:styleId="1451">
    <w:name w:val="Основной текст (14)5"/>
    <w:rsid w:val="009720FC"/>
    <w:rPr>
      <w:rFonts w:ascii="Times New Roman" w:hAnsi="Times New Roman" w:cs="Times New Roman"/>
      <w:i w:val="0"/>
      <w:iCs w:val="0"/>
      <w:spacing w:val="0"/>
      <w:sz w:val="22"/>
      <w:szCs w:val="22"/>
      <w:lang w:bidi="ar-SA"/>
    </w:rPr>
  </w:style>
  <w:style w:type="character" w:customStyle="1" w:styleId="1258">
    <w:name w:val="Основной текст (12)58"/>
    <w:rsid w:val="009720FC"/>
    <w:rPr>
      <w:rFonts w:ascii="Times New Roman" w:hAnsi="Times New Roman" w:cs="Times New Roman"/>
      <w:spacing w:val="0"/>
      <w:sz w:val="19"/>
      <w:szCs w:val="19"/>
      <w:lang w:bidi="ar-SA"/>
    </w:rPr>
  </w:style>
  <w:style w:type="character" w:customStyle="1" w:styleId="1257">
    <w:name w:val="Основной текст (12)57"/>
    <w:rsid w:val="009720FC"/>
    <w:rPr>
      <w:rFonts w:ascii="Times New Roman" w:hAnsi="Times New Roman" w:cs="Times New Roman"/>
      <w:noProof/>
      <w:spacing w:val="0"/>
      <w:sz w:val="19"/>
      <w:szCs w:val="19"/>
      <w:lang w:bidi="ar-SA"/>
    </w:rPr>
  </w:style>
  <w:style w:type="character" w:customStyle="1" w:styleId="1440">
    <w:name w:val="Основной текст (14)4"/>
    <w:rsid w:val="009720FC"/>
    <w:rPr>
      <w:rFonts w:ascii="Times New Roman" w:hAnsi="Times New Roman" w:cs="Times New Roman"/>
      <w:i w:val="0"/>
      <w:iCs w:val="0"/>
      <w:spacing w:val="0"/>
      <w:sz w:val="22"/>
      <w:szCs w:val="22"/>
      <w:lang w:bidi="ar-SA"/>
    </w:rPr>
  </w:style>
  <w:style w:type="character" w:customStyle="1" w:styleId="12pt2">
    <w:name w:val="Заголовок №1 + Интервал 2 pt2"/>
    <w:rsid w:val="009720FC"/>
    <w:rPr>
      <w:rFonts w:ascii="Calibri" w:hAnsi="Calibri" w:cs="Calibri"/>
      <w:spacing w:val="40"/>
      <w:sz w:val="34"/>
      <w:szCs w:val="34"/>
      <w:lang w:bidi="ar-SA"/>
    </w:rPr>
  </w:style>
  <w:style w:type="character" w:customStyle="1" w:styleId="183">
    <w:name w:val="Заголовок №18"/>
    <w:rsid w:val="009720FC"/>
    <w:rPr>
      <w:rFonts w:ascii="Calibri" w:hAnsi="Calibri" w:cs="Calibri"/>
      <w:spacing w:val="0"/>
      <w:sz w:val="34"/>
      <w:szCs w:val="34"/>
      <w:lang w:bidi="ar-SA"/>
    </w:rPr>
  </w:style>
  <w:style w:type="character" w:customStyle="1" w:styleId="17a">
    <w:name w:val="Заголовок №17"/>
    <w:rsid w:val="009720FC"/>
    <w:rPr>
      <w:rFonts w:ascii="Calibri" w:hAnsi="Calibri" w:cs="Calibri"/>
      <w:noProof/>
      <w:spacing w:val="0"/>
      <w:sz w:val="34"/>
      <w:szCs w:val="34"/>
      <w:lang w:bidi="ar-SA"/>
    </w:rPr>
  </w:style>
  <w:style w:type="character" w:customStyle="1" w:styleId="4e">
    <w:name w:val="Подпись к таблице4"/>
    <w:rsid w:val="009720FC"/>
    <w:rPr>
      <w:rFonts w:ascii="Times New Roman" w:hAnsi="Times New Roman" w:cs="Times New Roman"/>
      <w:b w:val="0"/>
      <w:bCs w:val="0"/>
      <w:spacing w:val="0"/>
      <w:sz w:val="20"/>
      <w:szCs w:val="20"/>
      <w:lang w:bidi="ar-SA"/>
    </w:rPr>
  </w:style>
  <w:style w:type="character" w:customStyle="1" w:styleId="3d">
    <w:name w:val="Подпись к таблице3"/>
    <w:rsid w:val="009720FC"/>
    <w:rPr>
      <w:rFonts w:ascii="Times New Roman" w:hAnsi="Times New Roman" w:cs="Times New Roman"/>
      <w:b w:val="0"/>
      <w:bCs w:val="0"/>
      <w:noProof/>
      <w:spacing w:val="0"/>
      <w:sz w:val="20"/>
      <w:szCs w:val="20"/>
      <w:lang w:bidi="ar-SA"/>
    </w:rPr>
  </w:style>
  <w:style w:type="character" w:customStyle="1" w:styleId="1256">
    <w:name w:val="Основной текст (12)56"/>
    <w:rsid w:val="009720FC"/>
    <w:rPr>
      <w:rFonts w:ascii="Times New Roman" w:hAnsi="Times New Roman" w:cs="Times New Roman"/>
      <w:spacing w:val="0"/>
      <w:sz w:val="19"/>
      <w:szCs w:val="19"/>
      <w:lang w:bidi="ar-SA"/>
    </w:rPr>
  </w:style>
  <w:style w:type="character" w:customStyle="1" w:styleId="1255">
    <w:name w:val="Основной текст (12)55"/>
    <w:rsid w:val="009720FC"/>
    <w:rPr>
      <w:rFonts w:ascii="Times New Roman" w:hAnsi="Times New Roman" w:cs="Times New Roman"/>
      <w:spacing w:val="0"/>
      <w:sz w:val="19"/>
      <w:szCs w:val="19"/>
      <w:lang w:bidi="ar-SA"/>
    </w:rPr>
  </w:style>
  <w:style w:type="character" w:customStyle="1" w:styleId="1254">
    <w:name w:val="Основной текст (12)54"/>
    <w:rsid w:val="009720FC"/>
    <w:rPr>
      <w:rFonts w:ascii="Times New Roman" w:hAnsi="Times New Roman" w:cs="Times New Roman"/>
      <w:noProof/>
      <w:spacing w:val="0"/>
      <w:sz w:val="19"/>
      <w:szCs w:val="19"/>
      <w:lang w:bidi="ar-SA"/>
    </w:rPr>
  </w:style>
  <w:style w:type="character" w:customStyle="1" w:styleId="1512">
    <w:name w:val="Основной текст (15)12"/>
    <w:rsid w:val="009720FC"/>
    <w:rPr>
      <w:rFonts w:ascii="Times New Roman" w:hAnsi="Times New Roman" w:cs="Times New Roman"/>
      <w:i w:val="0"/>
      <w:iCs w:val="0"/>
      <w:spacing w:val="0"/>
      <w:sz w:val="19"/>
      <w:szCs w:val="19"/>
      <w:lang w:bidi="ar-SA"/>
    </w:rPr>
  </w:style>
  <w:style w:type="character" w:customStyle="1" w:styleId="1253">
    <w:name w:val="Основной текст (12)53"/>
    <w:rsid w:val="009720FC"/>
    <w:rPr>
      <w:rFonts w:ascii="Times New Roman" w:hAnsi="Times New Roman" w:cs="Times New Roman"/>
      <w:spacing w:val="0"/>
      <w:sz w:val="19"/>
      <w:szCs w:val="19"/>
      <w:lang w:bidi="ar-SA"/>
    </w:rPr>
  </w:style>
  <w:style w:type="character" w:customStyle="1" w:styleId="2c">
    <w:name w:val="Подпись к таблице (2)"/>
    <w:rsid w:val="009720FC"/>
    <w:rPr>
      <w:rFonts w:ascii="Times New Roman" w:hAnsi="Times New Roman" w:cs="Times New Roman"/>
      <w:spacing w:val="0"/>
      <w:sz w:val="19"/>
      <w:szCs w:val="19"/>
    </w:rPr>
  </w:style>
  <w:style w:type="character" w:customStyle="1" w:styleId="12pt1">
    <w:name w:val="Заголовок №1 + Интервал 2 pt1"/>
    <w:rsid w:val="009720FC"/>
    <w:rPr>
      <w:rFonts w:ascii="Calibri" w:hAnsi="Calibri" w:cs="Calibri"/>
      <w:spacing w:val="40"/>
      <w:sz w:val="34"/>
      <w:szCs w:val="34"/>
      <w:lang w:bidi="ar-SA"/>
    </w:rPr>
  </w:style>
  <w:style w:type="character" w:customStyle="1" w:styleId="163">
    <w:name w:val="Заголовок №16"/>
    <w:rsid w:val="009720FC"/>
    <w:rPr>
      <w:rFonts w:ascii="Calibri" w:hAnsi="Calibri" w:cs="Calibri"/>
      <w:spacing w:val="0"/>
      <w:sz w:val="34"/>
      <w:szCs w:val="34"/>
      <w:lang w:bidi="ar-SA"/>
    </w:rPr>
  </w:style>
  <w:style w:type="character" w:customStyle="1" w:styleId="154">
    <w:name w:val="Заголовок №15"/>
    <w:rsid w:val="009720FC"/>
    <w:rPr>
      <w:rFonts w:ascii="Calibri" w:hAnsi="Calibri" w:cs="Calibri"/>
      <w:noProof/>
      <w:spacing w:val="0"/>
      <w:sz w:val="34"/>
      <w:szCs w:val="34"/>
      <w:lang w:bidi="ar-SA"/>
    </w:rPr>
  </w:style>
  <w:style w:type="character" w:customStyle="1" w:styleId="1241">
    <w:name w:val="Основной текст (12)41"/>
    <w:rsid w:val="009720FC"/>
    <w:rPr>
      <w:rFonts w:ascii="Times New Roman" w:hAnsi="Times New Roman" w:cs="Times New Roman"/>
      <w:spacing w:val="0"/>
      <w:sz w:val="19"/>
      <w:szCs w:val="19"/>
      <w:lang w:bidi="ar-SA"/>
    </w:rPr>
  </w:style>
  <w:style w:type="character" w:customStyle="1" w:styleId="1240">
    <w:name w:val="Основной текст (12)40"/>
    <w:rsid w:val="009720FC"/>
    <w:rPr>
      <w:rFonts w:ascii="Times New Roman" w:hAnsi="Times New Roman" w:cs="Times New Roman"/>
      <w:noProof/>
      <w:spacing w:val="0"/>
      <w:sz w:val="19"/>
      <w:szCs w:val="19"/>
      <w:lang w:bidi="ar-SA"/>
    </w:rPr>
  </w:style>
  <w:style w:type="character" w:customStyle="1" w:styleId="348">
    <w:name w:val="Заголовок №3 + Не полужирный4"/>
    <w:aliases w:val="Курсив6"/>
    <w:rsid w:val="009720FC"/>
    <w:rPr>
      <w:rFonts w:ascii="Times New Roman" w:hAnsi="Times New Roman" w:cs="Times New Roman"/>
      <w:b w:val="0"/>
      <w:bCs w:val="0"/>
      <w:i/>
      <w:iCs/>
      <w:spacing w:val="0"/>
      <w:sz w:val="22"/>
      <w:szCs w:val="22"/>
      <w:lang w:bidi="ar-SA"/>
    </w:rPr>
  </w:style>
  <w:style w:type="character" w:customStyle="1" w:styleId="353">
    <w:name w:val="Заголовок №3 (5)"/>
    <w:basedOn w:val="352"/>
    <w:rsid w:val="009720FC"/>
  </w:style>
  <w:style w:type="character" w:customStyle="1" w:styleId="354">
    <w:name w:val="Заголовок №3 (5) + Полужирный"/>
    <w:aliases w:val="Не курсив4"/>
    <w:rsid w:val="009720FC"/>
    <w:rPr>
      <w:b/>
      <w:bCs/>
      <w:i/>
      <w:iCs/>
      <w:sz w:val="22"/>
      <w:szCs w:val="22"/>
      <w:lang w:bidi="ar-SA"/>
    </w:rPr>
  </w:style>
  <w:style w:type="character" w:customStyle="1" w:styleId="33a">
    <w:name w:val="Заголовок №3 + Не полужирный3"/>
    <w:aliases w:val="Курсив5,Основной текст (2) + Arial5,9 pt1"/>
    <w:uiPriority w:val="99"/>
    <w:rsid w:val="009720FC"/>
    <w:rPr>
      <w:rFonts w:ascii="Times New Roman" w:hAnsi="Times New Roman" w:cs="Times New Roman"/>
      <w:b w:val="0"/>
      <w:bCs w:val="0"/>
      <w:i/>
      <w:iCs/>
      <w:spacing w:val="0"/>
      <w:sz w:val="22"/>
      <w:szCs w:val="22"/>
      <w:lang w:bidi="ar-SA"/>
    </w:rPr>
  </w:style>
  <w:style w:type="character" w:customStyle="1" w:styleId="32b">
    <w:name w:val="Заголовок №3 + Не полужирный2"/>
    <w:aliases w:val="Курсив4,Основной текст (2) + Arial4,4 pt"/>
    <w:uiPriority w:val="99"/>
    <w:rsid w:val="009720FC"/>
    <w:rPr>
      <w:rFonts w:ascii="Times New Roman" w:hAnsi="Times New Roman" w:cs="Times New Roman"/>
      <w:b w:val="0"/>
      <w:bCs w:val="0"/>
      <w:i/>
      <w:iCs/>
      <w:spacing w:val="0"/>
      <w:sz w:val="22"/>
      <w:szCs w:val="22"/>
      <w:lang w:bidi="ar-SA"/>
    </w:rPr>
  </w:style>
  <w:style w:type="character" w:customStyle="1" w:styleId="3520">
    <w:name w:val="Заголовок №3 (5)2"/>
    <w:basedOn w:val="352"/>
    <w:rsid w:val="009720FC"/>
  </w:style>
  <w:style w:type="character" w:customStyle="1" w:styleId="3511">
    <w:name w:val="Заголовок №3 (5) + Полужирный1"/>
    <w:aliases w:val="Не курсив3"/>
    <w:rsid w:val="009720FC"/>
    <w:rPr>
      <w:b/>
      <w:bCs/>
      <w:i/>
      <w:iCs/>
      <w:sz w:val="22"/>
      <w:szCs w:val="22"/>
      <w:lang w:bidi="ar-SA"/>
    </w:rPr>
  </w:style>
  <w:style w:type="character" w:customStyle="1" w:styleId="312">
    <w:name w:val="Заголовок №3 + Не полужирный1"/>
    <w:aliases w:val="Курсив3"/>
    <w:rsid w:val="009720FC"/>
    <w:rPr>
      <w:rFonts w:ascii="Times New Roman" w:hAnsi="Times New Roman" w:cs="Times New Roman"/>
      <w:b w:val="0"/>
      <w:bCs w:val="0"/>
      <w:i/>
      <w:iCs/>
      <w:spacing w:val="0"/>
      <w:sz w:val="22"/>
      <w:szCs w:val="22"/>
      <w:lang w:bidi="ar-SA"/>
    </w:rPr>
  </w:style>
  <w:style w:type="character" w:customStyle="1" w:styleId="1930">
    <w:name w:val="Основной текст (19)30"/>
    <w:basedOn w:val="190"/>
    <w:rsid w:val="009720FC"/>
  </w:style>
  <w:style w:type="character" w:customStyle="1" w:styleId="1311">
    <w:name w:val="Основной текст + 131"/>
    <w:aliases w:val="5 pt4,Малые прописные1,Основной текст (2) + Arial3,72"/>
    <w:uiPriority w:val="99"/>
    <w:rsid w:val="009720FC"/>
    <w:rPr>
      <w:rFonts w:ascii="Times New Roman" w:hAnsi="Times New Roman" w:cs="Times New Roman"/>
      <w:smallCaps/>
      <w:spacing w:val="0"/>
      <w:sz w:val="27"/>
      <w:szCs w:val="27"/>
      <w:lang w:bidi="ar-SA"/>
    </w:rPr>
  </w:style>
  <w:style w:type="character" w:customStyle="1" w:styleId="2d">
    <w:name w:val="Подпись к таблице2"/>
    <w:rsid w:val="009720FC"/>
    <w:rPr>
      <w:rFonts w:ascii="Times New Roman" w:hAnsi="Times New Roman" w:cs="Times New Roman"/>
      <w:b w:val="0"/>
      <w:bCs w:val="0"/>
      <w:spacing w:val="0"/>
      <w:sz w:val="20"/>
      <w:szCs w:val="20"/>
      <w:lang w:bidi="ar-SA"/>
    </w:rPr>
  </w:style>
  <w:style w:type="character" w:customStyle="1" w:styleId="229">
    <w:name w:val="Подпись к таблице (2)2"/>
    <w:basedOn w:val="2a"/>
    <w:rsid w:val="009720FC"/>
  </w:style>
  <w:style w:type="character" w:customStyle="1" w:styleId="1927">
    <w:name w:val="Основной текст (19)27"/>
    <w:rsid w:val="009720FC"/>
    <w:rPr>
      <w:rFonts w:ascii="Times New Roman" w:hAnsi="Times New Roman" w:cs="Times New Roman"/>
      <w:b w:val="0"/>
      <w:bCs w:val="0"/>
      <w:spacing w:val="0"/>
      <w:sz w:val="20"/>
      <w:szCs w:val="20"/>
      <w:lang w:bidi="ar-SA"/>
    </w:rPr>
  </w:style>
  <w:style w:type="character" w:customStyle="1" w:styleId="1237">
    <w:name w:val="Основной текст (12)37"/>
    <w:rsid w:val="009720FC"/>
    <w:rPr>
      <w:rFonts w:ascii="Times New Roman" w:hAnsi="Times New Roman" w:cs="Times New Roman"/>
      <w:spacing w:val="0"/>
      <w:sz w:val="19"/>
      <w:szCs w:val="19"/>
      <w:lang w:bidi="ar-SA"/>
    </w:rPr>
  </w:style>
  <w:style w:type="character" w:customStyle="1" w:styleId="1236">
    <w:name w:val="Основной текст (12)36"/>
    <w:rsid w:val="009720FC"/>
    <w:rPr>
      <w:rFonts w:ascii="Times New Roman" w:hAnsi="Times New Roman" w:cs="Times New Roman"/>
      <w:spacing w:val="0"/>
      <w:sz w:val="19"/>
      <w:szCs w:val="19"/>
      <w:lang w:bidi="ar-SA"/>
    </w:rPr>
  </w:style>
  <w:style w:type="character" w:customStyle="1" w:styleId="1235">
    <w:name w:val="Основной текст (12)35"/>
    <w:rsid w:val="009720FC"/>
    <w:rPr>
      <w:rFonts w:ascii="Times New Roman" w:hAnsi="Times New Roman" w:cs="Times New Roman"/>
      <w:spacing w:val="0"/>
      <w:sz w:val="19"/>
      <w:szCs w:val="19"/>
      <w:lang w:bidi="ar-SA"/>
    </w:rPr>
  </w:style>
  <w:style w:type="character" w:customStyle="1" w:styleId="1234">
    <w:name w:val="Основной текст (12)34"/>
    <w:rsid w:val="009720FC"/>
    <w:rPr>
      <w:rFonts w:ascii="Times New Roman" w:hAnsi="Times New Roman" w:cs="Times New Roman"/>
      <w:spacing w:val="0"/>
      <w:sz w:val="19"/>
      <w:szCs w:val="19"/>
      <w:lang w:bidi="ar-SA"/>
    </w:rPr>
  </w:style>
  <w:style w:type="character" w:customStyle="1" w:styleId="12-1pt">
    <w:name w:val="Основной текст (12) + Интервал -1 pt"/>
    <w:rsid w:val="009720FC"/>
    <w:rPr>
      <w:rFonts w:ascii="Times New Roman" w:hAnsi="Times New Roman" w:cs="Times New Roman"/>
      <w:spacing w:val="-20"/>
      <w:sz w:val="19"/>
      <w:szCs w:val="19"/>
      <w:lang w:bidi="ar-SA"/>
    </w:rPr>
  </w:style>
  <w:style w:type="character" w:customStyle="1" w:styleId="1233">
    <w:name w:val="Основной текст (12)33"/>
    <w:rsid w:val="009720FC"/>
    <w:rPr>
      <w:rFonts w:ascii="Times New Roman" w:hAnsi="Times New Roman" w:cs="Times New Roman"/>
      <w:spacing w:val="0"/>
      <w:sz w:val="19"/>
      <w:szCs w:val="19"/>
      <w:lang w:bidi="ar-SA"/>
    </w:rPr>
  </w:style>
  <w:style w:type="character" w:customStyle="1" w:styleId="1232">
    <w:name w:val="Основной текст (12)32"/>
    <w:rsid w:val="009720FC"/>
    <w:rPr>
      <w:rFonts w:ascii="Times New Roman" w:hAnsi="Times New Roman" w:cs="Times New Roman"/>
      <w:spacing w:val="0"/>
      <w:sz w:val="19"/>
      <w:szCs w:val="19"/>
      <w:lang w:bidi="ar-SA"/>
    </w:rPr>
  </w:style>
  <w:style w:type="character" w:customStyle="1" w:styleId="12310">
    <w:name w:val="Основной текст (12)31"/>
    <w:rsid w:val="009720FC"/>
    <w:rPr>
      <w:rFonts w:ascii="Times New Roman" w:hAnsi="Times New Roman" w:cs="Times New Roman"/>
      <w:spacing w:val="0"/>
      <w:sz w:val="19"/>
      <w:szCs w:val="19"/>
      <w:lang w:bidi="ar-SA"/>
    </w:rPr>
  </w:style>
  <w:style w:type="character" w:customStyle="1" w:styleId="12300">
    <w:name w:val="Основной текст (12)30"/>
    <w:rsid w:val="009720FC"/>
    <w:rPr>
      <w:rFonts w:ascii="Times New Roman" w:hAnsi="Times New Roman" w:cs="Times New Roman"/>
      <w:spacing w:val="0"/>
      <w:sz w:val="19"/>
      <w:szCs w:val="19"/>
      <w:lang w:bidi="ar-SA"/>
    </w:rPr>
  </w:style>
  <w:style w:type="character" w:customStyle="1" w:styleId="1229">
    <w:name w:val="Основной текст (12)29"/>
    <w:rsid w:val="009720FC"/>
    <w:rPr>
      <w:rFonts w:ascii="Times New Roman" w:hAnsi="Times New Roman" w:cs="Times New Roman"/>
      <w:spacing w:val="0"/>
      <w:sz w:val="19"/>
      <w:szCs w:val="19"/>
      <w:lang w:bidi="ar-SA"/>
    </w:rPr>
  </w:style>
  <w:style w:type="character" w:customStyle="1" w:styleId="1228">
    <w:name w:val="Основной текст (12)28"/>
    <w:rsid w:val="009720FC"/>
    <w:rPr>
      <w:rFonts w:ascii="Times New Roman" w:hAnsi="Times New Roman" w:cs="Times New Roman"/>
      <w:spacing w:val="0"/>
      <w:sz w:val="19"/>
      <w:szCs w:val="19"/>
      <w:lang w:bidi="ar-SA"/>
    </w:rPr>
  </w:style>
  <w:style w:type="character" w:customStyle="1" w:styleId="1227">
    <w:name w:val="Основной текст (12)27"/>
    <w:rsid w:val="009720FC"/>
    <w:rPr>
      <w:rFonts w:ascii="Times New Roman" w:hAnsi="Times New Roman" w:cs="Times New Roman"/>
      <w:spacing w:val="0"/>
      <w:sz w:val="19"/>
      <w:szCs w:val="19"/>
      <w:lang w:bidi="ar-SA"/>
    </w:rPr>
  </w:style>
  <w:style w:type="character" w:customStyle="1" w:styleId="1921">
    <w:name w:val="Основной текст (19)21"/>
    <w:rsid w:val="009720FC"/>
    <w:rPr>
      <w:rFonts w:ascii="Times New Roman" w:hAnsi="Times New Roman" w:cs="Times New Roman"/>
      <w:b w:val="0"/>
      <w:bCs w:val="0"/>
      <w:spacing w:val="0"/>
      <w:sz w:val="20"/>
      <w:szCs w:val="20"/>
      <w:lang w:bidi="ar-SA"/>
    </w:rPr>
  </w:style>
  <w:style w:type="character" w:customStyle="1" w:styleId="1920">
    <w:name w:val="Основной текст (19)20"/>
    <w:rsid w:val="009720FC"/>
    <w:rPr>
      <w:rFonts w:ascii="Times New Roman" w:hAnsi="Times New Roman" w:cs="Times New Roman"/>
      <w:b w:val="0"/>
      <w:bCs w:val="0"/>
      <w:noProof/>
      <w:spacing w:val="0"/>
      <w:sz w:val="20"/>
      <w:szCs w:val="20"/>
      <w:lang w:bidi="ar-SA"/>
    </w:rPr>
  </w:style>
  <w:style w:type="character" w:customStyle="1" w:styleId="1432">
    <w:name w:val="Основной текст (14)3"/>
    <w:rsid w:val="009720FC"/>
    <w:rPr>
      <w:rFonts w:ascii="Times New Roman" w:hAnsi="Times New Roman" w:cs="Times New Roman"/>
      <w:i w:val="0"/>
      <w:iCs w:val="0"/>
      <w:spacing w:val="0"/>
      <w:sz w:val="22"/>
      <w:szCs w:val="22"/>
      <w:lang w:bidi="ar-SA"/>
    </w:rPr>
  </w:style>
  <w:style w:type="character" w:customStyle="1" w:styleId="1224">
    <w:name w:val="Основной текст (12)24"/>
    <w:rsid w:val="009720FC"/>
    <w:rPr>
      <w:rFonts w:ascii="Times New Roman" w:hAnsi="Times New Roman" w:cs="Times New Roman"/>
      <w:spacing w:val="0"/>
      <w:sz w:val="19"/>
      <w:szCs w:val="19"/>
      <w:lang w:bidi="ar-SA"/>
    </w:rPr>
  </w:style>
  <w:style w:type="character" w:customStyle="1" w:styleId="1223">
    <w:name w:val="Основной текст (12)23"/>
    <w:rsid w:val="009720FC"/>
    <w:rPr>
      <w:rFonts w:ascii="Times New Roman" w:hAnsi="Times New Roman" w:cs="Times New Roman"/>
      <w:noProof/>
      <w:spacing w:val="0"/>
      <w:sz w:val="19"/>
      <w:szCs w:val="19"/>
      <w:lang w:bidi="ar-SA"/>
    </w:rPr>
  </w:style>
  <w:style w:type="character" w:customStyle="1" w:styleId="1919">
    <w:name w:val="Основной текст (19)19"/>
    <w:rsid w:val="009720FC"/>
    <w:rPr>
      <w:rFonts w:ascii="Times New Roman" w:hAnsi="Times New Roman" w:cs="Times New Roman"/>
      <w:b w:val="0"/>
      <w:bCs w:val="0"/>
      <w:spacing w:val="0"/>
      <w:sz w:val="20"/>
      <w:szCs w:val="20"/>
      <w:lang w:bidi="ar-SA"/>
    </w:rPr>
  </w:style>
  <w:style w:type="character" w:customStyle="1" w:styleId="1918">
    <w:name w:val="Основной текст (19)18"/>
    <w:rsid w:val="009720FC"/>
    <w:rPr>
      <w:rFonts w:ascii="Times New Roman" w:hAnsi="Times New Roman" w:cs="Times New Roman"/>
      <w:b w:val="0"/>
      <w:bCs w:val="0"/>
      <w:noProof/>
      <w:spacing w:val="0"/>
      <w:sz w:val="20"/>
      <w:szCs w:val="20"/>
      <w:lang w:bidi="ar-SA"/>
    </w:rPr>
  </w:style>
  <w:style w:type="character" w:customStyle="1" w:styleId="1222">
    <w:name w:val="Основной текст (12)22"/>
    <w:rsid w:val="009720FC"/>
    <w:rPr>
      <w:rFonts w:ascii="Times New Roman" w:hAnsi="Times New Roman" w:cs="Times New Roman"/>
      <w:spacing w:val="0"/>
      <w:sz w:val="19"/>
      <w:szCs w:val="19"/>
      <w:lang w:bidi="ar-SA"/>
    </w:rPr>
  </w:style>
  <w:style w:type="character" w:customStyle="1" w:styleId="12210">
    <w:name w:val="Основной текст (12)21"/>
    <w:rsid w:val="009720FC"/>
    <w:rPr>
      <w:rFonts w:ascii="Times New Roman" w:hAnsi="Times New Roman" w:cs="Times New Roman"/>
      <w:noProof/>
      <w:spacing w:val="0"/>
      <w:sz w:val="19"/>
      <w:szCs w:val="19"/>
      <w:lang w:bidi="ar-SA"/>
    </w:rPr>
  </w:style>
  <w:style w:type="character" w:customStyle="1" w:styleId="12200">
    <w:name w:val="Основной текст (12)20"/>
    <w:rsid w:val="009720FC"/>
    <w:rPr>
      <w:rFonts w:ascii="Times New Roman" w:hAnsi="Times New Roman" w:cs="Times New Roman"/>
      <w:spacing w:val="0"/>
      <w:sz w:val="19"/>
      <w:szCs w:val="19"/>
      <w:lang w:bidi="ar-SA"/>
    </w:rPr>
  </w:style>
  <w:style w:type="character" w:customStyle="1" w:styleId="1219">
    <w:name w:val="Основной текст (12)19"/>
    <w:rsid w:val="009720FC"/>
    <w:rPr>
      <w:rFonts w:ascii="Times New Roman" w:hAnsi="Times New Roman" w:cs="Times New Roman"/>
      <w:spacing w:val="0"/>
      <w:sz w:val="19"/>
      <w:szCs w:val="19"/>
      <w:lang w:bidi="ar-SA"/>
    </w:rPr>
  </w:style>
  <w:style w:type="character" w:customStyle="1" w:styleId="1218">
    <w:name w:val="Основной текст (12)18"/>
    <w:rsid w:val="009720FC"/>
    <w:rPr>
      <w:rFonts w:ascii="Times New Roman" w:hAnsi="Times New Roman" w:cs="Times New Roman"/>
      <w:noProof/>
      <w:spacing w:val="0"/>
      <w:sz w:val="19"/>
      <w:szCs w:val="19"/>
      <w:lang w:bidi="ar-SA"/>
    </w:rPr>
  </w:style>
  <w:style w:type="character" w:customStyle="1" w:styleId="1217">
    <w:name w:val="Основной текст (12)17"/>
    <w:rsid w:val="009720FC"/>
    <w:rPr>
      <w:rFonts w:ascii="Times New Roman" w:hAnsi="Times New Roman" w:cs="Times New Roman"/>
      <w:spacing w:val="0"/>
      <w:sz w:val="19"/>
      <w:szCs w:val="19"/>
      <w:lang w:bidi="ar-SA"/>
    </w:rPr>
  </w:style>
  <w:style w:type="character" w:customStyle="1" w:styleId="1b">
    <w:name w:val="Основной текст + Полужирный1"/>
    <w:aliases w:val="Курсив2,Интервал -1 pt"/>
    <w:rsid w:val="009720FC"/>
    <w:rPr>
      <w:rFonts w:ascii="Times New Roman" w:hAnsi="Times New Roman" w:cs="Times New Roman"/>
      <w:b/>
      <w:bCs/>
      <w:i/>
      <w:iCs/>
      <w:spacing w:val="-20"/>
      <w:sz w:val="22"/>
      <w:szCs w:val="22"/>
      <w:lang w:bidi="ar-SA"/>
    </w:rPr>
  </w:style>
  <w:style w:type="character" w:customStyle="1" w:styleId="1915">
    <w:name w:val="Основной текст (19)15"/>
    <w:rsid w:val="009720FC"/>
    <w:rPr>
      <w:rFonts w:ascii="Times New Roman" w:hAnsi="Times New Roman" w:cs="Times New Roman"/>
      <w:b w:val="0"/>
      <w:bCs w:val="0"/>
      <w:spacing w:val="0"/>
      <w:sz w:val="20"/>
      <w:szCs w:val="20"/>
      <w:lang w:bidi="ar-SA"/>
    </w:rPr>
  </w:style>
  <w:style w:type="character" w:customStyle="1" w:styleId="1914">
    <w:name w:val="Основной текст (19)14"/>
    <w:rsid w:val="009720FC"/>
    <w:rPr>
      <w:rFonts w:ascii="Times New Roman" w:hAnsi="Times New Roman" w:cs="Times New Roman"/>
      <w:b w:val="0"/>
      <w:bCs w:val="0"/>
      <w:noProof/>
      <w:spacing w:val="0"/>
      <w:sz w:val="20"/>
      <w:szCs w:val="20"/>
      <w:lang w:bidi="ar-SA"/>
    </w:rPr>
  </w:style>
  <w:style w:type="character" w:customStyle="1" w:styleId="1216">
    <w:name w:val="Основной текст (12)16"/>
    <w:rsid w:val="009720FC"/>
    <w:rPr>
      <w:rFonts w:ascii="Times New Roman" w:hAnsi="Times New Roman" w:cs="Times New Roman"/>
      <w:spacing w:val="0"/>
      <w:sz w:val="19"/>
      <w:szCs w:val="19"/>
      <w:lang w:bidi="ar-SA"/>
    </w:rPr>
  </w:style>
  <w:style w:type="character" w:customStyle="1" w:styleId="1215">
    <w:name w:val="Основной текст (12)15"/>
    <w:rsid w:val="009720FC"/>
    <w:rPr>
      <w:rFonts w:ascii="Times New Roman" w:hAnsi="Times New Roman" w:cs="Times New Roman"/>
      <w:noProof/>
      <w:spacing w:val="0"/>
      <w:sz w:val="19"/>
      <w:szCs w:val="19"/>
      <w:lang w:bidi="ar-SA"/>
    </w:rPr>
  </w:style>
  <w:style w:type="character" w:customStyle="1" w:styleId="1913">
    <w:name w:val="Основной текст (19)13"/>
    <w:rsid w:val="009720FC"/>
    <w:rPr>
      <w:rFonts w:ascii="Times New Roman" w:hAnsi="Times New Roman" w:cs="Times New Roman"/>
      <w:b w:val="0"/>
      <w:bCs w:val="0"/>
      <w:spacing w:val="0"/>
      <w:sz w:val="20"/>
      <w:szCs w:val="20"/>
      <w:lang w:bidi="ar-SA"/>
    </w:rPr>
  </w:style>
  <w:style w:type="character" w:customStyle="1" w:styleId="1912">
    <w:name w:val="Основной текст (19)12"/>
    <w:rsid w:val="009720FC"/>
    <w:rPr>
      <w:rFonts w:ascii="Times New Roman" w:hAnsi="Times New Roman" w:cs="Times New Roman"/>
      <w:b w:val="0"/>
      <w:bCs w:val="0"/>
      <w:noProof/>
      <w:spacing w:val="0"/>
      <w:sz w:val="20"/>
      <w:szCs w:val="20"/>
      <w:lang w:bidi="ar-SA"/>
    </w:rPr>
  </w:style>
  <w:style w:type="character" w:customStyle="1" w:styleId="1214">
    <w:name w:val="Основной текст (12)14"/>
    <w:rsid w:val="009720FC"/>
    <w:rPr>
      <w:rFonts w:ascii="Times New Roman" w:hAnsi="Times New Roman" w:cs="Times New Roman"/>
      <w:spacing w:val="0"/>
      <w:sz w:val="19"/>
      <w:szCs w:val="19"/>
      <w:lang w:bidi="ar-SA"/>
    </w:rPr>
  </w:style>
  <w:style w:type="character" w:customStyle="1" w:styleId="1213">
    <w:name w:val="Основной текст (12)13"/>
    <w:rsid w:val="009720FC"/>
    <w:rPr>
      <w:rFonts w:ascii="Times New Roman" w:hAnsi="Times New Roman" w:cs="Times New Roman"/>
      <w:noProof/>
      <w:spacing w:val="0"/>
      <w:sz w:val="19"/>
      <w:szCs w:val="19"/>
      <w:lang w:bidi="ar-SA"/>
    </w:rPr>
  </w:style>
  <w:style w:type="character" w:customStyle="1" w:styleId="1212">
    <w:name w:val="Основной текст (12)12"/>
    <w:rsid w:val="009720FC"/>
    <w:rPr>
      <w:rFonts w:ascii="Times New Roman" w:hAnsi="Times New Roman" w:cs="Times New Roman"/>
      <w:spacing w:val="0"/>
      <w:sz w:val="19"/>
      <w:szCs w:val="19"/>
      <w:lang w:bidi="ar-SA"/>
    </w:rPr>
  </w:style>
  <w:style w:type="character" w:customStyle="1" w:styleId="12110">
    <w:name w:val="Основной текст (12)11"/>
    <w:rsid w:val="009720FC"/>
    <w:rPr>
      <w:rFonts w:ascii="Times New Roman" w:hAnsi="Times New Roman" w:cs="Times New Roman"/>
      <w:noProof/>
      <w:spacing w:val="0"/>
      <w:sz w:val="19"/>
      <w:szCs w:val="19"/>
      <w:lang w:bidi="ar-SA"/>
    </w:rPr>
  </w:style>
  <w:style w:type="character" w:customStyle="1" w:styleId="12100">
    <w:name w:val="Основной текст (12)10"/>
    <w:rsid w:val="009720FC"/>
    <w:rPr>
      <w:rFonts w:ascii="Times New Roman" w:hAnsi="Times New Roman" w:cs="Times New Roman"/>
      <w:spacing w:val="0"/>
      <w:sz w:val="19"/>
      <w:szCs w:val="19"/>
      <w:lang w:bidi="ar-SA"/>
    </w:rPr>
  </w:style>
  <w:style w:type="character" w:customStyle="1" w:styleId="129">
    <w:name w:val="Основной текст (12)9"/>
    <w:rsid w:val="009720FC"/>
    <w:rPr>
      <w:rFonts w:ascii="Times New Roman" w:hAnsi="Times New Roman" w:cs="Times New Roman"/>
      <w:noProof/>
      <w:spacing w:val="0"/>
      <w:sz w:val="19"/>
      <w:szCs w:val="19"/>
      <w:lang w:bidi="ar-SA"/>
    </w:rPr>
  </w:style>
  <w:style w:type="character" w:customStyle="1" w:styleId="128">
    <w:name w:val="Основной текст (12)8"/>
    <w:rsid w:val="009720FC"/>
    <w:rPr>
      <w:rFonts w:ascii="Times New Roman" w:hAnsi="Times New Roman" w:cs="Times New Roman"/>
      <w:spacing w:val="0"/>
      <w:sz w:val="19"/>
      <w:szCs w:val="19"/>
      <w:lang w:bidi="ar-SA"/>
    </w:rPr>
  </w:style>
  <w:style w:type="character" w:customStyle="1" w:styleId="127">
    <w:name w:val="Основной текст (12)7"/>
    <w:rsid w:val="009720FC"/>
    <w:rPr>
      <w:rFonts w:ascii="Times New Roman" w:hAnsi="Times New Roman" w:cs="Times New Roman"/>
      <w:noProof/>
      <w:spacing w:val="0"/>
      <w:sz w:val="19"/>
      <w:szCs w:val="19"/>
      <w:lang w:bidi="ar-SA"/>
    </w:rPr>
  </w:style>
  <w:style w:type="character" w:customStyle="1" w:styleId="1263">
    <w:name w:val="Основной текст (12)6"/>
    <w:rsid w:val="009720FC"/>
    <w:rPr>
      <w:rFonts w:ascii="Times New Roman" w:hAnsi="Times New Roman" w:cs="Times New Roman"/>
      <w:spacing w:val="0"/>
      <w:sz w:val="19"/>
      <w:szCs w:val="19"/>
      <w:lang w:bidi="ar-SA"/>
    </w:rPr>
  </w:style>
  <w:style w:type="character" w:customStyle="1" w:styleId="1250">
    <w:name w:val="Основной текст (12)5"/>
    <w:rsid w:val="009720FC"/>
    <w:rPr>
      <w:rFonts w:ascii="Times New Roman" w:hAnsi="Times New Roman" w:cs="Times New Roman"/>
      <w:noProof/>
      <w:spacing w:val="0"/>
      <w:sz w:val="19"/>
      <w:szCs w:val="19"/>
      <w:lang w:bidi="ar-SA"/>
    </w:rPr>
  </w:style>
  <w:style w:type="character" w:customStyle="1" w:styleId="147">
    <w:name w:val="Заголовок №14"/>
    <w:rsid w:val="009720FC"/>
    <w:rPr>
      <w:rFonts w:ascii="Calibri" w:hAnsi="Calibri" w:cs="Calibri"/>
      <w:spacing w:val="0"/>
      <w:sz w:val="34"/>
      <w:szCs w:val="34"/>
      <w:lang w:bidi="ar-SA"/>
    </w:rPr>
  </w:style>
  <w:style w:type="character" w:customStyle="1" w:styleId="13b">
    <w:name w:val="Заголовок №13"/>
    <w:rsid w:val="009720FC"/>
    <w:rPr>
      <w:rFonts w:ascii="Calibri" w:hAnsi="Calibri" w:cs="Calibri"/>
      <w:noProof/>
      <w:spacing w:val="0"/>
      <w:sz w:val="34"/>
      <w:szCs w:val="34"/>
      <w:lang w:bidi="ar-SA"/>
    </w:rPr>
  </w:style>
  <w:style w:type="character" w:customStyle="1" w:styleId="1711">
    <w:name w:val="Основной текст (17) + Не полужирный1"/>
    <w:rsid w:val="009720FC"/>
    <w:rPr>
      <w:rFonts w:ascii="Times New Roman" w:hAnsi="Times New Roman" w:cs="Times New Roman"/>
      <w:b w:val="0"/>
      <w:bCs w:val="0"/>
      <w:spacing w:val="0"/>
      <w:sz w:val="22"/>
      <w:szCs w:val="22"/>
      <w:lang w:bidi="ar-SA"/>
    </w:rPr>
  </w:style>
  <w:style w:type="character" w:customStyle="1" w:styleId="1242">
    <w:name w:val="Основной текст (12)4"/>
    <w:rsid w:val="009720FC"/>
    <w:rPr>
      <w:rFonts w:ascii="Times New Roman" w:hAnsi="Times New Roman" w:cs="Times New Roman"/>
      <w:spacing w:val="0"/>
      <w:sz w:val="19"/>
      <w:szCs w:val="19"/>
      <w:lang w:bidi="ar-SA"/>
    </w:rPr>
  </w:style>
  <w:style w:type="character" w:customStyle="1" w:styleId="1238">
    <w:name w:val="Основной текст (12)3"/>
    <w:rsid w:val="009720FC"/>
    <w:rPr>
      <w:rFonts w:ascii="Times New Roman" w:hAnsi="Times New Roman" w:cs="Times New Roman"/>
      <w:noProof/>
      <w:spacing w:val="0"/>
      <w:sz w:val="19"/>
      <w:szCs w:val="19"/>
      <w:lang w:bidi="ar-SA"/>
    </w:rPr>
  </w:style>
  <w:style w:type="character" w:customStyle="1" w:styleId="1330">
    <w:name w:val="Основной текст (13)3"/>
    <w:rsid w:val="009720FC"/>
    <w:rPr>
      <w:rFonts w:ascii="Calibri" w:hAnsi="Calibri" w:cs="Calibri"/>
      <w:spacing w:val="0"/>
      <w:sz w:val="34"/>
      <w:szCs w:val="34"/>
      <w:lang w:bidi="ar-SA"/>
    </w:rPr>
  </w:style>
  <w:style w:type="character" w:customStyle="1" w:styleId="1321">
    <w:name w:val="Основной текст (13)2"/>
    <w:rsid w:val="009720FC"/>
    <w:rPr>
      <w:rFonts w:ascii="Calibri" w:hAnsi="Calibri" w:cs="Calibri"/>
      <w:noProof/>
      <w:spacing w:val="0"/>
      <w:sz w:val="34"/>
      <w:szCs w:val="34"/>
      <w:lang w:bidi="ar-SA"/>
    </w:rPr>
  </w:style>
  <w:style w:type="character" w:customStyle="1" w:styleId="118">
    <w:name w:val="Основной текст (11)8"/>
    <w:basedOn w:val="111"/>
    <w:rsid w:val="009720FC"/>
  </w:style>
  <w:style w:type="character" w:customStyle="1" w:styleId="84">
    <w:name w:val="Основной текст + 8"/>
    <w:aliases w:val="5 pt3,Основной текст (2) + Microsoft Sans Serif2,82,Основной текст (2) + Arial2,71,Интервал 1 pt1"/>
    <w:uiPriority w:val="99"/>
    <w:rsid w:val="009720FC"/>
    <w:rPr>
      <w:rFonts w:ascii="Times New Roman" w:hAnsi="Times New Roman" w:cs="Times New Roman"/>
      <w:spacing w:val="0"/>
      <w:sz w:val="17"/>
      <w:szCs w:val="17"/>
      <w:lang w:bidi="ar-SA"/>
    </w:rPr>
  </w:style>
  <w:style w:type="character" w:customStyle="1" w:styleId="810">
    <w:name w:val="Основной текст + 81"/>
    <w:aliases w:val="5 pt2"/>
    <w:rsid w:val="009720FC"/>
    <w:rPr>
      <w:rFonts w:ascii="Times New Roman" w:hAnsi="Times New Roman" w:cs="Times New Roman"/>
      <w:noProof/>
      <w:spacing w:val="0"/>
      <w:sz w:val="17"/>
      <w:szCs w:val="17"/>
      <w:lang w:bidi="ar-SA"/>
    </w:rPr>
  </w:style>
  <w:style w:type="character" w:customStyle="1" w:styleId="117">
    <w:name w:val="Основной текст (11)7"/>
    <w:rsid w:val="009720FC"/>
    <w:rPr>
      <w:noProof/>
      <w:sz w:val="17"/>
      <w:szCs w:val="17"/>
      <w:lang w:bidi="ar-SA"/>
    </w:rPr>
  </w:style>
  <w:style w:type="character" w:customStyle="1" w:styleId="1111pt">
    <w:name w:val="Основной текст (11) + 11 pt"/>
    <w:rsid w:val="009720FC"/>
    <w:rPr>
      <w:sz w:val="22"/>
      <w:szCs w:val="22"/>
      <w:lang w:bidi="ar-SA"/>
    </w:rPr>
  </w:style>
  <w:style w:type="character" w:customStyle="1" w:styleId="103">
    <w:name w:val="Основной текст (10) + Не полужирный"/>
    <w:basedOn w:val="100"/>
    <w:rsid w:val="009720FC"/>
  </w:style>
  <w:style w:type="character" w:customStyle="1" w:styleId="1030">
    <w:name w:val="Основной текст (10)3"/>
    <w:basedOn w:val="100"/>
    <w:rsid w:val="009720FC"/>
  </w:style>
  <w:style w:type="character" w:customStyle="1" w:styleId="1111pt2">
    <w:name w:val="Основной текст (11) + 11 pt2"/>
    <w:aliases w:val="Полужирный1,Основной текст (2) + 93 pt1,Интервал -1 pt1"/>
    <w:uiPriority w:val="99"/>
    <w:rsid w:val="009720FC"/>
    <w:rPr>
      <w:b/>
      <w:bCs/>
      <w:sz w:val="22"/>
      <w:szCs w:val="22"/>
      <w:lang w:bidi="ar-SA"/>
    </w:rPr>
  </w:style>
  <w:style w:type="character" w:customStyle="1" w:styleId="1111pt1">
    <w:name w:val="Основной текст (11) + 11 pt1"/>
    <w:rsid w:val="009720FC"/>
    <w:rPr>
      <w:noProof/>
      <w:sz w:val="22"/>
      <w:szCs w:val="22"/>
      <w:lang w:bidi="ar-SA"/>
    </w:rPr>
  </w:style>
  <w:style w:type="character" w:customStyle="1" w:styleId="1010">
    <w:name w:val="Основной текст (10) + Не полужирный1"/>
    <w:rsid w:val="009720FC"/>
    <w:rPr>
      <w:rFonts w:ascii="Times New Roman" w:hAnsi="Times New Roman" w:cs="Times New Roman"/>
      <w:b w:val="0"/>
      <w:bCs w:val="0"/>
      <w:spacing w:val="0"/>
      <w:sz w:val="17"/>
      <w:szCs w:val="17"/>
      <w:lang w:bidi="ar-SA"/>
    </w:rPr>
  </w:style>
  <w:style w:type="character" w:customStyle="1" w:styleId="1020">
    <w:name w:val="Основной текст (10)2"/>
    <w:rsid w:val="009720FC"/>
    <w:rPr>
      <w:rFonts w:ascii="Times New Roman" w:hAnsi="Times New Roman" w:cs="Times New Roman"/>
      <w:b w:val="0"/>
      <w:bCs w:val="0"/>
      <w:spacing w:val="0"/>
      <w:sz w:val="17"/>
      <w:szCs w:val="17"/>
      <w:lang w:bidi="ar-SA"/>
    </w:rPr>
  </w:style>
  <w:style w:type="character" w:customStyle="1" w:styleId="116">
    <w:name w:val="Основной текст (11)6"/>
    <w:rsid w:val="009720FC"/>
    <w:rPr>
      <w:rFonts w:ascii="Times New Roman" w:hAnsi="Times New Roman" w:cs="Times New Roman"/>
      <w:spacing w:val="0"/>
      <w:sz w:val="17"/>
      <w:szCs w:val="17"/>
      <w:lang w:bidi="ar-SA"/>
    </w:rPr>
  </w:style>
  <w:style w:type="character" w:customStyle="1" w:styleId="1150">
    <w:name w:val="Основной текст (11)5"/>
    <w:rsid w:val="009720FC"/>
    <w:rPr>
      <w:rFonts w:ascii="Times New Roman" w:hAnsi="Times New Roman" w:cs="Times New Roman"/>
      <w:spacing w:val="0"/>
      <w:sz w:val="17"/>
      <w:szCs w:val="17"/>
      <w:lang w:bidi="ar-SA"/>
    </w:rPr>
  </w:style>
  <w:style w:type="character" w:customStyle="1" w:styleId="12a">
    <w:name w:val="Заголовок №12"/>
    <w:rsid w:val="009720FC"/>
    <w:rPr>
      <w:rFonts w:ascii="Calibri" w:hAnsi="Calibri" w:cs="Calibri"/>
      <w:spacing w:val="0"/>
      <w:sz w:val="34"/>
      <w:szCs w:val="34"/>
      <w:lang w:bidi="ar-SA"/>
    </w:rPr>
  </w:style>
  <w:style w:type="character" w:customStyle="1" w:styleId="2e">
    <w:name w:val="Оглавление (2) + Не полужирный"/>
    <w:basedOn w:val="12"/>
    <w:rsid w:val="009720FC"/>
  </w:style>
  <w:style w:type="character" w:customStyle="1" w:styleId="233">
    <w:name w:val="Оглавление (2)3"/>
    <w:rsid w:val="009720FC"/>
    <w:rPr>
      <w:b/>
      <w:bCs/>
      <w:noProof/>
      <w:sz w:val="22"/>
      <w:szCs w:val="22"/>
      <w:lang w:bidi="ar-SA"/>
    </w:rPr>
  </w:style>
  <w:style w:type="character" w:customStyle="1" w:styleId="111pt">
    <w:name w:val="Основной текст (11) + Интервал 1 pt"/>
    <w:rsid w:val="009720FC"/>
    <w:rPr>
      <w:rFonts w:ascii="Times New Roman" w:hAnsi="Times New Roman" w:cs="Times New Roman"/>
      <w:spacing w:val="30"/>
      <w:sz w:val="17"/>
      <w:szCs w:val="17"/>
      <w:lang w:bidi="ar-SA"/>
    </w:rPr>
  </w:style>
  <w:style w:type="character" w:customStyle="1" w:styleId="1225">
    <w:name w:val="Основной текст (12)2"/>
    <w:rsid w:val="009720FC"/>
    <w:rPr>
      <w:rFonts w:ascii="Times New Roman" w:hAnsi="Times New Roman" w:cs="Times New Roman"/>
      <w:spacing w:val="0"/>
      <w:sz w:val="19"/>
      <w:szCs w:val="19"/>
      <w:lang w:bidi="ar-SA"/>
    </w:rPr>
  </w:style>
  <w:style w:type="character" w:customStyle="1" w:styleId="193">
    <w:name w:val="Основной текст (19)3"/>
    <w:rsid w:val="009720FC"/>
    <w:rPr>
      <w:rFonts w:ascii="Times New Roman" w:hAnsi="Times New Roman" w:cs="Times New Roman"/>
      <w:b w:val="0"/>
      <w:bCs w:val="0"/>
      <w:spacing w:val="0"/>
      <w:sz w:val="20"/>
      <w:szCs w:val="20"/>
      <w:lang w:bidi="ar-SA"/>
    </w:rPr>
  </w:style>
  <w:style w:type="character" w:customStyle="1" w:styleId="1922">
    <w:name w:val="Основной текст (19)2"/>
    <w:rsid w:val="009720FC"/>
    <w:rPr>
      <w:rFonts w:ascii="Times New Roman" w:hAnsi="Times New Roman" w:cs="Times New Roman"/>
      <w:b w:val="0"/>
      <w:bCs w:val="0"/>
      <w:noProof/>
      <w:spacing w:val="0"/>
      <w:sz w:val="20"/>
      <w:szCs w:val="20"/>
      <w:lang w:bidi="ar-SA"/>
    </w:rPr>
  </w:style>
  <w:style w:type="character" w:customStyle="1" w:styleId="1130">
    <w:name w:val="Основной текст (11)3"/>
    <w:rsid w:val="009720FC"/>
    <w:rPr>
      <w:rFonts w:ascii="Times New Roman" w:hAnsi="Times New Roman" w:cs="Times New Roman"/>
      <w:spacing w:val="0"/>
      <w:sz w:val="17"/>
      <w:szCs w:val="17"/>
      <w:lang w:bidi="ar-SA"/>
    </w:rPr>
  </w:style>
  <w:style w:type="character" w:customStyle="1" w:styleId="119">
    <w:name w:val="Основной текст (11) + Курсив"/>
    <w:rsid w:val="009720FC"/>
    <w:rPr>
      <w:rFonts w:ascii="Times New Roman" w:hAnsi="Times New Roman" w:cs="Times New Roman"/>
      <w:i/>
      <w:iCs/>
      <w:spacing w:val="0"/>
      <w:sz w:val="17"/>
      <w:szCs w:val="17"/>
      <w:lang w:bidi="ar-SA"/>
    </w:rPr>
  </w:style>
  <w:style w:type="character" w:customStyle="1" w:styleId="1112">
    <w:name w:val="Основной текст (11) + Курсив1"/>
    <w:rsid w:val="009720FC"/>
    <w:rPr>
      <w:rFonts w:ascii="Times New Roman" w:hAnsi="Times New Roman" w:cs="Times New Roman"/>
      <w:i/>
      <w:iCs/>
      <w:noProof/>
      <w:spacing w:val="0"/>
      <w:sz w:val="17"/>
      <w:szCs w:val="17"/>
      <w:lang w:bidi="ar-SA"/>
    </w:rPr>
  </w:style>
  <w:style w:type="character" w:customStyle="1" w:styleId="1120">
    <w:name w:val="Основной текст (11)2"/>
    <w:rsid w:val="009720FC"/>
    <w:rPr>
      <w:rFonts w:ascii="Times New Roman" w:hAnsi="Times New Roman" w:cs="Times New Roman"/>
      <w:noProof/>
      <w:spacing w:val="0"/>
      <w:sz w:val="17"/>
      <w:szCs w:val="17"/>
      <w:lang w:bidi="ar-SA"/>
    </w:rPr>
  </w:style>
  <w:style w:type="paragraph" w:styleId="HTML">
    <w:name w:val="HTML Address"/>
    <w:basedOn w:val="a0"/>
    <w:link w:val="HTML0"/>
    <w:rsid w:val="009720FC"/>
    <w:rPr>
      <w:i/>
      <w:iCs/>
    </w:rPr>
  </w:style>
  <w:style w:type="character" w:customStyle="1" w:styleId="HTML0">
    <w:name w:val="Адрес HTML Знак"/>
    <w:link w:val="HTML"/>
    <w:rsid w:val="009720FC"/>
    <w:rPr>
      <w:i/>
      <w:iCs/>
      <w:sz w:val="24"/>
      <w:szCs w:val="24"/>
    </w:rPr>
  </w:style>
  <w:style w:type="paragraph" w:customStyle="1" w:styleId="line">
    <w:name w:val="line"/>
    <w:basedOn w:val="a0"/>
    <w:rsid w:val="009720FC"/>
    <w:pPr>
      <w:spacing w:after="100"/>
    </w:pPr>
    <w:rPr>
      <w:rFonts w:ascii="Arial" w:hAnsi="Arial"/>
      <w:sz w:val="20"/>
      <w:szCs w:val="20"/>
    </w:rPr>
  </w:style>
  <w:style w:type="paragraph" w:styleId="afa">
    <w:name w:val="Plain Text"/>
    <w:basedOn w:val="a0"/>
    <w:link w:val="afb"/>
    <w:uiPriority w:val="99"/>
    <w:rsid w:val="009720FC"/>
    <w:rPr>
      <w:rFonts w:ascii="Courier New" w:hAnsi="Courier New"/>
      <w:sz w:val="20"/>
      <w:szCs w:val="20"/>
      <w:lang w:eastAsia="en-US"/>
    </w:rPr>
  </w:style>
  <w:style w:type="character" w:customStyle="1" w:styleId="afb">
    <w:name w:val="Текст Знак"/>
    <w:link w:val="afa"/>
    <w:uiPriority w:val="99"/>
    <w:rsid w:val="009720FC"/>
    <w:rPr>
      <w:rFonts w:ascii="Courier New" w:hAnsi="Courier New"/>
      <w:lang w:eastAsia="en-US"/>
    </w:rPr>
  </w:style>
  <w:style w:type="paragraph" w:styleId="3e">
    <w:name w:val="Body Text 3"/>
    <w:basedOn w:val="a0"/>
    <w:link w:val="3f"/>
    <w:rsid w:val="009720FC"/>
    <w:pPr>
      <w:spacing w:after="120"/>
    </w:pPr>
    <w:rPr>
      <w:sz w:val="16"/>
      <w:szCs w:val="16"/>
      <w:lang w:eastAsia="en-US"/>
    </w:rPr>
  </w:style>
  <w:style w:type="character" w:customStyle="1" w:styleId="3f">
    <w:name w:val="Основной текст 3 Знак"/>
    <w:link w:val="3e"/>
    <w:rsid w:val="009720FC"/>
    <w:rPr>
      <w:sz w:val="16"/>
      <w:szCs w:val="16"/>
      <w:lang w:eastAsia="en-US"/>
    </w:rPr>
  </w:style>
  <w:style w:type="paragraph" w:styleId="afc">
    <w:name w:val="List Paragraph"/>
    <w:basedOn w:val="a0"/>
    <w:link w:val="afd"/>
    <w:qFormat/>
    <w:rsid w:val="009720FC"/>
    <w:pPr>
      <w:spacing w:after="200" w:line="276" w:lineRule="auto"/>
      <w:ind w:left="720"/>
      <w:contextualSpacing/>
    </w:pPr>
    <w:rPr>
      <w:rFonts w:ascii="Calibri" w:hAnsi="Calibri"/>
      <w:sz w:val="22"/>
      <w:szCs w:val="22"/>
      <w:lang w:eastAsia="en-US"/>
    </w:rPr>
  </w:style>
  <w:style w:type="paragraph" w:styleId="afe">
    <w:name w:val="No Spacing"/>
    <w:link w:val="aff"/>
    <w:uiPriority w:val="1"/>
    <w:qFormat/>
    <w:rsid w:val="009720FC"/>
    <w:rPr>
      <w:rFonts w:ascii="Calibri" w:hAnsi="Calibri"/>
      <w:sz w:val="22"/>
      <w:szCs w:val="22"/>
    </w:rPr>
  </w:style>
  <w:style w:type="paragraph" w:styleId="aff0">
    <w:name w:val="Balloon Text"/>
    <w:basedOn w:val="a0"/>
    <w:link w:val="aff1"/>
    <w:uiPriority w:val="99"/>
    <w:rsid w:val="009720FC"/>
    <w:rPr>
      <w:rFonts w:ascii="Tahoma" w:hAnsi="Tahoma"/>
      <w:sz w:val="16"/>
      <w:szCs w:val="16"/>
      <w:lang w:eastAsia="en-US"/>
    </w:rPr>
  </w:style>
  <w:style w:type="character" w:customStyle="1" w:styleId="aff1">
    <w:name w:val="Текст выноски Знак"/>
    <w:link w:val="aff0"/>
    <w:uiPriority w:val="99"/>
    <w:rsid w:val="009720FC"/>
    <w:rPr>
      <w:rFonts w:ascii="Tahoma" w:hAnsi="Tahoma"/>
      <w:sz w:val="16"/>
      <w:szCs w:val="16"/>
      <w:lang w:eastAsia="en-US"/>
    </w:rPr>
  </w:style>
  <w:style w:type="paragraph" w:styleId="aff2">
    <w:name w:val="endnote text"/>
    <w:basedOn w:val="a0"/>
    <w:link w:val="aff3"/>
    <w:uiPriority w:val="99"/>
    <w:rsid w:val="009720FC"/>
    <w:pPr>
      <w:spacing w:after="200" w:line="276" w:lineRule="auto"/>
    </w:pPr>
    <w:rPr>
      <w:rFonts w:ascii="Calibri" w:hAnsi="Calibri"/>
      <w:sz w:val="20"/>
      <w:szCs w:val="20"/>
      <w:lang w:eastAsia="en-US"/>
    </w:rPr>
  </w:style>
  <w:style w:type="character" w:customStyle="1" w:styleId="aff3">
    <w:name w:val="Текст концевой сноски Знак"/>
    <w:link w:val="aff2"/>
    <w:uiPriority w:val="99"/>
    <w:rsid w:val="009720FC"/>
    <w:rPr>
      <w:rFonts w:ascii="Calibri" w:hAnsi="Calibri"/>
      <w:lang w:eastAsia="en-US"/>
    </w:rPr>
  </w:style>
  <w:style w:type="character" w:styleId="aff4">
    <w:name w:val="endnote reference"/>
    <w:uiPriority w:val="99"/>
    <w:rsid w:val="009720FC"/>
    <w:rPr>
      <w:rFonts w:cs="Times New Roman"/>
      <w:vertAlign w:val="superscript"/>
    </w:rPr>
  </w:style>
  <w:style w:type="paragraph" w:styleId="2f">
    <w:name w:val="Body Text Indent 2"/>
    <w:basedOn w:val="a0"/>
    <w:link w:val="2f0"/>
    <w:rsid w:val="009720FC"/>
    <w:pPr>
      <w:spacing w:after="120" w:line="480" w:lineRule="auto"/>
      <w:ind w:left="283"/>
    </w:pPr>
    <w:rPr>
      <w:lang w:eastAsia="en-US"/>
    </w:rPr>
  </w:style>
  <w:style w:type="character" w:customStyle="1" w:styleId="2f0">
    <w:name w:val="Основной текст с отступом 2 Знак"/>
    <w:link w:val="2f"/>
    <w:rsid w:val="009720FC"/>
    <w:rPr>
      <w:sz w:val="24"/>
      <w:szCs w:val="24"/>
      <w:lang w:eastAsia="en-US"/>
    </w:rPr>
  </w:style>
  <w:style w:type="paragraph" w:customStyle="1" w:styleId="ListParagraph1">
    <w:name w:val="List Paragraph1"/>
    <w:basedOn w:val="a0"/>
    <w:uiPriority w:val="99"/>
    <w:rsid w:val="009720FC"/>
    <w:pPr>
      <w:ind w:left="720"/>
      <w:contextualSpacing/>
      <w:jc w:val="both"/>
    </w:pPr>
    <w:rPr>
      <w:rFonts w:ascii="Calibri" w:hAnsi="Calibri"/>
      <w:sz w:val="22"/>
      <w:szCs w:val="22"/>
      <w:lang w:eastAsia="en-US"/>
    </w:rPr>
  </w:style>
  <w:style w:type="paragraph" w:styleId="aff5">
    <w:name w:val="Document Map"/>
    <w:basedOn w:val="a0"/>
    <w:link w:val="aff6"/>
    <w:uiPriority w:val="99"/>
    <w:rsid w:val="009720FC"/>
    <w:pPr>
      <w:widowControl w:val="0"/>
      <w:shd w:val="clear" w:color="auto" w:fill="000080"/>
      <w:autoSpaceDE w:val="0"/>
      <w:autoSpaceDN w:val="0"/>
      <w:adjustRightInd w:val="0"/>
    </w:pPr>
    <w:rPr>
      <w:rFonts w:ascii="Tahoma" w:hAnsi="Tahoma"/>
      <w:sz w:val="20"/>
      <w:szCs w:val="20"/>
      <w:lang w:eastAsia="en-US"/>
    </w:rPr>
  </w:style>
  <w:style w:type="character" w:customStyle="1" w:styleId="aff6">
    <w:name w:val="Схема документа Знак"/>
    <w:link w:val="aff5"/>
    <w:uiPriority w:val="99"/>
    <w:rsid w:val="009720FC"/>
    <w:rPr>
      <w:rFonts w:ascii="Tahoma" w:hAnsi="Tahoma"/>
      <w:shd w:val="clear" w:color="auto" w:fill="000080"/>
      <w:lang w:eastAsia="en-US"/>
    </w:rPr>
  </w:style>
  <w:style w:type="character" w:customStyle="1" w:styleId="dash041e005f0431005f044b005f0447005f043d005f044b005f04391005f005fchar1char1">
    <w:name w:val="dash041e_005f0431_005f044b_005f0447_005f043d_005f044b_005f04391_005f_005fchar1__char1"/>
    <w:uiPriority w:val="99"/>
    <w:rsid w:val="009720FC"/>
    <w:rPr>
      <w:rFonts w:ascii="Times New Roman" w:hAnsi="Times New Roman"/>
      <w:sz w:val="20"/>
      <w:u w:val="none"/>
      <w:effect w:val="none"/>
    </w:rPr>
  </w:style>
  <w:style w:type="paragraph" w:customStyle="1" w:styleId="dash041e005f0431005f044b005f0447005f043d005f044b005f04391">
    <w:name w:val="dash041e_005f0431_005f044b_005f0447_005f043d_005f044b_005f04391"/>
    <w:basedOn w:val="a0"/>
    <w:uiPriority w:val="99"/>
    <w:rsid w:val="009720FC"/>
    <w:pPr>
      <w:jc w:val="both"/>
    </w:pPr>
    <w:rPr>
      <w:sz w:val="20"/>
      <w:szCs w:val="20"/>
    </w:rPr>
  </w:style>
  <w:style w:type="character" w:customStyle="1" w:styleId="dash041e005f0431005f044b005f0447005f043d005f044b005f04391char1">
    <w:name w:val="dash041e_005f0431_005f044b_005f0447_005f043d_005f044b_005f04391__char1"/>
    <w:uiPriority w:val="99"/>
    <w:rsid w:val="009720FC"/>
    <w:rPr>
      <w:rFonts w:ascii="Times New Roman" w:hAnsi="Times New Roman"/>
      <w:sz w:val="20"/>
      <w:u w:val="none"/>
      <w:effect w:val="none"/>
    </w:rPr>
  </w:style>
  <w:style w:type="character" w:customStyle="1" w:styleId="dash041e0431044b0447043d044b0439char1">
    <w:name w:val="dash041e_0431_044b_0447_043d_044b_0439__char1"/>
    <w:uiPriority w:val="99"/>
    <w:rsid w:val="009720FC"/>
    <w:rPr>
      <w:rFonts w:ascii="Times New Roman" w:hAnsi="Times New Roman"/>
      <w:sz w:val="24"/>
      <w:u w:val="none"/>
      <w:effect w:val="none"/>
    </w:rPr>
  </w:style>
  <w:style w:type="character" w:styleId="aff7">
    <w:name w:val="Emphasis"/>
    <w:qFormat/>
    <w:rsid w:val="009720FC"/>
    <w:rPr>
      <w:rFonts w:cs="Times New Roman"/>
      <w:i/>
    </w:rPr>
  </w:style>
  <w:style w:type="character" w:styleId="aff8">
    <w:name w:val="Subtle Emphasis"/>
    <w:uiPriority w:val="19"/>
    <w:qFormat/>
    <w:rsid w:val="009720FC"/>
    <w:rPr>
      <w:rFonts w:cs="Times New Roman"/>
      <w:i/>
      <w:color w:val="808080"/>
    </w:rPr>
  </w:style>
  <w:style w:type="character" w:styleId="aff9">
    <w:name w:val="Intense Emphasis"/>
    <w:uiPriority w:val="21"/>
    <w:qFormat/>
    <w:rsid w:val="009720FC"/>
    <w:rPr>
      <w:rFonts w:cs="Times New Roman"/>
      <w:b/>
      <w:i/>
      <w:color w:val="4F81BD"/>
    </w:rPr>
  </w:style>
  <w:style w:type="character" w:styleId="affa">
    <w:name w:val="FollowedHyperlink"/>
    <w:uiPriority w:val="99"/>
    <w:rsid w:val="009720FC"/>
    <w:rPr>
      <w:rFonts w:cs="Times New Roman"/>
      <w:color w:val="800080"/>
      <w:u w:val="single"/>
    </w:rPr>
  </w:style>
  <w:style w:type="paragraph" w:styleId="affb">
    <w:name w:val="Body Text Indent"/>
    <w:basedOn w:val="a0"/>
    <w:link w:val="affc"/>
    <w:rsid w:val="009720FC"/>
    <w:pPr>
      <w:spacing w:after="120" w:line="276" w:lineRule="auto"/>
      <w:ind w:left="283"/>
    </w:pPr>
    <w:rPr>
      <w:rFonts w:ascii="Calibri" w:hAnsi="Calibri"/>
      <w:sz w:val="22"/>
      <w:szCs w:val="22"/>
      <w:lang w:eastAsia="en-US"/>
    </w:rPr>
  </w:style>
  <w:style w:type="character" w:customStyle="1" w:styleId="affc">
    <w:name w:val="Основной текст с отступом Знак"/>
    <w:link w:val="affb"/>
    <w:rsid w:val="009720FC"/>
    <w:rPr>
      <w:rFonts w:ascii="Calibri" w:hAnsi="Calibri"/>
      <w:sz w:val="22"/>
      <w:szCs w:val="22"/>
      <w:lang w:eastAsia="en-US"/>
    </w:rPr>
  </w:style>
  <w:style w:type="paragraph" w:customStyle="1" w:styleId="3f0">
    <w:name w:val="Заголовок 3+"/>
    <w:basedOn w:val="a0"/>
    <w:uiPriority w:val="99"/>
    <w:rsid w:val="009720FC"/>
    <w:pPr>
      <w:widowControl w:val="0"/>
      <w:overflowPunct w:val="0"/>
      <w:autoSpaceDE w:val="0"/>
      <w:autoSpaceDN w:val="0"/>
      <w:adjustRightInd w:val="0"/>
      <w:spacing w:before="240"/>
      <w:jc w:val="center"/>
      <w:textAlignment w:val="baseline"/>
    </w:pPr>
    <w:rPr>
      <w:b/>
      <w:sz w:val="28"/>
      <w:szCs w:val="20"/>
    </w:rPr>
  </w:style>
  <w:style w:type="paragraph" w:styleId="affd">
    <w:name w:val="Title"/>
    <w:basedOn w:val="a0"/>
    <w:link w:val="affe"/>
    <w:qFormat/>
    <w:rsid w:val="009720FC"/>
    <w:pPr>
      <w:jc w:val="center"/>
    </w:pPr>
    <w:rPr>
      <w:b/>
      <w:bCs/>
      <w:lang w:eastAsia="en-US"/>
    </w:rPr>
  </w:style>
  <w:style w:type="character" w:customStyle="1" w:styleId="affe">
    <w:name w:val="Название Знак"/>
    <w:link w:val="affd"/>
    <w:rsid w:val="009720FC"/>
    <w:rPr>
      <w:b/>
      <w:bCs/>
      <w:sz w:val="24"/>
      <w:szCs w:val="24"/>
      <w:lang w:eastAsia="en-US"/>
    </w:rPr>
  </w:style>
  <w:style w:type="character" w:customStyle="1" w:styleId="afff">
    <w:name w:val="Символ сноски"/>
    <w:rsid w:val="009720FC"/>
    <w:rPr>
      <w:vertAlign w:val="superscript"/>
    </w:rPr>
  </w:style>
  <w:style w:type="paragraph" w:customStyle="1" w:styleId="afff0">
    <w:name w:val="Проблема"/>
    <w:basedOn w:val="a0"/>
    <w:uiPriority w:val="99"/>
    <w:rsid w:val="009720FC"/>
    <w:pPr>
      <w:suppressAutoHyphens/>
      <w:spacing w:before="120" w:line="280" w:lineRule="exact"/>
      <w:ind w:left="1191" w:right="-113" w:hanging="1304"/>
    </w:pPr>
    <w:rPr>
      <w:iCs/>
      <w:spacing w:val="-4"/>
      <w:sz w:val="28"/>
      <w:lang w:eastAsia="ar-SA"/>
    </w:rPr>
  </w:style>
  <w:style w:type="paragraph" w:styleId="afff1">
    <w:name w:val="Subtitle"/>
    <w:basedOn w:val="a0"/>
    <w:next w:val="a0"/>
    <w:link w:val="afff2"/>
    <w:qFormat/>
    <w:rsid w:val="009720FC"/>
    <w:pPr>
      <w:numPr>
        <w:ilvl w:val="1"/>
      </w:numPr>
      <w:suppressAutoHyphens/>
      <w:overflowPunct w:val="0"/>
      <w:autoSpaceDE w:val="0"/>
      <w:textAlignment w:val="baseline"/>
    </w:pPr>
    <w:rPr>
      <w:rFonts w:ascii="Cambria" w:hAnsi="Cambria"/>
      <w:i/>
      <w:iCs/>
      <w:color w:val="4F81BD"/>
      <w:spacing w:val="15"/>
      <w:lang w:eastAsia="ar-SA"/>
    </w:rPr>
  </w:style>
  <w:style w:type="character" w:customStyle="1" w:styleId="afff2">
    <w:name w:val="Подзаголовок Знак"/>
    <w:link w:val="afff1"/>
    <w:rsid w:val="009720FC"/>
    <w:rPr>
      <w:rFonts w:ascii="Cambria" w:hAnsi="Cambria"/>
      <w:i/>
      <w:iCs/>
      <w:color w:val="4F81BD"/>
      <w:spacing w:val="15"/>
      <w:sz w:val="24"/>
      <w:szCs w:val="24"/>
      <w:lang w:eastAsia="ar-SA"/>
    </w:rPr>
  </w:style>
  <w:style w:type="paragraph" w:styleId="3f1">
    <w:name w:val="Body Text Indent 3"/>
    <w:basedOn w:val="a0"/>
    <w:link w:val="3f2"/>
    <w:rsid w:val="009720FC"/>
    <w:pPr>
      <w:spacing w:after="120" w:line="276" w:lineRule="auto"/>
      <w:ind w:left="283"/>
    </w:pPr>
    <w:rPr>
      <w:rFonts w:ascii="Calibri" w:hAnsi="Calibri"/>
      <w:sz w:val="16"/>
      <w:szCs w:val="16"/>
      <w:lang w:eastAsia="en-US"/>
    </w:rPr>
  </w:style>
  <w:style w:type="character" w:customStyle="1" w:styleId="3f2">
    <w:name w:val="Основной текст с отступом 3 Знак"/>
    <w:link w:val="3f1"/>
    <w:rsid w:val="009720FC"/>
    <w:rPr>
      <w:rFonts w:ascii="Calibri" w:hAnsi="Calibri"/>
      <w:sz w:val="16"/>
      <w:szCs w:val="16"/>
      <w:lang w:eastAsia="en-US"/>
    </w:rPr>
  </w:style>
  <w:style w:type="paragraph" w:styleId="afff3">
    <w:name w:val="annotation text"/>
    <w:basedOn w:val="a0"/>
    <w:link w:val="afff4"/>
    <w:uiPriority w:val="99"/>
    <w:rsid w:val="009720FC"/>
    <w:pPr>
      <w:overflowPunct w:val="0"/>
      <w:autoSpaceDE w:val="0"/>
      <w:autoSpaceDN w:val="0"/>
      <w:adjustRightInd w:val="0"/>
      <w:textAlignment w:val="baseline"/>
    </w:pPr>
    <w:rPr>
      <w:sz w:val="20"/>
      <w:szCs w:val="20"/>
    </w:rPr>
  </w:style>
  <w:style w:type="character" w:customStyle="1" w:styleId="afff4">
    <w:name w:val="Текст примечания Знак"/>
    <w:basedOn w:val="a1"/>
    <w:link w:val="afff3"/>
    <w:uiPriority w:val="99"/>
    <w:rsid w:val="009720FC"/>
  </w:style>
  <w:style w:type="character" w:styleId="afff5">
    <w:name w:val="annotation reference"/>
    <w:uiPriority w:val="99"/>
    <w:rsid w:val="009720FC"/>
    <w:rPr>
      <w:rFonts w:cs="Times New Roman"/>
      <w:sz w:val="16"/>
    </w:rPr>
  </w:style>
  <w:style w:type="paragraph" w:customStyle="1" w:styleId="Normal1">
    <w:name w:val="Normal1"/>
    <w:uiPriority w:val="99"/>
    <w:rsid w:val="009720FC"/>
  </w:style>
  <w:style w:type="paragraph" w:customStyle="1" w:styleId="afff6">
    <w:name w:val="Обычный.учебник"/>
    <w:uiPriority w:val="99"/>
    <w:rsid w:val="009720FC"/>
    <w:rPr>
      <w:b/>
      <w:i/>
      <w:kern w:val="28"/>
      <w:sz w:val="24"/>
    </w:rPr>
  </w:style>
  <w:style w:type="paragraph" w:customStyle="1" w:styleId="1-12">
    <w:name w:val="1-12 с отступом"/>
    <w:basedOn w:val="a0"/>
    <w:uiPriority w:val="99"/>
    <w:rsid w:val="009720FC"/>
    <w:pPr>
      <w:widowControl w:val="0"/>
      <w:overflowPunct w:val="0"/>
      <w:autoSpaceDE w:val="0"/>
      <w:autoSpaceDN w:val="0"/>
      <w:adjustRightInd w:val="0"/>
      <w:spacing w:line="360" w:lineRule="auto"/>
      <w:ind w:firstLine="709"/>
      <w:textAlignment w:val="baseline"/>
    </w:pPr>
    <w:rPr>
      <w:szCs w:val="20"/>
    </w:rPr>
  </w:style>
  <w:style w:type="paragraph" w:styleId="afff7">
    <w:name w:val="annotation subject"/>
    <w:basedOn w:val="afff3"/>
    <w:next w:val="afff3"/>
    <w:link w:val="afff8"/>
    <w:rsid w:val="009720FC"/>
    <w:rPr>
      <w:b/>
      <w:bCs/>
    </w:rPr>
  </w:style>
  <w:style w:type="character" w:customStyle="1" w:styleId="afff8">
    <w:name w:val="Тема примечания Знак"/>
    <w:link w:val="afff7"/>
    <w:rsid w:val="009720FC"/>
    <w:rPr>
      <w:b/>
      <w:bCs/>
    </w:rPr>
  </w:style>
  <w:style w:type="character" w:customStyle="1" w:styleId="dash0421005f0442005f0440005f043e005f0433005f0438005f0439005f005fchar1char1">
    <w:name w:val="dash0421_005f0442_005f0440_005f043e_005f0433_005f0438_005f0439_005f_005fchar1__char1"/>
    <w:rsid w:val="009720FC"/>
    <w:rPr>
      <w:b/>
    </w:rPr>
  </w:style>
  <w:style w:type="paragraph" w:styleId="2f1">
    <w:name w:val="Body Text 2"/>
    <w:basedOn w:val="a0"/>
    <w:link w:val="2f2"/>
    <w:rsid w:val="009720FC"/>
    <w:pPr>
      <w:overflowPunct w:val="0"/>
      <w:autoSpaceDE w:val="0"/>
      <w:autoSpaceDN w:val="0"/>
      <w:adjustRightInd w:val="0"/>
      <w:spacing w:after="120" w:line="480" w:lineRule="auto"/>
      <w:textAlignment w:val="baseline"/>
    </w:pPr>
    <w:rPr>
      <w:sz w:val="28"/>
      <w:szCs w:val="20"/>
      <w:lang w:eastAsia="en-US"/>
    </w:rPr>
  </w:style>
  <w:style w:type="character" w:customStyle="1" w:styleId="2f2">
    <w:name w:val="Основной текст 2 Знак"/>
    <w:link w:val="2f1"/>
    <w:rsid w:val="009720FC"/>
    <w:rPr>
      <w:sz w:val="28"/>
      <w:lang w:eastAsia="en-US"/>
    </w:rPr>
  </w:style>
  <w:style w:type="paragraph" w:styleId="afff9">
    <w:name w:val="caption"/>
    <w:basedOn w:val="a0"/>
    <w:next w:val="a0"/>
    <w:uiPriority w:val="35"/>
    <w:qFormat/>
    <w:rsid w:val="009720FC"/>
    <w:pPr>
      <w:jc w:val="center"/>
    </w:pPr>
    <w:rPr>
      <w:b/>
      <w:bCs/>
    </w:rPr>
  </w:style>
  <w:style w:type="paragraph" w:customStyle="1" w:styleId="dash041e0431044b0447043d044b0439">
    <w:name w:val="dash041e_0431_044b_0447_043d_044b_0439"/>
    <w:basedOn w:val="a0"/>
    <w:uiPriority w:val="99"/>
    <w:rsid w:val="009720FC"/>
    <w:rPr>
      <w:rFonts w:ascii="Calibri" w:hAnsi="Calibri" w:cs="Calibri"/>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uiPriority w:val="99"/>
    <w:rsid w:val="009720FC"/>
    <w:rPr>
      <w:rFonts w:ascii="Times New Roman" w:hAnsi="Times New Roman"/>
      <w:sz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0"/>
    <w:uiPriority w:val="99"/>
    <w:rsid w:val="009720FC"/>
    <w:pPr>
      <w:spacing w:after="120" w:line="480" w:lineRule="atLeast"/>
      <w:ind w:left="280"/>
    </w:pPr>
    <w:rPr>
      <w:rFonts w:ascii="Calibri" w:hAnsi="Calibri" w:cs="Calibri"/>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9720FC"/>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9720FC"/>
    <w:pPr>
      <w:spacing w:after="120"/>
      <w:ind w:left="280"/>
    </w:pPr>
    <w:rPr>
      <w:rFonts w:ascii="Calibri" w:hAnsi="Calibri" w:cs="Calibri"/>
    </w:rPr>
  </w:style>
  <w:style w:type="paragraph" w:customStyle="1" w:styleId="1c">
    <w:name w:val="Без интервала1"/>
    <w:rsid w:val="009720FC"/>
    <w:pPr>
      <w:widowControl w:val="0"/>
      <w:suppressAutoHyphens/>
    </w:pPr>
    <w:rPr>
      <w:rFonts w:eastAsia="SimSun"/>
      <w:sz w:val="24"/>
      <w:szCs w:val="24"/>
      <w:lang w:eastAsia="hi-IN" w:bidi="hi-IN"/>
    </w:rPr>
  </w:style>
  <w:style w:type="paragraph" w:customStyle="1" w:styleId="afffa">
    <w:name w:val="Основной"/>
    <w:basedOn w:val="a0"/>
    <w:rsid w:val="009720FC"/>
    <w:pPr>
      <w:spacing w:line="360" w:lineRule="auto"/>
      <w:jc w:val="both"/>
    </w:pPr>
    <w:rPr>
      <w:rFonts w:ascii="Calibri" w:hAnsi="Calibri" w:cs="Calibri"/>
    </w:rPr>
  </w:style>
  <w:style w:type="paragraph" w:customStyle="1" w:styleId="1d">
    <w:name w:val="Стиль1"/>
    <w:basedOn w:val="affb"/>
    <w:link w:val="1e"/>
    <w:qFormat/>
    <w:rsid w:val="009720FC"/>
    <w:pPr>
      <w:spacing w:line="360" w:lineRule="auto"/>
      <w:ind w:firstLine="900"/>
    </w:pPr>
    <w:rPr>
      <w:sz w:val="24"/>
      <w:szCs w:val="24"/>
      <w:u w:val="single"/>
    </w:rPr>
  </w:style>
  <w:style w:type="paragraph" w:customStyle="1" w:styleId="2f3">
    <w:name w:val="Без интервала2"/>
    <w:uiPriority w:val="99"/>
    <w:rsid w:val="009720FC"/>
    <w:pPr>
      <w:widowControl w:val="0"/>
      <w:suppressAutoHyphens/>
    </w:pPr>
    <w:rPr>
      <w:rFonts w:eastAsia="SimSun"/>
      <w:sz w:val="24"/>
      <w:szCs w:val="24"/>
      <w:lang w:eastAsia="hi-IN" w:bidi="hi-IN"/>
    </w:rPr>
  </w:style>
  <w:style w:type="paragraph" w:customStyle="1" w:styleId="Zag1">
    <w:name w:val="Zag_1"/>
    <w:basedOn w:val="a0"/>
    <w:rsid w:val="009720FC"/>
    <w:pPr>
      <w:widowControl w:val="0"/>
      <w:autoSpaceDE w:val="0"/>
      <w:autoSpaceDN w:val="0"/>
      <w:adjustRightInd w:val="0"/>
      <w:spacing w:after="337" w:line="302" w:lineRule="exact"/>
      <w:jc w:val="center"/>
    </w:pPr>
    <w:rPr>
      <w:b/>
      <w:bCs/>
      <w:color w:val="000000"/>
      <w:lang w:val="en-US"/>
    </w:rPr>
  </w:style>
  <w:style w:type="character" w:customStyle="1" w:styleId="Zag11">
    <w:name w:val="Zag_11"/>
    <w:rsid w:val="009720FC"/>
  </w:style>
  <w:style w:type="paragraph" w:customStyle="1" w:styleId="NormalPP">
    <w:name w:val="Normal PP"/>
    <w:basedOn w:val="a0"/>
    <w:rsid w:val="009720FC"/>
    <w:pPr>
      <w:widowControl w:val="0"/>
      <w:autoSpaceDE w:val="0"/>
      <w:autoSpaceDN w:val="0"/>
      <w:adjustRightInd w:val="0"/>
    </w:pPr>
    <w:rPr>
      <w:rFonts w:ascii="Arial" w:hAnsi="Arial" w:cs="Arial"/>
      <w:color w:val="000000"/>
      <w:lang w:val="en-US"/>
    </w:rPr>
  </w:style>
  <w:style w:type="character" w:customStyle="1" w:styleId="dash0410043104370430044600200441043f04380441043a0430char1">
    <w:name w:val="dash0410_0431_0437_0430_0446_0020_0441_043f_0438_0441_043a_0430__char1"/>
    <w:rsid w:val="009720FC"/>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0"/>
    <w:rsid w:val="009720FC"/>
    <w:pPr>
      <w:ind w:left="720" w:firstLine="700"/>
      <w:jc w:val="both"/>
    </w:pPr>
  </w:style>
  <w:style w:type="character" w:customStyle="1" w:styleId="dash041d043e0432044b0439char1">
    <w:name w:val="dash041d_043e_0432_044b_0439__char1"/>
    <w:uiPriority w:val="99"/>
    <w:rsid w:val="009720FC"/>
    <w:rPr>
      <w:rFonts w:ascii="Times New Roman" w:hAnsi="Times New Roman"/>
      <w:sz w:val="28"/>
      <w:u w:val="none"/>
      <w:effect w:val="none"/>
    </w:rPr>
  </w:style>
  <w:style w:type="paragraph" w:customStyle="1" w:styleId="dash041d043e0432044b0439">
    <w:name w:val="dash041d_043e_0432_044b_0439"/>
    <w:basedOn w:val="a0"/>
    <w:uiPriority w:val="99"/>
    <w:rsid w:val="009720FC"/>
    <w:pPr>
      <w:spacing w:line="360" w:lineRule="atLeast"/>
      <w:ind w:firstLine="440"/>
      <w:jc w:val="both"/>
    </w:pPr>
    <w:rPr>
      <w:sz w:val="28"/>
      <w:szCs w:val="28"/>
    </w:rPr>
  </w:style>
  <w:style w:type="paragraph" w:customStyle="1" w:styleId="Head2">
    <w:name w:val="Head_2_Заголовок второго уровня"/>
    <w:basedOn w:val="ab"/>
    <w:uiPriority w:val="99"/>
    <w:rsid w:val="009720FC"/>
  </w:style>
  <w:style w:type="paragraph" w:customStyle="1" w:styleId="Head3">
    <w:name w:val="Head_3"/>
    <w:basedOn w:val="ab"/>
    <w:uiPriority w:val="99"/>
    <w:rsid w:val="009720FC"/>
  </w:style>
  <w:style w:type="paragraph" w:customStyle="1" w:styleId="Head1">
    <w:name w:val="Head_1_Загоовок первого уровеня"/>
    <w:basedOn w:val="ab"/>
    <w:uiPriority w:val="99"/>
    <w:rsid w:val="009720FC"/>
  </w:style>
  <w:style w:type="paragraph" w:customStyle="1" w:styleId="afffb">
    <w:name w:val="Дополнительный текст"/>
    <w:basedOn w:val="a0"/>
    <w:uiPriority w:val="99"/>
    <w:rsid w:val="009720FC"/>
    <w:pPr>
      <w:autoSpaceDE w:val="0"/>
      <w:autoSpaceDN w:val="0"/>
      <w:adjustRightInd w:val="0"/>
      <w:spacing w:before="57" w:line="260" w:lineRule="atLeast"/>
      <w:ind w:firstLine="454"/>
      <w:jc w:val="both"/>
      <w:textAlignment w:val="center"/>
    </w:pPr>
    <w:rPr>
      <w:rFonts w:ascii="SchoolBookCTT" w:hAnsi="SchoolBookCTT" w:cs="SchoolBookCTT"/>
      <w:color w:val="000000"/>
      <w:sz w:val="21"/>
      <w:szCs w:val="21"/>
    </w:rPr>
  </w:style>
  <w:style w:type="paragraph" w:customStyle="1" w:styleId="afffc">
    <w:name w:val="Заголовок первого уровня"/>
    <w:basedOn w:val="Head1"/>
    <w:uiPriority w:val="99"/>
    <w:rsid w:val="009720FC"/>
    <w:pPr>
      <w:shd w:val="clear" w:color="auto" w:fill="auto"/>
      <w:suppressAutoHyphens/>
      <w:autoSpaceDE w:val="0"/>
      <w:autoSpaceDN w:val="0"/>
      <w:adjustRightInd w:val="0"/>
      <w:spacing w:before="454" w:after="227" w:line="480" w:lineRule="atLeast"/>
      <w:jc w:val="center"/>
      <w:textAlignment w:val="center"/>
    </w:pPr>
    <w:rPr>
      <w:rFonts w:ascii="SchoolBookCTT" w:hAnsi="SchoolBookCTT" w:cs="SchoolBookCTT"/>
      <w:b/>
      <w:bCs/>
      <w:color w:val="CC071D"/>
      <w:sz w:val="48"/>
      <w:szCs w:val="48"/>
    </w:rPr>
  </w:style>
  <w:style w:type="paragraph" w:customStyle="1" w:styleId="Head20">
    <w:name w:val="Head_2"/>
    <w:basedOn w:val="ab"/>
    <w:uiPriority w:val="99"/>
    <w:rsid w:val="009720FC"/>
  </w:style>
  <w:style w:type="character" w:customStyle="1" w:styleId="watch-title">
    <w:name w:val="watch-title"/>
    <w:uiPriority w:val="99"/>
    <w:rsid w:val="009720FC"/>
    <w:rPr>
      <w:rFonts w:cs="Times New Roman"/>
    </w:rPr>
  </w:style>
  <w:style w:type="paragraph" w:customStyle="1" w:styleId="1f">
    <w:name w:val="Обычный1"/>
    <w:rsid w:val="009720FC"/>
    <w:rPr>
      <w:color w:val="000000"/>
      <w:sz w:val="24"/>
      <w:szCs w:val="22"/>
    </w:rPr>
  </w:style>
  <w:style w:type="character" w:customStyle="1" w:styleId="c10">
    <w:name w:val="c10"/>
    <w:uiPriority w:val="99"/>
    <w:rsid w:val="009720FC"/>
    <w:rPr>
      <w:rFonts w:cs="Times New Roman"/>
    </w:rPr>
  </w:style>
  <w:style w:type="paragraph" w:customStyle="1" w:styleId="c4">
    <w:name w:val="c4"/>
    <w:basedOn w:val="a0"/>
    <w:uiPriority w:val="99"/>
    <w:rsid w:val="009720FC"/>
    <w:pPr>
      <w:spacing w:before="100" w:beforeAutospacing="1" w:after="100" w:afterAutospacing="1"/>
    </w:pPr>
  </w:style>
  <w:style w:type="character" w:customStyle="1" w:styleId="c2">
    <w:name w:val="c2"/>
    <w:uiPriority w:val="99"/>
    <w:rsid w:val="009720FC"/>
    <w:rPr>
      <w:rFonts w:cs="Times New Roman"/>
    </w:rPr>
  </w:style>
  <w:style w:type="character" w:customStyle="1" w:styleId="submenu-table">
    <w:name w:val="submenu-table"/>
    <w:rsid w:val="009720FC"/>
    <w:rPr>
      <w:rFonts w:cs="Times New Roman"/>
    </w:rPr>
  </w:style>
  <w:style w:type="numbering" w:customStyle="1" w:styleId="11a">
    <w:name w:val="Нет списка11"/>
    <w:next w:val="a3"/>
    <w:uiPriority w:val="99"/>
    <w:semiHidden/>
    <w:unhideWhenUsed/>
    <w:rsid w:val="009720FC"/>
  </w:style>
  <w:style w:type="table" w:customStyle="1" w:styleId="1f0">
    <w:name w:val="Сетка таблицы1"/>
    <w:basedOn w:val="a2"/>
    <w:next w:val="a4"/>
    <w:uiPriority w:val="99"/>
    <w:rsid w:val="009720F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3"/>
    <w:uiPriority w:val="99"/>
    <w:semiHidden/>
    <w:unhideWhenUsed/>
    <w:rsid w:val="009720FC"/>
  </w:style>
  <w:style w:type="table" w:customStyle="1" w:styleId="2f5">
    <w:name w:val="Сетка таблицы2"/>
    <w:basedOn w:val="a2"/>
    <w:next w:val="a4"/>
    <w:uiPriority w:val="99"/>
    <w:rsid w:val="009720F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3">
    <w:name w:val="Нет списка3"/>
    <w:next w:val="a3"/>
    <w:uiPriority w:val="99"/>
    <w:semiHidden/>
    <w:unhideWhenUsed/>
    <w:rsid w:val="009720FC"/>
  </w:style>
  <w:style w:type="table" w:customStyle="1" w:styleId="3f4">
    <w:name w:val="Сетка таблицы3"/>
    <w:basedOn w:val="a2"/>
    <w:next w:val="a4"/>
    <w:uiPriority w:val="59"/>
    <w:rsid w:val="009720F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0"/>
    <w:rsid w:val="009720FC"/>
    <w:pPr>
      <w:ind w:left="708"/>
    </w:pPr>
    <w:rPr>
      <w:rFonts w:eastAsia="Calibri"/>
      <w:sz w:val="20"/>
      <w:szCs w:val="20"/>
    </w:rPr>
  </w:style>
  <w:style w:type="character" w:customStyle="1" w:styleId="afffd">
    <w:name w:val="заголовок столбца Знак"/>
    <w:link w:val="afffe"/>
    <w:locked/>
    <w:rsid w:val="009720FC"/>
    <w:rPr>
      <w:b/>
      <w:color w:val="000000"/>
      <w:sz w:val="16"/>
      <w:lang w:eastAsia="ar-SA"/>
    </w:rPr>
  </w:style>
  <w:style w:type="paragraph" w:customStyle="1" w:styleId="afffe">
    <w:name w:val="заголовок столбца"/>
    <w:basedOn w:val="a0"/>
    <w:link w:val="afffd"/>
    <w:rsid w:val="009720FC"/>
    <w:pPr>
      <w:suppressAutoHyphens/>
      <w:snapToGrid w:val="0"/>
      <w:spacing w:after="120"/>
      <w:jc w:val="center"/>
    </w:pPr>
    <w:rPr>
      <w:b/>
      <w:color w:val="000000"/>
      <w:sz w:val="16"/>
      <w:szCs w:val="20"/>
      <w:lang w:eastAsia="ar-SA"/>
    </w:rPr>
  </w:style>
  <w:style w:type="character" w:customStyle="1" w:styleId="s4">
    <w:name w:val="s4"/>
    <w:rsid w:val="009720FC"/>
  </w:style>
  <w:style w:type="numbering" w:customStyle="1" w:styleId="1113">
    <w:name w:val="Нет списка111"/>
    <w:next w:val="a3"/>
    <w:uiPriority w:val="99"/>
    <w:semiHidden/>
    <w:unhideWhenUsed/>
    <w:rsid w:val="009720FC"/>
  </w:style>
  <w:style w:type="paragraph" w:customStyle="1" w:styleId="ConsPlusNormal">
    <w:name w:val="ConsPlusNormal"/>
    <w:rsid w:val="009720FC"/>
    <w:pPr>
      <w:widowControl w:val="0"/>
      <w:autoSpaceDE w:val="0"/>
      <w:autoSpaceDN w:val="0"/>
      <w:adjustRightInd w:val="0"/>
    </w:pPr>
    <w:rPr>
      <w:rFonts w:ascii="Arial" w:hAnsi="Arial" w:cs="Arial"/>
    </w:rPr>
  </w:style>
  <w:style w:type="paragraph" w:customStyle="1" w:styleId="normacttext">
    <w:name w:val="norm_act_text"/>
    <w:basedOn w:val="a0"/>
    <w:rsid w:val="009720FC"/>
    <w:pPr>
      <w:spacing w:before="100" w:beforeAutospacing="1" w:after="100" w:afterAutospacing="1"/>
    </w:pPr>
  </w:style>
  <w:style w:type="paragraph" w:customStyle="1" w:styleId="pagetext">
    <w:name w:val="page_text"/>
    <w:basedOn w:val="a0"/>
    <w:uiPriority w:val="99"/>
    <w:rsid w:val="009720FC"/>
    <w:pPr>
      <w:spacing w:before="100" w:beforeAutospacing="1" w:after="100" w:afterAutospacing="1"/>
    </w:pPr>
  </w:style>
  <w:style w:type="character" w:customStyle="1" w:styleId="affff">
    <w:name w:val="Сноска"/>
    <w:rsid w:val="009720FC"/>
    <w:rPr>
      <w:rFonts w:ascii="Times New Roman" w:eastAsia="Times New Roman" w:hAnsi="Times New Roman" w:cs="Times New Roman"/>
      <w:b w:val="0"/>
      <w:bCs w:val="0"/>
      <w:i w:val="0"/>
      <w:iCs w:val="0"/>
      <w:smallCaps w:val="0"/>
      <w:strike w:val="0"/>
      <w:spacing w:val="0"/>
      <w:sz w:val="18"/>
      <w:szCs w:val="18"/>
    </w:rPr>
  </w:style>
  <w:style w:type="character" w:customStyle="1" w:styleId="affff0">
    <w:name w:val="Основной текст_"/>
    <w:link w:val="68"/>
    <w:rsid w:val="009720FC"/>
    <w:rPr>
      <w:shd w:val="clear" w:color="auto" w:fill="FFFFFF"/>
    </w:rPr>
  </w:style>
  <w:style w:type="character" w:customStyle="1" w:styleId="1f2">
    <w:name w:val="Основной текст1"/>
    <w:rsid w:val="009720FC"/>
    <w:rPr>
      <w:shd w:val="clear" w:color="auto" w:fill="FFFFFF"/>
    </w:rPr>
  </w:style>
  <w:style w:type="character" w:customStyle="1" w:styleId="12b">
    <w:name w:val="Основной текст (12) + Не курсив"/>
    <w:rsid w:val="009720FC"/>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ff0"/>
    <w:rsid w:val="009720FC"/>
    <w:pPr>
      <w:shd w:val="clear" w:color="auto" w:fill="FFFFFF"/>
      <w:spacing w:after="780" w:line="211" w:lineRule="exact"/>
      <w:jc w:val="right"/>
    </w:pPr>
    <w:rPr>
      <w:sz w:val="20"/>
      <w:szCs w:val="20"/>
      <w:shd w:val="clear" w:color="auto" w:fill="FFFFFF"/>
    </w:rPr>
  </w:style>
  <w:style w:type="paragraph" w:customStyle="1" w:styleId="xl66">
    <w:name w:val="xl66"/>
    <w:basedOn w:val="a0"/>
    <w:rsid w:val="009720FC"/>
    <w:pPr>
      <w:spacing w:before="100" w:beforeAutospacing="1" w:after="100" w:afterAutospacing="1"/>
    </w:pPr>
  </w:style>
  <w:style w:type="paragraph" w:customStyle="1" w:styleId="xl67">
    <w:name w:val="xl67"/>
    <w:basedOn w:val="a0"/>
    <w:rsid w:val="009720F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0"/>
    <w:rsid w:val="009720F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0"/>
    <w:rsid w:val="00972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0"/>
    <w:rsid w:val="00972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0"/>
    <w:rsid w:val="009720FC"/>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0"/>
    <w:rsid w:val="009720FC"/>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9720FC"/>
    <w:pPr>
      <w:spacing w:before="100" w:beforeAutospacing="1" w:after="100" w:afterAutospacing="1"/>
    </w:pPr>
  </w:style>
  <w:style w:type="paragraph" w:customStyle="1" w:styleId="xl77">
    <w:name w:val="xl77"/>
    <w:basedOn w:val="a0"/>
    <w:rsid w:val="00972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9720F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0"/>
    <w:rsid w:val="009720F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0"/>
    <w:rsid w:val="00972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0"/>
    <w:rsid w:val="00972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0"/>
    <w:rsid w:val="00972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0"/>
    <w:rsid w:val="009720FC"/>
    <w:pPr>
      <w:spacing w:before="100" w:beforeAutospacing="1" w:after="100" w:afterAutospacing="1"/>
      <w:textAlignment w:val="top"/>
    </w:pPr>
  </w:style>
  <w:style w:type="paragraph" w:customStyle="1" w:styleId="xl85">
    <w:name w:val="xl85"/>
    <w:basedOn w:val="a0"/>
    <w:rsid w:val="009720F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rsid w:val="00972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0"/>
    <w:rsid w:val="00972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0"/>
    <w:rsid w:val="009720F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0"/>
    <w:rsid w:val="009720F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0"/>
    <w:rsid w:val="00972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0"/>
    <w:rsid w:val="00972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9720F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rsid w:val="009720F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972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0"/>
    <w:rsid w:val="00972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972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0"/>
    <w:rsid w:val="009720F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0"/>
    <w:rsid w:val="009720F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0"/>
    <w:rsid w:val="009720F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9720F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rsid w:val="009720F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0"/>
    <w:rsid w:val="00972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0"/>
    <w:rsid w:val="009720F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9720F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0"/>
    <w:rsid w:val="009720F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972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0"/>
    <w:rsid w:val="009720F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0"/>
    <w:rsid w:val="00972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0"/>
    <w:rsid w:val="00972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0"/>
    <w:rsid w:val="009720FC"/>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0"/>
    <w:rsid w:val="009720F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0"/>
    <w:rsid w:val="00972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0"/>
    <w:rsid w:val="00972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0"/>
    <w:rsid w:val="009720F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0"/>
    <w:rsid w:val="009720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0"/>
    <w:rsid w:val="009720FC"/>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0"/>
    <w:rsid w:val="009720FC"/>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0"/>
    <w:rsid w:val="009720FC"/>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0"/>
    <w:rsid w:val="009720FC"/>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0"/>
    <w:rsid w:val="009720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9720FC"/>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0"/>
    <w:rsid w:val="009720FC"/>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0"/>
    <w:rsid w:val="009720FC"/>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0"/>
    <w:rsid w:val="009720FC"/>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0"/>
    <w:rsid w:val="009720FC"/>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0"/>
    <w:rsid w:val="009720FC"/>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0"/>
    <w:rsid w:val="009720FC"/>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0"/>
    <w:rsid w:val="009720FC"/>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0"/>
    <w:rsid w:val="009720FC"/>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rsid w:val="009720FC"/>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0"/>
    <w:rsid w:val="009720FC"/>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0"/>
    <w:rsid w:val="009720FC"/>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0"/>
    <w:rsid w:val="009720FC"/>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rsid w:val="009720FC"/>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0"/>
    <w:rsid w:val="009720FC"/>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0"/>
    <w:rsid w:val="009720FC"/>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0"/>
    <w:rsid w:val="009720F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0"/>
    <w:rsid w:val="009720FC"/>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0"/>
    <w:rsid w:val="009720FC"/>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0"/>
    <w:rsid w:val="009720FC"/>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paragraph" w:customStyle="1" w:styleId="213">
    <w:name w:val="Основной текст 21"/>
    <w:basedOn w:val="a0"/>
    <w:rsid w:val="009720FC"/>
    <w:pPr>
      <w:widowControl w:val="0"/>
      <w:suppressAutoHyphens/>
      <w:autoSpaceDE w:val="0"/>
      <w:jc w:val="both"/>
    </w:pPr>
    <w:rPr>
      <w:i/>
      <w:sz w:val="22"/>
      <w:szCs w:val="20"/>
      <w:lang w:val="en-US"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720FC"/>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9720FC"/>
    <w:pPr>
      <w:ind w:left="720" w:firstLine="700"/>
      <w:jc w:val="both"/>
    </w:pPr>
  </w:style>
  <w:style w:type="character" w:customStyle="1" w:styleId="list005f0020paragraph005f005fchar1char1">
    <w:name w:val="list_005f0020paragraph_005f_005fchar1__char1"/>
    <w:rsid w:val="009720FC"/>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9720FC"/>
    <w:pPr>
      <w:ind w:left="720" w:firstLine="700"/>
      <w:jc w:val="both"/>
    </w:pPr>
  </w:style>
  <w:style w:type="character" w:customStyle="1" w:styleId="dash041e005f0431005f044b005f0447005f043d005f044b005f0439char1">
    <w:name w:val="dash041e_005f0431_005f044b_005f0447_005f043d_005f044b_005f0439__char1"/>
    <w:rsid w:val="009720FC"/>
    <w:rPr>
      <w:rFonts w:ascii="Times New Roman" w:hAnsi="Times New Roman" w:cs="Times New Roman" w:hint="default"/>
      <w:strike w:val="0"/>
      <w:dstrike w:val="0"/>
      <w:sz w:val="24"/>
      <w:szCs w:val="24"/>
      <w:u w:val="none"/>
      <w:effect w:val="none"/>
    </w:rPr>
  </w:style>
  <w:style w:type="paragraph" w:customStyle="1" w:styleId="book">
    <w:name w:val="book"/>
    <w:basedOn w:val="a0"/>
    <w:uiPriority w:val="99"/>
    <w:rsid w:val="009720FC"/>
    <w:pPr>
      <w:spacing w:before="100" w:beforeAutospacing="1" w:after="100" w:afterAutospacing="1"/>
    </w:pPr>
  </w:style>
  <w:style w:type="paragraph" w:customStyle="1" w:styleId="affff1">
    <w:name w:val="Содержимое таблицы"/>
    <w:basedOn w:val="a0"/>
    <w:rsid w:val="009720FC"/>
    <w:pPr>
      <w:widowControl w:val="0"/>
      <w:suppressLineNumbers/>
      <w:suppressAutoHyphens/>
    </w:pPr>
    <w:rPr>
      <w:rFonts w:eastAsia="SimSun" w:cs="Mangal"/>
      <w:kern w:val="1"/>
      <w:lang w:eastAsia="hi-IN" w:bidi="hi-IN"/>
    </w:rPr>
  </w:style>
  <w:style w:type="character" w:customStyle="1" w:styleId="definition">
    <w:name w:val="definition"/>
    <w:rsid w:val="009720FC"/>
    <w:rPr>
      <w:rFonts w:cs="Times New Roman"/>
    </w:rPr>
  </w:style>
  <w:style w:type="character" w:customStyle="1" w:styleId="aff">
    <w:name w:val="Без интервала Знак"/>
    <w:link w:val="afe"/>
    <w:uiPriority w:val="1"/>
    <w:rsid w:val="009720FC"/>
    <w:rPr>
      <w:rFonts w:ascii="Calibri" w:hAnsi="Calibri"/>
      <w:sz w:val="22"/>
      <w:szCs w:val="22"/>
      <w:lang w:bidi="ar-SA"/>
    </w:rPr>
  </w:style>
  <w:style w:type="paragraph" w:styleId="affff2">
    <w:name w:val="Block Text"/>
    <w:basedOn w:val="a0"/>
    <w:link w:val="affff3"/>
    <w:uiPriority w:val="99"/>
    <w:rsid w:val="009720FC"/>
    <w:pPr>
      <w:spacing w:line="360" w:lineRule="auto"/>
      <w:ind w:left="-851" w:right="-1333" w:firstLine="851"/>
      <w:jc w:val="both"/>
    </w:pPr>
    <w:rPr>
      <w:sz w:val="28"/>
      <w:szCs w:val="20"/>
      <w:lang w:eastAsia="en-US"/>
    </w:rPr>
  </w:style>
  <w:style w:type="character" w:customStyle="1" w:styleId="affff3">
    <w:name w:val="Цитата Знак"/>
    <w:link w:val="affff2"/>
    <w:uiPriority w:val="99"/>
    <w:rsid w:val="009720FC"/>
    <w:rPr>
      <w:sz w:val="28"/>
      <w:lang w:eastAsia="en-US"/>
    </w:rPr>
  </w:style>
  <w:style w:type="paragraph" w:styleId="affff4">
    <w:name w:val="Intense Quote"/>
    <w:basedOn w:val="a0"/>
    <w:next w:val="a0"/>
    <w:link w:val="affff5"/>
    <w:uiPriority w:val="30"/>
    <w:qFormat/>
    <w:rsid w:val="009720FC"/>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f5">
    <w:name w:val="Выделенная цитата Знак"/>
    <w:link w:val="affff4"/>
    <w:uiPriority w:val="30"/>
    <w:rsid w:val="009720FC"/>
    <w:rPr>
      <w:rFonts w:ascii="Calibri" w:hAnsi="Calibri"/>
      <w:b/>
      <w:bCs/>
      <w:i/>
      <w:iCs/>
      <w:color w:val="4F81BD"/>
      <w:sz w:val="22"/>
      <w:szCs w:val="22"/>
      <w:lang w:eastAsia="en-US"/>
    </w:rPr>
  </w:style>
  <w:style w:type="character" w:styleId="affff6">
    <w:name w:val="Subtle Reference"/>
    <w:uiPriority w:val="31"/>
    <w:qFormat/>
    <w:rsid w:val="009720FC"/>
    <w:rPr>
      <w:smallCaps/>
      <w:color w:val="C0504D"/>
      <w:u w:val="single"/>
    </w:rPr>
  </w:style>
  <w:style w:type="character" w:styleId="affff7">
    <w:name w:val="Intense Reference"/>
    <w:uiPriority w:val="32"/>
    <w:qFormat/>
    <w:rsid w:val="009720FC"/>
    <w:rPr>
      <w:b/>
      <w:bCs/>
      <w:smallCaps/>
      <w:color w:val="C0504D"/>
      <w:spacing w:val="5"/>
      <w:u w:val="single"/>
    </w:rPr>
  </w:style>
  <w:style w:type="character" w:styleId="affff8">
    <w:name w:val="Book Title"/>
    <w:uiPriority w:val="33"/>
    <w:qFormat/>
    <w:rsid w:val="009720FC"/>
    <w:rPr>
      <w:b/>
      <w:bCs/>
      <w:smallCaps/>
      <w:spacing w:val="5"/>
    </w:rPr>
  </w:style>
  <w:style w:type="paragraph" w:styleId="affff9">
    <w:name w:val="TOC Heading"/>
    <w:basedOn w:val="1"/>
    <w:next w:val="a0"/>
    <w:uiPriority w:val="39"/>
    <w:unhideWhenUsed/>
    <w:qFormat/>
    <w:rsid w:val="009720FC"/>
    <w:pPr>
      <w:keepLines/>
      <w:spacing w:before="480" w:after="0" w:line="276" w:lineRule="auto"/>
      <w:outlineLvl w:val="9"/>
    </w:pPr>
    <w:rPr>
      <w:rFonts w:ascii="Cambria" w:hAnsi="Cambria"/>
      <w:color w:val="365F91"/>
      <w:kern w:val="0"/>
      <w:sz w:val="28"/>
      <w:szCs w:val="28"/>
      <w:lang w:eastAsia="en-US"/>
    </w:rPr>
  </w:style>
  <w:style w:type="table" w:customStyle="1" w:styleId="11b">
    <w:name w:val="Сетка таблицы11"/>
    <w:basedOn w:val="a2"/>
    <w:next w:val="a4"/>
    <w:uiPriority w:val="59"/>
    <w:rsid w:val="009720F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9720FC"/>
  </w:style>
  <w:style w:type="paragraph" w:customStyle="1" w:styleId="descriptionind">
    <w:name w:val="descriptionind"/>
    <w:basedOn w:val="a0"/>
    <w:rsid w:val="009720FC"/>
    <w:pPr>
      <w:spacing w:before="100" w:beforeAutospacing="1" w:after="100" w:afterAutospacing="1"/>
    </w:pPr>
  </w:style>
  <w:style w:type="character" w:customStyle="1" w:styleId="highlighthighlightactive">
    <w:name w:val="highlight highlight_active"/>
    <w:rsid w:val="009720FC"/>
  </w:style>
  <w:style w:type="character" w:customStyle="1" w:styleId="editsection">
    <w:name w:val="editsection"/>
    <w:rsid w:val="009720FC"/>
  </w:style>
  <w:style w:type="paragraph" w:customStyle="1" w:styleId="2f6">
    <w:name w:val="Абзац списка2"/>
    <w:basedOn w:val="a0"/>
    <w:rsid w:val="009720FC"/>
    <w:pPr>
      <w:spacing w:after="200" w:line="276" w:lineRule="auto"/>
      <w:ind w:left="720"/>
    </w:pPr>
    <w:rPr>
      <w:rFonts w:ascii="Calibri" w:hAnsi="Calibri"/>
      <w:sz w:val="22"/>
      <w:szCs w:val="22"/>
    </w:rPr>
  </w:style>
  <w:style w:type="paragraph" w:customStyle="1" w:styleId="description">
    <w:name w:val="description"/>
    <w:basedOn w:val="a0"/>
    <w:rsid w:val="009720FC"/>
    <w:pPr>
      <w:spacing w:before="100" w:beforeAutospacing="1" w:after="100" w:afterAutospacing="1"/>
    </w:pPr>
  </w:style>
  <w:style w:type="character" w:customStyle="1" w:styleId="post-authorvcard">
    <w:name w:val="post-author vcard"/>
    <w:rsid w:val="009720FC"/>
  </w:style>
  <w:style w:type="character" w:customStyle="1" w:styleId="fn">
    <w:name w:val="fn"/>
    <w:rsid w:val="009720FC"/>
  </w:style>
  <w:style w:type="character" w:customStyle="1" w:styleId="post-timestamp2">
    <w:name w:val="post-timestamp2"/>
    <w:rsid w:val="009720FC"/>
    <w:rPr>
      <w:color w:val="999966"/>
    </w:rPr>
  </w:style>
  <w:style w:type="character" w:customStyle="1" w:styleId="post-comment-link">
    <w:name w:val="post-comment-link"/>
    <w:rsid w:val="009720FC"/>
  </w:style>
  <w:style w:type="character" w:customStyle="1" w:styleId="item-controlblog-adminpid-1744177254">
    <w:name w:val="item-control blog-admin pid-1744177254"/>
    <w:rsid w:val="009720FC"/>
  </w:style>
  <w:style w:type="character" w:customStyle="1" w:styleId="zippytoggle-open">
    <w:name w:val="zippy toggle-open"/>
    <w:rsid w:val="009720FC"/>
  </w:style>
  <w:style w:type="character" w:customStyle="1" w:styleId="post-count">
    <w:name w:val="post-count"/>
    <w:rsid w:val="009720FC"/>
  </w:style>
  <w:style w:type="character" w:customStyle="1" w:styleId="zippy">
    <w:name w:val="zippy"/>
    <w:rsid w:val="009720FC"/>
  </w:style>
  <w:style w:type="character" w:customStyle="1" w:styleId="item-controlblog-admin">
    <w:name w:val="item-control blog-admin"/>
    <w:rsid w:val="009720FC"/>
  </w:style>
  <w:style w:type="character" w:customStyle="1" w:styleId="afd">
    <w:name w:val="Абзац списка Знак"/>
    <w:link w:val="afc"/>
    <w:locked/>
    <w:rsid w:val="009720FC"/>
    <w:rPr>
      <w:rFonts w:ascii="Calibri" w:hAnsi="Calibri"/>
      <w:sz w:val="22"/>
      <w:szCs w:val="22"/>
      <w:lang w:eastAsia="en-US"/>
    </w:rPr>
  </w:style>
  <w:style w:type="character" w:customStyle="1" w:styleId="val">
    <w:name w:val="val"/>
    <w:rsid w:val="009720FC"/>
  </w:style>
  <w:style w:type="character" w:customStyle="1" w:styleId="addressbooksuggestitemhint">
    <w:name w:val="addressbook__suggest__item__hint"/>
    <w:rsid w:val="009720FC"/>
  </w:style>
  <w:style w:type="character" w:customStyle="1" w:styleId="style1">
    <w:name w:val="style1"/>
    <w:rsid w:val="009720FC"/>
  </w:style>
  <w:style w:type="paragraph" w:customStyle="1" w:styleId="1f3">
    <w:name w:val="МОН1"/>
    <w:basedOn w:val="a0"/>
    <w:rsid w:val="009720FC"/>
    <w:pPr>
      <w:spacing w:line="360" w:lineRule="auto"/>
      <w:ind w:firstLine="709"/>
      <w:jc w:val="both"/>
    </w:pPr>
    <w:rPr>
      <w:sz w:val="28"/>
    </w:rPr>
  </w:style>
  <w:style w:type="character" w:customStyle="1" w:styleId="b-linki">
    <w:name w:val="b-link__i"/>
    <w:rsid w:val="009720FC"/>
  </w:style>
  <w:style w:type="paragraph" w:customStyle="1" w:styleId="Osnova">
    <w:name w:val="Osnova"/>
    <w:basedOn w:val="a0"/>
    <w:rsid w:val="009720F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fffa">
    <w:name w:val="А_сноска"/>
    <w:basedOn w:val="ac"/>
    <w:link w:val="affffb"/>
    <w:qFormat/>
    <w:rsid w:val="009720FC"/>
    <w:pPr>
      <w:widowControl w:val="0"/>
      <w:spacing w:after="0" w:line="240" w:lineRule="auto"/>
      <w:ind w:firstLine="400"/>
      <w:jc w:val="both"/>
    </w:pPr>
    <w:rPr>
      <w:rFonts w:ascii="Times New Roman" w:eastAsia="Times New Roman" w:hAnsi="Times New Roman"/>
      <w:sz w:val="24"/>
      <w:szCs w:val="24"/>
    </w:rPr>
  </w:style>
  <w:style w:type="character" w:customStyle="1" w:styleId="affffb">
    <w:name w:val="А_сноска Знак"/>
    <w:link w:val="affffa"/>
    <w:locked/>
    <w:rsid w:val="009720FC"/>
    <w:rPr>
      <w:sz w:val="24"/>
      <w:szCs w:val="24"/>
      <w:lang w:eastAsia="en-US"/>
    </w:rPr>
  </w:style>
  <w:style w:type="paragraph" w:customStyle="1" w:styleId="affffc">
    <w:name w:val="Новый"/>
    <w:basedOn w:val="a0"/>
    <w:rsid w:val="009720FC"/>
    <w:pPr>
      <w:spacing w:line="360" w:lineRule="auto"/>
      <w:ind w:firstLine="454"/>
      <w:jc w:val="both"/>
    </w:pPr>
    <w:rPr>
      <w:rFonts w:eastAsia="Calibri"/>
      <w:sz w:val="28"/>
      <w:lang w:eastAsia="en-US"/>
    </w:rPr>
  </w:style>
  <w:style w:type="paragraph" w:customStyle="1" w:styleId="2f7">
    <w:name w:val="?????2"/>
    <w:basedOn w:val="a0"/>
    <w:rsid w:val="009720FC"/>
    <w:pPr>
      <w:tabs>
        <w:tab w:val="left" w:pos="567"/>
      </w:tabs>
      <w:overflowPunct w:val="0"/>
      <w:autoSpaceDE w:val="0"/>
      <w:autoSpaceDN w:val="0"/>
      <w:adjustRightInd w:val="0"/>
      <w:ind w:left="113" w:right="284"/>
      <w:jc w:val="both"/>
    </w:pPr>
    <w:rPr>
      <w:lang w:eastAsia="en-US"/>
    </w:rPr>
  </w:style>
  <w:style w:type="character" w:customStyle="1" w:styleId="2f8">
    <w:name w:val="Основной текст (2)_"/>
    <w:link w:val="2f9"/>
    <w:rsid w:val="009720FC"/>
    <w:rPr>
      <w:b/>
      <w:bCs/>
      <w:sz w:val="27"/>
      <w:szCs w:val="27"/>
      <w:shd w:val="clear" w:color="auto" w:fill="FFFFFF"/>
    </w:rPr>
  </w:style>
  <w:style w:type="paragraph" w:customStyle="1" w:styleId="2f9">
    <w:name w:val="Основной текст (2)"/>
    <w:basedOn w:val="a0"/>
    <w:link w:val="2f8"/>
    <w:rsid w:val="009720FC"/>
    <w:pPr>
      <w:widowControl w:val="0"/>
      <w:shd w:val="clear" w:color="auto" w:fill="FFFFFF"/>
      <w:spacing w:line="480" w:lineRule="exact"/>
      <w:ind w:firstLine="720"/>
      <w:jc w:val="both"/>
    </w:pPr>
    <w:rPr>
      <w:b/>
      <w:bCs/>
      <w:sz w:val="27"/>
      <w:szCs w:val="27"/>
    </w:rPr>
  </w:style>
  <w:style w:type="paragraph" w:customStyle="1" w:styleId="3f5">
    <w:name w:val="Основной текст3"/>
    <w:basedOn w:val="a0"/>
    <w:rsid w:val="009720FC"/>
    <w:pPr>
      <w:widowControl w:val="0"/>
      <w:shd w:val="clear" w:color="auto" w:fill="FFFFFF"/>
      <w:spacing w:line="480" w:lineRule="exact"/>
      <w:jc w:val="both"/>
    </w:pPr>
    <w:rPr>
      <w:sz w:val="27"/>
      <w:szCs w:val="27"/>
      <w:lang w:eastAsia="en-US"/>
    </w:rPr>
  </w:style>
  <w:style w:type="paragraph" w:customStyle="1" w:styleId="-11">
    <w:name w:val="Цветной список - Акцент 11"/>
    <w:basedOn w:val="a0"/>
    <w:qFormat/>
    <w:rsid w:val="009720FC"/>
    <w:pPr>
      <w:ind w:left="720"/>
      <w:contextualSpacing/>
    </w:pPr>
  </w:style>
  <w:style w:type="paragraph" w:customStyle="1" w:styleId="affffd">
    <w:name w:val="А_основной"/>
    <w:basedOn w:val="a0"/>
    <w:link w:val="affffe"/>
    <w:uiPriority w:val="99"/>
    <w:qFormat/>
    <w:rsid w:val="009720FC"/>
    <w:pPr>
      <w:spacing w:line="360" w:lineRule="auto"/>
      <w:ind w:firstLine="454"/>
      <w:jc w:val="both"/>
    </w:pPr>
    <w:rPr>
      <w:rFonts w:eastAsia="Calibri"/>
      <w:sz w:val="28"/>
      <w:szCs w:val="28"/>
      <w:lang w:eastAsia="en-US"/>
    </w:rPr>
  </w:style>
  <w:style w:type="character" w:customStyle="1" w:styleId="affffe">
    <w:name w:val="А_основной Знак"/>
    <w:link w:val="affffd"/>
    <w:uiPriority w:val="99"/>
    <w:rsid w:val="009720FC"/>
    <w:rPr>
      <w:rFonts w:eastAsia="Calibri"/>
      <w:sz w:val="28"/>
      <w:szCs w:val="28"/>
      <w:lang w:eastAsia="en-US"/>
    </w:rPr>
  </w:style>
  <w:style w:type="paragraph" w:customStyle="1" w:styleId="western">
    <w:name w:val="western"/>
    <w:basedOn w:val="a0"/>
    <w:rsid w:val="009720FC"/>
    <w:pPr>
      <w:spacing w:before="100" w:beforeAutospacing="1" w:after="115"/>
      <w:ind w:firstLine="706"/>
      <w:jc w:val="both"/>
    </w:pPr>
    <w:rPr>
      <w:color w:val="000000"/>
    </w:rPr>
  </w:style>
  <w:style w:type="character" w:customStyle="1" w:styleId="1f4">
    <w:name w:val="Текст сноски Знак1"/>
    <w:uiPriority w:val="99"/>
    <w:semiHidden/>
    <w:rsid w:val="009720FC"/>
  </w:style>
  <w:style w:type="paragraph" w:customStyle="1" w:styleId="2fa">
    <w:name w:val="Основной текст2"/>
    <w:basedOn w:val="a0"/>
    <w:rsid w:val="009720FC"/>
    <w:pPr>
      <w:widowControl w:val="0"/>
      <w:shd w:val="clear" w:color="auto" w:fill="FFFFFF"/>
      <w:spacing w:line="480" w:lineRule="exact"/>
      <w:jc w:val="both"/>
    </w:pPr>
    <w:rPr>
      <w:sz w:val="26"/>
      <w:szCs w:val="26"/>
      <w:lang w:eastAsia="en-US"/>
    </w:rPr>
  </w:style>
  <w:style w:type="paragraph" w:customStyle="1" w:styleId="164">
    <w:name w:val="Стиль Основной текст + 16 пт"/>
    <w:next w:val="ab"/>
    <w:autoRedefine/>
    <w:uiPriority w:val="99"/>
    <w:rsid w:val="009720FC"/>
    <w:pPr>
      <w:spacing w:line="360" w:lineRule="auto"/>
      <w:ind w:firstLine="709"/>
      <w:jc w:val="both"/>
    </w:pPr>
    <w:rPr>
      <w:sz w:val="28"/>
      <w:szCs w:val="28"/>
    </w:rPr>
  </w:style>
  <w:style w:type="character" w:customStyle="1" w:styleId="Osnova1">
    <w:name w:val="Osnova1"/>
    <w:rsid w:val="009720FC"/>
  </w:style>
  <w:style w:type="paragraph" w:customStyle="1" w:styleId="Zag2">
    <w:name w:val="Zag_2"/>
    <w:basedOn w:val="a0"/>
    <w:rsid w:val="009720FC"/>
    <w:pPr>
      <w:widowControl w:val="0"/>
      <w:autoSpaceDE w:val="0"/>
      <w:autoSpaceDN w:val="0"/>
      <w:adjustRightInd w:val="0"/>
      <w:spacing w:after="129" w:line="291" w:lineRule="exact"/>
      <w:jc w:val="center"/>
    </w:pPr>
    <w:rPr>
      <w:b/>
      <w:bCs/>
      <w:color w:val="000000"/>
      <w:lang w:val="en-US"/>
    </w:rPr>
  </w:style>
  <w:style w:type="character" w:customStyle="1" w:styleId="Zag21">
    <w:name w:val="Zag_21"/>
    <w:rsid w:val="009720FC"/>
  </w:style>
  <w:style w:type="paragraph" w:customStyle="1" w:styleId="Zag3">
    <w:name w:val="Zag_3"/>
    <w:basedOn w:val="a0"/>
    <w:rsid w:val="009720FC"/>
    <w:pPr>
      <w:widowControl w:val="0"/>
      <w:autoSpaceDE w:val="0"/>
      <w:autoSpaceDN w:val="0"/>
      <w:adjustRightInd w:val="0"/>
      <w:spacing w:after="68" w:line="282" w:lineRule="exact"/>
      <w:jc w:val="center"/>
    </w:pPr>
    <w:rPr>
      <w:i/>
      <w:iCs/>
      <w:color w:val="000000"/>
      <w:lang w:val="en-US"/>
    </w:rPr>
  </w:style>
  <w:style w:type="character" w:customStyle="1" w:styleId="Zag31">
    <w:name w:val="Zag_31"/>
    <w:rsid w:val="009720FC"/>
  </w:style>
  <w:style w:type="paragraph" w:customStyle="1" w:styleId="afffff">
    <w:name w:val="Ξαϋχνϋι"/>
    <w:basedOn w:val="a0"/>
    <w:rsid w:val="009720FC"/>
    <w:pPr>
      <w:widowControl w:val="0"/>
      <w:autoSpaceDE w:val="0"/>
      <w:autoSpaceDN w:val="0"/>
      <w:adjustRightInd w:val="0"/>
    </w:pPr>
    <w:rPr>
      <w:color w:val="000000"/>
      <w:lang w:val="en-US"/>
    </w:rPr>
  </w:style>
  <w:style w:type="paragraph" w:customStyle="1" w:styleId="afffff0">
    <w:name w:val="Νξβϋι"/>
    <w:basedOn w:val="a0"/>
    <w:rsid w:val="009720FC"/>
    <w:pPr>
      <w:widowControl w:val="0"/>
      <w:autoSpaceDE w:val="0"/>
      <w:autoSpaceDN w:val="0"/>
      <w:adjustRightInd w:val="0"/>
    </w:pPr>
    <w:rPr>
      <w:color w:val="000000"/>
      <w:lang w:val="en-US"/>
    </w:rPr>
  </w:style>
  <w:style w:type="paragraph" w:customStyle="1" w:styleId="zag4">
    <w:name w:val="zag_4"/>
    <w:basedOn w:val="a0"/>
    <w:rsid w:val="009720FC"/>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text2">
    <w:name w:val="text2"/>
    <w:basedOn w:val="a0"/>
    <w:rsid w:val="009720FC"/>
    <w:pPr>
      <w:widowControl w:val="0"/>
      <w:autoSpaceDE w:val="0"/>
      <w:autoSpaceDN w:val="0"/>
      <w:adjustRightInd w:val="0"/>
      <w:ind w:left="566" w:right="793"/>
      <w:jc w:val="both"/>
    </w:pPr>
    <w:rPr>
      <w:color w:val="000000"/>
      <w:lang w:val="en-US"/>
    </w:rPr>
  </w:style>
  <w:style w:type="paragraph" w:customStyle="1" w:styleId="1f5">
    <w:name w:val="Знак Знак1 Знак Знак Знак"/>
    <w:basedOn w:val="a0"/>
    <w:uiPriority w:val="99"/>
    <w:rsid w:val="009720FC"/>
    <w:pPr>
      <w:spacing w:after="160" w:line="240" w:lineRule="exact"/>
    </w:pPr>
    <w:rPr>
      <w:rFonts w:ascii="Verdana" w:hAnsi="Verdana"/>
      <w:sz w:val="20"/>
      <w:szCs w:val="20"/>
      <w:lang w:val="en-US" w:eastAsia="en-US"/>
    </w:rPr>
  </w:style>
  <w:style w:type="paragraph" w:customStyle="1" w:styleId="afffff1">
    <w:name w:val="Знак Знак Знак Знак Знак"/>
    <w:basedOn w:val="a0"/>
    <w:uiPriority w:val="99"/>
    <w:rsid w:val="009720FC"/>
    <w:pPr>
      <w:spacing w:after="160" w:line="240" w:lineRule="exact"/>
    </w:pPr>
    <w:rPr>
      <w:rFonts w:ascii="Verdana" w:hAnsi="Verdana"/>
      <w:sz w:val="20"/>
      <w:szCs w:val="20"/>
      <w:lang w:val="en-US" w:eastAsia="en-US"/>
    </w:rPr>
  </w:style>
  <w:style w:type="character" w:customStyle="1" w:styleId="1f6">
    <w:name w:val="Подзаголовок Знак1"/>
    <w:uiPriority w:val="11"/>
    <w:rsid w:val="009720FC"/>
    <w:rPr>
      <w:rFonts w:ascii="Cambria" w:eastAsia="Times New Roman" w:hAnsi="Cambria" w:cs="Times New Roman"/>
      <w:i/>
      <w:iCs/>
      <w:color w:val="4F81BD"/>
      <w:spacing w:val="15"/>
      <w:sz w:val="24"/>
      <w:szCs w:val="24"/>
      <w:lang w:eastAsia="ru-RU"/>
    </w:rPr>
  </w:style>
  <w:style w:type="character" w:customStyle="1" w:styleId="155">
    <w:name w:val="Подзаголовок Знак15"/>
    <w:uiPriority w:val="11"/>
    <w:rsid w:val="009720FC"/>
    <w:rPr>
      <w:rFonts w:ascii="Calibri Light" w:eastAsia="Times New Roman" w:hAnsi="Calibri Light" w:cs="Times New Roman"/>
      <w:sz w:val="24"/>
      <w:szCs w:val="24"/>
    </w:rPr>
  </w:style>
  <w:style w:type="character" w:customStyle="1" w:styleId="14a">
    <w:name w:val="Подзаголовок Знак14"/>
    <w:uiPriority w:val="11"/>
    <w:rsid w:val="009720FC"/>
    <w:rPr>
      <w:rFonts w:ascii="Calibri Light" w:eastAsia="Times New Roman" w:hAnsi="Calibri Light" w:cs="Times New Roman"/>
      <w:sz w:val="24"/>
      <w:szCs w:val="24"/>
    </w:rPr>
  </w:style>
  <w:style w:type="character" w:customStyle="1" w:styleId="13c">
    <w:name w:val="Подзаголовок Знак13"/>
    <w:uiPriority w:val="11"/>
    <w:rsid w:val="009720FC"/>
    <w:rPr>
      <w:rFonts w:ascii="Calibri Light" w:eastAsia="Times New Roman" w:hAnsi="Calibri Light" w:cs="Times New Roman"/>
      <w:sz w:val="24"/>
      <w:szCs w:val="24"/>
    </w:rPr>
  </w:style>
  <w:style w:type="character" w:customStyle="1" w:styleId="12c">
    <w:name w:val="Подзаголовок Знак12"/>
    <w:uiPriority w:val="11"/>
    <w:rsid w:val="009720FC"/>
    <w:rPr>
      <w:rFonts w:ascii="Calibri Light" w:eastAsia="Times New Roman" w:hAnsi="Calibri Light" w:cs="Times New Roman"/>
      <w:sz w:val="24"/>
      <w:szCs w:val="24"/>
    </w:rPr>
  </w:style>
  <w:style w:type="character" w:customStyle="1" w:styleId="11c">
    <w:name w:val="Подзаголовок Знак11"/>
    <w:rsid w:val="009720FC"/>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9720FC"/>
    <w:pPr>
      <w:autoSpaceDE w:val="0"/>
      <w:autoSpaceDN w:val="0"/>
      <w:spacing w:after="160" w:line="240" w:lineRule="exact"/>
    </w:pPr>
    <w:rPr>
      <w:rFonts w:ascii="Arial" w:hAnsi="Arial" w:cs="Arial"/>
      <w:sz w:val="20"/>
      <w:szCs w:val="20"/>
      <w:lang w:val="en-US" w:eastAsia="en-US"/>
    </w:rPr>
  </w:style>
  <w:style w:type="paragraph" w:customStyle="1" w:styleId="afffff2">
    <w:name w:val="Знак Знак"/>
    <w:basedOn w:val="a0"/>
    <w:uiPriority w:val="99"/>
    <w:rsid w:val="009720FC"/>
    <w:pPr>
      <w:spacing w:after="160" w:line="240" w:lineRule="exact"/>
    </w:pPr>
    <w:rPr>
      <w:rFonts w:ascii="Verdana" w:hAnsi="Verdana"/>
      <w:sz w:val="20"/>
      <w:szCs w:val="20"/>
      <w:lang w:val="en-US" w:eastAsia="en-US"/>
    </w:rPr>
  </w:style>
  <w:style w:type="character" w:customStyle="1" w:styleId="spelle">
    <w:name w:val="spelle"/>
    <w:rsid w:val="009720FC"/>
  </w:style>
  <w:style w:type="character" w:customStyle="1" w:styleId="grame">
    <w:name w:val="grame"/>
    <w:rsid w:val="009720FC"/>
  </w:style>
  <w:style w:type="paragraph" w:customStyle="1" w:styleId="afffff3">
    <w:name w:val="a"/>
    <w:basedOn w:val="a0"/>
    <w:rsid w:val="009720FC"/>
    <w:pPr>
      <w:spacing w:before="100" w:beforeAutospacing="1" w:after="100" w:afterAutospacing="1"/>
    </w:pPr>
  </w:style>
  <w:style w:type="paragraph" w:customStyle="1" w:styleId="Iauiue">
    <w:name w:val="Iau.iue"/>
    <w:basedOn w:val="a0"/>
    <w:next w:val="a0"/>
    <w:rsid w:val="009720FC"/>
    <w:pPr>
      <w:autoSpaceDE w:val="0"/>
      <w:autoSpaceDN w:val="0"/>
      <w:adjustRightInd w:val="0"/>
    </w:pPr>
  </w:style>
  <w:style w:type="paragraph" w:customStyle="1" w:styleId="afffff4">
    <w:name w:val="Знак Знак Знак"/>
    <w:basedOn w:val="a0"/>
    <w:uiPriority w:val="99"/>
    <w:rsid w:val="009720FC"/>
    <w:pPr>
      <w:spacing w:after="160" w:line="240" w:lineRule="exact"/>
    </w:pPr>
    <w:rPr>
      <w:rFonts w:ascii="Verdana" w:hAnsi="Verdana"/>
      <w:sz w:val="20"/>
      <w:szCs w:val="20"/>
      <w:lang w:val="en-US" w:eastAsia="en-US"/>
    </w:rPr>
  </w:style>
  <w:style w:type="character" w:customStyle="1" w:styleId="normalchar1">
    <w:name w:val="normal__char1"/>
    <w:rsid w:val="009720FC"/>
    <w:rPr>
      <w:rFonts w:ascii="Calibri" w:hAnsi="Calibri"/>
      <w:sz w:val="22"/>
    </w:rPr>
  </w:style>
  <w:style w:type="paragraph" w:customStyle="1" w:styleId="afffff5">
    <w:name w:val="Знак Знак Знак Знак"/>
    <w:basedOn w:val="a0"/>
    <w:uiPriority w:val="99"/>
    <w:rsid w:val="009720FC"/>
    <w:pPr>
      <w:spacing w:before="100" w:beforeAutospacing="1" w:after="100" w:afterAutospacing="1"/>
    </w:pPr>
    <w:rPr>
      <w:color w:val="000000"/>
      <w:u w:color="000000"/>
      <w:lang w:val="en-US" w:eastAsia="en-US"/>
    </w:rPr>
  </w:style>
  <w:style w:type="paragraph" w:customStyle="1" w:styleId="1f7">
    <w:name w:val="Номер 1"/>
    <w:basedOn w:val="1"/>
    <w:qFormat/>
    <w:rsid w:val="009720FC"/>
    <w:pPr>
      <w:suppressAutoHyphens/>
      <w:autoSpaceDE w:val="0"/>
      <w:autoSpaceDN w:val="0"/>
      <w:adjustRightInd w:val="0"/>
      <w:spacing w:before="360" w:after="240" w:line="360" w:lineRule="auto"/>
      <w:jc w:val="center"/>
    </w:pPr>
    <w:rPr>
      <w:rFonts w:ascii="Times New Roman" w:hAnsi="Times New Roman"/>
      <w:kern w:val="0"/>
      <w:sz w:val="28"/>
      <w:szCs w:val="20"/>
    </w:rPr>
  </w:style>
  <w:style w:type="paragraph" w:customStyle="1" w:styleId="Iauiue0">
    <w:name w:val="Iau?iue"/>
    <w:rsid w:val="009720FC"/>
    <w:pPr>
      <w:overflowPunct w:val="0"/>
      <w:autoSpaceDE w:val="0"/>
      <w:autoSpaceDN w:val="0"/>
      <w:adjustRightInd w:val="0"/>
      <w:textAlignment w:val="baseline"/>
    </w:pPr>
    <w:rPr>
      <w:sz w:val="24"/>
      <w:lang w:eastAsia="de-DE"/>
    </w:rPr>
  </w:style>
  <w:style w:type="paragraph" w:customStyle="1" w:styleId="2fb">
    <w:name w:val="Номер 2"/>
    <w:basedOn w:val="3"/>
    <w:qFormat/>
    <w:rsid w:val="009720FC"/>
    <w:pPr>
      <w:spacing w:before="120" w:after="120" w:line="360" w:lineRule="auto"/>
      <w:jc w:val="center"/>
    </w:pPr>
    <w:rPr>
      <w:rFonts w:ascii="Times New Roman" w:hAnsi="Times New Roman"/>
      <w:bCs w:val="0"/>
      <w:sz w:val="28"/>
      <w:szCs w:val="28"/>
    </w:rPr>
  </w:style>
  <w:style w:type="paragraph" w:customStyle="1" w:styleId="BodyText21">
    <w:name w:val="Body Text 21"/>
    <w:basedOn w:val="a0"/>
    <w:rsid w:val="009720FC"/>
    <w:pPr>
      <w:ind w:firstLine="709"/>
      <w:jc w:val="both"/>
    </w:pPr>
  </w:style>
  <w:style w:type="paragraph" w:customStyle="1" w:styleId="BodyTextIndent21">
    <w:name w:val="Body Text Indent 21"/>
    <w:basedOn w:val="a0"/>
    <w:uiPriority w:val="99"/>
    <w:rsid w:val="009720FC"/>
    <w:pPr>
      <w:ind w:firstLine="709"/>
      <w:jc w:val="both"/>
    </w:pPr>
    <w:rPr>
      <w:sz w:val="22"/>
      <w:szCs w:val="20"/>
    </w:rPr>
  </w:style>
  <w:style w:type="character" w:customStyle="1" w:styleId="FontStyle37">
    <w:name w:val="Font Style37"/>
    <w:rsid w:val="009720FC"/>
    <w:rPr>
      <w:rFonts w:ascii="Times New Roman" w:hAnsi="Times New Roman"/>
      <w:sz w:val="20"/>
    </w:rPr>
  </w:style>
  <w:style w:type="paragraph" w:customStyle="1" w:styleId="Style3">
    <w:name w:val="Style3"/>
    <w:basedOn w:val="a0"/>
    <w:rsid w:val="009720FC"/>
    <w:pPr>
      <w:widowControl w:val="0"/>
      <w:autoSpaceDE w:val="0"/>
      <w:autoSpaceDN w:val="0"/>
      <w:adjustRightInd w:val="0"/>
      <w:spacing w:line="293" w:lineRule="exact"/>
      <w:ind w:firstLine="504"/>
      <w:jc w:val="both"/>
    </w:pPr>
  </w:style>
  <w:style w:type="paragraph" w:customStyle="1" w:styleId="Style10">
    <w:name w:val="Style1"/>
    <w:basedOn w:val="a0"/>
    <w:rsid w:val="009720FC"/>
    <w:pPr>
      <w:widowControl w:val="0"/>
      <w:autoSpaceDE w:val="0"/>
      <w:autoSpaceDN w:val="0"/>
      <w:adjustRightInd w:val="0"/>
      <w:spacing w:line="298" w:lineRule="exact"/>
      <w:ind w:firstLine="514"/>
      <w:jc w:val="both"/>
    </w:pPr>
  </w:style>
  <w:style w:type="paragraph" w:customStyle="1" w:styleId="BodyText211">
    <w:name w:val="Body Text 211"/>
    <w:basedOn w:val="a0"/>
    <w:uiPriority w:val="99"/>
    <w:rsid w:val="009720FC"/>
    <w:pPr>
      <w:ind w:firstLine="709"/>
      <w:jc w:val="both"/>
    </w:pPr>
  </w:style>
  <w:style w:type="paragraph" w:customStyle="1" w:styleId="afffff6">
    <w:name w:val="Стиль"/>
    <w:rsid w:val="009720FC"/>
    <w:pPr>
      <w:widowControl w:val="0"/>
      <w:autoSpaceDE w:val="0"/>
      <w:autoSpaceDN w:val="0"/>
      <w:adjustRightInd w:val="0"/>
    </w:pPr>
    <w:rPr>
      <w:sz w:val="24"/>
      <w:szCs w:val="24"/>
    </w:rPr>
  </w:style>
  <w:style w:type="paragraph" w:customStyle="1" w:styleId="Iniiaiieoaeno21">
    <w:name w:val="Iniiaiie oaeno 21"/>
    <w:basedOn w:val="a0"/>
    <w:rsid w:val="009720FC"/>
    <w:pPr>
      <w:widowControl w:val="0"/>
      <w:autoSpaceDE w:val="0"/>
      <w:autoSpaceDN w:val="0"/>
      <w:spacing w:line="360" w:lineRule="auto"/>
      <w:jc w:val="both"/>
    </w:pPr>
    <w:rPr>
      <w:rFonts w:eastAsia="SimSun"/>
      <w:lang w:eastAsia="zh-CN"/>
    </w:rPr>
  </w:style>
  <w:style w:type="paragraph" w:customStyle="1" w:styleId="afffff7">
    <w:name w:val="Знак"/>
    <w:basedOn w:val="a0"/>
    <w:rsid w:val="009720FC"/>
    <w:pPr>
      <w:spacing w:before="100" w:beforeAutospacing="1" w:after="100" w:afterAutospacing="1"/>
    </w:pPr>
    <w:rPr>
      <w:color w:val="000000"/>
      <w:u w:color="000000"/>
      <w:lang w:val="en-US" w:eastAsia="en-US"/>
    </w:rPr>
  </w:style>
  <w:style w:type="paragraph" w:customStyle="1" w:styleId="afffff8">
    <w:name w:val="Знак Знак Знак Знак Знак Знак Знак Знак Знак Знак Знак Знак Знак Знак Знак Знак"/>
    <w:basedOn w:val="a0"/>
    <w:rsid w:val="009720FC"/>
    <w:pPr>
      <w:spacing w:after="160" w:line="240" w:lineRule="exact"/>
    </w:pPr>
    <w:rPr>
      <w:rFonts w:ascii="Verdana" w:hAnsi="Verdana"/>
      <w:sz w:val="20"/>
      <w:szCs w:val="20"/>
      <w:lang w:val="en-US" w:eastAsia="en-US"/>
    </w:rPr>
  </w:style>
  <w:style w:type="character" w:customStyle="1" w:styleId="1f8">
    <w:name w:val="Схема документа Знак1"/>
    <w:uiPriority w:val="99"/>
    <w:semiHidden/>
    <w:rsid w:val="009720FC"/>
    <w:rPr>
      <w:rFonts w:ascii="Tahoma" w:hAnsi="Tahoma" w:cs="Tahoma"/>
      <w:sz w:val="16"/>
      <w:szCs w:val="16"/>
    </w:rPr>
  </w:style>
  <w:style w:type="paragraph" w:customStyle="1" w:styleId="MediumGrid21">
    <w:name w:val="Medium Grid 21"/>
    <w:basedOn w:val="a0"/>
    <w:uiPriority w:val="99"/>
    <w:rsid w:val="009720FC"/>
    <w:pPr>
      <w:ind w:firstLine="709"/>
      <w:jc w:val="both"/>
    </w:pPr>
    <w:rPr>
      <w:szCs w:val="32"/>
      <w:lang w:eastAsia="en-US"/>
    </w:rPr>
  </w:style>
  <w:style w:type="character" w:customStyle="1" w:styleId="SubtleEmphasis1">
    <w:name w:val="Subtle Emphasis1"/>
    <w:uiPriority w:val="99"/>
    <w:rsid w:val="009720FC"/>
    <w:rPr>
      <w:i/>
      <w:color w:val="5A5A5A"/>
    </w:rPr>
  </w:style>
  <w:style w:type="character" w:customStyle="1" w:styleId="IntenseEmphasis1">
    <w:name w:val="Intense Emphasis1"/>
    <w:uiPriority w:val="99"/>
    <w:rsid w:val="009720FC"/>
    <w:rPr>
      <w:b/>
      <w:i/>
      <w:sz w:val="24"/>
      <w:u w:val="single"/>
    </w:rPr>
  </w:style>
  <w:style w:type="character" w:customStyle="1" w:styleId="SubtleReference1">
    <w:name w:val="Subtle Reference1"/>
    <w:uiPriority w:val="99"/>
    <w:rsid w:val="009720FC"/>
    <w:rPr>
      <w:sz w:val="24"/>
      <w:u w:val="single"/>
    </w:rPr>
  </w:style>
  <w:style w:type="character" w:customStyle="1" w:styleId="IntenseReference1">
    <w:name w:val="Intense Reference1"/>
    <w:uiPriority w:val="99"/>
    <w:rsid w:val="009720FC"/>
    <w:rPr>
      <w:b/>
      <w:sz w:val="24"/>
      <w:u w:val="single"/>
    </w:rPr>
  </w:style>
  <w:style w:type="character" w:customStyle="1" w:styleId="BookTitle1">
    <w:name w:val="Book Title1"/>
    <w:uiPriority w:val="99"/>
    <w:rsid w:val="009720FC"/>
    <w:rPr>
      <w:rFonts w:ascii="Arial" w:hAnsi="Arial"/>
      <w:b/>
      <w:i/>
      <w:sz w:val="24"/>
    </w:rPr>
  </w:style>
  <w:style w:type="paragraph" w:customStyle="1" w:styleId="TOCHeading1">
    <w:name w:val="TOC Heading1"/>
    <w:basedOn w:val="1"/>
    <w:next w:val="a0"/>
    <w:uiPriority w:val="99"/>
    <w:rsid w:val="009720FC"/>
    <w:pPr>
      <w:jc w:val="center"/>
      <w:outlineLvl w:val="9"/>
    </w:pPr>
    <w:rPr>
      <w:bCs w:val="0"/>
      <w:sz w:val="20"/>
      <w:szCs w:val="20"/>
      <w:lang w:eastAsia="en-US"/>
    </w:rPr>
  </w:style>
  <w:style w:type="paragraph" w:customStyle="1" w:styleId="CompanyName">
    <w:name w:val="Company Name"/>
    <w:basedOn w:val="MediumGrid21"/>
    <w:rsid w:val="009720FC"/>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9720FC"/>
    <w:pPr>
      <w:ind w:left="634" w:firstLine="0"/>
      <w:jc w:val="left"/>
    </w:pPr>
    <w:rPr>
      <w:rFonts w:ascii="Cambria" w:hAnsi="Cambria" w:cs="Cambria"/>
      <w:sz w:val="18"/>
      <w:szCs w:val="22"/>
      <w:lang w:eastAsia="zh-TW"/>
    </w:rPr>
  </w:style>
  <w:style w:type="paragraph" w:customStyle="1" w:styleId="DocumentDate">
    <w:name w:val="Document Date"/>
    <w:basedOn w:val="MediumGrid21"/>
    <w:rsid w:val="009720FC"/>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9720FC"/>
    <w:pPr>
      <w:widowControl w:val="0"/>
      <w:autoSpaceDE w:val="0"/>
      <w:autoSpaceDN w:val="0"/>
      <w:adjustRightInd w:val="0"/>
      <w:spacing w:line="360" w:lineRule="auto"/>
      <w:ind w:firstLine="454"/>
      <w:jc w:val="both"/>
    </w:pPr>
    <w:rPr>
      <w:rFonts w:eastAsia="@Arial Unicode MS"/>
      <w:sz w:val="20"/>
      <w:szCs w:val="20"/>
      <w:lang w:eastAsia="en-US"/>
    </w:rPr>
  </w:style>
  <w:style w:type="character" w:customStyle="1" w:styleId="Abstract0">
    <w:name w:val="Abstract Знак"/>
    <w:link w:val="Abstract"/>
    <w:locked/>
    <w:rsid w:val="009720FC"/>
    <w:rPr>
      <w:rFonts w:eastAsia="@Arial Unicode MS"/>
      <w:lang w:eastAsia="en-US"/>
    </w:rPr>
  </w:style>
  <w:style w:type="paragraph" w:customStyle="1" w:styleId="afffff9">
    <w:name w:val="Аннотации"/>
    <w:basedOn w:val="a0"/>
    <w:rsid w:val="009720FC"/>
    <w:pPr>
      <w:ind w:firstLine="284"/>
      <w:jc w:val="both"/>
    </w:pPr>
    <w:rPr>
      <w:sz w:val="22"/>
      <w:szCs w:val="20"/>
    </w:rPr>
  </w:style>
  <w:style w:type="character" w:customStyle="1" w:styleId="afffffa">
    <w:name w:val="Методика подзаголовок"/>
    <w:rsid w:val="009720FC"/>
    <w:rPr>
      <w:rFonts w:ascii="Times New Roman" w:hAnsi="Times New Roman"/>
      <w:b/>
      <w:spacing w:val="30"/>
    </w:rPr>
  </w:style>
  <w:style w:type="paragraph" w:customStyle="1" w:styleId="afffffb">
    <w:name w:val="текст сноски"/>
    <w:basedOn w:val="a0"/>
    <w:rsid w:val="009720FC"/>
    <w:pPr>
      <w:widowControl w:val="0"/>
    </w:pPr>
    <w:rPr>
      <w:rFonts w:ascii="Gelvetsky 12pt" w:hAnsi="Gelvetsky 12pt" w:cs="Gelvetsky 12pt"/>
      <w:lang w:val="en-US"/>
    </w:rPr>
  </w:style>
  <w:style w:type="character" w:customStyle="1" w:styleId="184">
    <w:name w:val="Знак Знак18"/>
    <w:uiPriority w:val="99"/>
    <w:rsid w:val="009720FC"/>
    <w:rPr>
      <w:rFonts w:ascii="Arial" w:hAnsi="Arial"/>
      <w:b/>
      <w:kern w:val="32"/>
      <w:sz w:val="32"/>
    </w:rPr>
  </w:style>
  <w:style w:type="character" w:customStyle="1" w:styleId="17b">
    <w:name w:val="Знак Знак17"/>
    <w:uiPriority w:val="99"/>
    <w:rsid w:val="009720FC"/>
    <w:rPr>
      <w:rFonts w:ascii="Arial" w:hAnsi="Arial"/>
      <w:b/>
      <w:sz w:val="28"/>
    </w:rPr>
  </w:style>
  <w:style w:type="character" w:customStyle="1" w:styleId="165">
    <w:name w:val="Знак Знак16"/>
    <w:uiPriority w:val="99"/>
    <w:rsid w:val="009720FC"/>
    <w:rPr>
      <w:rFonts w:ascii="Arial" w:hAnsi="Arial"/>
      <w:b/>
      <w:sz w:val="26"/>
    </w:rPr>
  </w:style>
  <w:style w:type="paragraph" w:styleId="HTML1">
    <w:name w:val="HTML Preformatted"/>
    <w:basedOn w:val="a0"/>
    <w:link w:val="HTML2"/>
    <w:uiPriority w:val="99"/>
    <w:rsid w:val="00972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2">
    <w:name w:val="Стандартный HTML Знак"/>
    <w:link w:val="HTML1"/>
    <w:uiPriority w:val="99"/>
    <w:rsid w:val="009720FC"/>
    <w:rPr>
      <w:rFonts w:ascii="Courier New" w:hAnsi="Courier New"/>
      <w:lang w:eastAsia="en-US"/>
    </w:rPr>
  </w:style>
  <w:style w:type="paragraph" w:customStyle="1" w:styleId="msonormalcxspmiddle">
    <w:name w:val="msonormalcxspmiddle"/>
    <w:basedOn w:val="a0"/>
    <w:rsid w:val="009720FC"/>
    <w:pPr>
      <w:widowControl w:val="0"/>
      <w:suppressAutoHyphens/>
      <w:spacing w:before="280" w:after="280"/>
    </w:pPr>
    <w:rPr>
      <w:rFonts w:eastAsia="Arial Unicode MS" w:cs="Tahoma"/>
      <w:color w:val="000000"/>
      <w:lang w:val="en-US" w:eastAsia="ar-SA"/>
    </w:rPr>
  </w:style>
  <w:style w:type="paragraph" w:customStyle="1" w:styleId="1f9">
    <w:name w:val="Знак1"/>
    <w:basedOn w:val="a0"/>
    <w:rsid w:val="009720FC"/>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9720FC"/>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0"/>
    <w:next w:val="a0"/>
    <w:rsid w:val="009720FC"/>
    <w:pPr>
      <w:widowControl w:val="0"/>
      <w:spacing w:before="480"/>
    </w:pPr>
    <w:rPr>
      <w:rFonts w:ascii="Arial" w:hAnsi="Arial"/>
      <w:vanish/>
      <w:sz w:val="18"/>
      <w:szCs w:val="20"/>
      <w:lang w:val="en-GB" w:eastAsia="en-US"/>
    </w:rPr>
  </w:style>
  <w:style w:type="character" w:customStyle="1" w:styleId="1fa">
    <w:name w:val="Знак Знак1"/>
    <w:locked/>
    <w:rsid w:val="009720FC"/>
    <w:rPr>
      <w:rFonts w:ascii="Arial" w:hAnsi="Arial"/>
      <w:b/>
      <w:sz w:val="26"/>
      <w:lang w:val="ru-RU" w:eastAsia="ru-RU"/>
    </w:rPr>
  </w:style>
  <w:style w:type="paragraph" w:customStyle="1" w:styleId="NR">
    <w:name w:val="NR"/>
    <w:basedOn w:val="a0"/>
    <w:rsid w:val="009720FC"/>
    <w:rPr>
      <w:szCs w:val="20"/>
      <w:lang w:eastAsia="en-US"/>
    </w:rPr>
  </w:style>
  <w:style w:type="paragraph" w:customStyle="1" w:styleId="2fc">
    <w:name w:val="Знак Знак2 Знак"/>
    <w:basedOn w:val="a0"/>
    <w:uiPriority w:val="99"/>
    <w:rsid w:val="009720FC"/>
    <w:pPr>
      <w:spacing w:after="160" w:line="240" w:lineRule="exact"/>
    </w:pPr>
    <w:rPr>
      <w:rFonts w:ascii="Verdana" w:hAnsi="Verdana"/>
      <w:sz w:val="20"/>
      <w:szCs w:val="20"/>
      <w:lang w:val="en-US" w:eastAsia="en-US"/>
    </w:rPr>
  </w:style>
  <w:style w:type="paragraph" w:styleId="2fd">
    <w:name w:val="List Bullet 2"/>
    <w:basedOn w:val="a0"/>
    <w:autoRedefine/>
    <w:uiPriority w:val="99"/>
    <w:rsid w:val="009720FC"/>
    <w:pPr>
      <w:spacing w:before="60" w:after="60"/>
      <w:ind w:firstLine="720"/>
      <w:jc w:val="both"/>
    </w:pPr>
  </w:style>
  <w:style w:type="character" w:customStyle="1" w:styleId="Heading3Char">
    <w:name w:val="Heading 3 Char"/>
    <w:locked/>
    <w:rsid w:val="009720FC"/>
    <w:rPr>
      <w:rFonts w:ascii="Arial" w:hAnsi="Arial"/>
      <w:b/>
      <w:sz w:val="26"/>
      <w:lang w:eastAsia="ru-RU"/>
    </w:rPr>
  </w:style>
  <w:style w:type="character" w:customStyle="1" w:styleId="list0020paragraphchar1">
    <w:name w:val="list_0020paragraph__char1"/>
    <w:rsid w:val="009720FC"/>
    <w:rPr>
      <w:rFonts w:ascii="Times New Roman" w:hAnsi="Times New Roman"/>
      <w:sz w:val="24"/>
    </w:rPr>
  </w:style>
  <w:style w:type="character" w:customStyle="1" w:styleId="1fb">
    <w:name w:val="Основной шрифт абзаца1"/>
    <w:rsid w:val="009720FC"/>
  </w:style>
  <w:style w:type="paragraph" w:customStyle="1" w:styleId="afffffc">
    <w:name w:val="Заголовок"/>
    <w:basedOn w:val="a0"/>
    <w:next w:val="ab"/>
    <w:rsid w:val="009720FC"/>
    <w:pPr>
      <w:keepNext/>
      <w:suppressAutoHyphens/>
      <w:spacing w:before="240" w:after="120"/>
    </w:pPr>
    <w:rPr>
      <w:rFonts w:ascii="Arial" w:eastAsia="MS Mincho" w:hAnsi="Arial" w:cs="Tahoma"/>
      <w:sz w:val="28"/>
      <w:szCs w:val="28"/>
      <w:lang w:eastAsia="ar-SA"/>
    </w:rPr>
  </w:style>
  <w:style w:type="paragraph" w:customStyle="1" w:styleId="1fc">
    <w:name w:val="Название1"/>
    <w:basedOn w:val="a0"/>
    <w:rsid w:val="009720FC"/>
    <w:pPr>
      <w:suppressLineNumbers/>
      <w:suppressAutoHyphens/>
      <w:spacing w:before="120" w:after="120"/>
    </w:pPr>
    <w:rPr>
      <w:rFonts w:cs="Tahoma"/>
      <w:i/>
      <w:iCs/>
      <w:lang w:eastAsia="ar-SA"/>
    </w:rPr>
  </w:style>
  <w:style w:type="paragraph" w:customStyle="1" w:styleId="1fd">
    <w:name w:val="Указатель1"/>
    <w:basedOn w:val="a0"/>
    <w:rsid w:val="009720FC"/>
    <w:pPr>
      <w:suppressLineNumbers/>
      <w:suppressAutoHyphens/>
    </w:pPr>
    <w:rPr>
      <w:rFonts w:cs="Tahoma"/>
      <w:lang w:eastAsia="ar-SA"/>
    </w:rPr>
  </w:style>
  <w:style w:type="character" w:customStyle="1" w:styleId="dash0417043d0430043a00200441043d043e0441043a0438char">
    <w:name w:val="dash0417_043d_0430_043a_0020_0441_043d_043e_0441_043a_0438__char"/>
    <w:rsid w:val="009720FC"/>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720FC"/>
    <w:rPr>
      <w:rFonts w:ascii="Times New Roman" w:hAnsi="Times New Roman"/>
      <w:sz w:val="24"/>
      <w:u w:val="none"/>
      <w:effect w:val="none"/>
    </w:rPr>
  </w:style>
  <w:style w:type="character" w:customStyle="1" w:styleId="normal005f005f005f005fchar1005f005fchar1char1">
    <w:name w:val="normal_005f005f_005f005fchar1_005f_005fchar1__char1"/>
    <w:rsid w:val="009720FC"/>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9720FC"/>
  </w:style>
  <w:style w:type="paragraph" w:customStyle="1" w:styleId="afffffd">
    <w:name w:val="#Текст_мой"/>
    <w:rsid w:val="009720FC"/>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fe">
    <w:name w:val="Знак Знак Знак Знак Знак Знак Знак Знак Знак"/>
    <w:basedOn w:val="a0"/>
    <w:uiPriority w:val="99"/>
    <w:rsid w:val="009720FC"/>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720FC"/>
    <w:rPr>
      <w:rFonts w:ascii="Times New Roman" w:hAnsi="Times New Roman"/>
      <w:sz w:val="24"/>
      <w:u w:val="none"/>
      <w:effect w:val="none"/>
    </w:rPr>
  </w:style>
  <w:style w:type="paragraph" w:customStyle="1" w:styleId="-12">
    <w:name w:val="Цветной список - Акцент 12"/>
    <w:basedOn w:val="a0"/>
    <w:qFormat/>
    <w:rsid w:val="009720FC"/>
    <w:pPr>
      <w:spacing w:after="200"/>
      <w:ind w:left="720"/>
      <w:contextualSpacing/>
    </w:pPr>
    <w:rPr>
      <w:rFonts w:ascii="Cambria" w:hAnsi="Cambria"/>
      <w:lang w:eastAsia="en-US"/>
    </w:rPr>
  </w:style>
  <w:style w:type="character" w:customStyle="1" w:styleId="maintext1">
    <w:name w:val="maintext1"/>
    <w:rsid w:val="009720FC"/>
    <w:rPr>
      <w:sz w:val="24"/>
    </w:rPr>
  </w:style>
  <w:style w:type="paragraph" w:customStyle="1" w:styleId="default0">
    <w:name w:val="default"/>
    <w:basedOn w:val="a0"/>
    <w:rsid w:val="009720FC"/>
  </w:style>
  <w:style w:type="character" w:customStyle="1" w:styleId="default005f005fchar1char1">
    <w:name w:val="default_005f_005fchar1__char1"/>
    <w:rsid w:val="009720FC"/>
    <w:rPr>
      <w:rFonts w:ascii="Times New Roman" w:hAnsi="Times New Roman"/>
      <w:sz w:val="24"/>
      <w:u w:val="none"/>
      <w:effect w:val="none"/>
    </w:rPr>
  </w:style>
  <w:style w:type="paragraph" w:customStyle="1" w:styleId="affffff">
    <w:name w:val="А_осн"/>
    <w:basedOn w:val="Abstract"/>
    <w:link w:val="affffff0"/>
    <w:rsid w:val="009720FC"/>
    <w:rPr>
      <w:sz w:val="28"/>
    </w:rPr>
  </w:style>
  <w:style w:type="character" w:customStyle="1" w:styleId="affffff0">
    <w:name w:val="А_осн Знак"/>
    <w:link w:val="affffff"/>
    <w:locked/>
    <w:rsid w:val="009720FC"/>
    <w:rPr>
      <w:rFonts w:eastAsia="@Arial Unicode MS"/>
      <w:sz w:val="28"/>
      <w:lang w:eastAsia="en-US"/>
    </w:rPr>
  </w:style>
  <w:style w:type="character" w:customStyle="1" w:styleId="FontStyle69">
    <w:name w:val="Font Style69"/>
    <w:uiPriority w:val="99"/>
    <w:rsid w:val="009720FC"/>
    <w:rPr>
      <w:rFonts w:ascii="Calibri" w:hAnsi="Calibri"/>
      <w:sz w:val="20"/>
    </w:rPr>
  </w:style>
  <w:style w:type="paragraph" w:customStyle="1" w:styleId="text">
    <w:name w:val="text"/>
    <w:basedOn w:val="a0"/>
    <w:uiPriority w:val="99"/>
    <w:rsid w:val="009720FC"/>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9720FC"/>
    <w:pPr>
      <w:spacing w:before="100" w:beforeAutospacing="1" w:after="100" w:afterAutospacing="1"/>
    </w:pPr>
  </w:style>
  <w:style w:type="character" w:customStyle="1" w:styleId="c1">
    <w:name w:val="c1"/>
    <w:uiPriority w:val="99"/>
    <w:rsid w:val="009720FC"/>
  </w:style>
  <w:style w:type="character" w:customStyle="1" w:styleId="HeaderChar">
    <w:name w:val="Header Char"/>
    <w:locked/>
    <w:rsid w:val="009720FC"/>
    <w:rPr>
      <w:rFonts w:ascii="Calibri" w:hAnsi="Calibri" w:cs="Times New Roman"/>
    </w:rPr>
  </w:style>
  <w:style w:type="character" w:customStyle="1" w:styleId="FooterChar">
    <w:name w:val="Footer Char"/>
    <w:locked/>
    <w:rsid w:val="009720FC"/>
    <w:rPr>
      <w:rFonts w:ascii="Calibri" w:hAnsi="Calibri" w:cs="Times New Roman"/>
    </w:rPr>
  </w:style>
  <w:style w:type="character" w:customStyle="1" w:styleId="11d">
    <w:name w:val="Заголовок 1 Знак1"/>
    <w:rsid w:val="009720FC"/>
    <w:rPr>
      <w:rFonts w:ascii="Arial" w:hAnsi="Arial"/>
      <w:b/>
      <w:kern w:val="32"/>
      <w:sz w:val="32"/>
      <w:lang w:val="de-DE" w:eastAsia="ru-RU"/>
    </w:rPr>
  </w:style>
  <w:style w:type="character" w:customStyle="1" w:styleId="214">
    <w:name w:val="Заголовок 2 Знак1"/>
    <w:rsid w:val="009720FC"/>
    <w:rPr>
      <w:rFonts w:ascii="Cambria" w:hAnsi="Cambria"/>
      <w:b/>
      <w:color w:val="4F81BD"/>
      <w:sz w:val="26"/>
      <w:lang w:val="ru-RU" w:eastAsia="ru-RU"/>
    </w:rPr>
  </w:style>
  <w:style w:type="character" w:customStyle="1" w:styleId="315">
    <w:name w:val="Заголовок 3 Знак1"/>
    <w:rsid w:val="009720FC"/>
    <w:rPr>
      <w:rFonts w:ascii="Arial" w:hAnsi="Arial"/>
      <w:b/>
      <w:sz w:val="26"/>
      <w:lang w:val="ru-RU" w:eastAsia="ru-RU"/>
    </w:rPr>
  </w:style>
  <w:style w:type="character" w:customStyle="1" w:styleId="1fe">
    <w:name w:val="Нижний колонтитул Знак1"/>
    <w:locked/>
    <w:rsid w:val="009720FC"/>
    <w:rPr>
      <w:rFonts w:eastAsia="Times New Roman"/>
      <w:sz w:val="24"/>
      <w:lang w:val="en-US" w:eastAsia="ru-RU"/>
    </w:rPr>
  </w:style>
  <w:style w:type="character" w:customStyle="1" w:styleId="1ff">
    <w:name w:val="Основной текст с отступом Знак1"/>
    <w:rsid w:val="009720FC"/>
    <w:rPr>
      <w:sz w:val="24"/>
      <w:lang w:val="ru-RU" w:eastAsia="ru-RU"/>
    </w:rPr>
  </w:style>
  <w:style w:type="paragraph" w:customStyle="1" w:styleId="11e">
    <w:name w:val="Знак Знак1 Знак Знак Знак1"/>
    <w:basedOn w:val="a0"/>
    <w:rsid w:val="009720FC"/>
    <w:pPr>
      <w:spacing w:after="160" w:line="240" w:lineRule="exact"/>
    </w:pPr>
    <w:rPr>
      <w:rFonts w:ascii="Verdana" w:hAnsi="Verdana"/>
      <w:sz w:val="20"/>
      <w:szCs w:val="20"/>
      <w:lang w:val="en-US" w:eastAsia="en-US"/>
    </w:rPr>
  </w:style>
  <w:style w:type="paragraph" w:customStyle="1" w:styleId="1ff0">
    <w:name w:val="Знак Знак Знак Знак Знак1"/>
    <w:basedOn w:val="a0"/>
    <w:rsid w:val="009720FC"/>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9720FC"/>
    <w:pPr>
      <w:autoSpaceDE w:val="0"/>
      <w:autoSpaceDN w:val="0"/>
      <w:spacing w:after="160" w:line="240" w:lineRule="exact"/>
    </w:pPr>
    <w:rPr>
      <w:rFonts w:ascii="Arial" w:hAnsi="Arial" w:cs="Arial"/>
      <w:sz w:val="20"/>
      <w:szCs w:val="20"/>
      <w:lang w:val="en-US" w:eastAsia="en-US"/>
    </w:rPr>
  </w:style>
  <w:style w:type="paragraph" w:customStyle="1" w:styleId="3f6">
    <w:name w:val="Знак Знак3"/>
    <w:basedOn w:val="a0"/>
    <w:rsid w:val="009720FC"/>
    <w:pPr>
      <w:spacing w:after="160" w:line="240" w:lineRule="exact"/>
    </w:pPr>
    <w:rPr>
      <w:rFonts w:ascii="Verdana" w:hAnsi="Verdana"/>
      <w:sz w:val="20"/>
      <w:szCs w:val="20"/>
      <w:lang w:val="en-US" w:eastAsia="en-US"/>
    </w:rPr>
  </w:style>
  <w:style w:type="paragraph" w:customStyle="1" w:styleId="1ff1">
    <w:name w:val="Знак Знак Знак1"/>
    <w:basedOn w:val="a0"/>
    <w:rsid w:val="009720FC"/>
    <w:pPr>
      <w:spacing w:after="160" w:line="240" w:lineRule="exact"/>
    </w:pPr>
    <w:rPr>
      <w:rFonts w:ascii="Verdana" w:hAnsi="Verdana"/>
      <w:sz w:val="20"/>
      <w:szCs w:val="20"/>
      <w:lang w:val="en-US" w:eastAsia="en-US"/>
    </w:rPr>
  </w:style>
  <w:style w:type="paragraph" w:customStyle="1" w:styleId="1ff2">
    <w:name w:val="Знак Знак Знак Знак1"/>
    <w:basedOn w:val="a0"/>
    <w:rsid w:val="009720FC"/>
    <w:pPr>
      <w:spacing w:before="100" w:beforeAutospacing="1" w:after="100" w:afterAutospacing="1"/>
    </w:pPr>
    <w:rPr>
      <w:color w:val="000000"/>
      <w:u w:color="000000"/>
      <w:lang w:val="en-US" w:eastAsia="en-US"/>
    </w:rPr>
  </w:style>
  <w:style w:type="paragraph" w:customStyle="1" w:styleId="2fe">
    <w:name w:val="Знак2"/>
    <w:basedOn w:val="a0"/>
    <w:rsid w:val="009720FC"/>
    <w:pPr>
      <w:spacing w:before="100" w:beforeAutospacing="1" w:after="100" w:afterAutospacing="1"/>
    </w:pPr>
    <w:rPr>
      <w:color w:val="000000"/>
      <w:u w:color="000000"/>
      <w:lang w:val="en-US" w:eastAsia="en-US"/>
    </w:rPr>
  </w:style>
  <w:style w:type="character" w:customStyle="1" w:styleId="1810">
    <w:name w:val="Знак Знак181"/>
    <w:rsid w:val="009720FC"/>
    <w:rPr>
      <w:rFonts w:ascii="Arial" w:hAnsi="Arial"/>
      <w:b/>
      <w:kern w:val="32"/>
      <w:sz w:val="32"/>
    </w:rPr>
  </w:style>
  <w:style w:type="character" w:customStyle="1" w:styleId="1712">
    <w:name w:val="Знак Знак171"/>
    <w:rsid w:val="009720FC"/>
    <w:rPr>
      <w:rFonts w:ascii="Arial" w:hAnsi="Arial"/>
      <w:b/>
      <w:sz w:val="28"/>
    </w:rPr>
  </w:style>
  <w:style w:type="character" w:customStyle="1" w:styleId="1611">
    <w:name w:val="Знак Знак161"/>
    <w:rsid w:val="009720FC"/>
    <w:rPr>
      <w:rFonts w:ascii="Arial" w:hAnsi="Arial"/>
      <w:b/>
      <w:sz w:val="26"/>
    </w:rPr>
  </w:style>
  <w:style w:type="character" w:customStyle="1" w:styleId="1ff3">
    <w:name w:val="Название Знак1"/>
    <w:rsid w:val="009720FC"/>
    <w:rPr>
      <w:b/>
      <w:sz w:val="24"/>
      <w:lang w:val="ru-RU" w:eastAsia="ru-RU"/>
    </w:rPr>
  </w:style>
  <w:style w:type="paragraph" w:customStyle="1" w:styleId="215">
    <w:name w:val="Знак Знак2 Знак1"/>
    <w:basedOn w:val="a0"/>
    <w:rsid w:val="009720FC"/>
    <w:pPr>
      <w:spacing w:after="160" w:line="240" w:lineRule="exact"/>
    </w:pPr>
    <w:rPr>
      <w:rFonts w:ascii="Verdana" w:hAnsi="Verdana"/>
      <w:sz w:val="20"/>
      <w:szCs w:val="20"/>
      <w:lang w:val="en-US" w:eastAsia="en-US"/>
    </w:rPr>
  </w:style>
  <w:style w:type="paragraph" w:customStyle="1" w:styleId="1ff4">
    <w:name w:val="Знак Знак Знак Знак Знак Знак Знак Знак Знак1"/>
    <w:basedOn w:val="a0"/>
    <w:rsid w:val="009720FC"/>
    <w:pPr>
      <w:spacing w:before="100" w:beforeAutospacing="1" w:after="100" w:afterAutospacing="1"/>
    </w:pPr>
    <w:rPr>
      <w:color w:val="000000"/>
      <w:u w:color="000000"/>
      <w:lang w:val="en-US" w:eastAsia="en-US"/>
    </w:rPr>
  </w:style>
  <w:style w:type="character" w:customStyle="1" w:styleId="apple-tab-span">
    <w:name w:val="apple-tab-span"/>
    <w:rsid w:val="009720FC"/>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720FC"/>
    <w:rPr>
      <w:rFonts w:ascii="Arial" w:hAnsi="Arial"/>
      <w:b/>
      <w:sz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9720FC"/>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9720FC"/>
    <w:pPr>
      <w:spacing w:after="120" w:line="480" w:lineRule="atLeast"/>
    </w:pPr>
  </w:style>
  <w:style w:type="character" w:customStyle="1" w:styleId="c0">
    <w:name w:val="c0"/>
    <w:rsid w:val="009720FC"/>
  </w:style>
  <w:style w:type="paragraph" w:customStyle="1" w:styleId="affffff1">
    <w:name w:val="Название таблицы"/>
    <w:basedOn w:val="afffa"/>
    <w:rsid w:val="009720FC"/>
    <w:pPr>
      <w:autoSpaceDE w:val="0"/>
      <w:autoSpaceDN w:val="0"/>
      <w:adjustRightInd w:val="0"/>
      <w:spacing w:before="113" w:line="214" w:lineRule="atLeast"/>
      <w:jc w:val="center"/>
      <w:textAlignment w:val="center"/>
    </w:pPr>
    <w:rPr>
      <w:rFonts w:ascii="NewtonCSanPin" w:hAnsi="NewtonCSanPin" w:cs="NewtonCSanPin"/>
      <w:b/>
      <w:bCs/>
      <w:color w:val="000000"/>
      <w:sz w:val="21"/>
      <w:szCs w:val="21"/>
    </w:rPr>
  </w:style>
  <w:style w:type="character" w:customStyle="1" w:styleId="1ff5">
    <w:name w:val="Сноска1"/>
    <w:rsid w:val="009720FC"/>
    <w:rPr>
      <w:rFonts w:ascii="Times New Roman" w:hAnsi="Times New Roman"/>
      <w:vertAlign w:val="superscript"/>
    </w:rPr>
  </w:style>
  <w:style w:type="paragraph" w:customStyle="1" w:styleId="affffff2">
    <w:name w:val="Буллит"/>
    <w:basedOn w:val="afffa"/>
    <w:rsid w:val="009720FC"/>
    <w:pPr>
      <w:autoSpaceDE w:val="0"/>
      <w:autoSpaceDN w:val="0"/>
      <w:adjustRightInd w:val="0"/>
      <w:spacing w:line="214" w:lineRule="atLeast"/>
      <w:ind w:firstLine="244"/>
      <w:textAlignment w:val="center"/>
    </w:pPr>
    <w:rPr>
      <w:rFonts w:ascii="NewtonCSanPin" w:hAnsi="NewtonCSanPin" w:cs="NewtonCSanPin"/>
      <w:color w:val="000000"/>
      <w:sz w:val="21"/>
      <w:szCs w:val="21"/>
    </w:rPr>
  </w:style>
  <w:style w:type="paragraph" w:styleId="affffff3">
    <w:name w:val="Revision"/>
    <w:hidden/>
    <w:uiPriority w:val="99"/>
    <w:semiHidden/>
    <w:rsid w:val="009720FC"/>
    <w:rPr>
      <w:rFonts w:ascii="Calibri" w:hAnsi="Calibri"/>
      <w:sz w:val="22"/>
      <w:szCs w:val="22"/>
      <w:lang w:val="en-US" w:eastAsia="en-US"/>
    </w:rPr>
  </w:style>
  <w:style w:type="numbering" w:customStyle="1" w:styleId="216">
    <w:name w:val="Нет списка21"/>
    <w:next w:val="a3"/>
    <w:uiPriority w:val="99"/>
    <w:semiHidden/>
    <w:unhideWhenUsed/>
    <w:rsid w:val="009720FC"/>
  </w:style>
  <w:style w:type="character" w:customStyle="1" w:styleId="1ff6">
    <w:name w:val="Текст выноски Знак1"/>
    <w:uiPriority w:val="99"/>
    <w:semiHidden/>
    <w:rsid w:val="009720FC"/>
    <w:rPr>
      <w:rFonts w:ascii="Segoe UI" w:eastAsia="Times New Roman" w:hAnsi="Segoe UI" w:cs="Segoe UI"/>
      <w:sz w:val="18"/>
      <w:szCs w:val="18"/>
      <w:lang w:eastAsia="ru-RU"/>
    </w:rPr>
  </w:style>
  <w:style w:type="character" w:customStyle="1" w:styleId="1ff7">
    <w:name w:val="Текст примечания Знак1"/>
    <w:uiPriority w:val="99"/>
    <w:semiHidden/>
    <w:rsid w:val="009720FC"/>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9720FC"/>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9720FC"/>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720FC"/>
    <w:rPr>
      <w:rFonts w:ascii="Times New Roman" w:hAnsi="Times New Roman" w:cs="Times New Roman" w:hint="default"/>
      <w:strike w:val="0"/>
      <w:dstrike w:val="0"/>
      <w:sz w:val="20"/>
      <w:szCs w:val="20"/>
      <w:u w:val="none"/>
      <w:effect w:val="none"/>
    </w:rPr>
  </w:style>
  <w:style w:type="character" w:customStyle="1" w:styleId="355">
    <w:name w:val="Основной текст (35)_"/>
    <w:link w:val="356"/>
    <w:uiPriority w:val="99"/>
    <w:locked/>
    <w:rsid w:val="009720FC"/>
    <w:rPr>
      <w:rFonts w:ascii="Arial" w:hAnsi="Arial" w:cs="Arial"/>
      <w:spacing w:val="-10"/>
      <w:shd w:val="clear" w:color="auto" w:fill="FFFFFF"/>
    </w:rPr>
  </w:style>
  <w:style w:type="paragraph" w:customStyle="1" w:styleId="356">
    <w:name w:val="Основной текст (35)"/>
    <w:basedOn w:val="a0"/>
    <w:link w:val="355"/>
    <w:uiPriority w:val="99"/>
    <w:rsid w:val="009720FC"/>
    <w:pPr>
      <w:widowControl w:val="0"/>
      <w:shd w:val="clear" w:color="auto" w:fill="FFFFFF"/>
      <w:spacing w:line="322" w:lineRule="exact"/>
    </w:pPr>
    <w:rPr>
      <w:rFonts w:ascii="Arial" w:hAnsi="Arial"/>
      <w:spacing w:val="-10"/>
      <w:sz w:val="20"/>
      <w:szCs w:val="20"/>
    </w:rPr>
  </w:style>
  <w:style w:type="character" w:customStyle="1" w:styleId="3f7">
    <w:name w:val="Основной текст (3)_"/>
    <w:link w:val="3f8"/>
    <w:locked/>
    <w:rsid w:val="009720FC"/>
    <w:rPr>
      <w:sz w:val="26"/>
      <w:szCs w:val="26"/>
      <w:shd w:val="clear" w:color="auto" w:fill="FFFFFF"/>
    </w:rPr>
  </w:style>
  <w:style w:type="paragraph" w:customStyle="1" w:styleId="3f8">
    <w:name w:val="Основной текст (3)"/>
    <w:basedOn w:val="a0"/>
    <w:link w:val="3f7"/>
    <w:rsid w:val="009720FC"/>
    <w:pPr>
      <w:widowControl w:val="0"/>
      <w:shd w:val="clear" w:color="auto" w:fill="FFFFFF"/>
      <w:spacing w:line="293" w:lineRule="exact"/>
      <w:ind w:hanging="1280"/>
    </w:pPr>
    <w:rPr>
      <w:sz w:val="26"/>
      <w:szCs w:val="26"/>
    </w:rPr>
  </w:style>
  <w:style w:type="character" w:customStyle="1" w:styleId="4f">
    <w:name w:val="Основной текст (4)_"/>
    <w:link w:val="4f0"/>
    <w:locked/>
    <w:rsid w:val="009720FC"/>
    <w:rPr>
      <w:b/>
      <w:bCs/>
      <w:sz w:val="26"/>
      <w:szCs w:val="26"/>
      <w:shd w:val="clear" w:color="auto" w:fill="FFFFFF"/>
    </w:rPr>
  </w:style>
  <w:style w:type="paragraph" w:customStyle="1" w:styleId="4f0">
    <w:name w:val="Основной текст (4)"/>
    <w:basedOn w:val="a0"/>
    <w:link w:val="4f"/>
    <w:rsid w:val="009720FC"/>
    <w:pPr>
      <w:widowControl w:val="0"/>
      <w:shd w:val="clear" w:color="auto" w:fill="FFFFFF"/>
      <w:spacing w:after="120" w:line="0" w:lineRule="atLeast"/>
      <w:ind w:firstLine="320"/>
      <w:jc w:val="both"/>
    </w:pPr>
    <w:rPr>
      <w:b/>
      <w:bCs/>
      <w:sz w:val="26"/>
      <w:szCs w:val="26"/>
    </w:rPr>
  </w:style>
  <w:style w:type="character" w:customStyle="1" w:styleId="5b">
    <w:name w:val="Основной текст (5)_"/>
    <w:link w:val="5c"/>
    <w:locked/>
    <w:rsid w:val="009720FC"/>
    <w:rPr>
      <w:i/>
      <w:iCs/>
      <w:shd w:val="clear" w:color="auto" w:fill="FFFFFF"/>
    </w:rPr>
  </w:style>
  <w:style w:type="paragraph" w:customStyle="1" w:styleId="5c">
    <w:name w:val="Основной текст (5)"/>
    <w:basedOn w:val="a0"/>
    <w:link w:val="5b"/>
    <w:rsid w:val="009720FC"/>
    <w:pPr>
      <w:widowControl w:val="0"/>
      <w:shd w:val="clear" w:color="auto" w:fill="FFFFFF"/>
      <w:spacing w:line="211" w:lineRule="exact"/>
    </w:pPr>
    <w:rPr>
      <w:i/>
      <w:iCs/>
      <w:sz w:val="20"/>
      <w:szCs w:val="20"/>
    </w:rPr>
  </w:style>
  <w:style w:type="character" w:customStyle="1" w:styleId="5d">
    <w:name w:val="Заголовок №5_"/>
    <w:link w:val="5e"/>
    <w:locked/>
    <w:rsid w:val="009720FC"/>
    <w:rPr>
      <w:b/>
      <w:bCs/>
      <w:sz w:val="21"/>
      <w:szCs w:val="21"/>
      <w:shd w:val="clear" w:color="auto" w:fill="FFFFFF"/>
    </w:rPr>
  </w:style>
  <w:style w:type="paragraph" w:customStyle="1" w:styleId="5e">
    <w:name w:val="Заголовок №5"/>
    <w:basedOn w:val="a0"/>
    <w:link w:val="5d"/>
    <w:rsid w:val="009720FC"/>
    <w:pPr>
      <w:widowControl w:val="0"/>
      <w:shd w:val="clear" w:color="auto" w:fill="FFFFFF"/>
      <w:spacing w:line="211" w:lineRule="exact"/>
      <w:jc w:val="both"/>
      <w:outlineLvl w:val="4"/>
    </w:pPr>
    <w:rPr>
      <w:b/>
      <w:bCs/>
      <w:sz w:val="21"/>
      <w:szCs w:val="21"/>
    </w:rPr>
  </w:style>
  <w:style w:type="character" w:customStyle="1" w:styleId="65">
    <w:name w:val="Основной текст (6)_"/>
    <w:link w:val="66"/>
    <w:locked/>
    <w:rsid w:val="009720FC"/>
    <w:rPr>
      <w:b/>
      <w:bCs/>
      <w:sz w:val="21"/>
      <w:szCs w:val="21"/>
      <w:shd w:val="clear" w:color="auto" w:fill="FFFFFF"/>
    </w:rPr>
  </w:style>
  <w:style w:type="paragraph" w:customStyle="1" w:styleId="66">
    <w:name w:val="Основной текст (6)"/>
    <w:basedOn w:val="a0"/>
    <w:link w:val="65"/>
    <w:rsid w:val="009720FC"/>
    <w:pPr>
      <w:widowControl w:val="0"/>
      <w:shd w:val="clear" w:color="auto" w:fill="FFFFFF"/>
      <w:spacing w:before="300" w:line="211" w:lineRule="exact"/>
      <w:ind w:hanging="140"/>
    </w:pPr>
    <w:rPr>
      <w:b/>
      <w:bCs/>
      <w:sz w:val="21"/>
      <w:szCs w:val="21"/>
    </w:rPr>
  </w:style>
  <w:style w:type="character" w:customStyle="1" w:styleId="74">
    <w:name w:val="Основной текст (7)_"/>
    <w:link w:val="75"/>
    <w:locked/>
    <w:rsid w:val="009720FC"/>
    <w:rPr>
      <w:sz w:val="17"/>
      <w:szCs w:val="17"/>
      <w:shd w:val="clear" w:color="auto" w:fill="FFFFFF"/>
    </w:rPr>
  </w:style>
  <w:style w:type="paragraph" w:customStyle="1" w:styleId="75">
    <w:name w:val="Основной текст (7)"/>
    <w:basedOn w:val="a0"/>
    <w:link w:val="74"/>
    <w:rsid w:val="009720FC"/>
    <w:pPr>
      <w:widowControl w:val="0"/>
      <w:shd w:val="clear" w:color="auto" w:fill="FFFFFF"/>
      <w:spacing w:line="168" w:lineRule="exact"/>
      <w:ind w:firstLine="320"/>
      <w:jc w:val="both"/>
    </w:pPr>
    <w:rPr>
      <w:sz w:val="17"/>
      <w:szCs w:val="17"/>
    </w:rPr>
  </w:style>
  <w:style w:type="character" w:customStyle="1" w:styleId="Exact">
    <w:name w:val="Подпись к картинке Exact"/>
    <w:link w:val="affffff4"/>
    <w:locked/>
    <w:rsid w:val="009720FC"/>
    <w:rPr>
      <w:sz w:val="21"/>
      <w:szCs w:val="21"/>
      <w:shd w:val="clear" w:color="auto" w:fill="FFFFFF"/>
    </w:rPr>
  </w:style>
  <w:style w:type="paragraph" w:customStyle="1" w:styleId="affffff4">
    <w:name w:val="Подпись к картинке"/>
    <w:basedOn w:val="a0"/>
    <w:link w:val="Exact"/>
    <w:rsid w:val="009720FC"/>
    <w:pPr>
      <w:widowControl w:val="0"/>
      <w:shd w:val="clear" w:color="auto" w:fill="FFFFFF"/>
      <w:spacing w:line="0" w:lineRule="atLeast"/>
    </w:pPr>
    <w:rPr>
      <w:sz w:val="21"/>
      <w:szCs w:val="21"/>
    </w:rPr>
  </w:style>
  <w:style w:type="character" w:customStyle="1" w:styleId="2Exact">
    <w:name w:val="Заголовок №2 Exact"/>
    <w:locked/>
    <w:rsid w:val="009720FC"/>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ink w:val="85"/>
    <w:locked/>
    <w:rsid w:val="009720FC"/>
    <w:rPr>
      <w:sz w:val="17"/>
      <w:szCs w:val="17"/>
      <w:shd w:val="clear" w:color="auto" w:fill="FFFFFF"/>
    </w:rPr>
  </w:style>
  <w:style w:type="paragraph" w:customStyle="1" w:styleId="85">
    <w:name w:val="Основной текст (8)"/>
    <w:basedOn w:val="a0"/>
    <w:link w:val="8Exact"/>
    <w:rsid w:val="009720FC"/>
    <w:pPr>
      <w:widowControl w:val="0"/>
      <w:shd w:val="clear" w:color="auto" w:fill="FFFFFF"/>
      <w:spacing w:line="158" w:lineRule="exact"/>
      <w:jc w:val="right"/>
    </w:pPr>
    <w:rPr>
      <w:sz w:val="17"/>
      <w:szCs w:val="17"/>
    </w:rPr>
  </w:style>
  <w:style w:type="character" w:customStyle="1" w:styleId="95">
    <w:name w:val="Основной текст (9)_"/>
    <w:link w:val="96"/>
    <w:locked/>
    <w:rsid w:val="009720FC"/>
    <w:rPr>
      <w:i/>
      <w:iCs/>
      <w:sz w:val="21"/>
      <w:szCs w:val="21"/>
      <w:shd w:val="clear" w:color="auto" w:fill="FFFFFF"/>
    </w:rPr>
  </w:style>
  <w:style w:type="paragraph" w:customStyle="1" w:styleId="96">
    <w:name w:val="Основной текст (9)"/>
    <w:basedOn w:val="a0"/>
    <w:link w:val="95"/>
    <w:rsid w:val="009720FC"/>
    <w:pPr>
      <w:widowControl w:val="0"/>
      <w:shd w:val="clear" w:color="auto" w:fill="FFFFFF"/>
      <w:spacing w:before="60" w:line="211" w:lineRule="exact"/>
      <w:jc w:val="both"/>
    </w:pPr>
    <w:rPr>
      <w:i/>
      <w:iCs/>
      <w:sz w:val="21"/>
      <w:szCs w:val="21"/>
    </w:rPr>
  </w:style>
  <w:style w:type="character" w:customStyle="1" w:styleId="3Exact">
    <w:name w:val="Заголовок №3 Exact"/>
    <w:locked/>
    <w:rsid w:val="009720FC"/>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f"/>
    <w:locked/>
    <w:rsid w:val="009720FC"/>
    <w:rPr>
      <w:shd w:val="clear" w:color="auto" w:fill="FFFFFF"/>
    </w:rPr>
  </w:style>
  <w:style w:type="paragraph" w:customStyle="1" w:styleId="2ff">
    <w:name w:val="Подпись к картинке (2)"/>
    <w:basedOn w:val="a0"/>
    <w:link w:val="2Exact0"/>
    <w:rsid w:val="009720FC"/>
    <w:pPr>
      <w:widowControl w:val="0"/>
      <w:shd w:val="clear" w:color="auto" w:fill="FFFFFF"/>
      <w:spacing w:line="0" w:lineRule="atLeast"/>
    </w:pPr>
    <w:rPr>
      <w:sz w:val="20"/>
      <w:szCs w:val="20"/>
    </w:rPr>
  </w:style>
  <w:style w:type="character" w:customStyle="1" w:styleId="3Exact0">
    <w:name w:val="Подпись к картинке (3) Exact"/>
    <w:link w:val="3f9"/>
    <w:locked/>
    <w:rsid w:val="009720FC"/>
    <w:rPr>
      <w:sz w:val="21"/>
      <w:szCs w:val="21"/>
      <w:shd w:val="clear" w:color="auto" w:fill="FFFFFF"/>
    </w:rPr>
  </w:style>
  <w:style w:type="paragraph" w:customStyle="1" w:styleId="3f9">
    <w:name w:val="Подпись к картинке (3)"/>
    <w:basedOn w:val="a0"/>
    <w:link w:val="3Exact0"/>
    <w:rsid w:val="009720FC"/>
    <w:pPr>
      <w:widowControl w:val="0"/>
      <w:shd w:val="clear" w:color="auto" w:fill="FFFFFF"/>
      <w:spacing w:line="0" w:lineRule="atLeast"/>
    </w:pPr>
    <w:rPr>
      <w:sz w:val="21"/>
      <w:szCs w:val="21"/>
    </w:rPr>
  </w:style>
  <w:style w:type="character" w:customStyle="1" w:styleId="4Exact">
    <w:name w:val="Подпись к картинке (4) Exact"/>
    <w:link w:val="4f1"/>
    <w:uiPriority w:val="99"/>
    <w:locked/>
    <w:rsid w:val="009720FC"/>
    <w:rPr>
      <w:i/>
      <w:iCs/>
      <w:sz w:val="21"/>
      <w:szCs w:val="21"/>
      <w:shd w:val="clear" w:color="auto" w:fill="FFFFFF"/>
      <w:lang w:val="en-US" w:bidi="en-US"/>
    </w:rPr>
  </w:style>
  <w:style w:type="paragraph" w:customStyle="1" w:styleId="4f1">
    <w:name w:val="Подпись к картинке (4)"/>
    <w:basedOn w:val="a0"/>
    <w:link w:val="4Exact"/>
    <w:uiPriority w:val="99"/>
    <w:rsid w:val="009720FC"/>
    <w:pPr>
      <w:widowControl w:val="0"/>
      <w:shd w:val="clear" w:color="auto" w:fill="FFFFFF"/>
      <w:spacing w:line="0" w:lineRule="atLeast"/>
    </w:pPr>
    <w:rPr>
      <w:i/>
      <w:iCs/>
      <w:sz w:val="21"/>
      <w:szCs w:val="21"/>
      <w:lang w:val="en-US" w:bidi="en-US"/>
    </w:rPr>
  </w:style>
  <w:style w:type="character" w:customStyle="1" w:styleId="16Exact">
    <w:name w:val="Основной текст (16) Exact"/>
    <w:locked/>
    <w:rsid w:val="009720FC"/>
    <w:rPr>
      <w:rFonts w:ascii="Times New Roman" w:eastAsia="Times New Roman" w:hAnsi="Times New Roman" w:cs="Times New Roman"/>
      <w:b/>
      <w:bCs/>
      <w:sz w:val="19"/>
      <w:szCs w:val="19"/>
      <w:shd w:val="clear" w:color="auto" w:fill="FFFFFF"/>
    </w:rPr>
  </w:style>
  <w:style w:type="character" w:customStyle="1" w:styleId="3Exact1">
    <w:name w:val="Номер заголовка №3 Exact"/>
    <w:link w:val="3fa"/>
    <w:locked/>
    <w:rsid w:val="009720FC"/>
    <w:rPr>
      <w:rFonts w:ascii="Impact" w:eastAsia="Impact" w:hAnsi="Impact" w:cs="Impact"/>
      <w:sz w:val="19"/>
      <w:szCs w:val="19"/>
      <w:shd w:val="clear" w:color="auto" w:fill="FFFFFF"/>
    </w:rPr>
  </w:style>
  <w:style w:type="paragraph" w:customStyle="1" w:styleId="3fa">
    <w:name w:val="Номер заголовка №3"/>
    <w:basedOn w:val="a0"/>
    <w:link w:val="3Exact1"/>
    <w:rsid w:val="009720FC"/>
    <w:pPr>
      <w:widowControl w:val="0"/>
      <w:shd w:val="clear" w:color="auto" w:fill="FFFFFF"/>
      <w:spacing w:line="0" w:lineRule="atLeast"/>
    </w:pPr>
    <w:rPr>
      <w:rFonts w:ascii="Impact" w:eastAsia="Impact" w:hAnsi="Impact"/>
      <w:sz w:val="19"/>
      <w:szCs w:val="19"/>
    </w:rPr>
  </w:style>
  <w:style w:type="character" w:customStyle="1" w:styleId="32Exact">
    <w:name w:val="Номер заголовка №3 (2) Exact"/>
    <w:link w:val="32c"/>
    <w:locked/>
    <w:rsid w:val="009720FC"/>
    <w:rPr>
      <w:sz w:val="21"/>
      <w:szCs w:val="21"/>
      <w:shd w:val="clear" w:color="auto" w:fill="FFFFFF"/>
    </w:rPr>
  </w:style>
  <w:style w:type="paragraph" w:customStyle="1" w:styleId="32c">
    <w:name w:val="Номер заголовка №3 (2)"/>
    <w:basedOn w:val="a0"/>
    <w:link w:val="32Exact"/>
    <w:rsid w:val="009720FC"/>
    <w:pPr>
      <w:widowControl w:val="0"/>
      <w:shd w:val="clear" w:color="auto" w:fill="FFFFFF"/>
      <w:spacing w:line="0" w:lineRule="atLeast"/>
    </w:pPr>
    <w:rPr>
      <w:sz w:val="21"/>
      <w:szCs w:val="21"/>
    </w:rPr>
  </w:style>
  <w:style w:type="character" w:customStyle="1" w:styleId="33Exact">
    <w:name w:val="Номер заголовка №3 (3) Exact"/>
    <w:link w:val="33b"/>
    <w:locked/>
    <w:rsid w:val="009720FC"/>
    <w:rPr>
      <w:sz w:val="26"/>
      <w:szCs w:val="26"/>
      <w:shd w:val="clear" w:color="auto" w:fill="FFFFFF"/>
    </w:rPr>
  </w:style>
  <w:style w:type="paragraph" w:customStyle="1" w:styleId="33b">
    <w:name w:val="Номер заголовка №3 (3)"/>
    <w:basedOn w:val="a0"/>
    <w:link w:val="33Exact"/>
    <w:rsid w:val="009720FC"/>
    <w:pPr>
      <w:widowControl w:val="0"/>
      <w:shd w:val="clear" w:color="auto" w:fill="FFFFFF"/>
      <w:spacing w:line="0" w:lineRule="atLeast"/>
    </w:pPr>
    <w:rPr>
      <w:sz w:val="26"/>
      <w:szCs w:val="26"/>
    </w:rPr>
  </w:style>
  <w:style w:type="character" w:customStyle="1" w:styleId="17Exact">
    <w:name w:val="Основной текст (17) Exact"/>
    <w:locked/>
    <w:rsid w:val="009720FC"/>
    <w:rPr>
      <w:rFonts w:ascii="Candara" w:eastAsia="Candara" w:hAnsi="Candara" w:cs="Candara"/>
      <w:shd w:val="clear" w:color="auto" w:fill="FFFFFF"/>
    </w:rPr>
  </w:style>
  <w:style w:type="character" w:customStyle="1" w:styleId="18Exact">
    <w:name w:val="Основной текст (18) Exact"/>
    <w:locked/>
    <w:rsid w:val="009720FC"/>
    <w:rPr>
      <w:rFonts w:ascii="Microsoft Sans Serif" w:eastAsia="Microsoft Sans Serif" w:hAnsi="Microsoft Sans Serif" w:cs="Microsoft Sans Serif"/>
      <w:sz w:val="16"/>
      <w:szCs w:val="16"/>
      <w:shd w:val="clear" w:color="auto" w:fill="FFFFFF"/>
    </w:rPr>
  </w:style>
  <w:style w:type="character" w:customStyle="1" w:styleId="affffff5">
    <w:name w:val="Сноска_"/>
    <w:locked/>
    <w:rsid w:val="009720FC"/>
    <w:rPr>
      <w:rFonts w:ascii="Times New Roman" w:eastAsia="Times New Roman" w:hAnsi="Times New Roman" w:cs="Times New Roman"/>
      <w:sz w:val="21"/>
      <w:szCs w:val="21"/>
      <w:shd w:val="clear" w:color="auto" w:fill="FFFFFF"/>
    </w:rPr>
  </w:style>
  <w:style w:type="character" w:customStyle="1" w:styleId="3fb">
    <w:name w:val="Подпись к таблице (3)_"/>
    <w:link w:val="3fc"/>
    <w:locked/>
    <w:rsid w:val="009720FC"/>
    <w:rPr>
      <w:i/>
      <w:iCs/>
      <w:shd w:val="clear" w:color="auto" w:fill="FFFFFF"/>
    </w:rPr>
  </w:style>
  <w:style w:type="paragraph" w:customStyle="1" w:styleId="3fc">
    <w:name w:val="Подпись к таблице (3)"/>
    <w:basedOn w:val="a0"/>
    <w:link w:val="3fb"/>
    <w:rsid w:val="009720FC"/>
    <w:pPr>
      <w:widowControl w:val="0"/>
      <w:shd w:val="clear" w:color="auto" w:fill="FFFFFF"/>
      <w:spacing w:line="0" w:lineRule="atLeast"/>
    </w:pPr>
    <w:rPr>
      <w:i/>
      <w:iCs/>
      <w:sz w:val="20"/>
      <w:szCs w:val="20"/>
    </w:rPr>
  </w:style>
  <w:style w:type="character" w:customStyle="1" w:styleId="2ff0">
    <w:name w:val="Сноска (2)_"/>
    <w:link w:val="2ff1"/>
    <w:locked/>
    <w:rsid w:val="009720FC"/>
    <w:rPr>
      <w:shd w:val="clear" w:color="auto" w:fill="FFFFFF"/>
    </w:rPr>
  </w:style>
  <w:style w:type="paragraph" w:customStyle="1" w:styleId="2ff1">
    <w:name w:val="Сноска (2)"/>
    <w:basedOn w:val="a0"/>
    <w:link w:val="2ff0"/>
    <w:rsid w:val="009720FC"/>
    <w:pPr>
      <w:widowControl w:val="0"/>
      <w:shd w:val="clear" w:color="auto" w:fill="FFFFFF"/>
      <w:spacing w:line="211" w:lineRule="exact"/>
      <w:ind w:hanging="180"/>
    </w:pPr>
    <w:rPr>
      <w:sz w:val="20"/>
      <w:szCs w:val="20"/>
    </w:rPr>
  </w:style>
  <w:style w:type="paragraph" w:customStyle="1" w:styleId="194">
    <w:name w:val="Основной текст (19)"/>
    <w:basedOn w:val="a0"/>
    <w:rsid w:val="009720FC"/>
    <w:pPr>
      <w:widowControl w:val="0"/>
      <w:shd w:val="clear" w:color="auto" w:fill="FFFFFF"/>
      <w:spacing w:after="180" w:line="0" w:lineRule="atLeast"/>
      <w:ind w:firstLine="340"/>
      <w:jc w:val="both"/>
    </w:pPr>
    <w:rPr>
      <w:sz w:val="21"/>
      <w:szCs w:val="21"/>
      <w:lang w:eastAsia="en-US"/>
    </w:rPr>
  </w:style>
  <w:style w:type="character" w:customStyle="1" w:styleId="1Exact">
    <w:name w:val="Заголовок №1 Exact"/>
    <w:locked/>
    <w:rsid w:val="009720FC"/>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2"/>
    <w:locked/>
    <w:rsid w:val="009720FC"/>
    <w:rPr>
      <w:shd w:val="clear" w:color="auto" w:fill="FFFFFF"/>
    </w:rPr>
  </w:style>
  <w:style w:type="paragraph" w:customStyle="1" w:styleId="2ff2">
    <w:name w:val="Номер заголовка №2"/>
    <w:basedOn w:val="a0"/>
    <w:link w:val="2Exact1"/>
    <w:rsid w:val="009720FC"/>
    <w:pPr>
      <w:widowControl w:val="0"/>
      <w:shd w:val="clear" w:color="auto" w:fill="FFFFFF"/>
      <w:spacing w:before="120" w:line="0" w:lineRule="atLeast"/>
    </w:pPr>
    <w:rPr>
      <w:sz w:val="20"/>
      <w:szCs w:val="20"/>
    </w:rPr>
  </w:style>
  <w:style w:type="character" w:customStyle="1" w:styleId="22Exact">
    <w:name w:val="Заголовок №2 (2) Exact"/>
    <w:locked/>
    <w:rsid w:val="009720FC"/>
    <w:rPr>
      <w:rFonts w:ascii="Impact" w:eastAsia="Impact" w:hAnsi="Impact" w:cs="Impact"/>
      <w:sz w:val="21"/>
      <w:szCs w:val="21"/>
      <w:shd w:val="clear" w:color="auto" w:fill="FFFFFF"/>
    </w:rPr>
  </w:style>
  <w:style w:type="character" w:customStyle="1" w:styleId="23Exact">
    <w:name w:val="Заголовок №2 (3) Exact"/>
    <w:locked/>
    <w:rsid w:val="009720FC"/>
    <w:rPr>
      <w:rFonts w:ascii="Times New Roman" w:eastAsia="Times New Roman" w:hAnsi="Times New Roman" w:cs="Times New Roman"/>
      <w:sz w:val="21"/>
      <w:szCs w:val="21"/>
      <w:shd w:val="clear" w:color="auto" w:fill="FFFFFF"/>
    </w:rPr>
  </w:style>
  <w:style w:type="character" w:customStyle="1" w:styleId="22Exact0">
    <w:name w:val="Номер заголовка №2 (2) Exact"/>
    <w:link w:val="22a"/>
    <w:locked/>
    <w:rsid w:val="009720FC"/>
    <w:rPr>
      <w:b/>
      <w:bCs/>
      <w:sz w:val="26"/>
      <w:szCs w:val="26"/>
      <w:shd w:val="clear" w:color="auto" w:fill="FFFFFF"/>
    </w:rPr>
  </w:style>
  <w:style w:type="paragraph" w:customStyle="1" w:styleId="22a">
    <w:name w:val="Номер заголовка №2 (2)"/>
    <w:basedOn w:val="a0"/>
    <w:link w:val="22Exact0"/>
    <w:rsid w:val="009720FC"/>
    <w:pPr>
      <w:widowControl w:val="0"/>
      <w:shd w:val="clear" w:color="auto" w:fill="FFFFFF"/>
      <w:spacing w:line="0" w:lineRule="atLeast"/>
    </w:pPr>
    <w:rPr>
      <w:b/>
      <w:bCs/>
      <w:sz w:val="26"/>
      <w:szCs w:val="26"/>
    </w:rPr>
  </w:style>
  <w:style w:type="character" w:customStyle="1" w:styleId="5Exact">
    <w:name w:val="Подпись к картинке (5) Exact"/>
    <w:link w:val="5f"/>
    <w:locked/>
    <w:rsid w:val="009720FC"/>
    <w:rPr>
      <w:rFonts w:ascii="Impact" w:eastAsia="Impact" w:hAnsi="Impact" w:cs="Impact"/>
      <w:sz w:val="21"/>
      <w:szCs w:val="21"/>
      <w:shd w:val="clear" w:color="auto" w:fill="FFFFFF"/>
    </w:rPr>
  </w:style>
  <w:style w:type="paragraph" w:customStyle="1" w:styleId="5f">
    <w:name w:val="Подпись к картинке (5)"/>
    <w:basedOn w:val="a0"/>
    <w:link w:val="5Exact"/>
    <w:rsid w:val="009720FC"/>
    <w:pPr>
      <w:widowControl w:val="0"/>
      <w:shd w:val="clear" w:color="auto" w:fill="FFFFFF"/>
      <w:spacing w:line="0" w:lineRule="atLeast"/>
    </w:pPr>
    <w:rPr>
      <w:rFonts w:ascii="Impact" w:eastAsia="Impact" w:hAnsi="Impact"/>
      <w:sz w:val="21"/>
      <w:szCs w:val="21"/>
    </w:rPr>
  </w:style>
  <w:style w:type="character" w:customStyle="1" w:styleId="6Exact">
    <w:name w:val="Подпись к картинке (6) Exact"/>
    <w:link w:val="67"/>
    <w:locked/>
    <w:rsid w:val="009720FC"/>
    <w:rPr>
      <w:b/>
      <w:bCs/>
      <w:sz w:val="26"/>
      <w:szCs w:val="26"/>
      <w:shd w:val="clear" w:color="auto" w:fill="FFFFFF"/>
    </w:rPr>
  </w:style>
  <w:style w:type="paragraph" w:customStyle="1" w:styleId="67">
    <w:name w:val="Подпись к картинке (6)"/>
    <w:basedOn w:val="a0"/>
    <w:link w:val="6Exact"/>
    <w:rsid w:val="009720FC"/>
    <w:pPr>
      <w:widowControl w:val="0"/>
      <w:shd w:val="clear" w:color="auto" w:fill="FFFFFF"/>
      <w:spacing w:line="0" w:lineRule="atLeast"/>
    </w:pPr>
    <w:rPr>
      <w:b/>
      <w:bCs/>
      <w:sz w:val="26"/>
      <w:szCs w:val="26"/>
    </w:rPr>
  </w:style>
  <w:style w:type="character" w:customStyle="1" w:styleId="20Exact">
    <w:name w:val="Основной текст (20) Exact"/>
    <w:locked/>
    <w:rsid w:val="009720FC"/>
    <w:rPr>
      <w:rFonts w:ascii="Times New Roman" w:eastAsia="Times New Roman" w:hAnsi="Times New Roman" w:cs="Times New Roman"/>
      <w:sz w:val="17"/>
      <w:szCs w:val="17"/>
      <w:shd w:val="clear" w:color="auto" w:fill="FFFFFF"/>
    </w:rPr>
  </w:style>
  <w:style w:type="character" w:customStyle="1" w:styleId="21Exact">
    <w:name w:val="Основной текст (21) Exact"/>
    <w:link w:val="217"/>
    <w:locked/>
    <w:rsid w:val="009720FC"/>
    <w:rPr>
      <w:rFonts w:ascii="Trebuchet MS" w:eastAsia="Trebuchet MS" w:hAnsi="Trebuchet MS" w:cs="Trebuchet MS"/>
      <w:i/>
      <w:iCs/>
      <w:sz w:val="15"/>
      <w:szCs w:val="15"/>
      <w:shd w:val="clear" w:color="auto" w:fill="FFFFFF"/>
    </w:rPr>
  </w:style>
  <w:style w:type="paragraph" w:customStyle="1" w:styleId="217">
    <w:name w:val="Основной текст (21)"/>
    <w:basedOn w:val="a0"/>
    <w:link w:val="21Exact"/>
    <w:rsid w:val="009720FC"/>
    <w:pPr>
      <w:widowControl w:val="0"/>
      <w:shd w:val="clear" w:color="auto" w:fill="FFFFFF"/>
      <w:spacing w:after="60" w:line="0" w:lineRule="atLeast"/>
    </w:pPr>
    <w:rPr>
      <w:rFonts w:ascii="Trebuchet MS" w:eastAsia="Trebuchet MS" w:hAnsi="Trebuchet MS"/>
      <w:i/>
      <w:iCs/>
      <w:sz w:val="15"/>
      <w:szCs w:val="15"/>
    </w:rPr>
  </w:style>
  <w:style w:type="character" w:customStyle="1" w:styleId="affffff6">
    <w:name w:val="Колонтитул_"/>
    <w:link w:val="affffff7"/>
    <w:locked/>
    <w:rsid w:val="009720FC"/>
    <w:rPr>
      <w:i/>
      <w:iCs/>
      <w:sz w:val="18"/>
      <w:szCs w:val="18"/>
      <w:shd w:val="clear" w:color="auto" w:fill="FFFFFF"/>
    </w:rPr>
  </w:style>
  <w:style w:type="paragraph" w:customStyle="1" w:styleId="affffff7">
    <w:name w:val="Колонтитул"/>
    <w:basedOn w:val="a0"/>
    <w:link w:val="affffff6"/>
    <w:rsid w:val="009720FC"/>
    <w:pPr>
      <w:widowControl w:val="0"/>
      <w:shd w:val="clear" w:color="auto" w:fill="FFFFFF"/>
      <w:spacing w:line="0" w:lineRule="atLeast"/>
    </w:pPr>
    <w:rPr>
      <w:i/>
      <w:iCs/>
      <w:sz w:val="18"/>
      <w:szCs w:val="18"/>
    </w:rPr>
  </w:style>
  <w:style w:type="character" w:customStyle="1" w:styleId="2ff3">
    <w:name w:val="Основной текст (2) + Полужирный"/>
    <w:rsid w:val="009720F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pt">
    <w:name w:val="Основной текст (2) + Интервал 1 pt"/>
    <w:rsid w:val="009720FC"/>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9720FC"/>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9720FC"/>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9720FC"/>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0">
    <w:name w:val="Основной текст (8) + 10"/>
    <w:aliases w:val="5 pt Exact"/>
    <w:rsid w:val="009720FC"/>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9720F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9720FC"/>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9720FC"/>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9720FC"/>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4">
    <w:name w:val="Основной текст (2) + Курсив"/>
    <w:aliases w:val="Интервал 9 pt"/>
    <w:rsid w:val="009720FC"/>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9720FC"/>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9720FC"/>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9720FC"/>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9720FC"/>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1pt0">
    <w:name w:val="Подпись к таблице (2) + Интервал 1 pt"/>
    <w:rsid w:val="009720FC"/>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9720FC"/>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9720FC"/>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9720FC"/>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9720FC"/>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9720FC"/>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9720F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6">
    <w:name w:val="Основной текст (15) + Курсив"/>
    <w:rsid w:val="009720F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8">
    <w:name w:val="Сноска + Полужирный"/>
    <w:rsid w:val="009720FC"/>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9">
    <w:name w:val="Сноска + Курсив"/>
    <w:rsid w:val="009720FC"/>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9720F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9720FC"/>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9720F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9720FC"/>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rsid w:val="009720F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Полужирный"/>
    <w:rsid w:val="009720F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8">
    <w:name w:val="Основной текст (9) + Не курсив"/>
    <w:rsid w:val="009720F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9720FC"/>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9720F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9720FC"/>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9720FC"/>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9720FC"/>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5">
    <w:name w:val="Подпись к таблице (2) + Полужирный"/>
    <w:rsid w:val="009720FC"/>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6">
    <w:name w:val="Подпись к таблице (2) + Курсив"/>
    <w:rsid w:val="009720F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f0">
    <w:name w:val="Подпись к таблице (5)_"/>
    <w:uiPriority w:val="99"/>
    <w:rsid w:val="009720FC"/>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f1">
    <w:name w:val="Подпись к таблице (5) + Курсив"/>
    <w:rsid w:val="009720F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2">
    <w:name w:val="Подпись к таблице (5)"/>
    <w:rsid w:val="009720F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8">
    <w:name w:val="Основной текст (2)1"/>
    <w:basedOn w:val="a0"/>
    <w:uiPriority w:val="99"/>
    <w:rsid w:val="009720FC"/>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9720FC"/>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4f2">
    <w:name w:val="Основной текст (4) + Не курсив"/>
    <w:uiPriority w:val="99"/>
    <w:rsid w:val="009720FC"/>
    <w:rPr>
      <w:rFonts w:ascii="Times New Roman" w:eastAsia="Times New Roman" w:hAnsi="Times New Roman" w:cs="Times New Roman"/>
      <w:b/>
      <w:bCs/>
      <w:i/>
      <w:iCs/>
      <w:sz w:val="26"/>
      <w:szCs w:val="26"/>
      <w:shd w:val="clear" w:color="auto" w:fill="FFFFFF"/>
    </w:rPr>
  </w:style>
  <w:style w:type="character" w:customStyle="1" w:styleId="6a">
    <w:name w:val="Заголовок №6_"/>
    <w:link w:val="6b"/>
    <w:locked/>
    <w:rsid w:val="009720FC"/>
    <w:rPr>
      <w:b/>
      <w:bCs/>
      <w:i/>
      <w:iCs/>
      <w:shd w:val="clear" w:color="auto" w:fill="FFFFFF"/>
    </w:rPr>
  </w:style>
  <w:style w:type="paragraph" w:customStyle="1" w:styleId="6b">
    <w:name w:val="Заголовок №6"/>
    <w:basedOn w:val="a0"/>
    <w:link w:val="6a"/>
    <w:rsid w:val="009720FC"/>
    <w:pPr>
      <w:widowControl w:val="0"/>
      <w:shd w:val="clear" w:color="auto" w:fill="FFFFFF"/>
      <w:spacing w:line="211" w:lineRule="exact"/>
      <w:jc w:val="both"/>
      <w:outlineLvl w:val="5"/>
    </w:pPr>
    <w:rPr>
      <w:b/>
      <w:bCs/>
      <w:i/>
      <w:iCs/>
      <w:sz w:val="20"/>
      <w:szCs w:val="20"/>
    </w:rPr>
  </w:style>
  <w:style w:type="character" w:customStyle="1" w:styleId="250">
    <w:name w:val="Основной текст (25)_"/>
    <w:link w:val="251"/>
    <w:uiPriority w:val="99"/>
    <w:locked/>
    <w:rsid w:val="009720FC"/>
    <w:rPr>
      <w:b/>
      <w:bCs/>
      <w:shd w:val="clear" w:color="auto" w:fill="FFFFFF"/>
    </w:rPr>
  </w:style>
  <w:style w:type="paragraph" w:customStyle="1" w:styleId="251">
    <w:name w:val="Основной текст (25)"/>
    <w:basedOn w:val="a0"/>
    <w:link w:val="250"/>
    <w:uiPriority w:val="99"/>
    <w:rsid w:val="009720FC"/>
    <w:pPr>
      <w:widowControl w:val="0"/>
      <w:shd w:val="clear" w:color="auto" w:fill="FFFFFF"/>
      <w:spacing w:before="240" w:line="211" w:lineRule="exact"/>
    </w:pPr>
    <w:rPr>
      <w:b/>
      <w:bCs/>
      <w:sz w:val="20"/>
      <w:szCs w:val="20"/>
    </w:rPr>
  </w:style>
  <w:style w:type="character" w:customStyle="1" w:styleId="19Exact">
    <w:name w:val="Основной текст (19) Exact"/>
    <w:locked/>
    <w:rsid w:val="009720FC"/>
    <w:rPr>
      <w:rFonts w:ascii="Verdana" w:eastAsia="Verdana" w:hAnsi="Verdana" w:cs="Verdana"/>
      <w:b/>
      <w:bCs/>
      <w:sz w:val="17"/>
      <w:szCs w:val="17"/>
      <w:shd w:val="clear" w:color="auto" w:fill="FFFFFF"/>
    </w:rPr>
  </w:style>
  <w:style w:type="character" w:customStyle="1" w:styleId="5f3">
    <w:name w:val="Основной текст (5) + Не полужирный"/>
    <w:rsid w:val="009720FC"/>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9720FC"/>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7">
    <w:name w:val="Основной текст (15) + Полужирный"/>
    <w:rsid w:val="009720FC"/>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5">
    <w:name w:val="Основной текст (18) + Не курсив"/>
    <w:rsid w:val="009720FC"/>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6">
    <w:name w:val="Основной текст (8)_"/>
    <w:locked/>
    <w:rsid w:val="009720FC"/>
    <w:rPr>
      <w:rFonts w:ascii="Times New Roman" w:eastAsia="Times New Roman" w:hAnsi="Times New Roman" w:cs="Times New Roman"/>
      <w:b/>
      <w:bCs/>
      <w:shd w:val="clear" w:color="auto" w:fill="FFFFFF"/>
    </w:rPr>
  </w:style>
  <w:style w:type="character" w:customStyle="1" w:styleId="affffffa">
    <w:name w:val="Подпись к картинке_"/>
    <w:locked/>
    <w:rsid w:val="009720FC"/>
    <w:rPr>
      <w:rFonts w:ascii="Arial" w:eastAsia="Arial" w:hAnsi="Arial" w:cs="Arial"/>
      <w:sz w:val="18"/>
      <w:szCs w:val="18"/>
      <w:shd w:val="clear" w:color="auto" w:fill="FFFFFF"/>
    </w:rPr>
  </w:style>
  <w:style w:type="character" w:customStyle="1" w:styleId="2ff7">
    <w:name w:val="Основной текст (2) + Малые прописные"/>
    <w:rsid w:val="009720FC"/>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9720FC"/>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d">
    <w:name w:val="Основной текст (3) + Полужирный"/>
    <w:rsid w:val="009720FC"/>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9720FC"/>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2510">
    <w:name w:val="Основной текст (25)1"/>
    <w:basedOn w:val="a0"/>
    <w:uiPriority w:val="99"/>
    <w:rsid w:val="009720FC"/>
    <w:pPr>
      <w:widowControl w:val="0"/>
      <w:shd w:val="clear" w:color="auto" w:fill="FFFFFF"/>
      <w:spacing w:after="60" w:line="240" w:lineRule="atLeast"/>
    </w:pPr>
    <w:rPr>
      <w:rFonts w:eastAsia="Calibri"/>
      <w:b/>
      <w:bCs/>
      <w:sz w:val="20"/>
      <w:szCs w:val="20"/>
      <w:lang w:eastAsia="en-US"/>
    </w:rPr>
  </w:style>
  <w:style w:type="character" w:customStyle="1" w:styleId="243">
    <w:name w:val="Основной текст (24)_"/>
    <w:link w:val="244"/>
    <w:uiPriority w:val="99"/>
    <w:locked/>
    <w:rsid w:val="009720FC"/>
    <w:rPr>
      <w:shd w:val="clear" w:color="auto" w:fill="FFFFFF"/>
    </w:rPr>
  </w:style>
  <w:style w:type="paragraph" w:customStyle="1" w:styleId="244">
    <w:name w:val="Основной текст (24)"/>
    <w:basedOn w:val="a0"/>
    <w:link w:val="243"/>
    <w:uiPriority w:val="99"/>
    <w:rsid w:val="009720FC"/>
    <w:pPr>
      <w:widowControl w:val="0"/>
      <w:shd w:val="clear" w:color="auto" w:fill="FFFFFF"/>
      <w:spacing w:line="206" w:lineRule="exact"/>
    </w:pPr>
    <w:rPr>
      <w:sz w:val="20"/>
      <w:szCs w:val="20"/>
    </w:rPr>
  </w:style>
  <w:style w:type="character" w:customStyle="1" w:styleId="4f3">
    <w:name w:val="Подпись к таблице (4)_"/>
    <w:link w:val="4f4"/>
    <w:uiPriority w:val="99"/>
    <w:locked/>
    <w:rsid w:val="009720FC"/>
    <w:rPr>
      <w:shd w:val="clear" w:color="auto" w:fill="FFFFFF"/>
    </w:rPr>
  </w:style>
  <w:style w:type="paragraph" w:customStyle="1" w:styleId="4f4">
    <w:name w:val="Подпись к таблице (4)"/>
    <w:basedOn w:val="a0"/>
    <w:link w:val="4f3"/>
    <w:uiPriority w:val="99"/>
    <w:rsid w:val="009720FC"/>
    <w:pPr>
      <w:widowControl w:val="0"/>
      <w:shd w:val="clear" w:color="auto" w:fill="FFFFFF"/>
      <w:spacing w:line="240" w:lineRule="atLeast"/>
      <w:jc w:val="right"/>
    </w:pPr>
    <w:rPr>
      <w:sz w:val="20"/>
      <w:szCs w:val="20"/>
    </w:rPr>
  </w:style>
  <w:style w:type="character" w:customStyle="1" w:styleId="281">
    <w:name w:val="Основной текст (28)_"/>
    <w:link w:val="282"/>
    <w:uiPriority w:val="99"/>
    <w:locked/>
    <w:rsid w:val="009720FC"/>
    <w:rPr>
      <w:rFonts w:ascii="Arial" w:hAnsi="Arial" w:cs="Arial"/>
      <w:sz w:val="18"/>
      <w:szCs w:val="18"/>
      <w:shd w:val="clear" w:color="auto" w:fill="FFFFFF"/>
    </w:rPr>
  </w:style>
  <w:style w:type="paragraph" w:customStyle="1" w:styleId="282">
    <w:name w:val="Основной текст (28)"/>
    <w:basedOn w:val="a0"/>
    <w:link w:val="281"/>
    <w:uiPriority w:val="99"/>
    <w:rsid w:val="009720FC"/>
    <w:pPr>
      <w:widowControl w:val="0"/>
      <w:shd w:val="clear" w:color="auto" w:fill="FFFFFF"/>
      <w:spacing w:line="240" w:lineRule="atLeast"/>
    </w:pPr>
    <w:rPr>
      <w:rFonts w:ascii="Arial" w:hAnsi="Arial"/>
      <w:sz w:val="18"/>
      <w:szCs w:val="18"/>
    </w:rPr>
  </w:style>
  <w:style w:type="character" w:customStyle="1" w:styleId="22b">
    <w:name w:val="Основной текст (22)_"/>
    <w:link w:val="22c"/>
    <w:uiPriority w:val="99"/>
    <w:locked/>
    <w:rsid w:val="009720FC"/>
    <w:rPr>
      <w:i/>
      <w:iCs/>
      <w:shd w:val="clear" w:color="auto" w:fill="FFFFFF"/>
    </w:rPr>
  </w:style>
  <w:style w:type="paragraph" w:customStyle="1" w:styleId="22c">
    <w:name w:val="Основной текст (22)"/>
    <w:basedOn w:val="a0"/>
    <w:link w:val="22b"/>
    <w:uiPriority w:val="99"/>
    <w:rsid w:val="009720FC"/>
    <w:pPr>
      <w:widowControl w:val="0"/>
      <w:shd w:val="clear" w:color="auto" w:fill="FFFFFF"/>
      <w:spacing w:after="60" w:line="211" w:lineRule="exact"/>
    </w:pPr>
    <w:rPr>
      <w:i/>
      <w:iCs/>
      <w:sz w:val="20"/>
      <w:szCs w:val="20"/>
    </w:rPr>
  </w:style>
  <w:style w:type="character" w:customStyle="1" w:styleId="affffffb">
    <w:name w:val="Оглавление_"/>
    <w:link w:val="affffffc"/>
    <w:locked/>
    <w:rsid w:val="009720FC"/>
    <w:rPr>
      <w:shd w:val="clear" w:color="auto" w:fill="FFFFFF"/>
    </w:rPr>
  </w:style>
  <w:style w:type="paragraph" w:customStyle="1" w:styleId="affffffc">
    <w:name w:val="Оглавление"/>
    <w:basedOn w:val="a0"/>
    <w:link w:val="affffffb"/>
    <w:rsid w:val="009720FC"/>
    <w:pPr>
      <w:widowControl w:val="0"/>
      <w:shd w:val="clear" w:color="auto" w:fill="FFFFFF"/>
      <w:spacing w:line="269" w:lineRule="exact"/>
      <w:ind w:firstLine="380"/>
      <w:jc w:val="both"/>
    </w:pPr>
    <w:rPr>
      <w:sz w:val="20"/>
      <w:szCs w:val="20"/>
    </w:rPr>
  </w:style>
  <w:style w:type="character" w:customStyle="1" w:styleId="3fe">
    <w:name w:val="Оглавление (3)_"/>
    <w:link w:val="3ff"/>
    <w:uiPriority w:val="99"/>
    <w:locked/>
    <w:rsid w:val="009720FC"/>
    <w:rPr>
      <w:b/>
      <w:bCs/>
      <w:sz w:val="17"/>
      <w:szCs w:val="17"/>
      <w:shd w:val="clear" w:color="auto" w:fill="FFFFFF"/>
    </w:rPr>
  </w:style>
  <w:style w:type="paragraph" w:customStyle="1" w:styleId="3ff">
    <w:name w:val="Оглавление (3)"/>
    <w:basedOn w:val="a0"/>
    <w:link w:val="3fe"/>
    <w:uiPriority w:val="99"/>
    <w:rsid w:val="009720FC"/>
    <w:pPr>
      <w:widowControl w:val="0"/>
      <w:shd w:val="clear" w:color="auto" w:fill="FFFFFF"/>
      <w:spacing w:line="269" w:lineRule="exact"/>
      <w:ind w:firstLine="380"/>
      <w:jc w:val="both"/>
    </w:pPr>
    <w:rPr>
      <w:b/>
      <w:bCs/>
      <w:sz w:val="17"/>
      <w:szCs w:val="17"/>
    </w:rPr>
  </w:style>
  <w:style w:type="character" w:customStyle="1" w:styleId="219">
    <w:name w:val="Основной текст (2) + Курсив1"/>
    <w:uiPriority w:val="99"/>
    <w:rsid w:val="009720FC"/>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d">
    <w:name w:val="Основной текст (2)2"/>
    <w:uiPriority w:val="99"/>
    <w:rsid w:val="009720FC"/>
    <w:rPr>
      <w:rFonts w:ascii="Times New Roman" w:eastAsia="Times New Roman" w:hAnsi="Times New Roman" w:cs="Times New Roman"/>
      <w:b/>
      <w:bCs/>
      <w:sz w:val="22"/>
      <w:szCs w:val="22"/>
      <w:u w:val="single"/>
      <w:shd w:val="clear" w:color="auto" w:fill="FFFFFF"/>
    </w:rPr>
  </w:style>
  <w:style w:type="character" w:customStyle="1" w:styleId="2Arial8">
    <w:name w:val="Основной текст (2) + Arial8"/>
    <w:aliases w:val="9 pt2"/>
    <w:uiPriority w:val="99"/>
    <w:rsid w:val="009720FC"/>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9720FC"/>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9720FC"/>
    <w:rPr>
      <w:rFonts w:ascii="Arial" w:hAnsi="Arial" w:cs="Arial"/>
      <w:spacing w:val="20"/>
      <w:sz w:val="18"/>
      <w:szCs w:val="18"/>
      <w:shd w:val="clear" w:color="auto" w:fill="FFFFFF"/>
    </w:rPr>
  </w:style>
  <w:style w:type="character" w:customStyle="1" w:styleId="22e">
    <w:name w:val="Основной текст (22) + Не курсив"/>
    <w:uiPriority w:val="99"/>
    <w:rsid w:val="009720FC"/>
    <w:rPr>
      <w:rFonts w:ascii="Times New Roman" w:hAnsi="Times New Roman" w:cs="Times New Roman"/>
      <w:i w:val="0"/>
      <w:iCs w:val="0"/>
      <w:shd w:val="clear" w:color="auto" w:fill="FFFFFF"/>
    </w:rPr>
  </w:style>
  <w:style w:type="character" w:customStyle="1" w:styleId="23pt">
    <w:name w:val="Основной текст (2) + Интервал 3 pt"/>
    <w:uiPriority w:val="99"/>
    <w:rsid w:val="009720FC"/>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9720FC"/>
    <w:rPr>
      <w:rFonts w:ascii="Times New Roman" w:hAnsi="Times New Roman" w:cs="Times New Roman"/>
      <w:strike w:val="0"/>
      <w:dstrike w:val="0"/>
      <w:spacing w:val="30"/>
      <w:sz w:val="20"/>
      <w:szCs w:val="20"/>
      <w:u w:val="none"/>
      <w:effect w:val="none"/>
      <w:shd w:val="clear" w:color="auto" w:fill="FFFFFF"/>
    </w:rPr>
  </w:style>
  <w:style w:type="character" w:customStyle="1" w:styleId="245">
    <w:name w:val="Основной текст (2) + 4"/>
    <w:aliases w:val="5 pt1"/>
    <w:uiPriority w:val="99"/>
    <w:rsid w:val="009720FC"/>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9720FC"/>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9720FC"/>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9720FC"/>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9720FC"/>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9720FC"/>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Arial1">
    <w:name w:val="Основной текст (2) + Arial1"/>
    <w:uiPriority w:val="99"/>
    <w:rsid w:val="009720FC"/>
    <w:rPr>
      <w:rFonts w:ascii="Arial" w:eastAsia="Times New Roman" w:hAnsi="Arial" w:cs="Arial"/>
      <w:b/>
      <w:bCs/>
      <w:strike w:val="0"/>
      <w:dstrike w:val="0"/>
      <w:sz w:val="22"/>
      <w:szCs w:val="22"/>
      <w:u w:val="none"/>
      <w:effect w:val="none"/>
      <w:shd w:val="clear" w:color="auto" w:fill="FFFFFF"/>
    </w:rPr>
  </w:style>
  <w:style w:type="character" w:customStyle="1" w:styleId="87">
    <w:name w:val="Заголовок №8_"/>
    <w:link w:val="88"/>
    <w:locked/>
    <w:rsid w:val="009720FC"/>
    <w:rPr>
      <w:b/>
      <w:bCs/>
      <w:shd w:val="clear" w:color="auto" w:fill="FFFFFF"/>
    </w:rPr>
  </w:style>
  <w:style w:type="paragraph" w:customStyle="1" w:styleId="88">
    <w:name w:val="Заголовок №8"/>
    <w:basedOn w:val="a0"/>
    <w:link w:val="87"/>
    <w:rsid w:val="009720FC"/>
    <w:pPr>
      <w:widowControl w:val="0"/>
      <w:shd w:val="clear" w:color="auto" w:fill="FFFFFF"/>
      <w:spacing w:before="120" w:after="120" w:line="0" w:lineRule="atLeast"/>
      <w:jc w:val="both"/>
      <w:outlineLvl w:val="7"/>
    </w:pPr>
    <w:rPr>
      <w:b/>
      <w:bCs/>
      <w:sz w:val="20"/>
      <w:szCs w:val="20"/>
    </w:rPr>
  </w:style>
  <w:style w:type="character" w:customStyle="1" w:styleId="99">
    <w:name w:val="Заголовок №9_"/>
    <w:link w:val="9a"/>
    <w:locked/>
    <w:rsid w:val="009720FC"/>
    <w:rPr>
      <w:rFonts w:ascii="Tahoma" w:eastAsia="Tahoma" w:hAnsi="Tahoma" w:cs="Tahoma"/>
      <w:sz w:val="19"/>
      <w:szCs w:val="19"/>
      <w:shd w:val="clear" w:color="auto" w:fill="FFFFFF"/>
    </w:rPr>
  </w:style>
  <w:style w:type="paragraph" w:customStyle="1" w:styleId="9a">
    <w:name w:val="Заголовок №9"/>
    <w:basedOn w:val="a0"/>
    <w:link w:val="99"/>
    <w:rsid w:val="009720FC"/>
    <w:pPr>
      <w:widowControl w:val="0"/>
      <w:shd w:val="clear" w:color="auto" w:fill="FFFFFF"/>
      <w:spacing w:before="60" w:after="60" w:line="206" w:lineRule="exact"/>
      <w:ind w:firstLine="420"/>
      <w:jc w:val="both"/>
      <w:outlineLvl w:val="8"/>
    </w:pPr>
    <w:rPr>
      <w:rFonts w:ascii="Tahoma" w:eastAsia="Tahoma" w:hAnsi="Tahoma"/>
      <w:sz w:val="19"/>
      <w:szCs w:val="19"/>
    </w:rPr>
  </w:style>
  <w:style w:type="character" w:customStyle="1" w:styleId="5f4">
    <w:name w:val="Сноска (5)_"/>
    <w:link w:val="5f5"/>
    <w:locked/>
    <w:rsid w:val="009720FC"/>
    <w:rPr>
      <w:b/>
      <w:bCs/>
      <w:i/>
      <w:iCs/>
      <w:shd w:val="clear" w:color="auto" w:fill="FFFFFF"/>
    </w:rPr>
  </w:style>
  <w:style w:type="paragraph" w:customStyle="1" w:styleId="5f5">
    <w:name w:val="Сноска (5)"/>
    <w:basedOn w:val="a0"/>
    <w:link w:val="5f4"/>
    <w:rsid w:val="009720FC"/>
    <w:pPr>
      <w:widowControl w:val="0"/>
      <w:shd w:val="clear" w:color="auto" w:fill="FFFFFF"/>
      <w:spacing w:before="180" w:after="60" w:line="0" w:lineRule="atLeast"/>
      <w:jc w:val="both"/>
    </w:pPr>
    <w:rPr>
      <w:b/>
      <w:bCs/>
      <w:i/>
      <w:iCs/>
      <w:sz w:val="20"/>
      <w:szCs w:val="20"/>
    </w:rPr>
  </w:style>
  <w:style w:type="character" w:customStyle="1" w:styleId="105">
    <w:name w:val="Заголовок №10_"/>
    <w:link w:val="106"/>
    <w:locked/>
    <w:rsid w:val="009720FC"/>
    <w:rPr>
      <w:rFonts w:ascii="Tahoma" w:eastAsia="Tahoma" w:hAnsi="Tahoma" w:cs="Tahoma"/>
      <w:b/>
      <w:bCs/>
      <w:sz w:val="18"/>
      <w:szCs w:val="18"/>
      <w:shd w:val="clear" w:color="auto" w:fill="FFFFFF"/>
    </w:rPr>
  </w:style>
  <w:style w:type="paragraph" w:customStyle="1" w:styleId="106">
    <w:name w:val="Заголовок №10"/>
    <w:basedOn w:val="a0"/>
    <w:link w:val="105"/>
    <w:rsid w:val="009720FC"/>
    <w:pPr>
      <w:widowControl w:val="0"/>
      <w:shd w:val="clear" w:color="auto" w:fill="FFFFFF"/>
      <w:spacing w:line="221" w:lineRule="exact"/>
      <w:jc w:val="center"/>
    </w:pPr>
    <w:rPr>
      <w:rFonts w:ascii="Tahoma" w:eastAsia="Tahoma" w:hAnsi="Tahoma"/>
      <w:b/>
      <w:bCs/>
      <w:sz w:val="18"/>
      <w:szCs w:val="18"/>
    </w:rPr>
  </w:style>
  <w:style w:type="character" w:customStyle="1" w:styleId="12d">
    <w:name w:val="Основной текст (12) + Полужирный"/>
    <w:rsid w:val="009720FC"/>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e">
    <w:name w:val="Основной текст (12) + Малые прописные"/>
    <w:rsid w:val="009720FC"/>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1">
    <w:name w:val="Заголовок №10 (3) + Полужирный"/>
    <w:rsid w:val="009720FC"/>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9720FC"/>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5">
    <w:name w:val="Основной текст (4) + Курсив"/>
    <w:rsid w:val="009720FC"/>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9720FC"/>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1"/>
    <w:link w:val="affffffd"/>
    <w:uiPriority w:val="99"/>
    <w:qFormat/>
    <w:rsid w:val="009720FC"/>
    <w:pPr>
      <w:numPr>
        <w:numId w:val="2"/>
      </w:numPr>
      <w:spacing w:after="0"/>
      <w:jc w:val="both"/>
    </w:pPr>
    <w:rPr>
      <w:rFonts w:ascii="Arial Narrow" w:eastAsia="Calibri" w:hAnsi="Arial Narrow"/>
      <w:sz w:val="18"/>
      <w:szCs w:val="18"/>
    </w:rPr>
  </w:style>
  <w:style w:type="character" w:customStyle="1" w:styleId="affffffd">
    <w:name w:val="НОМЕРА Знак"/>
    <w:link w:val="a"/>
    <w:uiPriority w:val="99"/>
    <w:rsid w:val="009720FC"/>
    <w:rPr>
      <w:rFonts w:ascii="Arial Narrow" w:eastAsia="Calibri" w:hAnsi="Arial Narrow"/>
      <w:sz w:val="18"/>
      <w:szCs w:val="18"/>
    </w:rPr>
  </w:style>
  <w:style w:type="character" w:customStyle="1" w:styleId="1e">
    <w:name w:val="Стиль1 Знак"/>
    <w:link w:val="1d"/>
    <w:locked/>
    <w:rsid w:val="009720FC"/>
    <w:rPr>
      <w:rFonts w:ascii="Calibri" w:hAnsi="Calibri"/>
      <w:sz w:val="24"/>
      <w:szCs w:val="24"/>
      <w:u w:val="single"/>
      <w:lang w:eastAsia="en-US"/>
    </w:rPr>
  </w:style>
  <w:style w:type="character" w:customStyle="1" w:styleId="5yl5">
    <w:name w:val="_5yl5"/>
    <w:rsid w:val="009720FC"/>
  </w:style>
  <w:style w:type="character" w:customStyle="1" w:styleId="poemyear">
    <w:name w:val="poemyear"/>
    <w:rsid w:val="009720FC"/>
  </w:style>
  <w:style w:type="character" w:customStyle="1" w:styleId="st">
    <w:name w:val="st"/>
    <w:rsid w:val="009720FC"/>
  </w:style>
  <w:style w:type="character" w:customStyle="1" w:styleId="il">
    <w:name w:val="il"/>
    <w:rsid w:val="009720FC"/>
  </w:style>
  <w:style w:type="paragraph" w:customStyle="1" w:styleId="21a">
    <w:name w:val="Цитата 21"/>
    <w:basedOn w:val="a0"/>
    <w:next w:val="a0"/>
    <w:uiPriority w:val="29"/>
    <w:qFormat/>
    <w:rsid w:val="009720FC"/>
    <w:rPr>
      <w:rFonts w:ascii="Cambria" w:hAnsi="Cambria"/>
      <w:i/>
      <w:iCs/>
      <w:color w:val="000000"/>
    </w:rPr>
  </w:style>
  <w:style w:type="character" w:customStyle="1" w:styleId="2ff8">
    <w:name w:val="Цитата 2 Знак"/>
    <w:link w:val="2ff9"/>
    <w:uiPriority w:val="29"/>
    <w:rsid w:val="009720FC"/>
    <w:rPr>
      <w:rFonts w:ascii="Cambria" w:hAnsi="Cambria"/>
      <w:i/>
      <w:iCs/>
      <w:color w:val="000000"/>
      <w:sz w:val="24"/>
      <w:szCs w:val="24"/>
    </w:rPr>
  </w:style>
  <w:style w:type="paragraph" w:styleId="2ff9">
    <w:name w:val="Quote"/>
    <w:basedOn w:val="a0"/>
    <w:next w:val="a0"/>
    <w:link w:val="2ff8"/>
    <w:uiPriority w:val="29"/>
    <w:qFormat/>
    <w:rsid w:val="009720FC"/>
    <w:rPr>
      <w:rFonts w:ascii="Cambria" w:hAnsi="Cambria"/>
      <w:i/>
      <w:iCs/>
      <w:color w:val="000000"/>
    </w:rPr>
  </w:style>
  <w:style w:type="character" w:customStyle="1" w:styleId="21b">
    <w:name w:val="Цитата 2 Знак1"/>
    <w:uiPriority w:val="29"/>
    <w:rsid w:val="009720FC"/>
    <w:rPr>
      <w:i/>
      <w:iCs/>
      <w:color w:val="000000"/>
      <w:sz w:val="24"/>
      <w:szCs w:val="24"/>
    </w:rPr>
  </w:style>
  <w:style w:type="numbering" w:customStyle="1" w:styleId="4f6">
    <w:name w:val="Нет списка4"/>
    <w:next w:val="a3"/>
    <w:uiPriority w:val="99"/>
    <w:semiHidden/>
    <w:unhideWhenUsed/>
    <w:rsid w:val="009720FC"/>
  </w:style>
  <w:style w:type="table" w:customStyle="1" w:styleId="4f7">
    <w:name w:val="Сетка таблицы4"/>
    <w:basedOn w:val="a2"/>
    <w:next w:val="a4"/>
    <w:uiPriority w:val="59"/>
    <w:rsid w:val="009720F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f">
    <w:name w:val="Нет списка12"/>
    <w:next w:val="a3"/>
    <w:uiPriority w:val="99"/>
    <w:semiHidden/>
    <w:unhideWhenUsed/>
    <w:rsid w:val="009720FC"/>
  </w:style>
  <w:style w:type="table" w:customStyle="1" w:styleId="12f0">
    <w:name w:val="Сетка таблицы12"/>
    <w:basedOn w:val="a2"/>
    <w:next w:val="a4"/>
    <w:uiPriority w:val="59"/>
    <w:rsid w:val="009720F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f">
    <w:name w:val="Нет списка22"/>
    <w:next w:val="a3"/>
    <w:uiPriority w:val="99"/>
    <w:semiHidden/>
    <w:unhideWhenUsed/>
    <w:rsid w:val="009720FC"/>
  </w:style>
  <w:style w:type="paragraph" w:customStyle="1" w:styleId="3ff0">
    <w:name w:val="Абзац списка3"/>
    <w:basedOn w:val="a0"/>
    <w:link w:val="ListParagraphChar"/>
    <w:rsid w:val="009720FC"/>
    <w:pPr>
      <w:ind w:left="720"/>
      <w:contextualSpacing/>
    </w:pPr>
    <w:rPr>
      <w:rFonts w:ascii="Calibri" w:eastAsia="Calibri" w:hAnsi="Calibri"/>
      <w:szCs w:val="20"/>
    </w:rPr>
  </w:style>
  <w:style w:type="character" w:customStyle="1" w:styleId="ListParagraphChar">
    <w:name w:val="List Paragraph Char"/>
    <w:link w:val="3ff0"/>
    <w:locked/>
    <w:rsid w:val="009720FC"/>
    <w:rPr>
      <w:rFonts w:ascii="Calibri" w:eastAsia="Calibri" w:hAnsi="Calibri"/>
      <w:sz w:val="24"/>
    </w:rPr>
  </w:style>
  <w:style w:type="character" w:customStyle="1" w:styleId="blk">
    <w:name w:val="blk"/>
    <w:rsid w:val="009720FC"/>
  </w:style>
  <w:style w:type="paragraph" w:customStyle="1" w:styleId="conspluscell">
    <w:name w:val="conspluscell"/>
    <w:basedOn w:val="a0"/>
    <w:rsid w:val="009720FC"/>
    <w:pPr>
      <w:spacing w:before="100" w:beforeAutospacing="1" w:after="100" w:afterAutospacing="1"/>
    </w:pPr>
    <w:rPr>
      <w:rFonts w:eastAsia="Calibri"/>
    </w:rPr>
  </w:style>
  <w:style w:type="character" w:customStyle="1" w:styleId="c8">
    <w:name w:val="c8"/>
    <w:rsid w:val="009720FC"/>
    <w:rPr>
      <w:rFonts w:cs="Times New Roman"/>
    </w:rPr>
  </w:style>
  <w:style w:type="paragraph" w:customStyle="1" w:styleId="c2c21">
    <w:name w:val="c2 c21"/>
    <w:basedOn w:val="a0"/>
    <w:rsid w:val="009720FC"/>
    <w:pPr>
      <w:spacing w:before="100" w:beforeAutospacing="1" w:after="100" w:afterAutospacing="1"/>
    </w:pPr>
    <w:rPr>
      <w:rFonts w:eastAsia="Calibri"/>
    </w:rPr>
  </w:style>
  <w:style w:type="character" w:customStyle="1" w:styleId="c5c25">
    <w:name w:val="c5 c25"/>
    <w:rsid w:val="009720FC"/>
    <w:rPr>
      <w:rFonts w:cs="Times New Roman"/>
    </w:rPr>
  </w:style>
  <w:style w:type="character" w:customStyle="1" w:styleId="c5">
    <w:name w:val="c5"/>
    <w:rsid w:val="009720FC"/>
    <w:rPr>
      <w:rFonts w:cs="Times New Roman"/>
    </w:rPr>
  </w:style>
  <w:style w:type="paragraph" w:customStyle="1" w:styleId="c2c37c48">
    <w:name w:val="c2 c37 c48"/>
    <w:basedOn w:val="a0"/>
    <w:rsid w:val="009720FC"/>
    <w:pPr>
      <w:spacing w:before="100" w:beforeAutospacing="1" w:after="100" w:afterAutospacing="1"/>
    </w:pPr>
    <w:rPr>
      <w:rFonts w:eastAsia="Calibri"/>
    </w:rPr>
  </w:style>
  <w:style w:type="paragraph" w:customStyle="1" w:styleId="3ff1">
    <w:name w:val="Без интервала3"/>
    <w:rsid w:val="009720FC"/>
    <w:rPr>
      <w:sz w:val="28"/>
      <w:lang w:eastAsia="en-US"/>
    </w:rPr>
  </w:style>
  <w:style w:type="paragraph" w:customStyle="1" w:styleId="FR2">
    <w:name w:val="FR2"/>
    <w:rsid w:val="009720FC"/>
    <w:pPr>
      <w:widowControl w:val="0"/>
      <w:overflowPunct w:val="0"/>
      <w:autoSpaceDE w:val="0"/>
      <w:autoSpaceDN w:val="0"/>
      <w:adjustRightInd w:val="0"/>
      <w:spacing w:line="300" w:lineRule="auto"/>
      <w:ind w:left="120"/>
      <w:jc w:val="center"/>
      <w:textAlignment w:val="baseline"/>
    </w:pPr>
    <w:rPr>
      <w:rFonts w:eastAsia="Calibri"/>
      <w:sz w:val="22"/>
    </w:rPr>
  </w:style>
  <w:style w:type="paragraph" w:customStyle="1" w:styleId="FR3">
    <w:name w:val="FR3"/>
    <w:rsid w:val="009720FC"/>
    <w:pPr>
      <w:widowControl w:val="0"/>
      <w:overflowPunct w:val="0"/>
      <w:autoSpaceDE w:val="0"/>
      <w:autoSpaceDN w:val="0"/>
      <w:adjustRightInd w:val="0"/>
      <w:spacing w:before="60"/>
      <w:ind w:left="560" w:right="400"/>
      <w:jc w:val="center"/>
      <w:textAlignment w:val="baseline"/>
    </w:pPr>
    <w:rPr>
      <w:rFonts w:ascii="Arial" w:eastAsia="Calibri" w:hAnsi="Arial"/>
      <w:b/>
      <w:sz w:val="16"/>
    </w:rPr>
  </w:style>
  <w:style w:type="paragraph" w:customStyle="1" w:styleId="headpubl">
    <w:name w:val="head_publ"/>
    <w:basedOn w:val="a0"/>
    <w:rsid w:val="009720FC"/>
    <w:pPr>
      <w:spacing w:after="15"/>
      <w:ind w:left="15" w:right="15"/>
      <w:jc w:val="both"/>
    </w:pPr>
    <w:rPr>
      <w:rFonts w:eastAsia="Calibri"/>
      <w:b/>
      <w:bCs/>
      <w:color w:val="054B91"/>
      <w:sz w:val="26"/>
      <w:szCs w:val="26"/>
    </w:rPr>
  </w:style>
  <w:style w:type="paragraph" w:styleId="3ff2">
    <w:name w:val="List 3"/>
    <w:basedOn w:val="a0"/>
    <w:rsid w:val="009720FC"/>
    <w:pPr>
      <w:keepNext/>
      <w:keepLines/>
      <w:spacing w:line="240" w:lineRule="atLeast"/>
      <w:ind w:left="340" w:hanging="340"/>
      <w:jc w:val="both"/>
    </w:pPr>
    <w:rPr>
      <w:rFonts w:eastAsia="Calibri"/>
      <w:b/>
      <w:sz w:val="16"/>
      <w:lang w:val="en-GB"/>
    </w:rPr>
  </w:style>
  <w:style w:type="character" w:customStyle="1" w:styleId="FontStyle12">
    <w:name w:val="Font Style12"/>
    <w:rsid w:val="009720FC"/>
    <w:rPr>
      <w:rFonts w:ascii="Times New Roman" w:hAnsi="Times New Roman" w:cs="Times New Roman"/>
      <w:sz w:val="20"/>
      <w:szCs w:val="20"/>
    </w:rPr>
  </w:style>
  <w:style w:type="character" w:customStyle="1" w:styleId="3ff3">
    <w:name w:val="Основной текст (3) + Не полужирный"/>
    <w:rsid w:val="009720F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numbering" w:customStyle="1" w:styleId="5f6">
    <w:name w:val="Нет списка5"/>
    <w:next w:val="a3"/>
    <w:semiHidden/>
    <w:unhideWhenUsed/>
    <w:rsid w:val="009720FC"/>
  </w:style>
  <w:style w:type="table" w:customStyle="1" w:styleId="5f7">
    <w:name w:val="Сетка таблицы5"/>
    <w:basedOn w:val="a2"/>
    <w:next w:val="a4"/>
    <w:rsid w:val="00972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1">
    <w:name w:val="p11"/>
    <w:basedOn w:val="a0"/>
    <w:rsid w:val="009720FC"/>
    <w:pPr>
      <w:spacing w:before="100" w:beforeAutospacing="1" w:after="100" w:afterAutospacing="1"/>
    </w:pPr>
  </w:style>
  <w:style w:type="character" w:customStyle="1" w:styleId="s2">
    <w:name w:val="s2"/>
    <w:basedOn w:val="a1"/>
    <w:rsid w:val="009720FC"/>
  </w:style>
  <w:style w:type="character" w:customStyle="1" w:styleId="s5">
    <w:name w:val="s5"/>
    <w:basedOn w:val="a1"/>
    <w:rsid w:val="009720FC"/>
  </w:style>
  <w:style w:type="paragraph" w:customStyle="1" w:styleId="p8">
    <w:name w:val="p8"/>
    <w:basedOn w:val="a0"/>
    <w:rsid w:val="009720FC"/>
    <w:pPr>
      <w:spacing w:before="100" w:beforeAutospacing="1" w:after="100" w:afterAutospacing="1"/>
    </w:pPr>
  </w:style>
  <w:style w:type="paragraph" w:customStyle="1" w:styleId="p19">
    <w:name w:val="p19"/>
    <w:basedOn w:val="a0"/>
    <w:rsid w:val="009720FC"/>
    <w:pPr>
      <w:spacing w:before="100" w:beforeAutospacing="1" w:after="100" w:afterAutospacing="1"/>
    </w:pPr>
  </w:style>
  <w:style w:type="paragraph" w:customStyle="1" w:styleId="p5">
    <w:name w:val="p5"/>
    <w:basedOn w:val="a0"/>
    <w:rsid w:val="009720FC"/>
    <w:pPr>
      <w:spacing w:before="100" w:beforeAutospacing="1" w:after="100" w:afterAutospacing="1"/>
    </w:pPr>
  </w:style>
  <w:style w:type="character" w:customStyle="1" w:styleId="s3">
    <w:name w:val="s3"/>
    <w:basedOn w:val="a1"/>
    <w:rsid w:val="009720FC"/>
  </w:style>
  <w:style w:type="paragraph" w:customStyle="1" w:styleId="p6">
    <w:name w:val="p6"/>
    <w:basedOn w:val="a0"/>
    <w:rsid w:val="009720FC"/>
    <w:pPr>
      <w:spacing w:before="100" w:beforeAutospacing="1" w:after="100" w:afterAutospacing="1"/>
    </w:pPr>
  </w:style>
  <w:style w:type="paragraph" w:customStyle="1" w:styleId="p7">
    <w:name w:val="p7"/>
    <w:basedOn w:val="a0"/>
    <w:rsid w:val="009720FC"/>
    <w:pPr>
      <w:spacing w:before="100" w:beforeAutospacing="1" w:after="100" w:afterAutospacing="1"/>
    </w:pPr>
  </w:style>
  <w:style w:type="paragraph" w:customStyle="1" w:styleId="p1">
    <w:name w:val="p1"/>
    <w:basedOn w:val="a0"/>
    <w:rsid w:val="009720FC"/>
    <w:pPr>
      <w:spacing w:before="100" w:beforeAutospacing="1" w:after="100" w:afterAutospacing="1"/>
    </w:pPr>
  </w:style>
  <w:style w:type="paragraph" w:customStyle="1" w:styleId="p2">
    <w:name w:val="p2"/>
    <w:basedOn w:val="a0"/>
    <w:rsid w:val="009720FC"/>
    <w:pPr>
      <w:spacing w:before="100" w:beforeAutospacing="1" w:after="100" w:afterAutospacing="1"/>
    </w:pPr>
  </w:style>
  <w:style w:type="paragraph" w:customStyle="1" w:styleId="p3">
    <w:name w:val="p3"/>
    <w:basedOn w:val="a0"/>
    <w:rsid w:val="009720FC"/>
    <w:pPr>
      <w:spacing w:before="100" w:beforeAutospacing="1" w:after="100" w:afterAutospacing="1"/>
    </w:pPr>
  </w:style>
  <w:style w:type="character" w:customStyle="1" w:styleId="style6">
    <w:name w:val="style6"/>
    <w:basedOn w:val="a1"/>
    <w:rsid w:val="009720FC"/>
  </w:style>
  <w:style w:type="paragraph" w:customStyle="1" w:styleId="c6">
    <w:name w:val="c6"/>
    <w:basedOn w:val="a0"/>
    <w:rsid w:val="009720FC"/>
    <w:pPr>
      <w:spacing w:before="90" w:after="90"/>
    </w:pPr>
  </w:style>
  <w:style w:type="character" w:customStyle="1" w:styleId="c8c11c12">
    <w:name w:val="c8 c11 c12"/>
    <w:basedOn w:val="a1"/>
    <w:rsid w:val="009720FC"/>
  </w:style>
  <w:style w:type="character" w:customStyle="1" w:styleId="c3">
    <w:name w:val="c3"/>
    <w:basedOn w:val="a1"/>
    <w:rsid w:val="009720FC"/>
  </w:style>
  <w:style w:type="character" w:customStyle="1" w:styleId="c8c12c72">
    <w:name w:val="c8 c12 c72"/>
    <w:basedOn w:val="a1"/>
    <w:rsid w:val="009720FC"/>
  </w:style>
  <w:style w:type="character" w:customStyle="1" w:styleId="FontStyle31">
    <w:name w:val="Font Style31"/>
    <w:rsid w:val="009720FC"/>
    <w:rPr>
      <w:rFonts w:ascii="Arial" w:hAnsi="Arial" w:cs="Arial"/>
      <w:sz w:val="18"/>
      <w:szCs w:val="18"/>
    </w:rPr>
  </w:style>
  <w:style w:type="paragraph" w:customStyle="1" w:styleId="4f8">
    <w:name w:val="Без интервала4"/>
    <w:rsid w:val="009720FC"/>
    <w:rPr>
      <w:rFonts w:ascii="Calibri" w:eastAsia="Calibri" w:hAnsi="Calibri"/>
      <w:sz w:val="22"/>
      <w:szCs w:val="22"/>
    </w:rPr>
  </w:style>
  <w:style w:type="character" w:customStyle="1" w:styleId="BodyTextChar">
    <w:name w:val="Body Text Char"/>
    <w:locked/>
    <w:rsid w:val="009720FC"/>
    <w:rPr>
      <w:rFonts w:eastAsia="Calibri"/>
      <w:lang w:val="ru-RU" w:eastAsia="ru-RU" w:bidi="ar-SA"/>
    </w:rPr>
  </w:style>
  <w:style w:type="paragraph" w:customStyle="1" w:styleId="p21">
    <w:name w:val="p21"/>
    <w:basedOn w:val="a0"/>
    <w:rsid w:val="009720FC"/>
    <w:pPr>
      <w:spacing w:before="100" w:beforeAutospacing="1" w:after="100" w:afterAutospacing="1"/>
    </w:pPr>
  </w:style>
  <w:style w:type="paragraph" w:customStyle="1" w:styleId="p17">
    <w:name w:val="p17"/>
    <w:basedOn w:val="a0"/>
    <w:rsid w:val="009720FC"/>
    <w:pPr>
      <w:spacing w:before="100" w:beforeAutospacing="1" w:after="100" w:afterAutospacing="1"/>
    </w:pPr>
  </w:style>
  <w:style w:type="table" w:customStyle="1" w:styleId="6d">
    <w:name w:val="Сетка таблицы6"/>
    <w:basedOn w:val="a2"/>
    <w:next w:val="a4"/>
    <w:uiPriority w:val="59"/>
    <w:rsid w:val="009720FC"/>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f8">
    <w:name w:val="Без интервала5"/>
    <w:rsid w:val="0061590E"/>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3983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26" Type="http://schemas.openxmlformats.org/officeDocument/2006/relationships/hyperlink" Target="http://www.standart.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consultant.ru/document/cons_doc_LAW_99661/?dst=100004"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consultant.ru/document/cons_doc_LAW_99661/?dst=100004"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3.xml"/><Relationship Id="rId28" Type="http://schemas.openxmlformats.org/officeDocument/2006/relationships/footer" Target="footer7.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ntya.ru/pravo/337089/index.html?pag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3E3C3-73A2-438A-8FB1-9065AA8B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124307</Words>
  <Characters>708551</Characters>
  <Application>Microsoft Office Word</Application>
  <DocSecurity>0</DocSecurity>
  <Lines>5904</Lines>
  <Paragraphs>1662</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основного (общего) образования (5-9 классы) по</vt:lpstr>
    </vt:vector>
  </TitlesOfParts>
  <Company>MoBIL GROUP</Company>
  <LinksUpToDate>false</LinksUpToDate>
  <CharactersWithSpaces>831196</CharactersWithSpaces>
  <SharedDoc>false</SharedDoc>
  <HLinks>
    <vt:vector size="30" baseType="variant">
      <vt:variant>
        <vt:i4>7602221</vt:i4>
      </vt:variant>
      <vt:variant>
        <vt:i4>24</vt:i4>
      </vt:variant>
      <vt:variant>
        <vt:i4>0</vt:i4>
      </vt:variant>
      <vt:variant>
        <vt:i4>5</vt:i4>
      </vt:variant>
      <vt:variant>
        <vt:lpwstr>http://www.standart.ru/</vt:lpwstr>
      </vt:variant>
      <vt:variant>
        <vt:lpwstr/>
      </vt:variant>
      <vt:variant>
        <vt:i4>4325438</vt:i4>
      </vt:variant>
      <vt:variant>
        <vt:i4>18</vt:i4>
      </vt:variant>
      <vt:variant>
        <vt:i4>0</vt:i4>
      </vt:variant>
      <vt:variant>
        <vt:i4>5</vt:i4>
      </vt:variant>
      <vt:variant>
        <vt:lpwstr>http://www.consultant.ru/document/cons_doc_LAW_99661/?dst=100004</vt:lpwstr>
      </vt:variant>
      <vt:variant>
        <vt:lpwstr/>
      </vt:variant>
      <vt:variant>
        <vt:i4>4325438</vt:i4>
      </vt:variant>
      <vt:variant>
        <vt:i4>15</vt:i4>
      </vt:variant>
      <vt:variant>
        <vt:i4>0</vt:i4>
      </vt:variant>
      <vt:variant>
        <vt:i4>5</vt:i4>
      </vt:variant>
      <vt:variant>
        <vt:lpwstr>http://www.consultant.ru/document/cons_doc_LAW_99661/?dst=100004</vt:lpwstr>
      </vt:variant>
      <vt:variant>
        <vt:lpwstr/>
      </vt:variant>
      <vt:variant>
        <vt:i4>1114167</vt:i4>
      </vt:variant>
      <vt:variant>
        <vt:i4>0</vt:i4>
      </vt:variant>
      <vt:variant>
        <vt:i4>0</vt:i4>
      </vt:variant>
      <vt:variant>
        <vt:i4>5</vt:i4>
      </vt:variant>
      <vt:variant>
        <vt:lpwstr/>
      </vt:variant>
      <vt:variant>
        <vt:lpwstr>_Toc418583314</vt:lpwstr>
      </vt:variant>
      <vt:variant>
        <vt:i4>7209086</vt:i4>
      </vt:variant>
      <vt:variant>
        <vt:i4>0</vt:i4>
      </vt:variant>
      <vt:variant>
        <vt:i4>0</vt:i4>
      </vt:variant>
      <vt:variant>
        <vt:i4>5</vt:i4>
      </vt:variant>
      <vt:variant>
        <vt:lpwstr>http://sentya.ru/pravo/337089/index.html?page=2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основного (общего) образования (5-9 классы) по</dc:title>
  <dc:subject/>
  <dc:creator>Vera</dc:creator>
  <cp:keywords/>
  <cp:lastModifiedBy>Липатова Е.Ю.</cp:lastModifiedBy>
  <cp:revision>4</cp:revision>
  <cp:lastPrinted>2016-10-17T06:08:00Z</cp:lastPrinted>
  <dcterms:created xsi:type="dcterms:W3CDTF">2016-10-17T06:16:00Z</dcterms:created>
  <dcterms:modified xsi:type="dcterms:W3CDTF">2016-10-17T06:22:00Z</dcterms:modified>
</cp:coreProperties>
</file>