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A" w:rsidRPr="007D5B69" w:rsidRDefault="0039249F" w:rsidP="007D5B69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D43334" w:rsidRPr="007D5B69" w:rsidRDefault="00D43334" w:rsidP="007D5B69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Рабочая программа  по литературе для учащихся </w:t>
      </w:r>
      <w:r w:rsidR="0037408C" w:rsidRPr="007D5B69">
        <w:rPr>
          <w:rFonts w:ascii="Times New Roman" w:hAnsi="Times New Roman"/>
          <w:sz w:val="28"/>
          <w:szCs w:val="28"/>
        </w:rPr>
        <w:t>10</w:t>
      </w:r>
      <w:r w:rsidRPr="007D5B69">
        <w:rPr>
          <w:rFonts w:ascii="Times New Roman" w:hAnsi="Times New Roman"/>
          <w:sz w:val="28"/>
          <w:szCs w:val="28"/>
        </w:rPr>
        <w:t>-х классов предназначена для реализации федерального компонента государственного стандарта основного общего образования  и составлена на основе учебной программы:  В.Я.Коровина, В.П.Журавлев, В.И.Коровин. Литература. 5-11 классы. /Программы общеобразовательных учреждений под ред. В.Я.Ко</w:t>
      </w:r>
      <w:r w:rsidR="00A00C82" w:rsidRPr="007D5B69">
        <w:rPr>
          <w:rFonts w:ascii="Times New Roman" w:hAnsi="Times New Roman"/>
          <w:sz w:val="28"/>
          <w:szCs w:val="28"/>
        </w:rPr>
        <w:t>ровиной. – М.: Просвещение, 2006</w:t>
      </w:r>
      <w:r w:rsidRPr="007D5B69">
        <w:rPr>
          <w:rFonts w:ascii="Times New Roman" w:hAnsi="Times New Roman"/>
          <w:sz w:val="28"/>
          <w:szCs w:val="28"/>
        </w:rPr>
        <w:t>.</w:t>
      </w:r>
    </w:p>
    <w:p w:rsidR="0091301A" w:rsidRPr="007D5B69" w:rsidRDefault="0091301A" w:rsidP="007D5B69">
      <w:pPr>
        <w:pStyle w:val="1"/>
        <w:spacing w:before="0" w:beforeAutospacing="0" w:after="0" w:afterAutospacing="0" w:line="360" w:lineRule="auto"/>
        <w:ind w:right="75" w:firstLine="709"/>
        <w:jc w:val="both"/>
        <w:rPr>
          <w:b w:val="0"/>
          <w:sz w:val="28"/>
          <w:szCs w:val="28"/>
        </w:rPr>
      </w:pPr>
      <w:r w:rsidRPr="007D5B69">
        <w:rPr>
          <w:b w:val="0"/>
          <w:sz w:val="28"/>
          <w:szCs w:val="28"/>
        </w:rPr>
        <w:t>В процессе изуче</w:t>
      </w:r>
      <w:r w:rsidRPr="007D5B69">
        <w:rPr>
          <w:b w:val="0"/>
          <w:sz w:val="28"/>
          <w:szCs w:val="28"/>
        </w:rPr>
        <w:softHyphen/>
        <w:t>ния литературы  учитывается истори</w:t>
      </w:r>
      <w:r w:rsidRPr="007D5B69">
        <w:rPr>
          <w:b w:val="0"/>
          <w:sz w:val="28"/>
          <w:szCs w:val="28"/>
        </w:rPr>
        <w:softHyphen/>
        <w:t>ко-литературный контекст, в рамках которого рассмат</w:t>
      </w:r>
      <w:r w:rsidRPr="007D5B69">
        <w:rPr>
          <w:b w:val="0"/>
          <w:sz w:val="28"/>
          <w:szCs w:val="28"/>
        </w:rPr>
        <w:softHyphen/>
        <w:t xml:space="preserve">ривается произведение; усилены </w:t>
      </w:r>
      <w:proofErr w:type="spellStart"/>
      <w:r w:rsidRPr="007D5B69">
        <w:rPr>
          <w:b w:val="0"/>
          <w:sz w:val="28"/>
          <w:szCs w:val="28"/>
        </w:rPr>
        <w:t>межпредметные</w:t>
      </w:r>
      <w:proofErr w:type="spellEnd"/>
      <w:r w:rsidRPr="007D5B69">
        <w:rPr>
          <w:b w:val="0"/>
          <w:sz w:val="28"/>
          <w:szCs w:val="28"/>
        </w:rPr>
        <w:t xml:space="preserve"> и </w:t>
      </w:r>
      <w:proofErr w:type="spellStart"/>
      <w:r w:rsidRPr="007D5B69">
        <w:rPr>
          <w:b w:val="0"/>
          <w:sz w:val="28"/>
          <w:szCs w:val="28"/>
        </w:rPr>
        <w:t>внутрипредметные</w:t>
      </w:r>
      <w:proofErr w:type="spellEnd"/>
      <w:r w:rsidRPr="007D5B69">
        <w:rPr>
          <w:b w:val="0"/>
          <w:sz w:val="28"/>
          <w:szCs w:val="28"/>
        </w:rPr>
        <w:t xml:space="preserve"> связи курса, предполагающие со</w:t>
      </w:r>
      <w:r w:rsidRPr="007D5B69">
        <w:rPr>
          <w:b w:val="0"/>
          <w:sz w:val="28"/>
          <w:szCs w:val="28"/>
        </w:rPr>
        <w:softHyphen/>
        <w:t>дружество искусств, формирование у учащихся культу</w:t>
      </w:r>
      <w:r w:rsidRPr="007D5B69">
        <w:rPr>
          <w:b w:val="0"/>
          <w:sz w:val="28"/>
          <w:szCs w:val="28"/>
        </w:rPr>
        <w:softHyphen/>
        <w:t>ры литературных ассоциаций, умения обобщать и сопо</w:t>
      </w:r>
      <w:r w:rsidRPr="007D5B69">
        <w:rPr>
          <w:b w:val="0"/>
          <w:sz w:val="28"/>
          <w:szCs w:val="28"/>
        </w:rPr>
        <w:softHyphen/>
        <w:t>ставлять различные литературные явления и факты, рассматривать произведения русской литературы во взаимосвязи с зарубежной классикой».</w:t>
      </w:r>
    </w:p>
    <w:p w:rsidR="0037408C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Пятичасовой курс литературы призван помочь учащимся овладеть основами исследовательской деятельности в рамках предмета «Литература», обеспечить преемс</w:t>
      </w:r>
      <w:r w:rsidR="0037408C" w:rsidRPr="007D5B69">
        <w:rPr>
          <w:rFonts w:ascii="Times New Roman" w:hAnsi="Times New Roman"/>
          <w:sz w:val="28"/>
          <w:szCs w:val="28"/>
        </w:rPr>
        <w:t>твенность ступеней образования</w:t>
      </w:r>
      <w:r w:rsidRPr="007D5B69">
        <w:rPr>
          <w:rFonts w:ascii="Times New Roman" w:hAnsi="Times New Roman"/>
          <w:sz w:val="28"/>
          <w:szCs w:val="28"/>
        </w:rPr>
        <w:t xml:space="preserve"> (школа — вуз гуманитарного про</w:t>
      </w:r>
      <w:r w:rsidRPr="007D5B69">
        <w:rPr>
          <w:rFonts w:ascii="Times New Roman" w:hAnsi="Times New Roman"/>
          <w:sz w:val="28"/>
          <w:szCs w:val="28"/>
        </w:rPr>
        <w:softHyphen/>
        <w:t>филя), т. е. подготовить к успешной профессиональной деятельности в гуманитарной области.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 xml:space="preserve">Цели </w:t>
      </w:r>
      <w:r w:rsidRPr="007D5B69">
        <w:rPr>
          <w:rFonts w:ascii="Times New Roman" w:hAnsi="Times New Roman"/>
          <w:sz w:val="28"/>
          <w:szCs w:val="28"/>
        </w:rPr>
        <w:t>литературного образования в средней (полной) школе на профильном уровне определены образова</w:t>
      </w:r>
      <w:r w:rsidRPr="007D5B69">
        <w:rPr>
          <w:rFonts w:ascii="Times New Roman" w:hAnsi="Times New Roman"/>
          <w:sz w:val="28"/>
          <w:szCs w:val="28"/>
        </w:rPr>
        <w:softHyphen/>
        <w:t>тельным стандартом:</w:t>
      </w:r>
    </w:p>
    <w:p w:rsidR="0091301A" w:rsidRPr="007D5B69" w:rsidRDefault="0091301A" w:rsidP="007D5B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</w:t>
      </w:r>
      <w:r w:rsidRPr="007D5B69">
        <w:rPr>
          <w:rFonts w:ascii="Times New Roman" w:hAnsi="Times New Roman"/>
          <w:sz w:val="28"/>
          <w:szCs w:val="28"/>
        </w:rPr>
        <w:softHyphen/>
        <w:t>мирование гуманистического мировоззрения, нацио</w:t>
      </w:r>
      <w:r w:rsidRPr="007D5B69">
        <w:rPr>
          <w:rFonts w:ascii="Times New Roman" w:hAnsi="Times New Roman"/>
          <w:sz w:val="28"/>
          <w:szCs w:val="28"/>
        </w:rPr>
        <w:softHyphen/>
        <w:t>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1301A" w:rsidRPr="007D5B69" w:rsidRDefault="0091301A" w:rsidP="007D5B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развитие представлений о специфике литературы в ряду других искусств; культуры читательского воспри</w:t>
      </w:r>
      <w:r w:rsidRPr="007D5B69">
        <w:rPr>
          <w:rFonts w:ascii="Times New Roman" w:hAnsi="Times New Roman"/>
          <w:sz w:val="28"/>
          <w:szCs w:val="28"/>
        </w:rPr>
        <w:softHyphen/>
        <w:t>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</w:t>
      </w:r>
      <w:r w:rsidRPr="007D5B69">
        <w:rPr>
          <w:rFonts w:ascii="Times New Roman" w:hAnsi="Times New Roman"/>
          <w:sz w:val="28"/>
          <w:szCs w:val="28"/>
        </w:rPr>
        <w:lastRenderedPageBreak/>
        <w:t>творческих способностей, читательских интересов, художественного вкуса; устной и письменной речи учащихся;</w:t>
      </w:r>
    </w:p>
    <w:p w:rsidR="0091301A" w:rsidRPr="007D5B69" w:rsidRDefault="0091301A" w:rsidP="007D5B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освоение текстов художественных произведений в единстве формы и содержания, историко-литератур</w:t>
      </w:r>
      <w:r w:rsidRPr="007D5B69">
        <w:rPr>
          <w:rFonts w:ascii="Times New Roman" w:hAnsi="Times New Roman"/>
          <w:sz w:val="28"/>
          <w:szCs w:val="28"/>
        </w:rPr>
        <w:softHyphen/>
        <w:t>ных сведений и теоретико-литературных понятий; со</w:t>
      </w:r>
      <w:r w:rsidRPr="007D5B69">
        <w:rPr>
          <w:rFonts w:ascii="Times New Roman" w:hAnsi="Times New Roman"/>
          <w:sz w:val="28"/>
          <w:szCs w:val="28"/>
        </w:rPr>
        <w:softHyphen/>
        <w:t>здание общего представления об историко-литератур</w:t>
      </w:r>
      <w:r w:rsidRPr="007D5B69">
        <w:rPr>
          <w:rFonts w:ascii="Times New Roman" w:hAnsi="Times New Roman"/>
          <w:sz w:val="28"/>
          <w:szCs w:val="28"/>
        </w:rPr>
        <w:softHyphen/>
        <w:t>ном процессе и его основных закономерностях, о множественности литературно-художественных стилей;</w:t>
      </w:r>
    </w:p>
    <w:p w:rsidR="0091301A" w:rsidRPr="007D5B69" w:rsidRDefault="0091301A" w:rsidP="007D5B6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69">
        <w:rPr>
          <w:rFonts w:ascii="Times New Roman" w:hAnsi="Times New Roman"/>
          <w:sz w:val="28"/>
          <w:szCs w:val="28"/>
        </w:rPr>
        <w:t>совершенствование умений анализа и интерпре</w:t>
      </w:r>
      <w:r w:rsidRPr="007D5B69">
        <w:rPr>
          <w:rFonts w:ascii="Times New Roman" w:hAnsi="Times New Roman"/>
          <w:sz w:val="28"/>
          <w:szCs w:val="28"/>
        </w:rPr>
        <w:softHyphen/>
        <w:t>тации литературного произведения как художествен</w:t>
      </w:r>
      <w:r w:rsidRPr="007D5B69">
        <w:rPr>
          <w:rFonts w:ascii="Times New Roman" w:hAnsi="Times New Roman"/>
          <w:sz w:val="28"/>
          <w:szCs w:val="28"/>
        </w:rPr>
        <w:softHyphen/>
        <w:t>ного целого в его историко-литературной обусловленности и культурном контексте с использованием понятийного языка литературоведения; выявление взаимообусловленности элементов формы и содержания литературного произведения; формирование уме</w:t>
      </w:r>
      <w:r w:rsidRPr="007D5B69">
        <w:rPr>
          <w:rFonts w:ascii="Times New Roman" w:hAnsi="Times New Roman"/>
          <w:sz w:val="28"/>
          <w:szCs w:val="28"/>
        </w:rPr>
        <w:softHyphen/>
        <w:t>ний сравнительно-сопоставительного анализа различных литературных произведений в их научных, критических и художественных интерпретаций; написа</w:t>
      </w:r>
      <w:r w:rsidRPr="007D5B69">
        <w:rPr>
          <w:rFonts w:ascii="Times New Roman" w:hAnsi="Times New Roman"/>
          <w:sz w:val="28"/>
          <w:szCs w:val="28"/>
        </w:rPr>
        <w:softHyphen/>
        <w:t>ние сочинений различных типов;</w:t>
      </w:r>
      <w:proofErr w:type="gramEnd"/>
      <w:r w:rsidRPr="007D5B69">
        <w:rPr>
          <w:rFonts w:ascii="Times New Roman" w:hAnsi="Times New Roman"/>
          <w:sz w:val="28"/>
          <w:szCs w:val="28"/>
        </w:rPr>
        <w:t xml:space="preserve"> определение и исполь</w:t>
      </w:r>
      <w:r w:rsidRPr="007D5B69">
        <w:rPr>
          <w:rFonts w:ascii="Times New Roman" w:hAnsi="Times New Roman"/>
          <w:sz w:val="28"/>
          <w:szCs w:val="28"/>
        </w:rPr>
        <w:softHyphen/>
        <w:t>зование необходимых источников, включая работу с книгой, поиск информации в библиотеке, в ресурсах Интернета.</w:t>
      </w:r>
    </w:p>
    <w:p w:rsidR="0091301A" w:rsidRPr="007D5B69" w:rsidRDefault="0091301A" w:rsidP="007D5B69">
      <w:pPr>
        <w:pStyle w:val="FR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D5B69">
        <w:rPr>
          <w:b w:val="0"/>
          <w:sz w:val="28"/>
          <w:szCs w:val="28"/>
        </w:rPr>
        <w:t>Учебный план  МБОУ гимназия № 17 предусматривает обязательное изучение литературы в 10 классе на профильном (филологическом) уровне среднего (полного) общего образования в объеме  170 часов, 5 часов в неделю.</w:t>
      </w:r>
    </w:p>
    <w:p w:rsidR="0091301A" w:rsidRPr="007D5B69" w:rsidRDefault="0091301A" w:rsidP="007D5B6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7D5B69">
        <w:rPr>
          <w:sz w:val="28"/>
          <w:szCs w:val="28"/>
        </w:rPr>
        <w:t>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1301A" w:rsidRPr="007D5B69" w:rsidRDefault="0091301A" w:rsidP="007D5B6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7D5B69">
        <w:rPr>
          <w:sz w:val="28"/>
          <w:szCs w:val="28"/>
        </w:rPr>
        <w:t xml:space="preserve">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</w:t>
      </w:r>
      <w:r w:rsidRPr="007D5B69">
        <w:rPr>
          <w:sz w:val="28"/>
          <w:szCs w:val="28"/>
        </w:rPr>
        <w:lastRenderedPageBreak/>
        <w:t xml:space="preserve">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В результате изучения литературы ученик должен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B69">
        <w:rPr>
          <w:rFonts w:ascii="Times New Roman" w:hAnsi="Times New Roman"/>
          <w:bCs/>
          <w:i/>
          <w:sz w:val="28"/>
          <w:szCs w:val="28"/>
        </w:rPr>
        <w:t>знать /понимать</w:t>
      </w:r>
      <w:r w:rsidRPr="007D5B69">
        <w:rPr>
          <w:rFonts w:ascii="Times New Roman" w:hAnsi="Times New Roman"/>
          <w:i/>
          <w:sz w:val="28"/>
          <w:szCs w:val="28"/>
        </w:rPr>
        <w:t>: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образную природу словесного искусства;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содержание изученных литературных произведений;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основные факты жизни и творчества писателей-классиков Х1Х-ХХ вв., этапы их творческой эволюции;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историко-культурный контекст и творческую историю изучаемых произведений;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• основные теоретико-литературные понятия;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B69">
        <w:rPr>
          <w:rFonts w:ascii="Times New Roman" w:hAnsi="Times New Roman"/>
          <w:bCs/>
          <w:i/>
          <w:sz w:val="28"/>
          <w:szCs w:val="28"/>
        </w:rPr>
        <w:t>уметь: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воспроизводить содержание литературного произведения;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• соотносить художественную литературу с фактами общественной жизни и культуры;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рас</w:t>
      </w:r>
      <w:r w:rsidRPr="007D5B69">
        <w:rPr>
          <w:rFonts w:ascii="Times New Roman" w:hAnsi="Times New Roman"/>
          <w:sz w:val="28"/>
          <w:szCs w:val="28"/>
        </w:rPr>
        <w:softHyphen/>
        <w:t>крывать роль литературы в духовном и культурном развитии общества;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раскрывать конкретно-историческое и общечеловеческое содержание изученных литератур</w:t>
      </w:r>
      <w:r w:rsidRPr="007D5B69">
        <w:rPr>
          <w:rFonts w:ascii="Times New Roman" w:hAnsi="Times New Roman"/>
          <w:sz w:val="28"/>
          <w:szCs w:val="28"/>
        </w:rPr>
        <w:softHyphen/>
        <w:t xml:space="preserve">ных произведений;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lastRenderedPageBreak/>
        <w:t xml:space="preserve">• связывать литературную классику со временем написания, с современностью и с традицией; 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выявлять «сквозные темы» и ключевые проблемы русской литературы;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определять жанрово-родовую специфику литературного произведения;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сопоставлять литературные произведения, а также их различные художественные, критиче</w:t>
      </w:r>
      <w:r w:rsidRPr="007D5B69">
        <w:rPr>
          <w:rFonts w:ascii="Times New Roman" w:hAnsi="Times New Roman"/>
          <w:sz w:val="28"/>
          <w:szCs w:val="28"/>
        </w:rPr>
        <w:softHyphen/>
        <w:t>ские и научные интерпретации;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выявлять авторскую позицию, характеризовать особенности стиля писателя;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выразительно читать изученные произведения (или фрагменты), соблюдая нормы литера</w:t>
      </w:r>
      <w:r w:rsidRPr="007D5B69">
        <w:rPr>
          <w:rFonts w:ascii="Times New Roman" w:hAnsi="Times New Roman"/>
          <w:sz w:val="28"/>
          <w:szCs w:val="28"/>
        </w:rPr>
        <w:softHyphen/>
        <w:t>турного произношения;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</w:t>
      </w:r>
      <w:proofErr w:type="spellStart"/>
      <w:r w:rsidRPr="007D5B69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7D5B69">
        <w:rPr>
          <w:rFonts w:ascii="Times New Roman" w:hAnsi="Times New Roman"/>
          <w:sz w:val="28"/>
          <w:szCs w:val="28"/>
        </w:rPr>
        <w:t xml:space="preserve"> формулировать свое отношение к прочитанному произведению;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  составлять планы и тезисы статей на литературные темы;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  писать рецензии на прочитанные произведения и сочинения различных жанров на литера</w:t>
      </w:r>
      <w:r w:rsidRPr="007D5B69">
        <w:rPr>
          <w:rFonts w:ascii="Times New Roman" w:hAnsi="Times New Roman"/>
          <w:sz w:val="28"/>
          <w:szCs w:val="28"/>
        </w:rPr>
        <w:softHyphen/>
        <w:t>турные темы;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•   использовать приобретенные знания и умения в практической деятельности и повседневной жизни.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5B69">
        <w:rPr>
          <w:rFonts w:ascii="Times New Roman" w:hAnsi="Times New Roman"/>
          <w:bCs/>
          <w:color w:val="000000"/>
          <w:sz w:val="28"/>
          <w:szCs w:val="28"/>
        </w:rPr>
        <w:t xml:space="preserve">Содержание рабочей программы предполагает следующие формы проведения уроков: лекция, семинарские занятия, урок-практикум, урок-беседа, урок-исследование. 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Методы и приемы обучения: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-Рассказ о писателе (сообщение учителя и учащихся).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-Работа с текстом: чтение (ознакомительное, изучающее, выборочное).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-Беседа по изученному материалу, анализ, сопоставление, оценка героев.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-Пересказ  (подробный, выборочный, творческий); заучивание наизусть стихотворных текстов.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lastRenderedPageBreak/>
        <w:t>-Виды работ, связанные с анализом текста, с его переработкой (составление плана, аннотации, целенаправленные выписки; отзыв, рецензия; комментирование эпизода; приёмы РКМЧП).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-Виды работ, связанные с переходом в другие знаковые системы (составление схем, таблиц, приёмы РКМЧП).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69">
        <w:rPr>
          <w:rFonts w:ascii="Times New Roman" w:hAnsi="Times New Roman"/>
          <w:sz w:val="28"/>
          <w:szCs w:val="28"/>
        </w:rPr>
        <w:t xml:space="preserve">-Составление авторского текста в различных жанрах (подготовка своей словарной статьи, рассказа, отзыва, написание анализа (стихотворения, характеристики героя), устное словесное рисование, киносценария, </w:t>
      </w:r>
      <w:proofErr w:type="spellStart"/>
      <w:r w:rsidRPr="007D5B6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7D5B69">
        <w:rPr>
          <w:rFonts w:ascii="Times New Roman" w:hAnsi="Times New Roman"/>
          <w:sz w:val="28"/>
          <w:szCs w:val="28"/>
        </w:rPr>
        <w:t>.</w:t>
      </w:r>
      <w:proofErr w:type="gramEnd"/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-Наблюдение за речью товарища, выразительное рассказывание, чтение, чтение по ролям с интонационной характеристикой персонажей, разыгрывание сюжетных ситуаций.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-Рисование героев, создание иллюстраций. </w:t>
      </w:r>
    </w:p>
    <w:p w:rsidR="0091301A" w:rsidRPr="007D5B69" w:rsidRDefault="0091301A" w:rsidP="007D5B6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Приоритетные виды учебной деятельности</w:t>
      </w:r>
      <w:r w:rsidR="00BE0708" w:rsidRPr="007D5B69">
        <w:rPr>
          <w:rFonts w:ascii="Times New Roman" w:hAnsi="Times New Roman"/>
          <w:sz w:val="28"/>
          <w:szCs w:val="28"/>
        </w:rPr>
        <w:t>: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>-рецептивная деятельность</w:t>
      </w:r>
      <w:r w:rsidRPr="007D5B69">
        <w:rPr>
          <w:rFonts w:ascii="Times New Roman" w:hAnsi="Times New Roman"/>
          <w:sz w:val="28"/>
          <w:szCs w:val="28"/>
        </w:rPr>
        <w:t>: чтение и полноценное восприятие  текста, заучивание наизусть;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>-репродуктивная деятельность</w:t>
      </w:r>
      <w:r w:rsidRPr="007D5B69">
        <w:rPr>
          <w:rFonts w:ascii="Times New Roman" w:hAnsi="Times New Roman"/>
          <w:sz w:val="28"/>
          <w:szCs w:val="28"/>
        </w:rPr>
        <w:t>: осмысление содержания текста, текстовых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>-продуктивная творческая деятельность</w:t>
      </w:r>
      <w:r w:rsidRPr="007D5B69">
        <w:rPr>
          <w:rFonts w:ascii="Times New Roman" w:hAnsi="Times New Roman"/>
          <w:sz w:val="28"/>
          <w:szCs w:val="28"/>
        </w:rPr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7D5B6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7D5B69">
        <w:rPr>
          <w:rFonts w:ascii="Times New Roman" w:hAnsi="Times New Roman"/>
          <w:sz w:val="28"/>
          <w:szCs w:val="28"/>
        </w:rPr>
        <w:t xml:space="preserve"> произведения, составление киносценария;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>-поисковая деятельность</w:t>
      </w:r>
      <w:r w:rsidRPr="007D5B69">
        <w:rPr>
          <w:rFonts w:ascii="Times New Roman" w:hAnsi="Times New Roman"/>
          <w:sz w:val="28"/>
          <w:szCs w:val="28"/>
        </w:rP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>-исследовательская деятельность</w:t>
      </w:r>
      <w:r w:rsidRPr="007D5B69">
        <w:rPr>
          <w:rFonts w:ascii="Times New Roman" w:hAnsi="Times New Roman"/>
          <w:sz w:val="28"/>
          <w:szCs w:val="28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lastRenderedPageBreak/>
        <w:t>Виды деятельности учащихся на уроке</w:t>
      </w:r>
      <w:r w:rsidR="00BE0708" w:rsidRPr="007D5B69">
        <w:rPr>
          <w:rFonts w:ascii="Times New Roman" w:hAnsi="Times New Roman"/>
          <w:sz w:val="28"/>
          <w:szCs w:val="28"/>
        </w:rPr>
        <w:t>: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-Передача впечатлений о </w:t>
      </w:r>
      <w:proofErr w:type="gramStart"/>
      <w:r w:rsidRPr="007D5B69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7D5B69">
        <w:rPr>
          <w:rFonts w:ascii="Times New Roman" w:hAnsi="Times New Roman"/>
          <w:sz w:val="28"/>
          <w:szCs w:val="28"/>
        </w:rPr>
        <w:t>, прослушанном.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-Беседа о </w:t>
      </w:r>
      <w:proofErr w:type="gramStart"/>
      <w:r w:rsidRPr="007D5B69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7D5B69">
        <w:rPr>
          <w:rFonts w:ascii="Times New Roman" w:hAnsi="Times New Roman"/>
          <w:sz w:val="28"/>
          <w:szCs w:val="28"/>
        </w:rPr>
        <w:t>, устные и письменные рассказы, ответы на проблемные вопросы, выполнение проблемных заданий.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-Развернутая характеристика поэтических текстов.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-Работа со словарями.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-Выразительное чтение текстов, комментированное чтение, чтение по ролям.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-Чтение наизусть.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-Письмо по памяти.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-Пересказ прочитанного (разной степени сжатости, включая составление плана), услышанного.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-Взаимопроверка, оценка чтения, рассказа, пересказа одноклассника, прослушивание и анализ.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-Словесное рисование.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-Презентация, защита творческих работ.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-Работа с учебником, рабочими тетрадями, составление цитатного плана.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-Виды работ, связанные анализом произведений (составление словаря языка персонажей, кластеров, </w:t>
      </w:r>
      <w:proofErr w:type="spellStart"/>
      <w:r w:rsidRPr="007D5B69">
        <w:rPr>
          <w:rFonts w:ascii="Times New Roman" w:hAnsi="Times New Roman"/>
          <w:sz w:val="28"/>
          <w:szCs w:val="28"/>
        </w:rPr>
        <w:t>синквейнов</w:t>
      </w:r>
      <w:proofErr w:type="spellEnd"/>
      <w:r w:rsidRPr="007D5B69">
        <w:rPr>
          <w:rFonts w:ascii="Times New Roman" w:hAnsi="Times New Roman"/>
          <w:sz w:val="28"/>
          <w:szCs w:val="28"/>
        </w:rPr>
        <w:t xml:space="preserve">, </w:t>
      </w:r>
      <w:r w:rsidRPr="007D5B69">
        <w:rPr>
          <w:rFonts w:ascii="Times New Roman" w:hAnsi="Times New Roman"/>
          <w:iCs/>
          <w:sz w:val="28"/>
          <w:szCs w:val="28"/>
        </w:rPr>
        <w:t xml:space="preserve">подготовка вопросов к дискуссии, подбор материалов для ответов по плану; </w:t>
      </w:r>
      <w:r w:rsidRPr="007D5B69">
        <w:rPr>
          <w:rFonts w:ascii="Times New Roman" w:hAnsi="Times New Roman"/>
          <w:sz w:val="28"/>
          <w:szCs w:val="28"/>
        </w:rPr>
        <w:t>сопоставительный анализ героев, эпизодов, произведений).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-Подбор цитат для характеристики героев.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-Участие в конкурсах, игре.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-Создание творческих работ (сочинений).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-Выполнение тестовых работ.</w:t>
      </w:r>
    </w:p>
    <w:p w:rsidR="0091301A" w:rsidRPr="007D5B69" w:rsidRDefault="0091301A" w:rsidP="007D5B69">
      <w:pPr>
        <w:pStyle w:val="Style10"/>
        <w:widowControl/>
        <w:spacing w:line="360" w:lineRule="auto"/>
        <w:ind w:firstLine="709"/>
        <w:jc w:val="both"/>
        <w:outlineLvl w:val="0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 xml:space="preserve">Курс литературы опирается на следующие виды деятельности по освоению содержания художественных произведений и </w:t>
      </w:r>
      <w:proofErr w:type="spellStart"/>
      <w:r w:rsidRPr="007D5B69">
        <w:rPr>
          <w:rStyle w:val="FontStyle26"/>
          <w:sz w:val="28"/>
          <w:szCs w:val="28"/>
        </w:rPr>
        <w:t>теорети</w:t>
      </w:r>
      <w:r w:rsidRPr="007D5B69">
        <w:rPr>
          <w:rStyle w:val="FontStyle26"/>
          <w:sz w:val="28"/>
          <w:szCs w:val="28"/>
        </w:rPr>
        <w:softHyphen/>
        <w:t>к</w:t>
      </w:r>
      <w:proofErr w:type="gramStart"/>
      <w:r w:rsidRPr="007D5B69">
        <w:rPr>
          <w:rStyle w:val="FontStyle26"/>
          <w:sz w:val="28"/>
          <w:szCs w:val="28"/>
        </w:rPr>
        <w:t>о</w:t>
      </w:r>
      <w:proofErr w:type="spellEnd"/>
      <w:r w:rsidRPr="007D5B69">
        <w:rPr>
          <w:rStyle w:val="FontStyle26"/>
          <w:sz w:val="28"/>
          <w:szCs w:val="28"/>
        </w:rPr>
        <w:t>-</w:t>
      </w:r>
      <w:proofErr w:type="gramEnd"/>
      <w:r w:rsidRPr="007D5B69">
        <w:rPr>
          <w:rStyle w:val="FontStyle26"/>
          <w:sz w:val="28"/>
          <w:szCs w:val="28"/>
        </w:rPr>
        <w:t xml:space="preserve"> литературных понятий: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-Осознанное, творческое чтение художественных произведе</w:t>
      </w:r>
      <w:r w:rsidRPr="007D5B69">
        <w:rPr>
          <w:rStyle w:val="FontStyle26"/>
          <w:sz w:val="28"/>
          <w:szCs w:val="28"/>
        </w:rPr>
        <w:softHyphen/>
        <w:t>ний разных жанров.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lastRenderedPageBreak/>
        <w:t>-Выразительное чтение.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-Различные виды пересказа.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-Заучивание наизусть стихотворных текстов.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-Определение принадлежности литературного (фольклорного) текста к тому или иному роду и жанру.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-Анализ текста, выявляющий авторский замысел и различные средства его воплощения; определение мотивов поступков ге</w:t>
      </w:r>
      <w:r w:rsidRPr="007D5B69">
        <w:rPr>
          <w:rStyle w:val="FontStyle26"/>
          <w:sz w:val="28"/>
          <w:szCs w:val="28"/>
        </w:rPr>
        <w:softHyphen/>
        <w:t>роев и сущности конфликта.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-Устные и письменные интерпретации художественного про</w:t>
      </w:r>
      <w:r w:rsidRPr="007D5B69">
        <w:rPr>
          <w:rStyle w:val="FontStyle26"/>
          <w:sz w:val="28"/>
          <w:szCs w:val="28"/>
        </w:rPr>
        <w:softHyphen/>
        <w:t>изведения.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-Выявление языковых средств художественной образности и определение их роли в раскрытии идейно-тематического со</w:t>
      </w:r>
      <w:r w:rsidRPr="007D5B69">
        <w:rPr>
          <w:rStyle w:val="FontStyle26"/>
          <w:sz w:val="28"/>
          <w:szCs w:val="28"/>
        </w:rPr>
        <w:softHyphen/>
        <w:t>держания произведения.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-Самостоятельный поиск ответа на проблемный вопрос, ком</w:t>
      </w:r>
      <w:r w:rsidRPr="007D5B69">
        <w:rPr>
          <w:rStyle w:val="FontStyle26"/>
          <w:sz w:val="28"/>
          <w:szCs w:val="28"/>
        </w:rPr>
        <w:softHyphen/>
        <w:t>ментирование художественного текста, установление связи литературы с другими видами искусств и историей.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-Участие в дискуссии, утверждение и доказательство своей точки зрения с учетом мнения оппонента.</w:t>
      </w:r>
    </w:p>
    <w:p w:rsidR="0091301A" w:rsidRPr="007D5B69" w:rsidRDefault="0091301A" w:rsidP="007D5B69">
      <w:pPr>
        <w:pStyle w:val="Style8"/>
        <w:widowControl/>
        <w:tabs>
          <w:tab w:val="left" w:pos="562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D5B69">
        <w:rPr>
          <w:rStyle w:val="FontStyle26"/>
          <w:sz w:val="28"/>
          <w:szCs w:val="28"/>
        </w:rPr>
        <w:t>-Подготовка рефератов, докладов, учебно-исследовательских работ; написание сочинений на основе и по мотивам литера</w:t>
      </w:r>
      <w:r w:rsidRPr="007D5B69">
        <w:rPr>
          <w:rStyle w:val="FontStyle26"/>
          <w:sz w:val="28"/>
          <w:szCs w:val="28"/>
        </w:rPr>
        <w:softHyphen/>
        <w:t>турных произведений.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Данная рабочая программа предполагает использование следующих видов контроля: </w:t>
      </w:r>
      <w:proofErr w:type="gramStart"/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текущий</w:t>
      </w:r>
      <w:proofErr w:type="gramEnd"/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 промежуточный, итоговый.</w:t>
      </w:r>
    </w:p>
    <w:p w:rsidR="0091301A" w:rsidRPr="007D5B69" w:rsidRDefault="0091301A" w:rsidP="007D5B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Формы текущего контроля: </w:t>
      </w:r>
      <w:r w:rsidRPr="007D5B69">
        <w:rPr>
          <w:rFonts w:ascii="Times New Roman" w:hAnsi="Times New Roman"/>
          <w:color w:val="000000"/>
          <w:sz w:val="28"/>
          <w:szCs w:val="28"/>
        </w:rPr>
        <w:t>опрос, самостоятельная и контрольная работа.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Формы промежуточного контроля: </w:t>
      </w:r>
      <w:r w:rsidRPr="007D5B69">
        <w:rPr>
          <w:rFonts w:ascii="Times New Roman" w:hAnsi="Times New Roman"/>
          <w:color w:val="000000"/>
          <w:sz w:val="28"/>
          <w:szCs w:val="28"/>
        </w:rPr>
        <w:t>зачет, контрольная работа, тестирование.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Формы итогового контроля:</w:t>
      </w:r>
      <w:r w:rsidRPr="007D5B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D5B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сочинение, работа в форме ЕГЭ.</w:t>
      </w:r>
    </w:p>
    <w:p w:rsidR="0091301A" w:rsidRPr="007D5B69" w:rsidRDefault="0091301A" w:rsidP="007D5B69">
      <w:pPr>
        <w:shd w:val="clear" w:color="auto" w:fill="FFFFFF"/>
        <w:tabs>
          <w:tab w:val="left" w:pos="30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bCs/>
          <w:sz w:val="28"/>
          <w:szCs w:val="28"/>
        </w:rPr>
        <w:t>Виды письменных работ учащихся</w:t>
      </w:r>
      <w:r w:rsidR="00BE0708" w:rsidRPr="007D5B69">
        <w:rPr>
          <w:rFonts w:ascii="Times New Roman" w:hAnsi="Times New Roman"/>
          <w:bCs/>
          <w:sz w:val="28"/>
          <w:szCs w:val="28"/>
        </w:rPr>
        <w:t>:</w:t>
      </w:r>
    </w:p>
    <w:p w:rsidR="0091301A" w:rsidRPr="007D5B69" w:rsidRDefault="00BE0708" w:rsidP="007D5B69">
      <w:pPr>
        <w:shd w:val="clear" w:color="auto" w:fill="FFFFFF"/>
        <w:tabs>
          <w:tab w:val="left" w:pos="706"/>
        </w:tabs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 xml:space="preserve">1.Основными видами классных и домашних письменных работ </w:t>
      </w:r>
      <w:r w:rsidR="0091301A" w:rsidRPr="007D5B69">
        <w:rPr>
          <w:rFonts w:ascii="Times New Roman" w:hAnsi="Times New Roman"/>
          <w:sz w:val="28"/>
          <w:szCs w:val="28"/>
        </w:rPr>
        <w:t xml:space="preserve">учащихся  являются обучающие работы, к которым относятся: </w:t>
      </w:r>
    </w:p>
    <w:p w:rsidR="0091301A" w:rsidRPr="007D5B69" w:rsidRDefault="0091301A" w:rsidP="007D5B69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упражнения;</w:t>
      </w:r>
    </w:p>
    <w:p w:rsidR="0091301A" w:rsidRPr="007D5B69" w:rsidRDefault="0091301A" w:rsidP="007D5B69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конспекты первоисточников и рефераты;</w:t>
      </w:r>
    </w:p>
    <w:p w:rsidR="0091301A" w:rsidRPr="007D5B69" w:rsidRDefault="0091301A" w:rsidP="007D5B69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планы и конспекты лекций учителя;</w:t>
      </w:r>
    </w:p>
    <w:p w:rsidR="0091301A" w:rsidRPr="007D5B69" w:rsidRDefault="0091301A" w:rsidP="007D5B69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lastRenderedPageBreak/>
        <w:t>планы статей и других материалов из учебников;</w:t>
      </w:r>
    </w:p>
    <w:p w:rsidR="0091301A" w:rsidRPr="007D5B69" w:rsidRDefault="0091301A" w:rsidP="007D5B69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сочинения и письменные ответы на вопросы по произведению;</w:t>
      </w:r>
    </w:p>
    <w:p w:rsidR="0091301A" w:rsidRPr="007D5B69" w:rsidRDefault="0091301A" w:rsidP="007D5B69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составление аналитических и обобщающих таблиц, схем.</w:t>
      </w:r>
    </w:p>
    <w:p w:rsidR="0091301A" w:rsidRPr="007D5B69" w:rsidRDefault="0091301A" w:rsidP="007D5B69">
      <w:pPr>
        <w:shd w:val="clear" w:color="auto" w:fill="FFFFFF"/>
        <w:tabs>
          <w:tab w:val="left" w:pos="1094"/>
        </w:tabs>
        <w:spacing w:after="0" w:line="36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2.Проводятся текущие письменные контрольные работы.</w:t>
      </w:r>
    </w:p>
    <w:p w:rsidR="0091301A" w:rsidRPr="007D5B69" w:rsidRDefault="0091301A" w:rsidP="007D5B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3.</w:t>
      </w:r>
      <w:r w:rsidRPr="007D5B69">
        <w:rPr>
          <w:rFonts w:ascii="Times New Roman" w:hAnsi="Times New Roman"/>
          <w:sz w:val="28"/>
          <w:szCs w:val="28"/>
        </w:rPr>
        <w:tab/>
        <w:t xml:space="preserve">Текущие контрольные работы имеют целью проверку усвоения изучаемого и проверяемого программного материала; их содержание и частотность определяются нами с учётом специфики предмета, степени сложности изучаемого материала, а также особенностей учащихся каждого класса. </w:t>
      </w:r>
    </w:p>
    <w:p w:rsidR="0091301A" w:rsidRPr="007D5B69" w:rsidRDefault="0091301A" w:rsidP="007D5B69">
      <w:pPr>
        <w:shd w:val="clear" w:color="auto" w:fill="FFFFFF"/>
        <w:tabs>
          <w:tab w:val="left" w:pos="10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4.</w:t>
      </w:r>
      <w:r w:rsidRPr="007D5B69">
        <w:rPr>
          <w:rFonts w:ascii="Times New Roman" w:hAnsi="Times New Roman"/>
          <w:sz w:val="28"/>
          <w:szCs w:val="28"/>
        </w:rPr>
        <w:tab/>
        <w:t>Итоговые контрольные работы проводятся:</w:t>
      </w:r>
    </w:p>
    <w:p w:rsidR="0091301A" w:rsidRPr="007D5B69" w:rsidRDefault="0091301A" w:rsidP="007D5B69">
      <w:pPr>
        <w:shd w:val="clear" w:color="auto" w:fill="FFFFFF"/>
        <w:tabs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-после изучения наиболее значимых тем программы;</w:t>
      </w:r>
    </w:p>
    <w:p w:rsidR="0091301A" w:rsidRPr="007D5B69" w:rsidRDefault="0091301A" w:rsidP="007D5B69">
      <w:pPr>
        <w:shd w:val="clear" w:color="auto" w:fill="FFFFFF"/>
        <w:tabs>
          <w:tab w:val="left" w:pos="15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69">
        <w:rPr>
          <w:rFonts w:ascii="Times New Roman" w:hAnsi="Times New Roman"/>
          <w:sz w:val="28"/>
          <w:szCs w:val="28"/>
        </w:rPr>
        <w:t>-в конце полугодия.</w:t>
      </w:r>
    </w:p>
    <w:p w:rsidR="00073335" w:rsidRPr="007D5B69" w:rsidRDefault="00073335" w:rsidP="007D5B69">
      <w:pPr>
        <w:shd w:val="clear" w:color="auto" w:fill="FFFFFF"/>
        <w:tabs>
          <w:tab w:val="left" w:pos="1541"/>
        </w:tabs>
        <w:spacing w:after="0" w:line="36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</w:p>
    <w:p w:rsidR="0037408C" w:rsidRPr="007D5B69" w:rsidRDefault="0037408C" w:rsidP="007D5B69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sectPr w:rsidR="0037408C" w:rsidRPr="007D5B69" w:rsidSect="00CF0360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ED" w:rsidRDefault="00C103ED" w:rsidP="00A4005F">
      <w:pPr>
        <w:spacing w:after="0" w:line="240" w:lineRule="auto"/>
      </w:pPr>
      <w:r>
        <w:separator/>
      </w:r>
    </w:p>
  </w:endnote>
  <w:endnote w:type="continuationSeparator" w:id="0">
    <w:p w:rsidR="00C103ED" w:rsidRDefault="00C103ED" w:rsidP="00A4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235"/>
      <w:docPartObj>
        <w:docPartGallery w:val="Page Numbers (Bottom of Page)"/>
        <w:docPartUnique/>
      </w:docPartObj>
    </w:sdtPr>
    <w:sdtContent>
      <w:p w:rsidR="00CF0360" w:rsidRDefault="007B20F7">
        <w:pPr>
          <w:pStyle w:val="ad"/>
          <w:jc w:val="center"/>
        </w:pPr>
        <w:fldSimple w:instr=" PAGE   \* MERGEFORMAT ">
          <w:r w:rsidR="0039249F">
            <w:rPr>
              <w:noProof/>
            </w:rPr>
            <w:t>2</w:t>
          </w:r>
        </w:fldSimple>
      </w:p>
    </w:sdtContent>
  </w:sdt>
  <w:p w:rsidR="00CF0360" w:rsidRDefault="00CF03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ED" w:rsidRDefault="00C103ED" w:rsidP="00A4005F">
      <w:pPr>
        <w:spacing w:after="0" w:line="240" w:lineRule="auto"/>
      </w:pPr>
      <w:r>
        <w:separator/>
      </w:r>
    </w:p>
  </w:footnote>
  <w:footnote w:type="continuationSeparator" w:id="0">
    <w:p w:rsidR="00C103ED" w:rsidRDefault="00C103ED" w:rsidP="00A4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B44B58"/>
    <w:lvl w:ilvl="0">
      <w:numFmt w:val="bullet"/>
      <w:lvlText w:val="*"/>
      <w:lvlJc w:val="left"/>
    </w:lvl>
  </w:abstractNum>
  <w:abstractNum w:abstractNumId="1">
    <w:nsid w:val="2F35506A"/>
    <w:multiLevelType w:val="hybridMultilevel"/>
    <w:tmpl w:val="77F8FFC2"/>
    <w:lvl w:ilvl="0" w:tplc="96C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F5F6B"/>
    <w:multiLevelType w:val="multilevel"/>
    <w:tmpl w:val="17AEEE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70215DE"/>
    <w:multiLevelType w:val="multilevel"/>
    <w:tmpl w:val="231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7AA"/>
    <w:rsid w:val="0006187B"/>
    <w:rsid w:val="00073335"/>
    <w:rsid w:val="000F5DDA"/>
    <w:rsid w:val="00113DC7"/>
    <w:rsid w:val="001268D8"/>
    <w:rsid w:val="00144FD0"/>
    <w:rsid w:val="00151304"/>
    <w:rsid w:val="002A4CF8"/>
    <w:rsid w:val="002B1C84"/>
    <w:rsid w:val="002E4DB6"/>
    <w:rsid w:val="00362BDC"/>
    <w:rsid w:val="0037304C"/>
    <w:rsid w:val="0037408C"/>
    <w:rsid w:val="0039249F"/>
    <w:rsid w:val="004873C4"/>
    <w:rsid w:val="004927A0"/>
    <w:rsid w:val="004C7B0F"/>
    <w:rsid w:val="004D436E"/>
    <w:rsid w:val="005A58EA"/>
    <w:rsid w:val="00643909"/>
    <w:rsid w:val="006A48D3"/>
    <w:rsid w:val="006B27AA"/>
    <w:rsid w:val="007B20F7"/>
    <w:rsid w:val="007D5B69"/>
    <w:rsid w:val="008324F9"/>
    <w:rsid w:val="0091301A"/>
    <w:rsid w:val="00A00C82"/>
    <w:rsid w:val="00A06A45"/>
    <w:rsid w:val="00A4005F"/>
    <w:rsid w:val="00AF39F2"/>
    <w:rsid w:val="00B0135B"/>
    <w:rsid w:val="00B30AE2"/>
    <w:rsid w:val="00B57EEA"/>
    <w:rsid w:val="00B66727"/>
    <w:rsid w:val="00BE0708"/>
    <w:rsid w:val="00C103ED"/>
    <w:rsid w:val="00CC5E59"/>
    <w:rsid w:val="00CF0360"/>
    <w:rsid w:val="00D43334"/>
    <w:rsid w:val="00F958F6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1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30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4C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4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4CF8"/>
    <w:rPr>
      <w:b/>
      <w:bCs/>
    </w:rPr>
  </w:style>
  <w:style w:type="paragraph" w:styleId="a4">
    <w:name w:val="No Spacing"/>
    <w:link w:val="a5"/>
    <w:uiPriority w:val="1"/>
    <w:qFormat/>
    <w:rsid w:val="002A4CF8"/>
    <w:pPr>
      <w:spacing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A4CF8"/>
  </w:style>
  <w:style w:type="paragraph" w:styleId="a6">
    <w:name w:val="List Paragraph"/>
    <w:basedOn w:val="a"/>
    <w:uiPriority w:val="34"/>
    <w:qFormat/>
    <w:rsid w:val="002A4C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91301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130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91301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8">
    <w:name w:val="Style8"/>
    <w:basedOn w:val="a"/>
    <w:rsid w:val="0091301A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91301A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FontStyle26">
    <w:name w:val="Font Style26"/>
    <w:basedOn w:val="a0"/>
    <w:rsid w:val="0091301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A48D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A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A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A48D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A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A48D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6A48D3"/>
    <w:pPr>
      <w:widowControl w:val="0"/>
      <w:autoSpaceDE w:val="0"/>
      <w:autoSpaceDN w:val="0"/>
      <w:adjustRightInd w:val="0"/>
      <w:spacing w:after="0" w:line="223" w:lineRule="exact"/>
      <w:ind w:firstLine="403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A48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6A48D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6A48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6A48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6A48D3"/>
    <w:rPr>
      <w:rFonts w:ascii="Times New Roman" w:hAnsi="Times New Roman" w:cs="Times New Roman"/>
      <w:sz w:val="14"/>
      <w:szCs w:val="14"/>
    </w:rPr>
  </w:style>
  <w:style w:type="character" w:styleId="a9">
    <w:name w:val="Hyperlink"/>
    <w:basedOn w:val="a0"/>
    <w:rsid w:val="006A48D3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5A58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4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005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4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05F"/>
    <w:rPr>
      <w:rFonts w:ascii="Calibri" w:eastAsia="Times New Roman" w:hAnsi="Calibri" w:cs="Times New Roman"/>
      <w:lang w:eastAsia="ru-RU"/>
    </w:rPr>
  </w:style>
  <w:style w:type="character" w:customStyle="1" w:styleId="FontStyle81">
    <w:name w:val="Font Style81"/>
    <w:basedOn w:val="a0"/>
    <w:uiPriority w:val="99"/>
    <w:rsid w:val="0006187B"/>
    <w:rPr>
      <w:rFonts w:ascii="Microsoft Sans Serif" w:hAnsi="Microsoft Sans Serif" w:cs="Microsoft Sans Serif"/>
      <w:sz w:val="18"/>
      <w:szCs w:val="18"/>
    </w:rPr>
  </w:style>
  <w:style w:type="character" w:customStyle="1" w:styleId="FontStyle84">
    <w:name w:val="Font Style84"/>
    <w:basedOn w:val="a0"/>
    <w:uiPriority w:val="99"/>
    <w:rsid w:val="0006187B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c1">
    <w:name w:val="c1"/>
    <w:basedOn w:val="a0"/>
    <w:rsid w:val="00FF5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122F-58A7-4A24-A022-6FB43ED7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света шитова</cp:lastModifiedBy>
  <cp:revision>22</cp:revision>
  <dcterms:created xsi:type="dcterms:W3CDTF">2014-06-11T06:47:00Z</dcterms:created>
  <dcterms:modified xsi:type="dcterms:W3CDTF">2016-10-18T17:11:00Z</dcterms:modified>
</cp:coreProperties>
</file>