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BE" w:rsidRPr="00FC48EE" w:rsidRDefault="00441E6A" w:rsidP="00FC48EE">
      <w:pPr>
        <w:spacing w:after="0" w:line="360" w:lineRule="auto"/>
        <w:ind w:left="567" w:righ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D450BE" w:rsidRPr="00FC48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50BE" w:rsidRPr="00FC48EE" w:rsidRDefault="00D450BE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Pr="00FC48EE">
        <w:rPr>
          <w:rStyle w:val="c1"/>
          <w:rFonts w:ascii="Times New Roman" w:hAnsi="Times New Roman" w:cs="Times New Roman"/>
          <w:sz w:val="28"/>
          <w:szCs w:val="28"/>
        </w:rPr>
        <w:t xml:space="preserve"> по русскому языку для учащихся 7-х классов</w:t>
      </w:r>
      <w:r w:rsidRPr="00FC48EE">
        <w:rPr>
          <w:rFonts w:ascii="Times New Roman" w:hAnsi="Times New Roman" w:cs="Times New Roman"/>
          <w:sz w:val="28"/>
          <w:szCs w:val="28"/>
        </w:rPr>
        <w:t xml:space="preserve"> предназначена для реализации </w:t>
      </w:r>
      <w:r w:rsidRPr="00FC48EE">
        <w:rPr>
          <w:rFonts w:ascii="Times New Roman" w:eastAsia="Calibri" w:hAnsi="Times New Roman" w:cs="Times New Roman"/>
          <w:sz w:val="28"/>
          <w:szCs w:val="28"/>
        </w:rPr>
        <w:t>федерального компонента государственного стандарта основного общего образования</w:t>
      </w:r>
      <w:r w:rsidRPr="00FC48EE">
        <w:rPr>
          <w:rFonts w:ascii="Times New Roman" w:hAnsi="Times New Roman" w:cs="Times New Roman"/>
          <w:sz w:val="28"/>
          <w:szCs w:val="28"/>
        </w:rPr>
        <w:t xml:space="preserve">  и составлена на основе учебной программы:  М.М.Разумовская, В.И.Капинос, С.И.Львова и др. Русский язык. 5-9 классы. /Программы для общеобразовательн</w:t>
      </w:r>
      <w:r w:rsidR="00151E33" w:rsidRPr="00FC48EE">
        <w:rPr>
          <w:rFonts w:ascii="Times New Roman" w:hAnsi="Times New Roman" w:cs="Times New Roman"/>
          <w:sz w:val="28"/>
          <w:szCs w:val="28"/>
        </w:rPr>
        <w:t>ых учреждений. – М.: Дрофа, 2010</w:t>
      </w:r>
      <w:r w:rsidRPr="00FC48EE">
        <w:rPr>
          <w:rFonts w:ascii="Times New Roman" w:hAnsi="Times New Roman" w:cs="Times New Roman"/>
          <w:sz w:val="28"/>
          <w:szCs w:val="28"/>
        </w:rPr>
        <w:t>.</w:t>
      </w:r>
    </w:p>
    <w:p w:rsidR="006242BC" w:rsidRPr="00FC48EE" w:rsidRDefault="006242BC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Главная цель обучения русскому языку состоит в том, чтобы обеспечить </w:t>
      </w:r>
      <w:r w:rsidR="00BA262B" w:rsidRPr="00FC48EE">
        <w:rPr>
          <w:rFonts w:ascii="Times New Roman" w:hAnsi="Times New Roman" w:cs="Times New Roman"/>
          <w:sz w:val="28"/>
          <w:szCs w:val="28"/>
        </w:rPr>
        <w:t xml:space="preserve"> языковое развитие обучающихся, помочь им овладеть речевой деятельностью: сформировать умения и навыки грамотного письма, рационального  чтения, полноценного восприятия звучащей речи, научить их свободно говорить и писать на родном языке, пользоваться им в жизни как основным средством общения.</w:t>
      </w:r>
    </w:p>
    <w:p w:rsidR="00BA262B" w:rsidRPr="00FC48EE" w:rsidRDefault="00BA262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В соответствии с целью обучения усилена речевая направленность курса: расширена понятийная основа обучения связной речи, теория приближена к потребностям практики, чтобы помочь учащимся осознать свою речь, опереться на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речеведческие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 знания как систему ориентиров в процессе речевой деятельности, овладеть навыками самоконтроля.</w:t>
      </w:r>
    </w:p>
    <w:p w:rsidR="00D60220" w:rsidRPr="00FC48EE" w:rsidRDefault="00D60220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В содержании календарно-тематического планирования предполагается реализовать актуальные в настоящее время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личностно-ориентироаванный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подходы, которые определяют задачи обучения:</w:t>
      </w:r>
    </w:p>
    <w:p w:rsidR="00D60220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приобретение знаний о языке как знаковой системе и общественном явлении, его устройстве, развитии и функционировании;</w:t>
      </w:r>
    </w:p>
    <w:p w:rsidR="00BA262B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овладение умениями  и навыками использования языка в различных сферах и ситуациях общения, основными нормами русского литературного языка;</w:t>
      </w:r>
    </w:p>
    <w:p w:rsidR="00D60220" w:rsidRPr="00FC48EE" w:rsidRDefault="00D60220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формирование способностей к анализу и оценке языковых явлений и фактов</w:t>
      </w:r>
      <w:r w:rsidR="00442435" w:rsidRPr="00FC48EE">
        <w:rPr>
          <w:rFonts w:ascii="Times New Roman" w:hAnsi="Times New Roman" w:cs="Times New Roman"/>
          <w:sz w:val="28"/>
          <w:szCs w:val="28"/>
        </w:rPr>
        <w:t>; умения пользоваться различными лингвистическими словарями, совершенствование умений и навыков письменной речи;</w:t>
      </w:r>
    </w:p>
    <w:p w:rsidR="00442435" w:rsidRPr="00FC48EE" w:rsidRDefault="00442435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 xml:space="preserve">освоение компетенций – коммуникативной, языковедческой и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    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0389B" w:rsidRPr="00FC48EE" w:rsidRDefault="0060389B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F71A24" w:rsidRPr="00FC48EE" w:rsidRDefault="00F71A24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Рабочая программа адаптирована на 136 часов, поэтому сокращены часы по некоторым разделам.</w:t>
      </w:r>
    </w:p>
    <w:p w:rsidR="00CA1F20" w:rsidRPr="00FC48EE" w:rsidRDefault="00CA1F20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На изучение предмета отведено 136 часов, в неделю – 4  (плановых контрольных уроков – 10, уроков развития речи – 34)</w:t>
      </w:r>
      <w:r w:rsidR="00E60BF3" w:rsidRPr="00FC48EE">
        <w:rPr>
          <w:rFonts w:ascii="Times New Roman" w:hAnsi="Times New Roman" w:cs="Times New Roman"/>
          <w:sz w:val="28"/>
          <w:szCs w:val="28"/>
        </w:rPr>
        <w:t>.</w:t>
      </w:r>
    </w:p>
    <w:p w:rsidR="00442435" w:rsidRPr="00FC48EE" w:rsidRDefault="00442435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 результате изучения русского языка ученик должен</w:t>
      </w:r>
      <w:r w:rsidR="00D450BE" w:rsidRPr="00FC48EE">
        <w:rPr>
          <w:rFonts w:ascii="Times New Roman" w:hAnsi="Times New Roman" w:cs="Times New Roman"/>
          <w:sz w:val="28"/>
          <w:szCs w:val="28"/>
        </w:rPr>
        <w:t>:</w:t>
      </w:r>
    </w:p>
    <w:p w:rsidR="00442435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роль русского языка  как национального языка русского народа, государственного языка российской федерации и средства межнационального общения;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смысл понятий: речь устная и письменная, монолог и диалог, сфера и ситуация речевого общения;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 признаки разговорной речи, научного, публицистического, официально-делового стилей, языка художественной литературы;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особенности основных жанров научного, публицистического, официально-делового стилей и разговорной речи;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признаки текста и его функционально-смысловых типо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повествования, описания, рассуждения);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единицы языка, их признаки;</w:t>
      </w:r>
    </w:p>
    <w:p w:rsidR="00C948DF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основные нормы литературного языка</w:t>
      </w:r>
      <w:r w:rsidR="00CA1F20" w:rsidRPr="00FC48EE">
        <w:rPr>
          <w:rFonts w:ascii="Times New Roman" w:hAnsi="Times New Roman" w:cs="Times New Roman"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>(орфоэпические, лексические, грамматические, орфографические и пунктуационные); нормы речевого этикета;</w:t>
      </w:r>
    </w:p>
    <w:p w:rsidR="00AD034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44243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различать разговорную речь, научный, публицистический, официально-деловой стили, язык художественной литературы;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опознавать языковые единицы, проводить различные виды анализа;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объяснить с помощью словаря значение слов с национально-культурным компонентом;</w:t>
      </w:r>
    </w:p>
    <w:p w:rsidR="00AD034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C48EE">
        <w:rPr>
          <w:rFonts w:ascii="Times New Roman" w:hAnsi="Times New Roman" w:cs="Times New Roman"/>
          <w:i/>
          <w:sz w:val="28"/>
          <w:szCs w:val="28"/>
        </w:rPr>
        <w:t>аудирование</w:t>
      </w:r>
      <w:proofErr w:type="spellEnd"/>
      <w:r w:rsidR="00CA1F20" w:rsidRPr="00FC48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i/>
          <w:sz w:val="28"/>
          <w:szCs w:val="28"/>
        </w:rPr>
        <w:t xml:space="preserve"> и чтение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адекватно понимать информацию устного и письменного сообщения (цель, тему основную и дополнительную явную и скрытую информацию);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читать тексты разных стилей и жанров; владеть разными видами чтения (изучающим, ознакомительным, просмотровым);</w:t>
      </w:r>
    </w:p>
    <w:p w:rsidR="00AD034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</w:t>
      </w:r>
      <w:r w:rsidR="001B25A4" w:rsidRPr="00FC48EE">
        <w:rPr>
          <w:rFonts w:ascii="Times New Roman" w:hAnsi="Times New Roman" w:cs="Times New Roman"/>
          <w:sz w:val="28"/>
          <w:szCs w:val="28"/>
        </w:rPr>
        <w:t>.</w:t>
      </w:r>
    </w:p>
    <w:p w:rsidR="00C10EED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говорение и письмо</w:t>
      </w:r>
    </w:p>
    <w:p w:rsidR="006242BC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воспроизводить текст с заданной степенью свернутост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план, пересказ, изложение, конспект);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создавать тексты различных стилей и жанров;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осуществлять выбор и организацию языковых сре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дств  в с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оответствии с темой, целями, сферой и ситуацией общения;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владеть различными видами монолога и диалога;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свободно, правильно излагать свои мысли в устной и письменной форме, соблюдать нормы построения текста; адекватно выражать свое отношение к фактом и явлениям окружающей действительности, к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>, услышанному, увиденному;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C10EED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в практике письма основные правила орфографии и пунктуации;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соблюдать нормы русского речевого этикета; уместно использовать паралингвистические средства общения;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осуществлять речевой самоконтроль; оценивать свою речь с точки зрения ее правильности, находить речевые и грамматические ошибки, недочеты, исправлять их; совершенствовать и редактировать собственные тексты;</w:t>
      </w:r>
    </w:p>
    <w:p w:rsidR="00E56E75" w:rsidRPr="00FC48EE" w:rsidRDefault="00EF3E17" w:rsidP="00FC48EE">
      <w:pPr>
        <w:spacing w:after="0" w:line="360" w:lineRule="auto"/>
        <w:ind w:right="28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8EE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знаки и умения в практической деятельности и повседневной жизни: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для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E56E75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lastRenderedPageBreak/>
        <w:t>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удовлетворения коммуникативных потребностей в учебных, бытовых, социально-культурных ситуациях общения;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</w:t>
      </w:r>
    </w:p>
    <w:p w:rsidR="00EF3E17" w:rsidRPr="00FC48EE" w:rsidRDefault="00EF3E17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применения родного языка как средства получения знаний по другим учебным предметам и продолжения образования.</w:t>
      </w:r>
    </w:p>
    <w:p w:rsidR="00E47BAC" w:rsidRPr="00FC48EE" w:rsidRDefault="00EF3E17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Содержание рабочей программы предполагает следующие формы</w:t>
      </w:r>
      <w:r w:rsidRPr="00FC48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>проведения уроков:</w:t>
      </w:r>
      <w:r w:rsidR="00E47BAC" w:rsidRPr="00FC48EE">
        <w:rPr>
          <w:rFonts w:ascii="Times New Roman" w:hAnsi="Times New Roman" w:cs="Times New Roman"/>
          <w:sz w:val="28"/>
          <w:szCs w:val="28"/>
        </w:rPr>
        <w:t xml:space="preserve"> урок изучения нового материала, урок закрепления знаний, умений и навыков, комбинированный урок, урок-беседа, повторительно-обобщающий урок, урок - лекция, урок - игра,  уро</w:t>
      </w:r>
      <w:proofErr w:type="gramStart"/>
      <w:r w:rsidR="00E47BAC" w:rsidRPr="00FC48E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E47BAC" w:rsidRPr="00FC48EE">
        <w:rPr>
          <w:rFonts w:ascii="Times New Roman" w:hAnsi="Times New Roman" w:cs="Times New Roman"/>
          <w:sz w:val="28"/>
          <w:szCs w:val="28"/>
        </w:rPr>
        <w:t xml:space="preserve"> исследование, урок развития речи.</w:t>
      </w:r>
    </w:p>
    <w:p w:rsidR="00E47BAC" w:rsidRPr="00FC48EE" w:rsidRDefault="00E47BAC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Положительное  отношение к учебе, настрой на изучение родного языка закрепляются на протяжении всего учебного года наличием нетрадиционных заданий, эталонных в речевом отношении  текстов, доступных для детей форм подачи лингвистических заданий. </w:t>
      </w:r>
    </w:p>
    <w:p w:rsidR="001B25A4" w:rsidRPr="00FC48EE" w:rsidRDefault="001B25A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предметной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В процессе изучения русского языка совершенствуются и развиваются следующие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 xml:space="preserve"> умения: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lastRenderedPageBreak/>
        <w:t>интеллектуальные (сравнение и сопоставление, соотнесение, синтез, обобщение, абстрагирование, оценивание и классификация);</w:t>
      </w:r>
      <w:proofErr w:type="gramEnd"/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t>информационные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</w:t>
      </w:r>
    </w:p>
    <w:p w:rsidR="001B25A4" w:rsidRPr="00FC48EE" w:rsidRDefault="001B25A4" w:rsidP="00FC48EE">
      <w:pPr>
        <w:pStyle w:val="a3"/>
        <w:numPr>
          <w:ilvl w:val="0"/>
          <w:numId w:val="15"/>
        </w:numPr>
        <w:tabs>
          <w:tab w:val="left" w:pos="1560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 xml:space="preserve">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самокоррекцию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).</w:t>
      </w:r>
    </w:p>
    <w:p w:rsidR="00F50C74" w:rsidRPr="00FC48EE" w:rsidRDefault="00F50C7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8EE">
        <w:rPr>
          <w:rFonts w:ascii="Times New Roman" w:hAnsi="Times New Roman" w:cs="Times New Roman"/>
          <w:sz w:val="28"/>
          <w:szCs w:val="28"/>
        </w:rPr>
        <w:t>Виды контроля:</w:t>
      </w:r>
    </w:p>
    <w:p w:rsidR="00EE358D" w:rsidRPr="00FC48EE" w:rsidRDefault="00F50C74" w:rsidP="00FC48E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48EE">
        <w:rPr>
          <w:rFonts w:ascii="Times New Roman" w:hAnsi="Times New Roman" w:cs="Times New Roman"/>
          <w:sz w:val="28"/>
          <w:szCs w:val="28"/>
        </w:rPr>
        <w:t>Данная программа предполагает использование следующих видов контроля: текущий (индивидуальный устный опрос; фронтальный опрос;  опрос с помощью перфокарт;  выборочная проверка упражнения;  взаимопроверка;  самоконтроль (по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 виды работ, связанные с анализом текста, с его переработкой (целенаправленные выписки, составление плана);</w:t>
      </w:r>
      <w:proofErr w:type="gramEnd"/>
      <w:r w:rsidRPr="00FC48E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C48EE">
        <w:rPr>
          <w:rFonts w:ascii="Times New Roman" w:hAnsi="Times New Roman" w:cs="Times New Roman"/>
          <w:sz w:val="28"/>
          <w:szCs w:val="28"/>
        </w:rPr>
        <w:t>составление учащимися авторского текста в различных жанрах</w:t>
      </w:r>
      <w:r w:rsidR="00EE358D" w:rsidRPr="00FC48EE">
        <w:rPr>
          <w:rFonts w:ascii="Times New Roman" w:hAnsi="Times New Roman" w:cs="Times New Roman"/>
          <w:sz w:val="28"/>
          <w:szCs w:val="28"/>
        </w:rPr>
        <w:t xml:space="preserve"> </w:t>
      </w:r>
      <w:r w:rsidRPr="00FC48EE">
        <w:rPr>
          <w:rFonts w:ascii="Times New Roman" w:hAnsi="Times New Roman" w:cs="Times New Roman"/>
          <w:sz w:val="28"/>
          <w:szCs w:val="28"/>
        </w:rPr>
        <w:t xml:space="preserve"> (подготовка устных сообщений, написание творческих работ); 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 написание сочинений; письмо под диктовку; комментирование орфограмм и </w:t>
      </w:r>
      <w:proofErr w:type="spellStart"/>
      <w:r w:rsidRPr="00FC48EE">
        <w:rPr>
          <w:rFonts w:ascii="Times New Roman" w:hAnsi="Times New Roman" w:cs="Times New Roman"/>
          <w:sz w:val="28"/>
          <w:szCs w:val="28"/>
        </w:rPr>
        <w:t>пунктограм</w:t>
      </w:r>
      <w:r w:rsidR="00EE358D" w:rsidRPr="00FC48EE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FC48EE">
        <w:rPr>
          <w:rFonts w:ascii="Times New Roman" w:hAnsi="Times New Roman" w:cs="Times New Roman"/>
          <w:sz w:val="28"/>
          <w:szCs w:val="28"/>
        </w:rPr>
        <w:t>)</w:t>
      </w:r>
      <w:r w:rsidR="00EE358D" w:rsidRPr="00FC48EE">
        <w:rPr>
          <w:rFonts w:ascii="Times New Roman" w:hAnsi="Times New Roman" w:cs="Times New Roman"/>
          <w:sz w:val="28"/>
          <w:szCs w:val="28"/>
        </w:rPr>
        <w:t>; промежуточный  контроль – промежуточная аттестация</w:t>
      </w:r>
      <w:r w:rsidR="00CA1F20" w:rsidRPr="00FC48EE">
        <w:rPr>
          <w:rFonts w:ascii="Times New Roman" w:hAnsi="Times New Roman" w:cs="Times New Roman"/>
          <w:sz w:val="28"/>
          <w:szCs w:val="28"/>
        </w:rPr>
        <w:t xml:space="preserve"> в формате ГИА</w:t>
      </w:r>
      <w:r w:rsidR="00EE358D" w:rsidRPr="00FC48EE">
        <w:rPr>
          <w:rFonts w:ascii="Times New Roman" w:hAnsi="Times New Roman" w:cs="Times New Roman"/>
          <w:sz w:val="28"/>
          <w:szCs w:val="28"/>
        </w:rPr>
        <w:t>, итоговый  - итоговая контрольная работа.</w:t>
      </w:r>
      <w:proofErr w:type="gramEnd"/>
    </w:p>
    <w:p w:rsidR="00F50C74" w:rsidRPr="00FC48EE" w:rsidRDefault="00F50C74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0B7819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48EE" w:rsidRPr="000B7819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C48EE" w:rsidRPr="000B7819" w:rsidRDefault="00FC48EE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DA4FB6" w:rsidRPr="00FC48EE" w:rsidRDefault="00DA4FB6" w:rsidP="00FC48EE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DA4FB6" w:rsidRPr="00FC48EE" w:rsidSect="003C1627">
      <w:footerReference w:type="default" r:id="rId8"/>
      <w:pgSz w:w="11906" w:h="16838"/>
      <w:pgMar w:top="1134" w:right="851" w:bottom="1134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3B5" w:rsidRDefault="009653B5" w:rsidP="003C1627">
      <w:pPr>
        <w:spacing w:after="0" w:line="240" w:lineRule="auto"/>
      </w:pPr>
      <w:r>
        <w:separator/>
      </w:r>
    </w:p>
  </w:endnote>
  <w:endnote w:type="continuationSeparator" w:id="0">
    <w:p w:rsidR="009653B5" w:rsidRDefault="009653B5" w:rsidP="003C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10534"/>
      <w:docPartObj>
        <w:docPartGallery w:val="Page Numbers (Bottom of Page)"/>
        <w:docPartUnique/>
      </w:docPartObj>
    </w:sdtPr>
    <w:sdtContent>
      <w:p w:rsidR="003C1627" w:rsidRDefault="00CB500E">
        <w:pPr>
          <w:pStyle w:val="a9"/>
          <w:jc w:val="center"/>
        </w:pPr>
        <w:fldSimple w:instr=" PAGE   \* MERGEFORMAT ">
          <w:r w:rsidR="00441E6A">
            <w:rPr>
              <w:noProof/>
            </w:rPr>
            <w:t>7</w:t>
          </w:r>
        </w:fldSimple>
      </w:p>
    </w:sdtContent>
  </w:sdt>
  <w:p w:rsidR="003C1627" w:rsidRDefault="003C162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3B5" w:rsidRDefault="009653B5" w:rsidP="003C1627">
      <w:pPr>
        <w:spacing w:after="0" w:line="240" w:lineRule="auto"/>
      </w:pPr>
      <w:r>
        <w:separator/>
      </w:r>
    </w:p>
  </w:footnote>
  <w:footnote w:type="continuationSeparator" w:id="0">
    <w:p w:rsidR="009653B5" w:rsidRDefault="009653B5" w:rsidP="003C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1B6"/>
    <w:multiLevelType w:val="hybridMultilevel"/>
    <w:tmpl w:val="126659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10822"/>
    <w:multiLevelType w:val="hybridMultilevel"/>
    <w:tmpl w:val="5DB8EC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D5F"/>
    <w:multiLevelType w:val="hybridMultilevel"/>
    <w:tmpl w:val="FE9E9E5E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BB5300A"/>
    <w:multiLevelType w:val="hybridMultilevel"/>
    <w:tmpl w:val="3FE22FEA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1E12442F"/>
    <w:multiLevelType w:val="hybridMultilevel"/>
    <w:tmpl w:val="FF46D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1E4E49"/>
    <w:multiLevelType w:val="hybridMultilevel"/>
    <w:tmpl w:val="1B48E9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92CEC"/>
    <w:multiLevelType w:val="hybridMultilevel"/>
    <w:tmpl w:val="65DC3984"/>
    <w:lvl w:ilvl="0" w:tplc="04190013">
      <w:start w:val="1"/>
      <w:numFmt w:val="upperRoman"/>
      <w:lvlText w:val="%1."/>
      <w:lvlJc w:val="righ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250377"/>
    <w:multiLevelType w:val="multilevel"/>
    <w:tmpl w:val="4D8E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DA009A"/>
    <w:multiLevelType w:val="hybridMultilevel"/>
    <w:tmpl w:val="A15246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245DB"/>
    <w:multiLevelType w:val="hybridMultilevel"/>
    <w:tmpl w:val="537C1722"/>
    <w:lvl w:ilvl="0" w:tplc="872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1C58DC"/>
    <w:multiLevelType w:val="hybridMultilevel"/>
    <w:tmpl w:val="804AFFE0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3B5C7035"/>
    <w:multiLevelType w:val="hybridMultilevel"/>
    <w:tmpl w:val="026417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8202F8"/>
    <w:multiLevelType w:val="hybridMultilevel"/>
    <w:tmpl w:val="00725B0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D4924"/>
    <w:multiLevelType w:val="hybridMultilevel"/>
    <w:tmpl w:val="6E9E093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D491A"/>
    <w:multiLevelType w:val="hybridMultilevel"/>
    <w:tmpl w:val="64E8ABFA"/>
    <w:lvl w:ilvl="0" w:tplc="A0F8D7C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B6586"/>
    <w:multiLevelType w:val="hybridMultilevel"/>
    <w:tmpl w:val="DF1E1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2BE1665"/>
    <w:multiLevelType w:val="hybridMultilevel"/>
    <w:tmpl w:val="A79825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0666D8"/>
    <w:multiLevelType w:val="hybridMultilevel"/>
    <w:tmpl w:val="05B66E3A"/>
    <w:lvl w:ilvl="0" w:tplc="04190013">
      <w:start w:val="1"/>
      <w:numFmt w:val="upperRoman"/>
      <w:lvlText w:val="%1."/>
      <w:lvlJc w:val="righ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B154CDB"/>
    <w:multiLevelType w:val="hybridMultilevel"/>
    <w:tmpl w:val="EF32FD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4F5410"/>
    <w:multiLevelType w:val="hybridMultilevel"/>
    <w:tmpl w:val="7CC4E06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2"/>
  </w:num>
  <w:num w:numId="5">
    <w:abstractNumId w:val="0"/>
  </w:num>
  <w:num w:numId="6">
    <w:abstractNumId w:val="2"/>
  </w:num>
  <w:num w:numId="7">
    <w:abstractNumId w:val="3"/>
  </w:num>
  <w:num w:numId="8">
    <w:abstractNumId w:val="10"/>
  </w:num>
  <w:num w:numId="9">
    <w:abstractNumId w:val="5"/>
  </w:num>
  <w:num w:numId="10">
    <w:abstractNumId w:val="13"/>
  </w:num>
  <w:num w:numId="11">
    <w:abstractNumId w:val="18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7"/>
  </w:num>
  <w:num w:numId="17">
    <w:abstractNumId w:val="6"/>
  </w:num>
  <w:num w:numId="18">
    <w:abstractNumId w:val="15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2BC"/>
    <w:rsid w:val="000B7819"/>
    <w:rsid w:val="000F0224"/>
    <w:rsid w:val="00151E33"/>
    <w:rsid w:val="001B25A4"/>
    <w:rsid w:val="003B0F88"/>
    <w:rsid w:val="003C1627"/>
    <w:rsid w:val="003C6A07"/>
    <w:rsid w:val="00441E6A"/>
    <w:rsid w:val="00442435"/>
    <w:rsid w:val="0053579F"/>
    <w:rsid w:val="00550FEC"/>
    <w:rsid w:val="0060389B"/>
    <w:rsid w:val="006242BC"/>
    <w:rsid w:val="006277CC"/>
    <w:rsid w:val="0087588C"/>
    <w:rsid w:val="008F1EB5"/>
    <w:rsid w:val="009653B5"/>
    <w:rsid w:val="00992446"/>
    <w:rsid w:val="00A24112"/>
    <w:rsid w:val="00AD034D"/>
    <w:rsid w:val="00AD20CF"/>
    <w:rsid w:val="00AD47DD"/>
    <w:rsid w:val="00BA262B"/>
    <w:rsid w:val="00BE6C76"/>
    <w:rsid w:val="00C10EED"/>
    <w:rsid w:val="00C948DF"/>
    <w:rsid w:val="00CA1F20"/>
    <w:rsid w:val="00CB500E"/>
    <w:rsid w:val="00D02CB2"/>
    <w:rsid w:val="00D063D4"/>
    <w:rsid w:val="00D16EBD"/>
    <w:rsid w:val="00D450BE"/>
    <w:rsid w:val="00D60220"/>
    <w:rsid w:val="00DA4FB6"/>
    <w:rsid w:val="00E47BAC"/>
    <w:rsid w:val="00E5024C"/>
    <w:rsid w:val="00E56E75"/>
    <w:rsid w:val="00E60BF3"/>
    <w:rsid w:val="00E671CC"/>
    <w:rsid w:val="00EE358D"/>
    <w:rsid w:val="00EF3E17"/>
    <w:rsid w:val="00F50C74"/>
    <w:rsid w:val="00F71A24"/>
    <w:rsid w:val="00F808D2"/>
    <w:rsid w:val="00FC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C"/>
    <w:pPr>
      <w:ind w:left="720"/>
      <w:contextualSpacing/>
    </w:pPr>
  </w:style>
  <w:style w:type="character" w:customStyle="1" w:styleId="c1">
    <w:name w:val="c1"/>
    <w:basedOn w:val="a0"/>
    <w:rsid w:val="00D450BE"/>
  </w:style>
  <w:style w:type="paragraph" w:customStyle="1" w:styleId="c13">
    <w:name w:val="c13"/>
    <w:basedOn w:val="a"/>
    <w:rsid w:val="00D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A4FB6"/>
  </w:style>
  <w:style w:type="character" w:customStyle="1" w:styleId="apple-converted-space">
    <w:name w:val="apple-converted-space"/>
    <w:basedOn w:val="a0"/>
    <w:rsid w:val="00DA4FB6"/>
  </w:style>
  <w:style w:type="paragraph" w:customStyle="1" w:styleId="c14">
    <w:name w:val="c14"/>
    <w:basedOn w:val="a"/>
    <w:rsid w:val="00D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D02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2CB2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F1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F1E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C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1627"/>
  </w:style>
  <w:style w:type="paragraph" w:styleId="a9">
    <w:name w:val="footer"/>
    <w:basedOn w:val="a"/>
    <w:link w:val="aa"/>
    <w:uiPriority w:val="99"/>
    <w:unhideWhenUsed/>
    <w:rsid w:val="003C1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1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CCD3D-5EDC-4719-8A83-64A04489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света шитова</cp:lastModifiedBy>
  <cp:revision>14</cp:revision>
  <dcterms:created xsi:type="dcterms:W3CDTF">2014-01-05T10:53:00Z</dcterms:created>
  <dcterms:modified xsi:type="dcterms:W3CDTF">2016-10-18T17:14:00Z</dcterms:modified>
</cp:coreProperties>
</file>