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E4" w:rsidRPr="006D1AE4" w:rsidRDefault="006D1AE4" w:rsidP="006D1AE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AE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«Музыка»</w:t>
      </w:r>
    </w:p>
    <w:p w:rsidR="006D1AE4" w:rsidRPr="006D1AE4" w:rsidRDefault="006D1AE4" w:rsidP="006D1A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t>Примерная рабочая программа учебного предмета «Музыка» (далее – программа) разработана на основе федерального государственного образовательного стандарта (далее – ФГОС)  с учетом требований основной образовательной программы общего образования, программы для общеобразовательных учреждений: Музыка.5-7 классы (авторы Г.П. Сергеева, Е.Д. Критская). – М.: Просвещение, 2011.</w:t>
      </w:r>
    </w:p>
    <w:p w:rsidR="006D1AE4" w:rsidRPr="006D1AE4" w:rsidRDefault="006D1AE4" w:rsidP="006D1A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1AE4">
        <w:rPr>
          <w:rFonts w:ascii="Times New Roman" w:hAnsi="Times New Roman" w:cs="Times New Roman"/>
          <w:sz w:val="28"/>
          <w:szCs w:val="28"/>
          <w:lang w:eastAsia="ru-RU"/>
        </w:rPr>
        <w:t xml:space="preserve">В основу данной программы положен </w:t>
      </w:r>
      <w:proofErr w:type="spellStart"/>
      <w:r w:rsidRPr="006D1AE4">
        <w:rPr>
          <w:rFonts w:ascii="Times New Roman" w:hAnsi="Times New Roman" w:cs="Times New Roman"/>
          <w:sz w:val="28"/>
          <w:szCs w:val="28"/>
          <w:lang w:eastAsia="ru-RU"/>
        </w:rPr>
        <w:t>системно-деятельностный</w:t>
      </w:r>
      <w:proofErr w:type="spellEnd"/>
      <w:r w:rsidRPr="006D1AE4">
        <w:rPr>
          <w:rFonts w:ascii="Times New Roman" w:hAnsi="Times New Roman" w:cs="Times New Roman"/>
          <w:sz w:val="28"/>
          <w:szCs w:val="28"/>
          <w:lang w:eastAsia="ru-RU"/>
        </w:rPr>
        <w:t xml:space="preserve"> подход к образованию, направленный на воспитание и развитие качеств личности, отвечающих требованиям построения современного российского общества на основе толерантности, диалога культур и уважения его многонационального состава. Важными аспектами </w:t>
      </w:r>
      <w:proofErr w:type="spellStart"/>
      <w:r w:rsidRPr="006D1AE4">
        <w:rPr>
          <w:rFonts w:ascii="Times New Roman" w:hAnsi="Times New Roman" w:cs="Times New Roman"/>
          <w:sz w:val="28"/>
          <w:szCs w:val="28"/>
          <w:lang w:eastAsia="ru-RU"/>
        </w:rPr>
        <w:t>системно-деятельностного</w:t>
      </w:r>
      <w:proofErr w:type="spellEnd"/>
      <w:r w:rsidRPr="006D1AE4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 являются ориентация на результаты образования и гарантированность их достижения; признание решающей роли содержания образования; разнообразие способов и форм организации образовательной деятельности с учетом индивидуальных особенностей каждого обучающегося, развитие его творческого потенциала, обогащение форм взаимодействия со сверстниками и взрослыми в познавательной деятельности. </w:t>
      </w:r>
    </w:p>
    <w:p w:rsidR="006D1AE4" w:rsidRPr="006D1AE4" w:rsidRDefault="006D1AE4" w:rsidP="006D1A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1AE4">
        <w:rPr>
          <w:rFonts w:ascii="Times New Roman" w:hAnsi="Times New Roman" w:cs="Times New Roman"/>
          <w:sz w:val="28"/>
          <w:szCs w:val="28"/>
          <w:lang w:eastAsia="ru-RU"/>
        </w:rPr>
        <w:t>Цель учебного предмета «Музыка»– в</w:t>
      </w:r>
      <w:r w:rsidRPr="006D1A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оспитание всесторонне развитой, творческой и интеллектуальной личности, обладающей активной жизненной позицией, высокими духовно-нравственными качествами в процессе активной практико-ориентированной музыкально-исполнительской деятельности.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t xml:space="preserve">Цель и реализация содержания учебного предмета в процессе учебной деятельности обучающихся предполагают решение следующих </w:t>
      </w:r>
      <w:r w:rsidRPr="006D1AE4">
        <w:rPr>
          <w:rFonts w:ascii="Times New Roman" w:hAnsi="Times New Roman" w:cs="Times New Roman"/>
          <w:b/>
          <w:sz w:val="28"/>
          <w:szCs w:val="28"/>
        </w:rPr>
        <w:t>задач</w:t>
      </w:r>
      <w:r w:rsidRPr="006D1AE4">
        <w:rPr>
          <w:rFonts w:ascii="Times New Roman" w:hAnsi="Times New Roman" w:cs="Times New Roman"/>
          <w:sz w:val="28"/>
          <w:szCs w:val="28"/>
        </w:rPr>
        <w:t>: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D1AE4">
        <w:rPr>
          <w:rFonts w:ascii="Times New Roman" w:hAnsi="Times New Roman" w:cs="Times New Roman"/>
          <w:sz w:val="28"/>
          <w:szCs w:val="28"/>
        </w:rPr>
        <w:t>формирование устойчивого интереса и любви к музыкальному искусству;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t>- формирование первоначальных представлений о роли музыки в жизни и духовно-нравственном развитии человека;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lastRenderedPageBreak/>
        <w:t>- формирование основ умения учиться и способности к организации своей деятельности в процессе освоения музыкальной культуры;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t>- формирование положительной мотивации к осознанному постижению мира музыки, готовности проявлять свои личностные качества в музыкальной деятельности;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t>- формирование умений учебной деятельности: активное освоение учебных и творческих действий, навыков самоконтроля, элементов теоретического мышления, культуры поведения и речи;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t>- развитие способностей к художественно-образному, эмоционально-ценностному восприятию и исполнению произведений музыкального искусства;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t xml:space="preserve">- формирование навыков восприятия музыкальной речи, накопление слухового опыта, развитие ассоциативно-образного мышления; 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t>- овладение практическими умениями и навыками коллективной исполнительской деятельности (хоровой и инструментальной);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D1AE4">
        <w:rPr>
          <w:rFonts w:ascii="Times New Roman" w:hAnsi="Times New Roman" w:cs="Times New Roman"/>
          <w:sz w:val="28"/>
          <w:szCs w:val="28"/>
        </w:rPr>
        <w:t>развитие музыкальных способностей, создание условий для свободного самовыражения в любом виде творческой деятельности;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t>- приобретение базовых знаний по музыкальной грамоте, необходимых для осуществления различных видов музыкальной деятельности;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t>- воспитание музыкального вкуса; эмоционально-ценностного отношения к миру; нравственных, эстетических и патриотических чувств: любви к человеку, к своему народу, к Родине; уважения к истории, традициям, музыкальной культуре разных стран мира.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t>Основным принципом формирования содержания учебного предмета «Музыка» в соответствии с системн</w:t>
      </w:r>
      <w:proofErr w:type="gramStart"/>
      <w:r w:rsidRPr="006D1AE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D1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E4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6D1AE4">
        <w:rPr>
          <w:rFonts w:ascii="Times New Roman" w:hAnsi="Times New Roman" w:cs="Times New Roman"/>
          <w:sz w:val="28"/>
          <w:szCs w:val="28"/>
        </w:rPr>
        <w:t xml:space="preserve"> подходом является приоритетность активных видов музыкальной деятельности обучающихся. Это хоровое и ансамблевое пение; игра на элементарных музыкальных инструментах в ансамбле и в оркестре; освоение элементов музыкального языка как средства восприятия музыкальной речи и как основы собственного творчества; слушание музыки как способ формирования духовно-</w:t>
      </w:r>
      <w:r w:rsidRPr="006D1AE4"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нравственных качеств, эстетического вкуса и художественно-образного мышления обучающихся. 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t>Перенос акцента на практико-ориентированное освоение предмета отвечает реалиям современного российского образовательного пространства. Собственная активная учебная и творческая деятельность школьников на уроках музыки направлена на воспитание постоянного интереса и любви к музыке, творческого подхода к интерпретации явлений окружающего мира, на понимание музыкального искусства как особой ценности и, как следствие, эффективное развитие духовно-интеллектуальных и художественно-творческих личностных качеств и способностей учащихся.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1AE4">
        <w:rPr>
          <w:rFonts w:ascii="Times New Roman" w:hAnsi="Times New Roman" w:cs="Times New Roman"/>
          <w:sz w:val="28"/>
          <w:szCs w:val="28"/>
          <w:lang w:eastAsia="ru-RU"/>
        </w:rPr>
        <w:t>Вторая ступень музыкального образования логически развивает идею начальной школы — формирование основ музыкальной культуры учащихся.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1AE4">
        <w:rPr>
          <w:rFonts w:ascii="Times New Roman" w:hAnsi="Times New Roman" w:cs="Times New Roman"/>
          <w:sz w:val="28"/>
          <w:szCs w:val="28"/>
          <w:lang w:eastAsia="ru-RU"/>
        </w:rPr>
        <w:t>Музыкальное образование (воспитание, обучение и развитие) в основной школе способствуют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Общение подростков с музыкой открывает возможность для духовного становления личности и ее творческого самовыражения.</w:t>
      </w:r>
    </w:p>
    <w:p w:rsidR="006D1AE4" w:rsidRPr="006D1AE4" w:rsidRDefault="006D1AE4" w:rsidP="006D1A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1AE4">
        <w:rPr>
          <w:rFonts w:ascii="Times New Roman" w:hAnsi="Times New Roman" w:cs="Times New Roman"/>
          <w:sz w:val="28"/>
          <w:szCs w:val="28"/>
          <w:lang w:eastAsia="ru-RU"/>
        </w:rPr>
        <w:t>Изучение предмета «Музыка» направлено на расширение опыта эмоционально-ценностного отношения подростков к произведениям искусства, опыта их музыкально-творческой деятельности, на углубление знаний, умений и навыков, приобретенных в начальной школе в процессе занятий музыкой.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1AE4">
        <w:rPr>
          <w:rFonts w:ascii="Times New Roman" w:hAnsi="Times New Roman" w:cs="Times New Roman"/>
          <w:sz w:val="28"/>
          <w:szCs w:val="28"/>
          <w:lang w:eastAsia="ru-RU"/>
        </w:rPr>
        <w:t>Особое значение в основной школе приобретает развитие индивидуально-личностного эмоционально-ценностного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1AE4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музыки как вида искусства направлено на достижение следующих </w:t>
      </w:r>
      <w:r w:rsidRPr="006D1AE4">
        <w:rPr>
          <w:rFonts w:ascii="Times New Roman" w:hAnsi="Times New Roman" w:cs="Times New Roman"/>
          <w:b/>
          <w:sz w:val="28"/>
          <w:szCs w:val="28"/>
          <w:lang w:eastAsia="ru-RU"/>
        </w:rPr>
        <w:t>целей</w:t>
      </w:r>
      <w:r w:rsidRPr="006D1AE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1A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формирование музыкальной культуры как неотъемлемой части духовной культуры;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1AE4">
        <w:rPr>
          <w:rFonts w:ascii="Times New Roman" w:hAnsi="Times New Roman" w:cs="Times New Roman"/>
          <w:sz w:val="28"/>
          <w:szCs w:val="28"/>
          <w:lang w:eastAsia="ru-RU"/>
        </w:rPr>
        <w:t>- развитие 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 певческого голоса,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1AE4">
        <w:rPr>
          <w:rFonts w:ascii="Times New Roman" w:hAnsi="Times New Roman" w:cs="Times New Roman"/>
          <w:sz w:val="28"/>
          <w:szCs w:val="28"/>
          <w:lang w:eastAsia="ru-RU"/>
        </w:rPr>
        <w:t>- освоение музыки и знаний о музыке, ее 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взаимосвязи с другими видами искусства и жизнью;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1AE4">
        <w:rPr>
          <w:rFonts w:ascii="Times New Roman" w:hAnsi="Times New Roman" w:cs="Times New Roman"/>
          <w:sz w:val="28"/>
          <w:szCs w:val="28"/>
          <w:lang w:eastAsia="ru-RU"/>
        </w:rPr>
        <w:t xml:space="preserve">- овладение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 w:rsidRPr="006D1AE4">
        <w:rPr>
          <w:rFonts w:ascii="Times New Roman" w:hAnsi="Times New Roman" w:cs="Times New Roman"/>
          <w:sz w:val="28"/>
          <w:szCs w:val="28"/>
          <w:lang w:eastAsia="ru-RU"/>
        </w:rPr>
        <w:t>музицировании</w:t>
      </w:r>
      <w:proofErr w:type="spellEnd"/>
      <w:r w:rsidRPr="006D1AE4">
        <w:rPr>
          <w:rFonts w:ascii="Times New Roman" w:hAnsi="Times New Roman" w:cs="Times New Roman"/>
          <w:sz w:val="28"/>
          <w:szCs w:val="28"/>
          <w:lang w:eastAsia="ru-RU"/>
        </w:rPr>
        <w:t>, музыкально-пластическом движении, импровизации, драматизации исполняемых произведений;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t xml:space="preserve">- воспитание устойчивого интереса к музыке,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эмоционально-ценностного отношения к музыке; </w:t>
      </w:r>
      <w:proofErr w:type="spellStart"/>
      <w:r w:rsidRPr="006D1AE4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6D1AE4">
        <w:rPr>
          <w:rFonts w:ascii="Times New Roman" w:hAnsi="Times New Roman" w:cs="Times New Roman"/>
          <w:sz w:val="28"/>
          <w:szCs w:val="28"/>
        </w:rPr>
        <w:t xml:space="preserve"> и исполнительской культуры учащихся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b/>
          <w:sz w:val="28"/>
          <w:szCs w:val="28"/>
        </w:rPr>
        <w:t>Задачи музыкального образования</w:t>
      </w:r>
      <w:r w:rsidRPr="006D1AE4">
        <w:rPr>
          <w:rFonts w:ascii="Times New Roman" w:hAnsi="Times New Roman" w:cs="Times New Roman"/>
          <w:sz w:val="28"/>
          <w:szCs w:val="28"/>
        </w:rPr>
        <w:t xml:space="preserve"> направлены на реализацию цели программы и состоят в следующем: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t>- научить школьников воспринимать музыку как неотъемлемую часть жизни каждого человека;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t>- содействовать развитию внимательного и доброго отношения к людям и окружающему миру;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t xml:space="preserve">- воспитывать эмоциональную отзывчивость к музыкальным явлениям, потребность в музыкальных переживаниях; 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lastRenderedPageBreak/>
        <w:t xml:space="preserve">- способствовать формированию </w:t>
      </w:r>
      <w:proofErr w:type="spellStart"/>
      <w:r w:rsidRPr="006D1AE4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6D1AE4">
        <w:rPr>
          <w:rFonts w:ascii="Times New Roman" w:hAnsi="Times New Roman" w:cs="Times New Roman"/>
          <w:sz w:val="28"/>
          <w:szCs w:val="28"/>
        </w:rPr>
        <w:t xml:space="preserve"> культуры школьников на основе приобщения к вершинным достижениям музыкального искусства;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t>- сформировать систему знаний, нацеленных на осмысленное восприятие музыкальных произведений;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t>- воспитывать культуру мышления и речи.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t xml:space="preserve"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</w:t>
      </w:r>
      <w:r w:rsidRPr="006D1AE4">
        <w:rPr>
          <w:rFonts w:ascii="Times New Roman" w:hAnsi="Times New Roman" w:cs="Times New Roman"/>
          <w:b/>
          <w:sz w:val="28"/>
          <w:szCs w:val="28"/>
        </w:rPr>
        <w:t>методы</w:t>
      </w:r>
      <w:r w:rsidRPr="006D1AE4">
        <w:rPr>
          <w:rFonts w:ascii="Times New Roman" w:hAnsi="Times New Roman" w:cs="Times New Roman"/>
          <w:sz w:val="28"/>
          <w:szCs w:val="28"/>
        </w:rPr>
        <w:t>:</w:t>
      </w:r>
    </w:p>
    <w:p w:rsidR="006D1AE4" w:rsidRPr="006D1AE4" w:rsidRDefault="006D1AE4" w:rsidP="006D1AE4">
      <w:pPr>
        <w:tabs>
          <w:tab w:val="num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t>-метод художественного, нравственно-эстетического познания музыки;</w:t>
      </w:r>
    </w:p>
    <w:p w:rsidR="006D1AE4" w:rsidRPr="006D1AE4" w:rsidRDefault="006D1AE4" w:rsidP="006D1AE4">
      <w:pPr>
        <w:tabs>
          <w:tab w:val="num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t>-метод эмоциональной драматургии;</w:t>
      </w:r>
    </w:p>
    <w:p w:rsidR="006D1AE4" w:rsidRPr="006D1AE4" w:rsidRDefault="006D1AE4" w:rsidP="006D1AE4">
      <w:pPr>
        <w:tabs>
          <w:tab w:val="num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t>-метод интонационно-стилевого постижения музыки;</w:t>
      </w:r>
    </w:p>
    <w:p w:rsidR="006D1AE4" w:rsidRPr="006D1AE4" w:rsidRDefault="006D1AE4" w:rsidP="006D1AE4">
      <w:pPr>
        <w:tabs>
          <w:tab w:val="num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t>-метод художественного контекста;</w:t>
      </w:r>
    </w:p>
    <w:p w:rsidR="006D1AE4" w:rsidRPr="006D1AE4" w:rsidRDefault="006D1AE4" w:rsidP="006D1AE4">
      <w:pPr>
        <w:tabs>
          <w:tab w:val="num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t>-метод создания «композиций»;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t>-метод междисциплинарных взаимодействий;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t>-метод проблемного обучения;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t>-метод сравнения (впервые).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t xml:space="preserve">Эти методы реализуются в учебной деятельности с применением системного подхода, который </w:t>
      </w:r>
      <w:proofErr w:type="gramStart"/>
      <w:r w:rsidRPr="006D1AE4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6D1AE4">
        <w:rPr>
          <w:rFonts w:ascii="Times New Roman" w:hAnsi="Times New Roman" w:cs="Times New Roman"/>
          <w:sz w:val="28"/>
          <w:szCs w:val="28"/>
        </w:rPr>
        <w:t xml:space="preserve"> главного «координатора» в целостном методологическом пространстве 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t xml:space="preserve">При реализации содержания программы </w:t>
      </w:r>
      <w:r w:rsidRPr="006D1AE4">
        <w:rPr>
          <w:rFonts w:ascii="Times New Roman" w:hAnsi="Times New Roman" w:cs="Times New Roman"/>
          <w:b/>
          <w:sz w:val="28"/>
          <w:szCs w:val="28"/>
        </w:rPr>
        <w:t>основными видами практической деятельности</w:t>
      </w:r>
      <w:r w:rsidRPr="006D1AE4">
        <w:rPr>
          <w:rFonts w:ascii="Times New Roman" w:hAnsi="Times New Roman" w:cs="Times New Roman"/>
          <w:sz w:val="28"/>
          <w:szCs w:val="28"/>
        </w:rPr>
        <w:t xml:space="preserve"> на уроке являются: 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t>- слушание музыки, которое предваряется вступительным словом учителя, обозначающим главную проблему урока и ее основные аспекты;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t>- выполнение проблемно-творческих заданий в рабочих тетрадях, дневниках музыкальных впечатлений, рефератах, сообщениях, заданиях и тестах;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lastRenderedPageBreak/>
        <w:t>- хоровое и сольное пение.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AE4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6D1AE4">
        <w:rPr>
          <w:rFonts w:ascii="Times New Roman" w:hAnsi="Times New Roman" w:cs="Times New Roman"/>
          <w:b/>
          <w:sz w:val="28"/>
          <w:szCs w:val="28"/>
        </w:rPr>
        <w:t xml:space="preserve"> связи</w:t>
      </w:r>
      <w:r w:rsidRPr="006D1AE4">
        <w:rPr>
          <w:rFonts w:ascii="Times New Roman" w:hAnsi="Times New Roman" w:cs="Times New Roman"/>
          <w:sz w:val="28"/>
          <w:szCs w:val="28"/>
        </w:rPr>
        <w:t xml:space="preserve"> просматриваются через взаимодействия музыки </w:t>
      </w:r>
      <w:proofErr w:type="gramStart"/>
      <w:r w:rsidRPr="006D1A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1AE4">
        <w:rPr>
          <w:rFonts w:ascii="Times New Roman" w:hAnsi="Times New Roman" w:cs="Times New Roman"/>
          <w:sz w:val="28"/>
          <w:szCs w:val="28"/>
        </w:rPr>
        <w:t>: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t xml:space="preserve">-литературой («Сказка о царе </w:t>
      </w:r>
      <w:proofErr w:type="spellStart"/>
      <w:r w:rsidRPr="006D1AE4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6D1AE4">
        <w:rPr>
          <w:rFonts w:ascii="Times New Roman" w:hAnsi="Times New Roman" w:cs="Times New Roman"/>
          <w:sz w:val="28"/>
          <w:szCs w:val="28"/>
        </w:rPr>
        <w:t xml:space="preserve">», «Щелкунчик», «Былина о Садко», «Сказки тысячи и одна ночи», роман в стихах «Евгений Онегин», «Свадьба Фигаро», «Ромео и Джульетта» и другие произведения), 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AE4">
        <w:rPr>
          <w:rFonts w:ascii="Times New Roman" w:hAnsi="Times New Roman" w:cs="Times New Roman"/>
          <w:sz w:val="28"/>
          <w:szCs w:val="28"/>
        </w:rPr>
        <w:t>-изобразительным искусством (жанровые разновидности – портрет, пейзаж; общие понятия для музыки и живописи – пространство, контраст, нюанс, музыкальная краска);</w:t>
      </w:r>
      <w:proofErr w:type="gramEnd"/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t xml:space="preserve">-историей (борьба русских княжеств с половцами, эпоха Возрождения, эпоха Просвещения, Смутное время в России в начале </w:t>
      </w:r>
      <w:r w:rsidRPr="006D1AE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6D1AE4">
        <w:rPr>
          <w:rFonts w:ascii="Times New Roman" w:hAnsi="Times New Roman" w:cs="Times New Roman"/>
          <w:sz w:val="28"/>
          <w:szCs w:val="28"/>
        </w:rPr>
        <w:t xml:space="preserve"> века, Отечественная война 1812 года, Великая Отечественная война 1941-45 гг.);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t>-мировой художественной культурой (особенности художественных направлений «романтизм», «импрессионизм», «классицизм», «реализм»);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t>-русским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6D1AE4" w:rsidRPr="006D1AE4" w:rsidRDefault="006D1AE4" w:rsidP="006D1AE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D1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основами духовно- нравственной культуры народов России (</w:t>
      </w:r>
      <w:r w:rsidRPr="006D1A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5 классе</w:t>
      </w:r>
      <w:r w:rsidRPr="006D1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интегрировано в рамках учебного предмета через темы  « Песня русская в березах, песня русская в хлебах» </w:t>
      </w:r>
      <w:r w:rsidRPr="006D1A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(1 ч.),</w:t>
      </w:r>
      <w:r w:rsidRPr="006D1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«Фольклор в музыке русских композиторов</w:t>
      </w:r>
      <w:r w:rsidRPr="006D1A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 (1 ч.),</w:t>
      </w:r>
      <w:r w:rsidRPr="006D1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«Небесное и земное в звуках и красках» </w:t>
      </w:r>
      <w:r w:rsidRPr="006D1A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(1 ч.),</w:t>
      </w:r>
      <w:r w:rsidRPr="006D1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6D1AE4" w:rsidRPr="006D1AE4" w:rsidRDefault="006D1AE4" w:rsidP="006D1AE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D1AE4">
        <w:rPr>
          <w:rFonts w:ascii="Times New Roman" w:hAnsi="Times New Roman" w:cs="Times New Roman"/>
          <w:b/>
          <w:sz w:val="28"/>
          <w:szCs w:val="28"/>
        </w:rPr>
        <w:t>в 6 классе</w:t>
      </w:r>
      <w:r w:rsidRPr="006D1AE4">
        <w:rPr>
          <w:rFonts w:ascii="Times New Roman" w:hAnsi="Times New Roman" w:cs="Times New Roman"/>
          <w:sz w:val="28"/>
          <w:szCs w:val="28"/>
        </w:rPr>
        <w:t xml:space="preserve"> «</w:t>
      </w:r>
      <w:r w:rsidRPr="006D1AE4">
        <w:rPr>
          <w:rFonts w:ascii="Times New Roman" w:hAnsi="Times New Roman" w:cs="Times New Roman"/>
          <w:bCs/>
          <w:sz w:val="28"/>
          <w:szCs w:val="28"/>
        </w:rPr>
        <w:t>Образы романсов и песен русских композиторов. Старинный русский романс” (1 ч.), «Обряды и обычаи в фольклоре и в творчестве композиторов» (1ч), «Образы русской народной и духовной музыки. Народное искусство Древней Руси»(1ч), «Образы русской народной и духовной музыки. Духовный концерт» (1ч.),  «Перезвоны» Молитва»(1 ч);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t>-природоведением (времена года, различные состояния и явления природы),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t xml:space="preserve">-географией (границы, столицы, города Руси и европейских государств). 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E4">
        <w:rPr>
          <w:rFonts w:ascii="Times New Roman" w:hAnsi="Times New Roman" w:cs="Times New Roman"/>
          <w:sz w:val="28"/>
          <w:szCs w:val="28"/>
        </w:rPr>
        <w:lastRenderedPageBreak/>
        <w:t>Организация всех видов деятельности (слушание музыки, анализ музыкальных фрагментов, выполнение проблемно-творческих заданий, хоровое и сольное пение) предполагает участие всех компонентов учебно-методического комплекта – учебника, дневника музыкальных наблюдений,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1AE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компонентом государственного стандарта в содержании и в архитектонике учебной программы по музыке для 5-7 классов основной школы выделяются две сквозные учебные темы: </w:t>
      </w:r>
    </w:p>
    <w:p w:rsidR="006D1AE4" w:rsidRPr="006D1AE4" w:rsidRDefault="006D1AE4" w:rsidP="006D1AE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1AE4">
        <w:rPr>
          <w:rFonts w:ascii="Times New Roman" w:hAnsi="Times New Roman" w:cs="Times New Roman"/>
          <w:sz w:val="28"/>
          <w:szCs w:val="28"/>
          <w:lang w:eastAsia="ru-RU"/>
        </w:rPr>
        <w:t xml:space="preserve">«Основы музыкальной культуры», </w:t>
      </w:r>
    </w:p>
    <w:p w:rsidR="006D1AE4" w:rsidRPr="006D1AE4" w:rsidRDefault="006D1AE4" w:rsidP="006D1AE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1AE4">
        <w:rPr>
          <w:rFonts w:ascii="Times New Roman" w:hAnsi="Times New Roman" w:cs="Times New Roman"/>
          <w:sz w:val="28"/>
          <w:szCs w:val="28"/>
          <w:lang w:eastAsia="ru-RU"/>
        </w:rPr>
        <w:t xml:space="preserve">«Опыт музыкально-творческой деятельности». 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1AE4">
        <w:rPr>
          <w:rFonts w:ascii="Times New Roman" w:hAnsi="Times New Roman" w:cs="Times New Roman"/>
          <w:sz w:val="28"/>
          <w:szCs w:val="28"/>
          <w:lang w:eastAsia="ru-RU"/>
        </w:rPr>
        <w:t xml:space="preserve">Первая из них — «Основы музыкальной культуры» — представлена в стандарте несколькими </w:t>
      </w:r>
      <w:proofErr w:type="spellStart"/>
      <w:r w:rsidRPr="006D1AE4">
        <w:rPr>
          <w:rFonts w:ascii="Times New Roman" w:hAnsi="Times New Roman" w:cs="Times New Roman"/>
          <w:sz w:val="28"/>
          <w:szCs w:val="28"/>
          <w:lang w:eastAsia="ru-RU"/>
        </w:rPr>
        <w:t>подтемами</w:t>
      </w:r>
      <w:proofErr w:type="spellEnd"/>
      <w:r w:rsidRPr="006D1AE4">
        <w:rPr>
          <w:rFonts w:ascii="Times New Roman" w:hAnsi="Times New Roman" w:cs="Times New Roman"/>
          <w:sz w:val="28"/>
          <w:szCs w:val="28"/>
          <w:lang w:eastAsia="ru-RU"/>
        </w:rPr>
        <w:t xml:space="preserve">, среди которых основополагающее значение имеют две: «Музыка как вид искусства» и «Представления о музыкальной жизни России и других стран», которые продолжают развитие </w:t>
      </w:r>
      <w:proofErr w:type="spellStart"/>
      <w:r w:rsidRPr="006D1AE4">
        <w:rPr>
          <w:rFonts w:ascii="Times New Roman" w:hAnsi="Times New Roman" w:cs="Times New Roman"/>
          <w:sz w:val="28"/>
          <w:szCs w:val="28"/>
          <w:lang w:eastAsia="ru-RU"/>
        </w:rPr>
        <w:t>тематизма</w:t>
      </w:r>
      <w:proofErr w:type="spellEnd"/>
      <w:r w:rsidRPr="006D1AE4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начальной школы. 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1AE4">
        <w:rPr>
          <w:rFonts w:ascii="Times New Roman" w:hAnsi="Times New Roman" w:cs="Times New Roman"/>
          <w:sz w:val="28"/>
          <w:szCs w:val="28"/>
          <w:lang w:eastAsia="ru-RU"/>
        </w:rPr>
        <w:t xml:space="preserve">Другие </w:t>
      </w:r>
      <w:proofErr w:type="spellStart"/>
      <w:r w:rsidRPr="006D1AE4">
        <w:rPr>
          <w:rFonts w:ascii="Times New Roman" w:hAnsi="Times New Roman" w:cs="Times New Roman"/>
          <w:sz w:val="28"/>
          <w:szCs w:val="28"/>
          <w:lang w:eastAsia="ru-RU"/>
        </w:rPr>
        <w:t>подтемы</w:t>
      </w:r>
      <w:proofErr w:type="spellEnd"/>
      <w:r w:rsidRPr="006D1AE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6D1AE4">
        <w:rPr>
          <w:rFonts w:ascii="Times New Roman" w:hAnsi="Times New Roman" w:cs="Times New Roman"/>
          <w:sz w:val="28"/>
          <w:szCs w:val="28"/>
          <w:lang w:eastAsia="ru-RU"/>
        </w:rPr>
        <w:t xml:space="preserve">«Народное музыкальное творчество», «Русская музыка от эпохи средневековья до рубежа </w:t>
      </w:r>
      <w:r w:rsidRPr="006D1AE4">
        <w:rPr>
          <w:rFonts w:ascii="Times New Roman" w:hAnsi="Times New Roman" w:cs="Times New Roman"/>
          <w:sz w:val="28"/>
          <w:szCs w:val="28"/>
          <w:lang w:val="en-US" w:eastAsia="ru-RU"/>
        </w:rPr>
        <w:t>XIX</w:t>
      </w:r>
      <w:r w:rsidRPr="006D1AE4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r w:rsidRPr="006D1AE4">
        <w:rPr>
          <w:rFonts w:ascii="Times New Roman" w:hAnsi="Times New Roman" w:cs="Times New Roman"/>
          <w:sz w:val="28"/>
          <w:szCs w:val="28"/>
          <w:lang w:val="en-US" w:eastAsia="ru-RU"/>
        </w:rPr>
        <w:t>XX</w:t>
      </w:r>
      <w:r w:rsidRPr="006D1AE4">
        <w:rPr>
          <w:rFonts w:ascii="Times New Roman" w:hAnsi="Times New Roman" w:cs="Times New Roman"/>
          <w:sz w:val="28"/>
          <w:szCs w:val="28"/>
          <w:lang w:eastAsia="ru-RU"/>
        </w:rPr>
        <w:t xml:space="preserve"> веков», «Зарубежная музыка от эпохи средневековья до рубежа </w:t>
      </w:r>
      <w:r w:rsidRPr="006D1AE4">
        <w:rPr>
          <w:rFonts w:ascii="Times New Roman" w:hAnsi="Times New Roman" w:cs="Times New Roman"/>
          <w:sz w:val="28"/>
          <w:szCs w:val="28"/>
          <w:lang w:val="en-US" w:eastAsia="ru-RU"/>
        </w:rPr>
        <w:t>XIX</w:t>
      </w:r>
      <w:r w:rsidRPr="006D1AE4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r w:rsidRPr="006D1AE4">
        <w:rPr>
          <w:rFonts w:ascii="Times New Roman" w:hAnsi="Times New Roman" w:cs="Times New Roman"/>
          <w:sz w:val="28"/>
          <w:szCs w:val="28"/>
          <w:lang w:val="en-US" w:eastAsia="ru-RU"/>
        </w:rPr>
        <w:t>XX</w:t>
      </w:r>
      <w:r w:rsidRPr="006D1AE4">
        <w:rPr>
          <w:rFonts w:ascii="Times New Roman" w:hAnsi="Times New Roman" w:cs="Times New Roman"/>
          <w:sz w:val="28"/>
          <w:szCs w:val="28"/>
          <w:lang w:eastAsia="ru-RU"/>
        </w:rPr>
        <w:t xml:space="preserve"> веков» и «Отечественное и зарубежное музыкальное искусство </w:t>
      </w:r>
      <w:r w:rsidRPr="006D1AE4">
        <w:rPr>
          <w:rFonts w:ascii="Times New Roman" w:hAnsi="Times New Roman" w:cs="Times New Roman"/>
          <w:sz w:val="28"/>
          <w:szCs w:val="28"/>
          <w:lang w:val="en-US" w:eastAsia="ru-RU"/>
        </w:rPr>
        <w:t>XX</w:t>
      </w:r>
      <w:r w:rsidRPr="006D1AE4">
        <w:rPr>
          <w:rFonts w:ascii="Times New Roman" w:hAnsi="Times New Roman" w:cs="Times New Roman"/>
          <w:sz w:val="28"/>
          <w:szCs w:val="28"/>
          <w:lang w:eastAsia="ru-RU"/>
        </w:rPr>
        <w:t xml:space="preserve"> века» — выступают в качестве логического развития темы «Музыка как вид искусства», так как предполагают рассмотрение основных закономерностей музыкального искусства на примере народной музыки или профессиональной музыки конкретного исторического периода.</w:t>
      </w:r>
      <w:proofErr w:type="gramEnd"/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1AE4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</w:t>
      </w:r>
      <w:r w:rsidRPr="006D1AE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концентрического принципа </w:t>
      </w:r>
      <w:r w:rsidRPr="006D1AE4">
        <w:rPr>
          <w:rFonts w:ascii="Times New Roman" w:hAnsi="Times New Roman" w:cs="Times New Roman"/>
          <w:sz w:val="28"/>
          <w:szCs w:val="28"/>
          <w:lang w:eastAsia="ru-RU"/>
        </w:rPr>
        <w:t xml:space="preserve">предполагает постепенное все более полное и </w:t>
      </w:r>
      <w:proofErr w:type="spellStart"/>
      <w:r w:rsidRPr="006D1AE4">
        <w:rPr>
          <w:rFonts w:ascii="Times New Roman" w:hAnsi="Times New Roman" w:cs="Times New Roman"/>
          <w:sz w:val="28"/>
          <w:szCs w:val="28"/>
          <w:lang w:eastAsia="ru-RU"/>
        </w:rPr>
        <w:t>многоаспектное</w:t>
      </w:r>
      <w:proofErr w:type="spellEnd"/>
      <w:r w:rsidRPr="006D1AE4">
        <w:rPr>
          <w:rFonts w:ascii="Times New Roman" w:hAnsi="Times New Roman" w:cs="Times New Roman"/>
          <w:sz w:val="28"/>
          <w:szCs w:val="28"/>
          <w:lang w:eastAsia="ru-RU"/>
        </w:rPr>
        <w:t xml:space="preserve"> изучение учащимися обозначенной темы. С этой целью в ней выделяется центральный элемент, то есть то концептуальное «ядро», которое в ходе дальнейшего изучения будет находиться в центре внимания учащихся, и несколько различных по широте </w:t>
      </w:r>
      <w:r w:rsidRPr="006D1A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 глубине уровней его рассмотрения (концентров). При этом выстраивается </w:t>
      </w:r>
      <w:proofErr w:type="gramStart"/>
      <w:r w:rsidRPr="006D1AE4">
        <w:rPr>
          <w:rFonts w:ascii="Times New Roman" w:hAnsi="Times New Roman" w:cs="Times New Roman"/>
          <w:sz w:val="28"/>
          <w:szCs w:val="28"/>
          <w:lang w:eastAsia="ru-RU"/>
        </w:rPr>
        <w:t>определенная</w:t>
      </w:r>
      <w:proofErr w:type="gramEnd"/>
      <w:r w:rsidRPr="006D1A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AE4">
        <w:rPr>
          <w:rFonts w:ascii="Times New Roman" w:hAnsi="Times New Roman" w:cs="Times New Roman"/>
          <w:sz w:val="28"/>
          <w:szCs w:val="28"/>
          <w:lang w:eastAsia="ru-RU"/>
        </w:rPr>
        <w:t>этапность</w:t>
      </w:r>
      <w:proofErr w:type="spellEnd"/>
      <w:r w:rsidRPr="006D1AE4">
        <w:rPr>
          <w:rFonts w:ascii="Times New Roman" w:hAnsi="Times New Roman" w:cs="Times New Roman"/>
          <w:sz w:val="28"/>
          <w:szCs w:val="28"/>
          <w:lang w:eastAsia="ru-RU"/>
        </w:rPr>
        <w:t xml:space="preserve"> в изучении тематического материала, определяемая логикой его концентрического «развертывания». В результате, изучаемая проблема получает все более многогранное раскрытие благодаря привлечению нового конкретного музыкального материала и изменения ракурса ее освещения.</w:t>
      </w: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AE4" w:rsidRPr="006D1AE4" w:rsidRDefault="006D1AE4" w:rsidP="006D1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1AE4" w:rsidRPr="006D1AE4" w:rsidSect="00A3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F7EC8"/>
    <w:multiLevelType w:val="hybridMultilevel"/>
    <w:tmpl w:val="17404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B25"/>
    <w:rsid w:val="001000B0"/>
    <w:rsid w:val="006D1AE4"/>
    <w:rsid w:val="00A37F5D"/>
    <w:rsid w:val="00AB358F"/>
    <w:rsid w:val="00D12F4F"/>
    <w:rsid w:val="00D845CE"/>
    <w:rsid w:val="00E26BCA"/>
    <w:rsid w:val="00F1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1840</Words>
  <Characters>10490</Characters>
  <Application>Microsoft Office Word</Application>
  <DocSecurity>0</DocSecurity>
  <Lines>87</Lines>
  <Paragraphs>24</Paragraphs>
  <ScaleCrop>false</ScaleCrop>
  <Company/>
  <LinksUpToDate>false</LinksUpToDate>
  <CharactersWithSpaces>12306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света шитова</cp:lastModifiedBy>
  <cp:revision>7</cp:revision>
  <dcterms:created xsi:type="dcterms:W3CDTF">2013-09-29T20:51:00Z</dcterms:created>
  <dcterms:modified xsi:type="dcterms:W3CDTF">2016-10-21T17:46:00Z</dcterms:modified>
</cp:coreProperties>
</file>