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37" w:rsidRPr="00AD49CF" w:rsidRDefault="00C80142" w:rsidP="00AD49CF">
      <w:pPr>
        <w:pStyle w:val="1"/>
        <w:spacing w:before="0" w:line="360" w:lineRule="auto"/>
        <w:rPr>
          <w:rFonts w:cs="Times New Roman"/>
        </w:rPr>
      </w:pPr>
      <w:bookmarkStart w:id="0" w:name="_Toc391458382"/>
      <w:r w:rsidRPr="00AD49CF">
        <w:rPr>
          <w:rFonts w:cs="Times New Roman"/>
          <w:lang w:val="en-US"/>
        </w:rPr>
        <w:t>I</w:t>
      </w:r>
      <w:r w:rsidRPr="00AD49CF">
        <w:rPr>
          <w:rFonts w:cs="Times New Roman"/>
        </w:rPr>
        <w:t xml:space="preserve">. </w:t>
      </w:r>
      <w:r w:rsidR="00825A68" w:rsidRPr="00AD49CF">
        <w:rPr>
          <w:rFonts w:cs="Times New Roman"/>
        </w:rPr>
        <w:t>ПОЯСНИТЕЛЬНАЯ ЗАПИСКА</w:t>
      </w:r>
      <w:bookmarkEnd w:id="0"/>
    </w:p>
    <w:p w:rsidR="00E02678" w:rsidRPr="00AD49CF" w:rsidRDefault="00366149" w:rsidP="00AD49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2678" w:rsidRPr="00AD49CF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«Всеобщая история» предназначена для реализации Федерального компонента государственного образовательного стандарта общего образования и составлена на основе  программы авторов </w:t>
      </w:r>
      <w:proofErr w:type="spellStart"/>
      <w:r w:rsidR="00E02678" w:rsidRPr="00AD49CF">
        <w:rPr>
          <w:rFonts w:ascii="Times New Roman" w:hAnsi="Times New Roman" w:cs="Times New Roman"/>
          <w:sz w:val="28"/>
          <w:szCs w:val="28"/>
        </w:rPr>
        <w:t>А.Я.Юдовской</w:t>
      </w:r>
      <w:proofErr w:type="spellEnd"/>
      <w:r w:rsidR="00E02678" w:rsidRPr="00AD49CF">
        <w:rPr>
          <w:rFonts w:ascii="Times New Roman" w:hAnsi="Times New Roman" w:cs="Times New Roman"/>
          <w:sz w:val="28"/>
          <w:szCs w:val="28"/>
        </w:rPr>
        <w:t>, Л.М.Ванюшкиной «Новая история. 7-8 классы» /Программы общеобразовательных учреждений, М.: Просвещение, 2008 г.</w:t>
      </w:r>
      <w:proofErr w:type="gramEnd"/>
    </w:p>
    <w:p w:rsidR="00825A68" w:rsidRPr="00AD49CF" w:rsidRDefault="00366149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 xml:space="preserve"> </w:t>
      </w:r>
      <w:r w:rsidR="00825A68" w:rsidRPr="00AD49CF">
        <w:rPr>
          <w:rFonts w:ascii="Times New Roman" w:hAnsi="Times New Roman" w:cs="Times New Roman"/>
          <w:sz w:val="28"/>
          <w:szCs w:val="28"/>
        </w:rPr>
        <w:t>Рабочая программа ориентирована на достижение следующих целей:</w:t>
      </w:r>
    </w:p>
    <w:p w:rsidR="00825A68" w:rsidRPr="00AD49CF" w:rsidRDefault="00825A68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-формирование исторического мышления, под которым понимается определенный набор мыслительных стратегий, позволяющий учащимся самостоятельно истолковывать факты и события, выстраивать свою авторскую версию событий, отвечающую данным исторической науки;</w:t>
      </w:r>
    </w:p>
    <w:p w:rsidR="00825A68" w:rsidRPr="00AD49CF" w:rsidRDefault="00825A68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- выработка умение анализировать и описывать события с разных, часто противоположных точек зрения;</w:t>
      </w:r>
    </w:p>
    <w:p w:rsidR="0037621F" w:rsidRPr="00AD49CF" w:rsidRDefault="0037621F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-научить общим принципам постановки и решения познавательных проблем;</w:t>
      </w:r>
    </w:p>
    <w:p w:rsidR="00825A68" w:rsidRPr="00AD49CF" w:rsidRDefault="00825A68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-приобретение учащимися устойчивого интере</w:t>
      </w:r>
      <w:r w:rsidR="0037621F" w:rsidRPr="00AD49CF">
        <w:rPr>
          <w:rFonts w:ascii="Times New Roman" w:hAnsi="Times New Roman" w:cs="Times New Roman"/>
          <w:sz w:val="28"/>
          <w:szCs w:val="28"/>
        </w:rPr>
        <w:t>са и уважения к истории человече</w:t>
      </w:r>
      <w:r w:rsidRPr="00AD49CF">
        <w:rPr>
          <w:rFonts w:ascii="Times New Roman" w:hAnsi="Times New Roman" w:cs="Times New Roman"/>
          <w:sz w:val="28"/>
          <w:szCs w:val="28"/>
        </w:rPr>
        <w:t>ства и культуре</w:t>
      </w:r>
      <w:r w:rsidR="0037621F" w:rsidRPr="00AD49CF">
        <w:rPr>
          <w:rFonts w:ascii="Times New Roman" w:hAnsi="Times New Roman" w:cs="Times New Roman"/>
          <w:sz w:val="28"/>
          <w:szCs w:val="28"/>
        </w:rPr>
        <w:t>.</w:t>
      </w:r>
    </w:p>
    <w:p w:rsidR="00366149" w:rsidRPr="00AD49CF" w:rsidRDefault="00366149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Pr="00AD49CF" w:rsidRDefault="00366149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 xml:space="preserve"> </w:t>
      </w:r>
      <w:r w:rsidR="0037621F" w:rsidRPr="00AD49CF">
        <w:rPr>
          <w:rFonts w:ascii="Times New Roman" w:hAnsi="Times New Roman" w:cs="Times New Roman"/>
          <w:sz w:val="28"/>
          <w:szCs w:val="28"/>
        </w:rPr>
        <w:t>Предмет «всеобщая история» относится к образовательной области «гуманитарные науки».</w:t>
      </w:r>
    </w:p>
    <w:p w:rsidR="00E02678" w:rsidRPr="00AD49CF" w:rsidRDefault="0037621F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 xml:space="preserve">     На </w:t>
      </w:r>
      <w:r w:rsidR="00E02678" w:rsidRPr="00AD49CF">
        <w:rPr>
          <w:rFonts w:ascii="Times New Roman" w:hAnsi="Times New Roman" w:cs="Times New Roman"/>
          <w:sz w:val="28"/>
          <w:szCs w:val="28"/>
        </w:rPr>
        <w:t>изучение предмета отведено 34 часа</w:t>
      </w:r>
      <w:r w:rsidRPr="00AD49CF">
        <w:rPr>
          <w:rFonts w:ascii="Times New Roman" w:hAnsi="Times New Roman" w:cs="Times New Roman"/>
          <w:sz w:val="28"/>
          <w:szCs w:val="28"/>
        </w:rPr>
        <w:t>.</w:t>
      </w:r>
    </w:p>
    <w:p w:rsidR="0037621F" w:rsidRPr="00AD49CF" w:rsidRDefault="0037621F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«всеобщая история» учащийся должен</w:t>
      </w:r>
    </w:p>
    <w:p w:rsidR="0037621F" w:rsidRPr="00AD49CF" w:rsidRDefault="0037621F" w:rsidP="00AD49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9CF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 w:rsidR="00031F4E" w:rsidRPr="00AD49CF">
        <w:rPr>
          <w:rFonts w:ascii="Times New Roman" w:hAnsi="Times New Roman" w:cs="Times New Roman"/>
          <w:b/>
          <w:sz w:val="28"/>
          <w:szCs w:val="28"/>
        </w:rPr>
        <w:t>:</w:t>
      </w:r>
    </w:p>
    <w:p w:rsidR="0037621F" w:rsidRPr="00AD49CF" w:rsidRDefault="0037621F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-об основных чертах развития традиционного и индустри</w:t>
      </w:r>
      <w:r w:rsidR="003C4A23" w:rsidRPr="00AD49CF">
        <w:rPr>
          <w:rFonts w:ascii="Times New Roman" w:hAnsi="Times New Roman" w:cs="Times New Roman"/>
          <w:sz w:val="28"/>
          <w:szCs w:val="28"/>
        </w:rPr>
        <w:t>ального обществ и изменениях;</w:t>
      </w:r>
    </w:p>
    <w:p w:rsidR="0037621F" w:rsidRPr="00AD49CF" w:rsidRDefault="0037621F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-о понятии Нового времени и его периодизации;</w:t>
      </w:r>
    </w:p>
    <w:p w:rsidR="0037621F" w:rsidRPr="00AD49CF" w:rsidRDefault="0037621F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-о встрече миров, положивших начало формированию будущей мировой цивилизации;</w:t>
      </w:r>
    </w:p>
    <w:p w:rsidR="0037621F" w:rsidRPr="00AD49CF" w:rsidRDefault="0037621F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-об особенностях ментальности человека Нового времени;</w:t>
      </w:r>
    </w:p>
    <w:p w:rsidR="0037621F" w:rsidRPr="00AD49CF" w:rsidRDefault="0037621F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lastRenderedPageBreak/>
        <w:t>-о зарождении и развитии капитализма;</w:t>
      </w:r>
    </w:p>
    <w:p w:rsidR="0037621F" w:rsidRPr="00AD49CF" w:rsidRDefault="0037621F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 xml:space="preserve">-о преимуществе эволюционного пути развития общества перед </w:t>
      </w:r>
      <w:proofErr w:type="gramStart"/>
      <w:r w:rsidRPr="00AD49CF">
        <w:rPr>
          <w:rFonts w:ascii="Times New Roman" w:hAnsi="Times New Roman" w:cs="Times New Roman"/>
          <w:sz w:val="28"/>
          <w:szCs w:val="28"/>
        </w:rPr>
        <w:t>революционным</w:t>
      </w:r>
      <w:proofErr w:type="gramEnd"/>
      <w:r w:rsidRPr="00AD49CF">
        <w:rPr>
          <w:rFonts w:ascii="Times New Roman" w:hAnsi="Times New Roman" w:cs="Times New Roman"/>
          <w:sz w:val="28"/>
          <w:szCs w:val="28"/>
        </w:rPr>
        <w:t>;</w:t>
      </w:r>
    </w:p>
    <w:p w:rsidR="00825A68" w:rsidRPr="00AD49CF" w:rsidRDefault="003C4A23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-о важнейших достижениях мировой науки и художественной культуры и их влиянии на развитие личности человека;</w:t>
      </w:r>
    </w:p>
    <w:p w:rsidR="003C4A23" w:rsidRPr="00AD49CF" w:rsidRDefault="003C4A23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- об изменениях в повседневной жизни человека</w:t>
      </w:r>
    </w:p>
    <w:p w:rsidR="00031F4E" w:rsidRPr="00AD49CF" w:rsidRDefault="00031F4E" w:rsidP="00AD49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9C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31F4E" w:rsidRPr="00AD49CF" w:rsidRDefault="00031F4E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-определять и объяснять понятия;</w:t>
      </w:r>
    </w:p>
    <w:p w:rsidR="00031F4E" w:rsidRPr="00AD49CF" w:rsidRDefault="00031F4E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-уметь выделять главную мысль, идею в учебнике и рассказе учителя, докладе одноклассника, письменном тексте, документе;</w:t>
      </w:r>
    </w:p>
    <w:p w:rsidR="00031F4E" w:rsidRPr="00AD49CF" w:rsidRDefault="00031F4E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-анализировать исторические явления, процессы, факты, обобщать и систематизировать полученную информацию;</w:t>
      </w:r>
    </w:p>
    <w:p w:rsidR="00031F4E" w:rsidRPr="00AD49CF" w:rsidRDefault="00031F4E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-определять свою личную точку зрения, уметь ее формулировать и аргументировать;</w:t>
      </w:r>
    </w:p>
    <w:p w:rsidR="00031F4E" w:rsidRPr="00AD49CF" w:rsidRDefault="00031F4E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-обладать необходимыми коммуникативными умениями, владеть устной и письменной речью, формулировать вопрос, выступать с сообщениями, докладами, презентациями.</w:t>
      </w:r>
      <w:r w:rsidR="00366149" w:rsidRPr="00AD4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F4E" w:rsidRPr="00AD49CF" w:rsidRDefault="00031F4E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  <w:r w:rsidRPr="00AD49CF">
        <w:rPr>
          <w:rFonts w:ascii="Times New Roman" w:hAnsi="Times New Roman" w:cs="Times New Roman"/>
          <w:sz w:val="28"/>
          <w:szCs w:val="28"/>
        </w:rPr>
        <w:t xml:space="preserve"> </w:t>
      </w:r>
      <w:r w:rsidR="00E02678" w:rsidRPr="00AD49CF">
        <w:rPr>
          <w:rFonts w:ascii="Times New Roman" w:hAnsi="Times New Roman" w:cs="Times New Roman"/>
          <w:sz w:val="28"/>
          <w:szCs w:val="28"/>
        </w:rPr>
        <w:t xml:space="preserve"> знакомства</w:t>
      </w:r>
      <w:r w:rsidR="00366149" w:rsidRPr="00AD49CF">
        <w:rPr>
          <w:rFonts w:ascii="Times New Roman" w:hAnsi="Times New Roman" w:cs="Times New Roman"/>
          <w:sz w:val="28"/>
          <w:szCs w:val="28"/>
        </w:rPr>
        <w:t xml:space="preserve"> </w:t>
      </w:r>
      <w:r w:rsidR="00E86573" w:rsidRPr="00AD49CF">
        <w:rPr>
          <w:rFonts w:ascii="Times New Roman" w:hAnsi="Times New Roman" w:cs="Times New Roman"/>
          <w:sz w:val="28"/>
          <w:szCs w:val="28"/>
        </w:rPr>
        <w:t>с активным и пассивным опытом человечества</w:t>
      </w:r>
      <w:r w:rsidR="00E02678" w:rsidRPr="00AD49CF">
        <w:rPr>
          <w:rFonts w:ascii="Times New Roman" w:hAnsi="Times New Roman" w:cs="Times New Roman"/>
          <w:sz w:val="28"/>
          <w:szCs w:val="28"/>
        </w:rPr>
        <w:t xml:space="preserve">, </w:t>
      </w:r>
      <w:r w:rsidR="00366149" w:rsidRPr="00AD49CF">
        <w:rPr>
          <w:rFonts w:ascii="Times New Roman" w:hAnsi="Times New Roman" w:cs="Times New Roman"/>
          <w:sz w:val="28"/>
          <w:szCs w:val="28"/>
        </w:rPr>
        <w:t xml:space="preserve"> ощутить связь времен и актуальных проблем </w:t>
      </w:r>
      <w:r w:rsidRPr="00AD49CF">
        <w:rPr>
          <w:rFonts w:ascii="Times New Roman" w:hAnsi="Times New Roman" w:cs="Times New Roman"/>
          <w:sz w:val="28"/>
          <w:szCs w:val="28"/>
        </w:rPr>
        <w:t>и</w:t>
      </w:r>
      <w:r w:rsidR="00366149" w:rsidRPr="00AD49CF">
        <w:rPr>
          <w:rFonts w:ascii="Times New Roman" w:hAnsi="Times New Roman" w:cs="Times New Roman"/>
          <w:sz w:val="28"/>
          <w:szCs w:val="28"/>
        </w:rPr>
        <w:t>, возможно, извлечь  для себя определенные  уроки.</w:t>
      </w:r>
    </w:p>
    <w:p w:rsidR="00031F4E" w:rsidRPr="00AD49CF" w:rsidRDefault="00366149" w:rsidP="00AD49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 xml:space="preserve"> </w:t>
      </w:r>
      <w:r w:rsidR="00031F4E" w:rsidRPr="00AD49CF">
        <w:rPr>
          <w:rFonts w:ascii="Times New Roman" w:hAnsi="Times New Roman" w:cs="Times New Roman"/>
          <w:sz w:val="28"/>
          <w:szCs w:val="28"/>
        </w:rPr>
        <w:t>Содержание рабочей программ</w:t>
      </w:r>
      <w:r w:rsidR="00BB38F9" w:rsidRPr="00AD49CF">
        <w:rPr>
          <w:rFonts w:ascii="Times New Roman" w:hAnsi="Times New Roman" w:cs="Times New Roman"/>
          <w:sz w:val="28"/>
          <w:szCs w:val="28"/>
        </w:rPr>
        <w:t xml:space="preserve">ы предполагает следующие формы </w:t>
      </w:r>
      <w:r w:rsidR="00031F4E" w:rsidRPr="00AD49CF">
        <w:rPr>
          <w:rFonts w:ascii="Times New Roman" w:hAnsi="Times New Roman" w:cs="Times New Roman"/>
          <w:sz w:val="28"/>
          <w:szCs w:val="28"/>
        </w:rPr>
        <w:t>проведения уроков:</w:t>
      </w:r>
      <w:r w:rsidR="00E86573" w:rsidRPr="00AD49CF">
        <w:rPr>
          <w:rFonts w:ascii="Times New Roman" w:hAnsi="Times New Roman" w:cs="Times New Roman"/>
          <w:sz w:val="28"/>
          <w:szCs w:val="28"/>
        </w:rPr>
        <w:t xml:space="preserve"> комбинированные; проблемные, с постановкой познавательных заданий; работа в группах, лабораторная работа, ролевая игра.</w:t>
      </w:r>
    </w:p>
    <w:p w:rsidR="00E86573" w:rsidRPr="00AD49CF" w:rsidRDefault="00E86573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 xml:space="preserve">     При организации учебного процесса используются следующие виды самостоятельной работы учащихся: работа с историческим источником, решение проблемных заданий, требующих анализа учебного материала, составление </w:t>
      </w:r>
      <w:proofErr w:type="spellStart"/>
      <w:r w:rsidRPr="00AD49CF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AD49CF">
        <w:rPr>
          <w:rFonts w:ascii="Times New Roman" w:hAnsi="Times New Roman" w:cs="Times New Roman"/>
          <w:sz w:val="28"/>
          <w:szCs w:val="28"/>
        </w:rPr>
        <w:t>, кластера, составление плана параграфа, подготовка докладов, сообщений, презентаций</w:t>
      </w:r>
    </w:p>
    <w:p w:rsidR="00E86573" w:rsidRPr="00AD49CF" w:rsidRDefault="00E86573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lastRenderedPageBreak/>
        <w:t xml:space="preserve">Данная рабочая программа предполагает использование следующих видов контроля: </w:t>
      </w:r>
      <w:proofErr w:type="gramStart"/>
      <w:r w:rsidRPr="00AD49CF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AD49CF">
        <w:rPr>
          <w:rFonts w:ascii="Times New Roman" w:hAnsi="Times New Roman" w:cs="Times New Roman"/>
          <w:sz w:val="28"/>
          <w:szCs w:val="28"/>
        </w:rPr>
        <w:t>, промежуточный, итоговый. Текущий контроль проводится в форме устного и письменного опроса, промежуточный –</w:t>
      </w:r>
      <w:r w:rsidR="00366149" w:rsidRPr="00AD49CF">
        <w:rPr>
          <w:rFonts w:ascii="Times New Roman" w:hAnsi="Times New Roman" w:cs="Times New Roman"/>
          <w:sz w:val="28"/>
          <w:szCs w:val="28"/>
        </w:rPr>
        <w:t xml:space="preserve"> зачетная </w:t>
      </w:r>
      <w:r w:rsidRPr="00AD49CF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366149" w:rsidRPr="00AD49CF">
        <w:rPr>
          <w:rFonts w:ascii="Times New Roman" w:hAnsi="Times New Roman" w:cs="Times New Roman"/>
          <w:sz w:val="28"/>
          <w:szCs w:val="28"/>
        </w:rPr>
        <w:t xml:space="preserve"> по вопросам и заданиям к главам учебника. Итоговой формой контроля знаний является тестовая работа по курсу всеобщей истории.</w:t>
      </w:r>
      <w:r w:rsidRPr="00AD4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D8F" w:rsidRPr="00AD49CF" w:rsidRDefault="00E84D8F" w:rsidP="00AD49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49C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6EFA" w:rsidRPr="00AD49CF" w:rsidRDefault="00C80142" w:rsidP="00AD49CF">
      <w:pPr>
        <w:pStyle w:val="1"/>
        <w:spacing w:before="0" w:line="360" w:lineRule="auto"/>
        <w:rPr>
          <w:rFonts w:cs="Times New Roman"/>
        </w:rPr>
      </w:pPr>
      <w:bookmarkStart w:id="1" w:name="_Toc391458383"/>
      <w:r w:rsidRPr="00AD49CF">
        <w:rPr>
          <w:rFonts w:cs="Times New Roman"/>
          <w:lang w:val="en-US"/>
        </w:rPr>
        <w:lastRenderedPageBreak/>
        <w:t>II</w:t>
      </w:r>
      <w:r w:rsidRPr="00AD49CF">
        <w:rPr>
          <w:rFonts w:cs="Times New Roman"/>
        </w:rPr>
        <w:t>.</w:t>
      </w:r>
      <w:r w:rsidR="005F6EFA" w:rsidRPr="00AD49CF">
        <w:rPr>
          <w:rFonts w:cs="Times New Roman"/>
        </w:rPr>
        <w:t xml:space="preserve"> СОДЕРЖАНИЕ УЧЕБНОГО МАТЕРИАЛА</w:t>
      </w:r>
      <w:bookmarkEnd w:id="1"/>
    </w:p>
    <w:p w:rsidR="00675E9D" w:rsidRPr="00AD49CF" w:rsidRDefault="00675E9D" w:rsidP="00AD4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06E3" w:rsidRPr="00AD49CF" w:rsidRDefault="005006E3" w:rsidP="00AD49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9CF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864C7D" w:rsidRPr="00AD49CF">
        <w:rPr>
          <w:rFonts w:ascii="Times New Roman" w:hAnsi="Times New Roman" w:cs="Times New Roman"/>
          <w:b/>
          <w:sz w:val="28"/>
          <w:szCs w:val="28"/>
        </w:rPr>
        <w:t>Европа и м</w:t>
      </w:r>
      <w:r w:rsidRPr="00AD49CF">
        <w:rPr>
          <w:rFonts w:ascii="Times New Roman" w:hAnsi="Times New Roman" w:cs="Times New Roman"/>
          <w:b/>
          <w:sz w:val="28"/>
          <w:szCs w:val="28"/>
        </w:rPr>
        <w:t xml:space="preserve">ир в начале нового времени. </w:t>
      </w:r>
    </w:p>
    <w:p w:rsidR="005006E3" w:rsidRPr="00AD49CF" w:rsidRDefault="00864C7D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Эпоха Великих географических открытий. Новые изобретения и усовершенствования. Географические представления. Испания и Португалия ищут новые морские пути на Восток. Вокруг Африки в Индию. Путешествия Христофора Колумба. Открытие Нового материка. Ф.</w:t>
      </w:r>
      <w:r w:rsidR="00F90EC2" w:rsidRPr="00AD49CF">
        <w:rPr>
          <w:rFonts w:ascii="Times New Roman" w:hAnsi="Times New Roman" w:cs="Times New Roman"/>
          <w:sz w:val="28"/>
          <w:szCs w:val="28"/>
        </w:rPr>
        <w:t xml:space="preserve"> </w:t>
      </w:r>
      <w:r w:rsidRPr="00AD49CF">
        <w:rPr>
          <w:rFonts w:ascii="Times New Roman" w:hAnsi="Times New Roman" w:cs="Times New Roman"/>
          <w:sz w:val="28"/>
          <w:szCs w:val="28"/>
        </w:rPr>
        <w:t>Магеллан. Первое кругосветное путешествие. Значение Великих географических открытий.</w:t>
      </w:r>
    </w:p>
    <w:p w:rsidR="00A87FC9" w:rsidRPr="00AD49CF" w:rsidRDefault="00A87FC9" w:rsidP="00AD49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9CF">
        <w:rPr>
          <w:rFonts w:ascii="Times New Roman" w:hAnsi="Times New Roman" w:cs="Times New Roman"/>
          <w:b/>
          <w:sz w:val="28"/>
          <w:szCs w:val="28"/>
        </w:rPr>
        <w:t>От Средневековья к Новому времени.</w:t>
      </w:r>
    </w:p>
    <w:p w:rsidR="00A87FC9" w:rsidRPr="00AD49CF" w:rsidRDefault="00A87FC9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Усиление королевской власти. Понятие «абсолютизм». Значение абсолютизма. Единая система государственного управления. Судебная и местная власть под контролем короля. Короли и церковь. Армия на службе монарха.</w:t>
      </w:r>
      <w:r w:rsidR="00392414" w:rsidRPr="00AD49CF">
        <w:rPr>
          <w:rFonts w:ascii="Times New Roman" w:hAnsi="Times New Roman" w:cs="Times New Roman"/>
          <w:sz w:val="28"/>
          <w:szCs w:val="28"/>
        </w:rPr>
        <w:t xml:space="preserve"> Единая экономическая политика. Создание национальных государств. Генрих </w:t>
      </w:r>
      <w:r w:rsidR="00392414" w:rsidRPr="00AD49C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92414" w:rsidRPr="00AD49CF">
        <w:rPr>
          <w:rFonts w:ascii="Times New Roman" w:hAnsi="Times New Roman" w:cs="Times New Roman"/>
          <w:sz w:val="28"/>
          <w:szCs w:val="28"/>
        </w:rPr>
        <w:t xml:space="preserve"> Тюдор, Елизавета Тюдор, Яков </w:t>
      </w:r>
      <w:r w:rsidR="00392414" w:rsidRPr="00AD49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92414" w:rsidRPr="00AD49CF">
        <w:rPr>
          <w:rFonts w:ascii="Times New Roman" w:hAnsi="Times New Roman" w:cs="Times New Roman"/>
          <w:sz w:val="28"/>
          <w:szCs w:val="28"/>
        </w:rPr>
        <w:t xml:space="preserve"> Стюарт, Людовик </w:t>
      </w:r>
      <w:r w:rsidR="00392414" w:rsidRPr="00AD49CF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392414" w:rsidRPr="00AD49CF">
        <w:rPr>
          <w:rFonts w:ascii="Times New Roman" w:hAnsi="Times New Roman" w:cs="Times New Roman"/>
          <w:sz w:val="28"/>
          <w:szCs w:val="28"/>
        </w:rPr>
        <w:t>.</w:t>
      </w:r>
    </w:p>
    <w:p w:rsidR="005006E3" w:rsidRPr="00AD49CF" w:rsidRDefault="00392414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Социальные слои европейского общества, их отличительные черты. Буржуазия, новое дворянство, низшие слои населения, бродяжничество, законы о нищих.</w:t>
      </w:r>
    </w:p>
    <w:p w:rsidR="00392414" w:rsidRPr="00AD49CF" w:rsidRDefault="00392414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 xml:space="preserve">Европейское население и основные черты повседневной жизни. Главные беды людей, продолжительность жизни, изменения в структуре питания. Менялись эпохи </w:t>
      </w:r>
      <w:proofErr w:type="gramStart"/>
      <w:r w:rsidRPr="00AD49C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D49CF">
        <w:rPr>
          <w:rFonts w:ascii="Times New Roman" w:hAnsi="Times New Roman" w:cs="Times New Roman"/>
          <w:sz w:val="28"/>
          <w:szCs w:val="28"/>
        </w:rPr>
        <w:t>енялась и мода. Европейский город Нового времени. Его роль в культурной жизни общества.</w:t>
      </w:r>
    </w:p>
    <w:p w:rsidR="00675E9D" w:rsidRPr="00AD49CF" w:rsidRDefault="00675E9D" w:rsidP="00AD49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9CF">
        <w:rPr>
          <w:rFonts w:ascii="Times New Roman" w:hAnsi="Times New Roman" w:cs="Times New Roman"/>
          <w:b/>
          <w:sz w:val="28"/>
          <w:szCs w:val="28"/>
        </w:rPr>
        <w:t xml:space="preserve">От Средневековья к Возрождению. Эпоха Возрождения и ее характерные черты. </w:t>
      </w:r>
    </w:p>
    <w:p w:rsidR="00675E9D" w:rsidRPr="00AD49CF" w:rsidRDefault="00675E9D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Первые утопии. Томас Мор. Ф. Рабле и его герои. Творчество У. Шекспира. Развитие светской музыкальной культуры. Новые тенденции в изобразительном искусстве.</w:t>
      </w:r>
    </w:p>
    <w:p w:rsidR="00675E9D" w:rsidRPr="00AD49CF" w:rsidRDefault="00675E9D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 xml:space="preserve">Развитие науки и ее влияние на технический </w:t>
      </w:r>
      <w:proofErr w:type="gramStart"/>
      <w:r w:rsidRPr="00AD49CF">
        <w:rPr>
          <w:rFonts w:ascii="Times New Roman" w:hAnsi="Times New Roman" w:cs="Times New Roman"/>
          <w:sz w:val="28"/>
          <w:szCs w:val="28"/>
        </w:rPr>
        <w:t>прогресс</w:t>
      </w:r>
      <w:proofErr w:type="gramEnd"/>
      <w:r w:rsidRPr="00AD49CF">
        <w:rPr>
          <w:rFonts w:ascii="Times New Roman" w:hAnsi="Times New Roman" w:cs="Times New Roman"/>
          <w:sz w:val="28"/>
          <w:szCs w:val="28"/>
        </w:rPr>
        <w:t xml:space="preserve"> и самосознание человека. Разрушение средневековых представлений о вселенной</w:t>
      </w:r>
      <w:r w:rsidR="002D4076" w:rsidRPr="00AD49CF">
        <w:rPr>
          <w:rFonts w:ascii="Times New Roman" w:hAnsi="Times New Roman" w:cs="Times New Roman"/>
          <w:sz w:val="28"/>
          <w:szCs w:val="28"/>
        </w:rPr>
        <w:t xml:space="preserve">. Учения Н. </w:t>
      </w:r>
      <w:r w:rsidR="002D4076" w:rsidRPr="00AD49CF">
        <w:rPr>
          <w:rFonts w:ascii="Times New Roman" w:hAnsi="Times New Roman" w:cs="Times New Roman"/>
          <w:sz w:val="28"/>
          <w:szCs w:val="28"/>
        </w:rPr>
        <w:lastRenderedPageBreak/>
        <w:t>Коперника, Д. Бруно, Г. Галилея. И. Ньютон, У.</w:t>
      </w:r>
      <w:r w:rsidR="00F90EC2" w:rsidRPr="00AD49CF">
        <w:rPr>
          <w:rFonts w:ascii="Times New Roman" w:hAnsi="Times New Roman" w:cs="Times New Roman"/>
          <w:sz w:val="28"/>
          <w:szCs w:val="28"/>
        </w:rPr>
        <w:t xml:space="preserve"> </w:t>
      </w:r>
      <w:r w:rsidR="002D4076" w:rsidRPr="00AD49CF">
        <w:rPr>
          <w:rFonts w:ascii="Times New Roman" w:hAnsi="Times New Roman" w:cs="Times New Roman"/>
          <w:sz w:val="28"/>
          <w:szCs w:val="28"/>
        </w:rPr>
        <w:t>Гарвей. Ф. Бэкон и Р. Декарт – основоположники философии Нового времени.</w:t>
      </w:r>
    </w:p>
    <w:p w:rsidR="002D4076" w:rsidRPr="00AD49CF" w:rsidRDefault="002D4076" w:rsidP="00AD49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9CF">
        <w:rPr>
          <w:rFonts w:ascii="Times New Roman" w:hAnsi="Times New Roman" w:cs="Times New Roman"/>
          <w:b/>
          <w:sz w:val="28"/>
          <w:szCs w:val="28"/>
        </w:rPr>
        <w:t>Реформация и контрреформация в Европе.</w:t>
      </w:r>
    </w:p>
    <w:p w:rsidR="002D4076" w:rsidRPr="00AD49CF" w:rsidRDefault="002D4076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Причины Реформац</w:t>
      </w:r>
      <w:proofErr w:type="gramStart"/>
      <w:r w:rsidRPr="00AD49CF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AD49CF">
        <w:rPr>
          <w:rFonts w:ascii="Times New Roman" w:hAnsi="Times New Roman" w:cs="Times New Roman"/>
          <w:sz w:val="28"/>
          <w:szCs w:val="28"/>
        </w:rPr>
        <w:t xml:space="preserve"> распространение в Европе. Мартин Лютер – человек и общественный деятель. Основные положения его учения. Протестантизм. Томас Мюнцер, крестьянская война в Германии. </w:t>
      </w:r>
    </w:p>
    <w:p w:rsidR="002D4076" w:rsidRPr="00AD49CF" w:rsidRDefault="002D4076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Учение и церковь Ж. Кальвина. Королевская власть и Реформация в Англии.</w:t>
      </w:r>
      <w:r w:rsidR="00BA1FB0" w:rsidRPr="00AD49CF">
        <w:rPr>
          <w:rFonts w:ascii="Times New Roman" w:hAnsi="Times New Roman" w:cs="Times New Roman"/>
          <w:sz w:val="28"/>
          <w:szCs w:val="28"/>
        </w:rPr>
        <w:t xml:space="preserve"> Генрих </w:t>
      </w:r>
      <w:r w:rsidR="00BA1FB0" w:rsidRPr="00AD49C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A1FB0" w:rsidRPr="00AD49CF">
        <w:rPr>
          <w:rFonts w:ascii="Times New Roman" w:hAnsi="Times New Roman" w:cs="Times New Roman"/>
          <w:sz w:val="28"/>
          <w:szCs w:val="28"/>
        </w:rPr>
        <w:t xml:space="preserve"> – «религиозный реформатор», англиканская церковь. Елизавета </w:t>
      </w:r>
      <w:r w:rsidR="00BA1FB0" w:rsidRPr="00AD49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1FB0" w:rsidRPr="00AD49CF">
        <w:rPr>
          <w:rFonts w:ascii="Times New Roman" w:hAnsi="Times New Roman" w:cs="Times New Roman"/>
          <w:sz w:val="28"/>
          <w:szCs w:val="28"/>
        </w:rPr>
        <w:t xml:space="preserve"> – укрепление могущества в Англии. Религиозные войны и абсолютная монархия во Франции.</w:t>
      </w:r>
    </w:p>
    <w:p w:rsidR="00BA1FB0" w:rsidRPr="00AD49CF" w:rsidRDefault="00BA1FB0" w:rsidP="00AD49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9CF">
        <w:rPr>
          <w:rFonts w:ascii="Times New Roman" w:hAnsi="Times New Roman" w:cs="Times New Roman"/>
          <w:b/>
          <w:sz w:val="28"/>
          <w:szCs w:val="28"/>
        </w:rPr>
        <w:t>Ранние буржуазные революции.</w:t>
      </w:r>
    </w:p>
    <w:p w:rsidR="002F3DA4" w:rsidRPr="00AD49CF" w:rsidRDefault="00BA1FB0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Нидерландская революция и рождение свободной Республики Голландии. Революция в Англии. Установление парламентской монархии.  Международные отношения. Причины международных конфликтов.  Тридцатилетняя война</w:t>
      </w:r>
      <w:r w:rsidR="002F3DA4" w:rsidRPr="00AD49CF">
        <w:rPr>
          <w:rFonts w:ascii="Times New Roman" w:hAnsi="Times New Roman" w:cs="Times New Roman"/>
          <w:sz w:val="28"/>
          <w:szCs w:val="28"/>
        </w:rPr>
        <w:t xml:space="preserve"> – первая общеевропейская война. Война за испанское наследство. Семилетняя война, участники, значение. Последствия европейских войн для дальнейшего развития международных отношений.</w:t>
      </w:r>
    </w:p>
    <w:p w:rsidR="005006E3" w:rsidRPr="00AD49CF" w:rsidRDefault="005006E3" w:rsidP="00AD49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9CF">
        <w:rPr>
          <w:rFonts w:ascii="Times New Roman" w:hAnsi="Times New Roman" w:cs="Times New Roman"/>
          <w:b/>
          <w:sz w:val="28"/>
          <w:szCs w:val="28"/>
        </w:rPr>
        <w:t xml:space="preserve">Эпоха Просвещения. Время преобразований» </w:t>
      </w:r>
    </w:p>
    <w:p w:rsidR="005006E3" w:rsidRPr="00AD49CF" w:rsidRDefault="002F3DA4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 xml:space="preserve">Просветители </w:t>
      </w:r>
      <w:r w:rsidRPr="00AD49C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AD49CF">
        <w:rPr>
          <w:rFonts w:ascii="Times New Roman" w:hAnsi="Times New Roman" w:cs="Times New Roman"/>
          <w:sz w:val="28"/>
          <w:szCs w:val="28"/>
        </w:rPr>
        <w:t xml:space="preserve"> века – наследники гуманистов эпохи Возрождения. Художественная культура Европы эпохи Просвещения. Образ человека индустриального общества, гуманистические ценности (Д. Дефо, Д. Свифт, П. Бомарше и др.). Особенности развития музыкального искусства.</w:t>
      </w:r>
    </w:p>
    <w:p w:rsidR="002F3DA4" w:rsidRPr="00AD49CF" w:rsidRDefault="002F3DA4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Значение культурных ценностей эпохи Просвещения для формирования новых гуманистических ценностей в Европе.</w:t>
      </w:r>
    </w:p>
    <w:p w:rsidR="002F3DA4" w:rsidRPr="00AD49CF" w:rsidRDefault="002F3DA4" w:rsidP="00AD49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9CF">
        <w:rPr>
          <w:rFonts w:ascii="Times New Roman" w:hAnsi="Times New Roman" w:cs="Times New Roman"/>
          <w:b/>
          <w:sz w:val="28"/>
          <w:szCs w:val="28"/>
        </w:rPr>
        <w:t>Промышленный переворот в Англии.</w:t>
      </w:r>
    </w:p>
    <w:p w:rsidR="002F3DA4" w:rsidRPr="00AD49CF" w:rsidRDefault="002F3DA4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Аграрная революция в Англии. Дети – дешевая рабочая сила. Условия труда и быт фабричных рабочих. Цена технического прогресса.</w:t>
      </w:r>
    </w:p>
    <w:p w:rsidR="002F3DA4" w:rsidRPr="00AD49CF" w:rsidRDefault="002F3DA4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Североамериканские колонии в борьбе за независимость. Образование США. Европа и борьба североамериканских штатов за свободу. Позиция России. Историческое значение образования США.</w:t>
      </w:r>
    </w:p>
    <w:p w:rsidR="002F3DA4" w:rsidRPr="00AD49CF" w:rsidRDefault="002F3DA4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Великая Французская революция. </w:t>
      </w:r>
      <w:r w:rsidRPr="00AD49CF">
        <w:rPr>
          <w:rFonts w:ascii="Times New Roman" w:hAnsi="Times New Roman" w:cs="Times New Roman"/>
          <w:sz w:val="28"/>
          <w:szCs w:val="28"/>
        </w:rPr>
        <w:t xml:space="preserve">Франция в середине </w:t>
      </w:r>
      <w:r w:rsidRPr="00AD49C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AD49CF">
        <w:rPr>
          <w:rFonts w:ascii="Times New Roman" w:hAnsi="Times New Roman" w:cs="Times New Roman"/>
          <w:sz w:val="28"/>
          <w:szCs w:val="28"/>
        </w:rPr>
        <w:t xml:space="preserve"> века. Людовик </w:t>
      </w:r>
      <w:r w:rsidRPr="00AD49CF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AD49CF">
        <w:rPr>
          <w:rFonts w:ascii="Times New Roman" w:hAnsi="Times New Roman" w:cs="Times New Roman"/>
          <w:sz w:val="28"/>
          <w:szCs w:val="28"/>
        </w:rPr>
        <w:t>, попытка проведения реформ, созыв Генеральных Штатов. Начало революции, террор</w:t>
      </w:r>
      <w:r w:rsidR="00DD4F00" w:rsidRPr="00AD49CF">
        <w:rPr>
          <w:rFonts w:ascii="Times New Roman" w:hAnsi="Times New Roman" w:cs="Times New Roman"/>
          <w:sz w:val="28"/>
          <w:szCs w:val="28"/>
        </w:rPr>
        <w:t>. Декларация прав человека, Конституция 1791 г. Контрреволюционные мятежи. Якобинский террор. Военные успехи Франции, установление консульства.</w:t>
      </w:r>
    </w:p>
    <w:p w:rsidR="00DD4F00" w:rsidRPr="00AD49CF" w:rsidRDefault="00DD4F00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Колониальный период в латинской Америке. Мир испанцев и мир индейцев. Бесправие коренного населения. Католическая церковь и инквизиция в колониях, черные невольники.</w:t>
      </w:r>
    </w:p>
    <w:p w:rsidR="005006E3" w:rsidRPr="00AD49CF" w:rsidRDefault="005006E3" w:rsidP="00AD49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9CF">
        <w:rPr>
          <w:rFonts w:ascii="Times New Roman" w:hAnsi="Times New Roman" w:cs="Times New Roman"/>
          <w:b/>
          <w:sz w:val="28"/>
          <w:szCs w:val="28"/>
        </w:rPr>
        <w:t xml:space="preserve">Традиционные общества Востока. Начало европейской колонизации» </w:t>
      </w:r>
    </w:p>
    <w:p w:rsidR="005006E3" w:rsidRPr="00AD49CF" w:rsidRDefault="00DD4F00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Основные черты традиционного общества. Кризис и распад империи Великих Моголов в Индии. Китай, Япония. Русско-японские отношения.</w:t>
      </w:r>
    </w:p>
    <w:p w:rsidR="00DD4F00" w:rsidRPr="00AD49CF" w:rsidRDefault="00DD4F00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t>Повторение «Мир в эпоху раннего Нового времени».</w:t>
      </w:r>
    </w:p>
    <w:p w:rsidR="00E84D8F" w:rsidRPr="00AD49CF" w:rsidRDefault="00E84D8F" w:rsidP="00AD49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49C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006E3" w:rsidRPr="00AD49CF" w:rsidRDefault="00C80142" w:rsidP="00AD49CF">
      <w:pPr>
        <w:pStyle w:val="1"/>
        <w:spacing w:before="0" w:line="360" w:lineRule="auto"/>
        <w:rPr>
          <w:rFonts w:cs="Times New Roman"/>
        </w:rPr>
      </w:pPr>
      <w:bookmarkStart w:id="2" w:name="_Toc391458384"/>
      <w:r w:rsidRPr="00AD49CF">
        <w:rPr>
          <w:rFonts w:cs="Times New Roman"/>
          <w:lang w:val="en-US"/>
        </w:rPr>
        <w:lastRenderedPageBreak/>
        <w:t>III</w:t>
      </w:r>
      <w:r w:rsidRPr="00AD49CF">
        <w:rPr>
          <w:rFonts w:cs="Times New Roman"/>
        </w:rPr>
        <w:t>.</w:t>
      </w:r>
      <w:r w:rsidR="005006E3" w:rsidRPr="00AD49CF">
        <w:rPr>
          <w:rFonts w:cs="Times New Roman"/>
        </w:rPr>
        <w:t xml:space="preserve"> ТЕМАТИЧЕСКИЙ ПЛАН</w:t>
      </w:r>
      <w:bookmarkEnd w:id="2"/>
    </w:p>
    <w:p w:rsidR="00582C19" w:rsidRPr="00AD49CF" w:rsidRDefault="00582C19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2415"/>
        <w:gridCol w:w="15"/>
        <w:gridCol w:w="2356"/>
      </w:tblGrid>
      <w:tr w:rsidR="00467C2C" w:rsidRPr="00AD49CF" w:rsidTr="00467C2C">
        <w:trPr>
          <w:trHeight w:val="270"/>
        </w:trPr>
        <w:tc>
          <w:tcPr>
            <w:tcW w:w="4785" w:type="dxa"/>
            <w:vMerge w:val="restart"/>
          </w:tcPr>
          <w:p w:rsidR="00467C2C" w:rsidRPr="00AD49CF" w:rsidRDefault="00467C2C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786" w:type="dxa"/>
            <w:gridSpan w:val="3"/>
            <w:tcBorders>
              <w:bottom w:val="single" w:sz="4" w:space="0" w:color="auto"/>
            </w:tcBorders>
          </w:tcPr>
          <w:p w:rsidR="00467C2C" w:rsidRPr="00AD49CF" w:rsidRDefault="00467C2C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67C2C" w:rsidRPr="00AD49CF" w:rsidTr="00467C2C">
        <w:trPr>
          <w:trHeight w:val="238"/>
        </w:trPr>
        <w:tc>
          <w:tcPr>
            <w:tcW w:w="4785" w:type="dxa"/>
            <w:vMerge/>
          </w:tcPr>
          <w:p w:rsidR="00467C2C" w:rsidRPr="00AD49CF" w:rsidRDefault="00467C2C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</w:tcPr>
          <w:p w:rsidR="00467C2C" w:rsidRPr="00AD49CF" w:rsidRDefault="00467C2C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7C2C" w:rsidRPr="00AD49CF" w:rsidRDefault="00467C2C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повторительно-обобщающих</w:t>
            </w:r>
          </w:p>
        </w:tc>
      </w:tr>
      <w:tr w:rsidR="00467C2C" w:rsidRPr="00AD49CF" w:rsidTr="00467C2C">
        <w:tc>
          <w:tcPr>
            <w:tcW w:w="4785" w:type="dxa"/>
          </w:tcPr>
          <w:p w:rsidR="00467C2C" w:rsidRPr="00AD49CF" w:rsidRDefault="00AF3C28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 xml:space="preserve">Тема 1. </w:t>
            </w:r>
            <w:r w:rsidR="00BA6FEA" w:rsidRPr="00AD49CF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467C2C" w:rsidRPr="00AD49CF" w:rsidRDefault="00BA6FEA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</w:tcBorders>
          </w:tcPr>
          <w:p w:rsidR="00467C2C" w:rsidRPr="00AD49CF" w:rsidRDefault="00467C2C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2C" w:rsidRPr="00AD49CF" w:rsidTr="00467C2C">
        <w:tc>
          <w:tcPr>
            <w:tcW w:w="4785" w:type="dxa"/>
          </w:tcPr>
          <w:p w:rsidR="00467C2C" w:rsidRPr="00AD49CF" w:rsidRDefault="00BA6FEA" w:rsidP="00AD49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AD49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D4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A3891" w:rsidRPr="00AD49CF">
              <w:rPr>
                <w:rFonts w:ascii="Times New Roman" w:hAnsi="Times New Roman" w:cs="Times New Roman"/>
                <w:b/>
                <w:sz w:val="28"/>
                <w:szCs w:val="28"/>
              </w:rPr>
              <w:t>Мир в начале Нового времени. Великие географические открытия. Возрождение. Реформация.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467C2C" w:rsidRPr="00AD49CF" w:rsidRDefault="00AF3C28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</w:tcBorders>
          </w:tcPr>
          <w:p w:rsidR="00467C2C" w:rsidRPr="00AD49CF" w:rsidRDefault="00467C2C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2C" w:rsidRPr="00AD49CF" w:rsidTr="00467C2C">
        <w:tc>
          <w:tcPr>
            <w:tcW w:w="4785" w:type="dxa"/>
          </w:tcPr>
          <w:p w:rsidR="00467C2C" w:rsidRPr="00AD49CF" w:rsidRDefault="00AF3C28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  <w:r w:rsidR="00BA6FEA" w:rsidRPr="00AD49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A3891" w:rsidRPr="00AD49CF">
              <w:rPr>
                <w:rFonts w:ascii="Times New Roman" w:hAnsi="Times New Roman" w:cs="Times New Roman"/>
                <w:sz w:val="28"/>
                <w:szCs w:val="28"/>
              </w:rPr>
              <w:t>Технические открытия и выход к мировому океану.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467C2C" w:rsidRPr="00AD49CF" w:rsidRDefault="00AF3C28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</w:tcBorders>
          </w:tcPr>
          <w:p w:rsidR="00467C2C" w:rsidRPr="00AD49CF" w:rsidRDefault="00467C2C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2C" w:rsidRPr="00AD49CF" w:rsidTr="00467C2C">
        <w:tc>
          <w:tcPr>
            <w:tcW w:w="4785" w:type="dxa"/>
          </w:tcPr>
          <w:p w:rsidR="00467C2C" w:rsidRPr="00AD49CF" w:rsidRDefault="00AF3C28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Тема 3</w:t>
            </w:r>
            <w:r w:rsidR="00BA6FEA" w:rsidRPr="00AD4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1B6F" w:rsidRPr="00AD4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891" w:rsidRPr="00AD49CF">
              <w:rPr>
                <w:rFonts w:ascii="Times New Roman" w:hAnsi="Times New Roman" w:cs="Times New Roman"/>
                <w:sz w:val="28"/>
                <w:szCs w:val="28"/>
              </w:rPr>
              <w:t>Великие географические открытия.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467C2C" w:rsidRPr="00AD49CF" w:rsidRDefault="00AF3C28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</w:tcBorders>
          </w:tcPr>
          <w:p w:rsidR="00467C2C" w:rsidRPr="00AD49CF" w:rsidRDefault="00467C2C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2C" w:rsidRPr="00AD49CF" w:rsidTr="00467C2C">
        <w:tc>
          <w:tcPr>
            <w:tcW w:w="4785" w:type="dxa"/>
          </w:tcPr>
          <w:p w:rsidR="00467C2C" w:rsidRPr="00AD49CF" w:rsidRDefault="00AF3C28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Тема 4</w:t>
            </w:r>
            <w:r w:rsidR="00C71B6F" w:rsidRPr="00AD49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A3891" w:rsidRPr="00AD49CF">
              <w:rPr>
                <w:rFonts w:ascii="Times New Roman" w:hAnsi="Times New Roman" w:cs="Times New Roman"/>
                <w:sz w:val="28"/>
                <w:szCs w:val="28"/>
              </w:rPr>
              <w:t>Усиление королевской власти. Абсолютизм в Европе.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467C2C" w:rsidRPr="00AD49CF" w:rsidRDefault="00AF3C28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</w:tcBorders>
          </w:tcPr>
          <w:p w:rsidR="00467C2C" w:rsidRPr="00AD49CF" w:rsidRDefault="00467C2C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2C" w:rsidRPr="00AD49CF" w:rsidTr="00467C2C">
        <w:tc>
          <w:tcPr>
            <w:tcW w:w="4785" w:type="dxa"/>
          </w:tcPr>
          <w:p w:rsidR="00467C2C" w:rsidRPr="00AD49CF" w:rsidRDefault="00AF3C28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Тема 5</w:t>
            </w:r>
            <w:r w:rsidR="00C71B6F" w:rsidRPr="00AD4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891" w:rsidRPr="00AD49CF">
              <w:rPr>
                <w:rFonts w:ascii="Times New Roman" w:hAnsi="Times New Roman" w:cs="Times New Roman"/>
                <w:sz w:val="28"/>
                <w:szCs w:val="28"/>
              </w:rPr>
              <w:t>Дух предпринимательства преобразует экономику.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467C2C" w:rsidRPr="00AD49CF" w:rsidRDefault="00AF3C28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</w:tcBorders>
          </w:tcPr>
          <w:p w:rsidR="00467C2C" w:rsidRPr="00AD49CF" w:rsidRDefault="00467C2C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2C" w:rsidRPr="00AD49CF" w:rsidTr="00467C2C">
        <w:tc>
          <w:tcPr>
            <w:tcW w:w="4785" w:type="dxa"/>
          </w:tcPr>
          <w:p w:rsidR="00467C2C" w:rsidRPr="00AD49CF" w:rsidRDefault="00AF3C28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Тема 6</w:t>
            </w:r>
            <w:r w:rsidR="00C71B6F" w:rsidRPr="00AD49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A3891" w:rsidRPr="00AD49CF">
              <w:rPr>
                <w:rFonts w:ascii="Times New Roman" w:hAnsi="Times New Roman" w:cs="Times New Roman"/>
                <w:sz w:val="28"/>
                <w:szCs w:val="28"/>
              </w:rPr>
              <w:t>Европейское общество в раннее Новое время.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467C2C" w:rsidRPr="00AD49CF" w:rsidRDefault="00AF3C28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</w:tcBorders>
          </w:tcPr>
          <w:p w:rsidR="00467C2C" w:rsidRPr="00AD49CF" w:rsidRDefault="00467C2C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2C" w:rsidRPr="00AD49CF" w:rsidTr="00467C2C">
        <w:tc>
          <w:tcPr>
            <w:tcW w:w="4785" w:type="dxa"/>
          </w:tcPr>
          <w:p w:rsidR="00467C2C" w:rsidRPr="00AD49CF" w:rsidRDefault="00CA3891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AF3C28" w:rsidRPr="00AD49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. Повседневная жизнь.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467C2C" w:rsidRPr="00AD49CF" w:rsidRDefault="00AF3C28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</w:tcBorders>
          </w:tcPr>
          <w:p w:rsidR="00467C2C" w:rsidRPr="00AD49CF" w:rsidRDefault="00467C2C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2C" w:rsidRPr="00AD49CF" w:rsidTr="00467C2C">
        <w:tc>
          <w:tcPr>
            <w:tcW w:w="4785" w:type="dxa"/>
          </w:tcPr>
          <w:p w:rsidR="00467C2C" w:rsidRPr="00AD49CF" w:rsidRDefault="00AF3C28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Тема 8</w:t>
            </w:r>
            <w:r w:rsidR="00CA3891" w:rsidRPr="00AD49CF">
              <w:rPr>
                <w:rFonts w:ascii="Times New Roman" w:hAnsi="Times New Roman" w:cs="Times New Roman"/>
                <w:sz w:val="28"/>
                <w:szCs w:val="28"/>
              </w:rPr>
              <w:t>. Великие гуманисты Европы.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467C2C" w:rsidRPr="00AD49CF" w:rsidRDefault="00AF3C28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</w:tcBorders>
          </w:tcPr>
          <w:p w:rsidR="00467C2C" w:rsidRPr="00AD49CF" w:rsidRDefault="00467C2C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2C" w:rsidRPr="00AD49CF" w:rsidTr="00467C2C">
        <w:tc>
          <w:tcPr>
            <w:tcW w:w="4785" w:type="dxa"/>
          </w:tcPr>
          <w:p w:rsidR="00467C2C" w:rsidRPr="00AD49CF" w:rsidRDefault="00AF3C28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Тема 9</w:t>
            </w:r>
            <w:r w:rsidR="00CA3891" w:rsidRPr="00AD49CF">
              <w:rPr>
                <w:rFonts w:ascii="Times New Roman" w:hAnsi="Times New Roman" w:cs="Times New Roman"/>
                <w:sz w:val="28"/>
                <w:szCs w:val="28"/>
              </w:rPr>
              <w:t>. Мир художественной культуры.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467C2C" w:rsidRPr="00AD49CF" w:rsidRDefault="00AF3C28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467C2C" w:rsidRPr="00AD49CF" w:rsidRDefault="00467C2C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2C" w:rsidRPr="00AD49CF" w:rsidTr="00467C2C">
        <w:tc>
          <w:tcPr>
            <w:tcW w:w="4785" w:type="dxa"/>
          </w:tcPr>
          <w:p w:rsidR="00467C2C" w:rsidRPr="00AD49CF" w:rsidRDefault="00AF3C28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Тема 10</w:t>
            </w:r>
            <w:r w:rsidR="001C77E3" w:rsidRPr="00AD49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A3891" w:rsidRPr="00AD49CF">
              <w:rPr>
                <w:rFonts w:ascii="Times New Roman" w:hAnsi="Times New Roman" w:cs="Times New Roman"/>
                <w:sz w:val="28"/>
                <w:szCs w:val="28"/>
              </w:rPr>
              <w:t>Рождение новой европейской науки.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467C2C" w:rsidRPr="00AD49CF" w:rsidRDefault="00AF3C28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467C2C" w:rsidRPr="00AD49CF" w:rsidRDefault="00467C2C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2C" w:rsidRPr="00AD49CF" w:rsidTr="00467C2C">
        <w:tc>
          <w:tcPr>
            <w:tcW w:w="4785" w:type="dxa"/>
          </w:tcPr>
          <w:p w:rsidR="00467C2C" w:rsidRPr="00AD49CF" w:rsidRDefault="00AF3C28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Тема 11</w:t>
            </w:r>
            <w:r w:rsidR="001C77E3" w:rsidRPr="00AD49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41DE2" w:rsidRPr="00AD49CF">
              <w:rPr>
                <w:rFonts w:ascii="Times New Roman" w:hAnsi="Times New Roman" w:cs="Times New Roman"/>
                <w:sz w:val="28"/>
                <w:szCs w:val="28"/>
              </w:rPr>
              <w:t>Начало Реформации в Европе.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467C2C" w:rsidRPr="00AD49CF" w:rsidRDefault="00582C19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467C2C" w:rsidRPr="00AD49CF" w:rsidRDefault="00467C2C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2C" w:rsidRPr="00AD49CF" w:rsidTr="00467C2C">
        <w:tc>
          <w:tcPr>
            <w:tcW w:w="4785" w:type="dxa"/>
          </w:tcPr>
          <w:p w:rsidR="00467C2C" w:rsidRPr="00AD49CF" w:rsidRDefault="001C77E3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A41DE2"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3C28" w:rsidRPr="00AD49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41DE2" w:rsidRPr="00AD49CF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</w:t>
            </w:r>
            <w:r w:rsidR="00A41DE2" w:rsidRPr="00AD4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Реформации в Европе.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467C2C" w:rsidRPr="00AD49CF" w:rsidRDefault="00AF3C28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467C2C" w:rsidRPr="00AD49CF" w:rsidRDefault="00467C2C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2C" w:rsidRPr="00AD49CF" w:rsidTr="00467C2C">
        <w:tc>
          <w:tcPr>
            <w:tcW w:w="4785" w:type="dxa"/>
          </w:tcPr>
          <w:p w:rsidR="00467C2C" w:rsidRPr="00AD49CF" w:rsidRDefault="001C77E3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</w:t>
            </w:r>
            <w:r w:rsidR="00A41DE2"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3C28" w:rsidRPr="00AD49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41DE2" w:rsidRPr="00AD49CF">
              <w:rPr>
                <w:rFonts w:ascii="Times New Roman" w:hAnsi="Times New Roman" w:cs="Times New Roman"/>
                <w:sz w:val="28"/>
                <w:szCs w:val="28"/>
              </w:rPr>
              <w:t>Королевская власть и Реформация в Англии.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467C2C" w:rsidRPr="00AD49CF" w:rsidRDefault="00AF3C28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467C2C" w:rsidRPr="00AD49CF" w:rsidRDefault="00467C2C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DE2" w:rsidRPr="00AD49CF" w:rsidTr="00467C2C">
        <w:tc>
          <w:tcPr>
            <w:tcW w:w="4785" w:type="dxa"/>
          </w:tcPr>
          <w:p w:rsidR="00A41DE2" w:rsidRPr="00AD49CF" w:rsidRDefault="00AF3C28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Тема 14</w:t>
            </w:r>
            <w:r w:rsidR="00A41DE2" w:rsidRPr="00AD4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 xml:space="preserve"> Религиозные войны.</w:t>
            </w:r>
            <w:r w:rsidR="00A41DE2" w:rsidRPr="00AD4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A41DE2" w:rsidRPr="00AD49CF" w:rsidRDefault="00AF3C28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41DE2" w:rsidRPr="00AD49CF" w:rsidRDefault="00A41DE2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2C" w:rsidRPr="00AD49CF" w:rsidTr="00467C2C">
        <w:tc>
          <w:tcPr>
            <w:tcW w:w="4785" w:type="dxa"/>
          </w:tcPr>
          <w:p w:rsidR="00467C2C" w:rsidRPr="00AD49CF" w:rsidRDefault="00A25F6B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 xml:space="preserve">Тема 15. </w:t>
            </w:r>
            <w:r w:rsidR="001C77E3" w:rsidRPr="00AD49CF">
              <w:rPr>
                <w:rFonts w:ascii="Times New Roman" w:hAnsi="Times New Roman" w:cs="Times New Roman"/>
                <w:sz w:val="28"/>
                <w:szCs w:val="28"/>
              </w:rPr>
              <w:t xml:space="preserve">Повторительно-обобщающий урок 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467C2C" w:rsidRPr="00AD49CF" w:rsidRDefault="00467C2C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467C2C" w:rsidRPr="00AD49CF" w:rsidRDefault="00582C19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7C2C" w:rsidRPr="00AD49CF" w:rsidTr="00467C2C">
        <w:tc>
          <w:tcPr>
            <w:tcW w:w="4785" w:type="dxa"/>
          </w:tcPr>
          <w:p w:rsidR="00467C2C" w:rsidRPr="00AD49CF" w:rsidRDefault="001C77E3" w:rsidP="00AD49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AF3C28" w:rsidRPr="00AD49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D4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F3C28" w:rsidRPr="00AD49CF">
              <w:rPr>
                <w:rFonts w:ascii="Times New Roman" w:hAnsi="Times New Roman" w:cs="Times New Roman"/>
                <w:b/>
                <w:sz w:val="28"/>
                <w:szCs w:val="28"/>
              </w:rPr>
              <w:t>Первые революции Нового времени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467C2C" w:rsidRPr="00AD49CF" w:rsidRDefault="00AF3C28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467C2C" w:rsidRPr="00AD49CF" w:rsidRDefault="00467C2C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2C" w:rsidRPr="00AD49CF" w:rsidTr="00467C2C">
        <w:tc>
          <w:tcPr>
            <w:tcW w:w="4785" w:type="dxa"/>
          </w:tcPr>
          <w:p w:rsidR="00467C2C" w:rsidRPr="00AD49CF" w:rsidRDefault="001C77E3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Тема.1</w:t>
            </w:r>
            <w:r w:rsidR="00A25F6B" w:rsidRPr="00AD49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F3C28" w:rsidRPr="00AD49CF">
              <w:rPr>
                <w:rFonts w:ascii="Times New Roman" w:hAnsi="Times New Roman" w:cs="Times New Roman"/>
                <w:sz w:val="28"/>
                <w:szCs w:val="28"/>
              </w:rPr>
              <w:t>Освободительная война в Нидерландах.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467C2C" w:rsidRPr="00AD49CF" w:rsidRDefault="00582C19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467C2C" w:rsidRPr="00AD49CF" w:rsidRDefault="00467C2C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2C" w:rsidRPr="00AD49CF" w:rsidTr="00467C2C">
        <w:tc>
          <w:tcPr>
            <w:tcW w:w="4785" w:type="dxa"/>
          </w:tcPr>
          <w:p w:rsidR="00467C2C" w:rsidRPr="00AD49CF" w:rsidRDefault="001C77E3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AF3C28" w:rsidRPr="00AD49C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F3C28" w:rsidRPr="00AD49CF">
              <w:rPr>
                <w:rFonts w:ascii="Times New Roman" w:hAnsi="Times New Roman" w:cs="Times New Roman"/>
                <w:sz w:val="28"/>
                <w:szCs w:val="28"/>
              </w:rPr>
              <w:t>Парламент против короля. Революция в Англии.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467C2C" w:rsidRPr="00AD49CF" w:rsidRDefault="00AF3C28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467C2C" w:rsidRPr="00AD49CF" w:rsidRDefault="00467C2C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2C" w:rsidRPr="00AD49CF" w:rsidTr="00467C2C">
        <w:tc>
          <w:tcPr>
            <w:tcW w:w="4785" w:type="dxa"/>
          </w:tcPr>
          <w:p w:rsidR="00467C2C" w:rsidRPr="00AD49CF" w:rsidRDefault="00AF3C28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Тема 18. Путь к парламентской монархии.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467C2C" w:rsidRPr="00AD49CF" w:rsidRDefault="00AF3C28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467C2C" w:rsidRPr="00AD49CF" w:rsidRDefault="00467C2C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2C" w:rsidRPr="00AD49CF" w:rsidTr="00467C2C">
        <w:tc>
          <w:tcPr>
            <w:tcW w:w="4785" w:type="dxa"/>
          </w:tcPr>
          <w:p w:rsidR="00467C2C" w:rsidRPr="00AD49CF" w:rsidRDefault="00AF3C28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Тема 19. Международные отношения в 16-18 вв.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467C2C" w:rsidRPr="00AD49CF" w:rsidRDefault="00AF3C28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467C2C" w:rsidRPr="00AD49CF" w:rsidRDefault="00467C2C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2C" w:rsidRPr="00AD49CF" w:rsidTr="00467C2C">
        <w:tc>
          <w:tcPr>
            <w:tcW w:w="4785" w:type="dxa"/>
          </w:tcPr>
          <w:p w:rsidR="00467C2C" w:rsidRPr="00AD49CF" w:rsidRDefault="00AF3C28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Тема 20. Международные отношения в 16-18 вв.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467C2C" w:rsidRPr="00AD49CF" w:rsidRDefault="00AF3C28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467C2C" w:rsidRPr="00AD49CF" w:rsidRDefault="00467C2C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C28" w:rsidRPr="00AD49CF" w:rsidTr="00467C2C">
        <w:tc>
          <w:tcPr>
            <w:tcW w:w="4785" w:type="dxa"/>
          </w:tcPr>
          <w:p w:rsidR="00AF3C28" w:rsidRPr="00AD49CF" w:rsidRDefault="00A25F6B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 xml:space="preserve">Тема 21. </w:t>
            </w:r>
            <w:r w:rsidR="00AF3C28" w:rsidRPr="00AD49CF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AF3C28" w:rsidRPr="00AD49CF" w:rsidRDefault="00AF3C28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F3C28" w:rsidRPr="00AD49CF" w:rsidRDefault="00AF3C28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C28" w:rsidRPr="00AD49CF" w:rsidTr="00467C2C">
        <w:tc>
          <w:tcPr>
            <w:tcW w:w="4785" w:type="dxa"/>
          </w:tcPr>
          <w:p w:rsidR="00AF3C28" w:rsidRPr="00AD49CF" w:rsidRDefault="003A2453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b/>
                <w:sz w:val="28"/>
                <w:szCs w:val="28"/>
              </w:rPr>
              <w:t>Раздел Ш. Эпоха Просвещения. Время преобразований.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AF3C28" w:rsidRPr="00AD49CF" w:rsidRDefault="003A2453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F3C28" w:rsidRPr="00AD49CF" w:rsidRDefault="00AF3C28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453" w:rsidRPr="00AD49CF" w:rsidTr="00467C2C">
        <w:tc>
          <w:tcPr>
            <w:tcW w:w="4785" w:type="dxa"/>
          </w:tcPr>
          <w:p w:rsidR="003A2453" w:rsidRPr="00AD49CF" w:rsidRDefault="00A25F6B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Тема 22. Великие просветители Европы.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3A2453" w:rsidRPr="00AD49CF" w:rsidRDefault="00A25F6B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3A2453" w:rsidRPr="00AD49CF" w:rsidRDefault="003A2453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C28" w:rsidRPr="00AD49CF" w:rsidTr="00467C2C">
        <w:tc>
          <w:tcPr>
            <w:tcW w:w="4785" w:type="dxa"/>
          </w:tcPr>
          <w:p w:rsidR="00AF3C28" w:rsidRPr="00AD49CF" w:rsidRDefault="00A25F6B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Тема 23. Мир художественной культуры Просвещения.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AF3C28" w:rsidRPr="00AD49CF" w:rsidRDefault="00A25F6B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F3C28" w:rsidRPr="00AD49CF" w:rsidRDefault="00AF3C28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453" w:rsidRPr="00AD49CF" w:rsidTr="00467C2C">
        <w:tc>
          <w:tcPr>
            <w:tcW w:w="4785" w:type="dxa"/>
          </w:tcPr>
          <w:p w:rsidR="003A2453" w:rsidRPr="00AD49CF" w:rsidRDefault="00A25F6B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Тема 24. На пути к индустриальной эре.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3A2453" w:rsidRPr="00AD49CF" w:rsidRDefault="00A25F6B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3A2453" w:rsidRPr="00AD49CF" w:rsidRDefault="003A2453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6B" w:rsidRPr="00AD49CF" w:rsidTr="00467C2C">
        <w:tc>
          <w:tcPr>
            <w:tcW w:w="4785" w:type="dxa"/>
          </w:tcPr>
          <w:p w:rsidR="00A25F6B" w:rsidRPr="00AD49CF" w:rsidRDefault="00A25F6B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 xml:space="preserve">Тема 25. Английские колонии в </w:t>
            </w:r>
            <w:r w:rsidRPr="00AD4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Северной Америке.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A25F6B" w:rsidRPr="00AD49CF" w:rsidRDefault="00A25F6B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25F6B" w:rsidRPr="00AD49CF" w:rsidRDefault="00A25F6B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6B" w:rsidRPr="00AD49CF" w:rsidTr="00467C2C">
        <w:tc>
          <w:tcPr>
            <w:tcW w:w="4785" w:type="dxa"/>
          </w:tcPr>
          <w:p w:rsidR="00A25F6B" w:rsidRPr="00AD49CF" w:rsidRDefault="00A25F6B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26. Создание Соединенных Штатов Америки.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A25F6B" w:rsidRPr="00AD49CF" w:rsidRDefault="00A25F6B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25F6B" w:rsidRPr="00AD49CF" w:rsidRDefault="00A25F6B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6B" w:rsidRPr="00AD49CF" w:rsidTr="00467C2C">
        <w:tc>
          <w:tcPr>
            <w:tcW w:w="4785" w:type="dxa"/>
          </w:tcPr>
          <w:p w:rsidR="00A25F6B" w:rsidRPr="00AD49CF" w:rsidRDefault="00A25F6B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Тема 27. Великая Французская революция.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A25F6B" w:rsidRPr="00AD49CF" w:rsidRDefault="00A25F6B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25F6B" w:rsidRPr="00AD49CF" w:rsidRDefault="00A25F6B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6B" w:rsidRPr="00AD49CF" w:rsidTr="00467C2C">
        <w:tc>
          <w:tcPr>
            <w:tcW w:w="4785" w:type="dxa"/>
          </w:tcPr>
          <w:p w:rsidR="00A25F6B" w:rsidRPr="00AD49CF" w:rsidRDefault="00A25F6B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Тема 28. Великая Французская революция.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A25F6B" w:rsidRPr="00AD49CF" w:rsidRDefault="00A25F6B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25F6B" w:rsidRPr="00AD49CF" w:rsidRDefault="00A25F6B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6B" w:rsidRPr="00AD49CF" w:rsidTr="00467C2C">
        <w:tc>
          <w:tcPr>
            <w:tcW w:w="4785" w:type="dxa"/>
          </w:tcPr>
          <w:p w:rsidR="00A25F6B" w:rsidRPr="00AD49CF" w:rsidRDefault="00A25F6B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Тема 29. Великая Французская революция.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A25F6B" w:rsidRPr="00AD49CF" w:rsidRDefault="00A25F6B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25F6B" w:rsidRPr="00AD49CF" w:rsidRDefault="00A25F6B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6B" w:rsidRPr="00AD49CF" w:rsidTr="00467C2C">
        <w:tc>
          <w:tcPr>
            <w:tcW w:w="4785" w:type="dxa"/>
          </w:tcPr>
          <w:p w:rsidR="00A25F6B" w:rsidRPr="00AD49CF" w:rsidRDefault="00A25F6B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Тема 30. Повторительно-обобщающий урок.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A25F6B" w:rsidRPr="00AD49CF" w:rsidRDefault="00A25F6B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25F6B" w:rsidRPr="00AD49CF" w:rsidRDefault="00A25F6B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5F6B" w:rsidRPr="00AD49CF" w:rsidTr="00467C2C">
        <w:tc>
          <w:tcPr>
            <w:tcW w:w="4785" w:type="dxa"/>
          </w:tcPr>
          <w:p w:rsidR="00A25F6B" w:rsidRPr="00AD49CF" w:rsidRDefault="00A25F6B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AD49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AD49CF">
              <w:rPr>
                <w:rFonts w:ascii="Times New Roman" w:hAnsi="Times New Roman" w:cs="Times New Roman"/>
                <w:b/>
                <w:sz w:val="28"/>
                <w:szCs w:val="28"/>
              </w:rPr>
              <w:t>. Традиционные общества Востока. Начало европейской колонизации.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A25F6B" w:rsidRPr="00AD49CF" w:rsidRDefault="00A25F6B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25F6B" w:rsidRPr="00AD49CF" w:rsidRDefault="00A25F6B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6B" w:rsidRPr="00AD49CF" w:rsidTr="00467C2C">
        <w:tc>
          <w:tcPr>
            <w:tcW w:w="4785" w:type="dxa"/>
          </w:tcPr>
          <w:p w:rsidR="00A25F6B" w:rsidRPr="00AD49CF" w:rsidRDefault="00A25F6B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Тема 31. Традиционное общество в эпоху раннего Нового времени.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A25F6B" w:rsidRPr="00AD49CF" w:rsidRDefault="00A25F6B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25F6B" w:rsidRPr="00AD49CF" w:rsidRDefault="00A25F6B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6B" w:rsidRPr="00AD49CF" w:rsidTr="00467C2C">
        <w:tc>
          <w:tcPr>
            <w:tcW w:w="4785" w:type="dxa"/>
          </w:tcPr>
          <w:p w:rsidR="00A25F6B" w:rsidRPr="00AD49CF" w:rsidRDefault="00A25F6B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Тема 32. Государства Востока. Начало европейской колонизации.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A25F6B" w:rsidRPr="00AD49CF" w:rsidRDefault="00A25F6B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25F6B" w:rsidRPr="00AD49CF" w:rsidRDefault="00A25F6B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6B" w:rsidRPr="00AD49CF" w:rsidTr="00A25F6B">
        <w:trPr>
          <w:trHeight w:val="312"/>
        </w:trPr>
        <w:tc>
          <w:tcPr>
            <w:tcW w:w="4785" w:type="dxa"/>
          </w:tcPr>
          <w:p w:rsidR="00A25F6B" w:rsidRPr="00AD49CF" w:rsidRDefault="00A25F6B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Тема 33. Повторительно-обобщающий урок.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A25F6B" w:rsidRPr="00AD49CF" w:rsidRDefault="00A25F6B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25F6B" w:rsidRPr="00AD49CF" w:rsidRDefault="00A25F6B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5F6B" w:rsidRPr="00AD49CF" w:rsidTr="00467C2C">
        <w:tc>
          <w:tcPr>
            <w:tcW w:w="4785" w:type="dxa"/>
          </w:tcPr>
          <w:p w:rsidR="00A25F6B" w:rsidRPr="00AD49CF" w:rsidRDefault="00A25F6B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Тема 34. Итоговое повторение.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A25F6B" w:rsidRPr="00AD49CF" w:rsidRDefault="00A25F6B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25F6B" w:rsidRPr="00AD49CF" w:rsidRDefault="00A25F6B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5F6B" w:rsidRPr="00AD49CF" w:rsidTr="00467C2C">
        <w:tc>
          <w:tcPr>
            <w:tcW w:w="4785" w:type="dxa"/>
          </w:tcPr>
          <w:p w:rsidR="00A25F6B" w:rsidRPr="00AD49CF" w:rsidRDefault="00A25F6B" w:rsidP="00AD4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A25F6B" w:rsidRPr="00AD49CF" w:rsidRDefault="00A25F6B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9CF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A25F6B" w:rsidRPr="00AD49CF" w:rsidRDefault="00A25F6B" w:rsidP="00AD49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4D8F" w:rsidRPr="00AD49CF" w:rsidRDefault="00E84D8F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D8F" w:rsidRPr="00AD49CF" w:rsidRDefault="00E84D8F" w:rsidP="00AD4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9CF">
        <w:rPr>
          <w:rFonts w:ascii="Times New Roman" w:hAnsi="Times New Roman" w:cs="Times New Roman"/>
          <w:sz w:val="28"/>
          <w:szCs w:val="28"/>
        </w:rPr>
        <w:br w:type="page"/>
      </w:r>
    </w:p>
    <w:p w:rsidR="00031F4E" w:rsidRPr="00AD49CF" w:rsidRDefault="00582C19" w:rsidP="00AD49CF">
      <w:pPr>
        <w:pStyle w:val="1"/>
        <w:spacing w:before="0" w:line="360" w:lineRule="auto"/>
        <w:rPr>
          <w:rFonts w:cs="Times New Roman"/>
        </w:rPr>
      </w:pPr>
      <w:bookmarkStart w:id="3" w:name="_Toc391458385"/>
      <w:r w:rsidRPr="00AD49CF">
        <w:rPr>
          <w:rFonts w:cs="Times New Roman"/>
          <w:lang w:val="en-US"/>
        </w:rPr>
        <w:lastRenderedPageBreak/>
        <w:t>IV</w:t>
      </w:r>
      <w:r w:rsidRPr="00AD49CF">
        <w:rPr>
          <w:rFonts w:cs="Times New Roman"/>
        </w:rPr>
        <w:t>. СПИСОК ЛИТЕРАТУР</w:t>
      </w:r>
      <w:bookmarkEnd w:id="3"/>
      <w:r w:rsidR="00BB38F9" w:rsidRPr="00AD49CF">
        <w:rPr>
          <w:rFonts w:cs="Times New Roman"/>
        </w:rPr>
        <w:t>Ы</w:t>
      </w:r>
    </w:p>
    <w:p w:rsidR="00BB38F9" w:rsidRPr="00AD49CF" w:rsidRDefault="00BB38F9" w:rsidP="00AD49CF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AD49CF">
        <w:rPr>
          <w:sz w:val="28"/>
          <w:szCs w:val="28"/>
        </w:rPr>
        <w:t>А.Я.Юдовская</w:t>
      </w:r>
      <w:proofErr w:type="spellEnd"/>
      <w:r w:rsidRPr="00AD49CF">
        <w:rPr>
          <w:sz w:val="28"/>
          <w:szCs w:val="28"/>
        </w:rPr>
        <w:t>, Л.М.Ванюшкина «Новая история. 7-8 классы» программы общеобразовательных учреждений, М.: Просвещение, 2008 г.</w:t>
      </w:r>
    </w:p>
    <w:p w:rsidR="00582C19" w:rsidRPr="00AD49CF" w:rsidRDefault="00582C19" w:rsidP="00AD49CF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AD49CF">
        <w:rPr>
          <w:sz w:val="28"/>
          <w:szCs w:val="28"/>
        </w:rPr>
        <w:t>Юдовская</w:t>
      </w:r>
      <w:proofErr w:type="spellEnd"/>
      <w:r w:rsidRPr="00AD49CF">
        <w:rPr>
          <w:sz w:val="28"/>
          <w:szCs w:val="28"/>
        </w:rPr>
        <w:t xml:space="preserve"> А.Я. Всеобщая история. История Нового времени, 1500-1800. 7 класс: учеб</w:t>
      </w:r>
      <w:proofErr w:type="gramStart"/>
      <w:r w:rsidRPr="00AD49CF">
        <w:rPr>
          <w:sz w:val="28"/>
          <w:szCs w:val="28"/>
        </w:rPr>
        <w:t>.</w:t>
      </w:r>
      <w:proofErr w:type="gramEnd"/>
      <w:r w:rsidRPr="00AD49CF">
        <w:rPr>
          <w:sz w:val="28"/>
          <w:szCs w:val="28"/>
        </w:rPr>
        <w:t xml:space="preserve"> </w:t>
      </w:r>
      <w:proofErr w:type="gramStart"/>
      <w:r w:rsidRPr="00AD49CF">
        <w:rPr>
          <w:sz w:val="28"/>
          <w:szCs w:val="28"/>
        </w:rPr>
        <w:t>д</w:t>
      </w:r>
      <w:proofErr w:type="gramEnd"/>
      <w:r w:rsidRPr="00AD49CF">
        <w:rPr>
          <w:sz w:val="28"/>
          <w:szCs w:val="28"/>
        </w:rPr>
        <w:t xml:space="preserve">ля </w:t>
      </w:r>
      <w:proofErr w:type="spellStart"/>
      <w:r w:rsidRPr="00AD49CF">
        <w:rPr>
          <w:sz w:val="28"/>
          <w:szCs w:val="28"/>
        </w:rPr>
        <w:t>общеобразоват</w:t>
      </w:r>
      <w:proofErr w:type="spellEnd"/>
      <w:r w:rsidRPr="00AD49CF">
        <w:rPr>
          <w:sz w:val="28"/>
          <w:szCs w:val="28"/>
        </w:rPr>
        <w:t>. учр</w:t>
      </w:r>
      <w:r w:rsidR="00BB38F9" w:rsidRPr="00AD49CF">
        <w:rPr>
          <w:sz w:val="28"/>
          <w:szCs w:val="28"/>
        </w:rPr>
        <w:t>еждений. – М.: Просвещение, 2010</w:t>
      </w:r>
      <w:r w:rsidRPr="00AD49CF">
        <w:rPr>
          <w:sz w:val="28"/>
          <w:szCs w:val="28"/>
        </w:rPr>
        <w:t>.</w:t>
      </w:r>
    </w:p>
    <w:p w:rsidR="00582C19" w:rsidRPr="00AD49CF" w:rsidRDefault="00582C19" w:rsidP="00AD49CF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AD49CF">
        <w:rPr>
          <w:sz w:val="28"/>
          <w:szCs w:val="28"/>
        </w:rPr>
        <w:t>Юдовская</w:t>
      </w:r>
      <w:proofErr w:type="spellEnd"/>
      <w:r w:rsidRPr="00AD49CF">
        <w:rPr>
          <w:sz w:val="28"/>
          <w:szCs w:val="28"/>
        </w:rPr>
        <w:t xml:space="preserve"> А.Я., Ванюшкина Л.М. Рабочая тетрадь «Новая история 1500 – 1800 гг.»</w:t>
      </w:r>
      <w:r w:rsidR="00BB38F9" w:rsidRPr="00AD49CF">
        <w:rPr>
          <w:sz w:val="28"/>
          <w:szCs w:val="28"/>
        </w:rPr>
        <w:t>. 7 кл., - М., Просвещение, 2010</w:t>
      </w:r>
      <w:bookmarkStart w:id="4" w:name="_GoBack"/>
      <w:bookmarkEnd w:id="4"/>
      <w:r w:rsidRPr="00AD49CF">
        <w:rPr>
          <w:sz w:val="28"/>
          <w:szCs w:val="28"/>
        </w:rPr>
        <w:t>.</w:t>
      </w:r>
    </w:p>
    <w:p w:rsidR="00582C19" w:rsidRPr="00AD49CF" w:rsidRDefault="00582C19" w:rsidP="00AD49CF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D49CF">
        <w:rPr>
          <w:sz w:val="28"/>
          <w:szCs w:val="28"/>
        </w:rPr>
        <w:t>Юдовская А.Я., Ванюшкина Л.М. Поурочные разработки к учебнику «Новая история» 7 класс.-  М., Просвещение, 2008.</w:t>
      </w:r>
    </w:p>
    <w:p w:rsidR="00582C19" w:rsidRPr="00AD49CF" w:rsidRDefault="00582C19" w:rsidP="00AD4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2C19" w:rsidRPr="00AD49CF" w:rsidSect="004E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647"/>
    <w:multiLevelType w:val="hybridMultilevel"/>
    <w:tmpl w:val="E270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7B3A"/>
    <w:multiLevelType w:val="hybridMultilevel"/>
    <w:tmpl w:val="58C4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417F2"/>
    <w:multiLevelType w:val="hybridMultilevel"/>
    <w:tmpl w:val="A010E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C15E6"/>
    <w:multiLevelType w:val="hybridMultilevel"/>
    <w:tmpl w:val="D0DC2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846965"/>
    <w:multiLevelType w:val="hybridMultilevel"/>
    <w:tmpl w:val="D0DC2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A68"/>
    <w:rsid w:val="0001531F"/>
    <w:rsid w:val="00031F4E"/>
    <w:rsid w:val="00070948"/>
    <w:rsid w:val="001C77E3"/>
    <w:rsid w:val="002A603D"/>
    <w:rsid w:val="002D01CC"/>
    <w:rsid w:val="002D4076"/>
    <w:rsid w:val="002F3DA4"/>
    <w:rsid w:val="00366149"/>
    <w:rsid w:val="0037621F"/>
    <w:rsid w:val="00392414"/>
    <w:rsid w:val="003A2453"/>
    <w:rsid w:val="003C4A23"/>
    <w:rsid w:val="00467C2C"/>
    <w:rsid w:val="004E1037"/>
    <w:rsid w:val="004E596F"/>
    <w:rsid w:val="005006E3"/>
    <w:rsid w:val="00582C19"/>
    <w:rsid w:val="005F6EFA"/>
    <w:rsid w:val="006060C5"/>
    <w:rsid w:val="00675E9D"/>
    <w:rsid w:val="00825A68"/>
    <w:rsid w:val="00864C7D"/>
    <w:rsid w:val="00885C04"/>
    <w:rsid w:val="00A02D3A"/>
    <w:rsid w:val="00A25F6B"/>
    <w:rsid w:val="00A41DE2"/>
    <w:rsid w:val="00A87FC9"/>
    <w:rsid w:val="00AD49CF"/>
    <w:rsid w:val="00AF3C28"/>
    <w:rsid w:val="00B024DB"/>
    <w:rsid w:val="00BA1FB0"/>
    <w:rsid w:val="00BA6FEA"/>
    <w:rsid w:val="00BB38F9"/>
    <w:rsid w:val="00C1430E"/>
    <w:rsid w:val="00C71B6F"/>
    <w:rsid w:val="00C80142"/>
    <w:rsid w:val="00CA3891"/>
    <w:rsid w:val="00DB1E9E"/>
    <w:rsid w:val="00DD4F00"/>
    <w:rsid w:val="00DF2A42"/>
    <w:rsid w:val="00E02678"/>
    <w:rsid w:val="00E60BD4"/>
    <w:rsid w:val="00E72E22"/>
    <w:rsid w:val="00E84D8F"/>
    <w:rsid w:val="00E86573"/>
    <w:rsid w:val="00EF38AA"/>
    <w:rsid w:val="00F9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37"/>
  </w:style>
  <w:style w:type="paragraph" w:styleId="1">
    <w:name w:val="heading 1"/>
    <w:basedOn w:val="a"/>
    <w:next w:val="a"/>
    <w:link w:val="10"/>
    <w:uiPriority w:val="9"/>
    <w:qFormat/>
    <w:rsid w:val="00E84D8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2C19"/>
    <w:rPr>
      <w:color w:val="0000FF"/>
      <w:u w:val="single"/>
    </w:rPr>
  </w:style>
  <w:style w:type="paragraph" w:styleId="a5">
    <w:name w:val="Normal (Web)"/>
    <w:basedOn w:val="a"/>
    <w:link w:val="a6"/>
    <w:uiPriority w:val="99"/>
    <w:unhideWhenUsed/>
    <w:rsid w:val="0058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4D8F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84D8F"/>
    <w:pPr>
      <w:spacing w:after="100"/>
    </w:pPr>
  </w:style>
  <w:style w:type="paragraph" w:styleId="a7">
    <w:name w:val="List Paragraph"/>
    <w:basedOn w:val="a"/>
    <w:uiPriority w:val="34"/>
    <w:qFormat/>
    <w:rsid w:val="00BB38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basedOn w:val="a0"/>
    <w:link w:val="a5"/>
    <w:uiPriority w:val="99"/>
    <w:locked/>
    <w:rsid w:val="00BB38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C4302-B212-4237-A3EA-A9163080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света шитова</cp:lastModifiedBy>
  <cp:revision>28</cp:revision>
  <dcterms:created xsi:type="dcterms:W3CDTF">2014-01-11T17:07:00Z</dcterms:created>
  <dcterms:modified xsi:type="dcterms:W3CDTF">2016-10-16T17:07:00Z</dcterms:modified>
</cp:coreProperties>
</file>