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85" w:rsidRDefault="00F80A85">
      <w:pPr>
        <w:spacing w:line="276" w:lineRule="auto"/>
        <w:ind w:firstLine="54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F80A85">
        <w:rPr>
          <w:rFonts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Королева\Desktop\титульники\Рабочая программа, английский язык 5-9 классы, тит.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лева\Desktop\титульники\Рабочая программа, английский язык 5-9 классы, тит.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85" w:rsidRDefault="00F80A85">
      <w:pPr>
        <w:spacing w:line="276" w:lineRule="auto"/>
        <w:ind w:firstLine="54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F80A85" w:rsidRDefault="00F80A85">
      <w:pPr>
        <w:spacing w:line="276" w:lineRule="auto"/>
        <w:ind w:firstLine="54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F80A85" w:rsidRDefault="00F80A85">
      <w:pPr>
        <w:spacing w:line="276" w:lineRule="auto"/>
        <w:ind w:firstLine="54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F80A85" w:rsidRDefault="00F80A85">
      <w:pPr>
        <w:spacing w:line="276" w:lineRule="auto"/>
        <w:ind w:firstLine="54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B034D" w:rsidRDefault="00DC237C">
      <w:pPr>
        <w:spacing w:line="276" w:lineRule="auto"/>
        <w:ind w:firstLine="540"/>
        <w:jc w:val="center"/>
        <w:rPr>
          <w:rFonts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W w:w="933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0"/>
        <w:gridCol w:w="1500"/>
      </w:tblGrid>
      <w:tr w:rsidR="00E23A14" w:rsidTr="00E23A14">
        <w:trPr>
          <w:trHeight w:val="386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A14" w:rsidRPr="00DC237C" w:rsidRDefault="00E23A14" w:rsidP="00E23A1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DC237C">
              <w:rPr>
                <w:b/>
                <w:i/>
                <w:sz w:val="28"/>
                <w:szCs w:val="28"/>
              </w:rPr>
              <w:t>Планируемые резул</w:t>
            </w:r>
            <w:r>
              <w:rPr>
                <w:b/>
                <w:i/>
                <w:sz w:val="28"/>
                <w:szCs w:val="28"/>
              </w:rPr>
              <w:t xml:space="preserve">ьтаты изучения учебного </w:t>
            </w:r>
            <w:proofErr w:type="gramStart"/>
            <w:r>
              <w:rPr>
                <w:b/>
                <w:i/>
                <w:sz w:val="28"/>
                <w:szCs w:val="28"/>
              </w:rPr>
              <w:t>предмета.</w:t>
            </w:r>
            <w:r w:rsidRPr="00DC237C">
              <w:rPr>
                <w:b/>
                <w:i/>
                <w:sz w:val="28"/>
                <w:szCs w:val="28"/>
              </w:rPr>
              <w:t>…</w:t>
            </w:r>
            <w:proofErr w:type="gramEnd"/>
            <w:r w:rsidRPr="00DC237C">
              <w:rPr>
                <w:b/>
                <w:i/>
                <w:sz w:val="28"/>
                <w:szCs w:val="28"/>
              </w:rPr>
              <w:t>....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A14" w:rsidRPr="00E23A14" w:rsidRDefault="00E23A14" w:rsidP="00E23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</w:t>
            </w:r>
          </w:p>
        </w:tc>
      </w:tr>
      <w:tr w:rsidR="001B034D" w:rsidTr="00DC237C">
        <w:trPr>
          <w:trHeight w:val="386"/>
        </w:trPr>
        <w:tc>
          <w:tcPr>
            <w:tcW w:w="7830" w:type="dxa"/>
            <w:shd w:val="clear" w:color="auto" w:fill="auto"/>
          </w:tcPr>
          <w:p w:rsidR="001B034D" w:rsidRPr="00DC237C" w:rsidRDefault="00DC237C" w:rsidP="00DC237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DC237C">
              <w:rPr>
                <w:b/>
                <w:i/>
                <w:sz w:val="28"/>
                <w:szCs w:val="28"/>
              </w:rPr>
              <w:t>Содержание учебного предмета</w:t>
            </w:r>
            <w:r>
              <w:rPr>
                <w:b/>
                <w:i/>
                <w:sz w:val="28"/>
                <w:szCs w:val="28"/>
              </w:rPr>
              <w:t>………..</w:t>
            </w:r>
            <w:r w:rsidRPr="00DC237C">
              <w:rPr>
                <w:b/>
                <w:i/>
                <w:sz w:val="28"/>
                <w:szCs w:val="28"/>
              </w:rPr>
              <w:t>.....................................</w:t>
            </w:r>
          </w:p>
        </w:tc>
        <w:tc>
          <w:tcPr>
            <w:tcW w:w="1500" w:type="dxa"/>
            <w:shd w:val="clear" w:color="auto" w:fill="auto"/>
          </w:tcPr>
          <w:p w:rsidR="001B034D" w:rsidRDefault="00DC237C" w:rsidP="00E23A14">
            <w:r>
              <w:rPr>
                <w:sz w:val="28"/>
                <w:szCs w:val="28"/>
              </w:rPr>
              <w:t xml:space="preserve">стр. </w:t>
            </w:r>
            <w:r w:rsidR="00E23A14">
              <w:rPr>
                <w:sz w:val="28"/>
                <w:szCs w:val="28"/>
              </w:rPr>
              <w:t>9</w:t>
            </w:r>
          </w:p>
        </w:tc>
      </w:tr>
      <w:tr w:rsidR="001B034D" w:rsidTr="00DC237C">
        <w:trPr>
          <w:trHeight w:val="416"/>
        </w:trPr>
        <w:tc>
          <w:tcPr>
            <w:tcW w:w="7830" w:type="dxa"/>
            <w:shd w:val="clear" w:color="auto" w:fill="auto"/>
          </w:tcPr>
          <w:p w:rsidR="001B034D" w:rsidRPr="00DC237C" w:rsidRDefault="00DC237C" w:rsidP="00DC237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DC237C">
              <w:rPr>
                <w:b/>
                <w:i/>
                <w:sz w:val="28"/>
                <w:szCs w:val="28"/>
              </w:rPr>
              <w:t>Тематическое планирование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DC237C">
              <w:rPr>
                <w:b/>
                <w:i/>
                <w:sz w:val="28"/>
                <w:szCs w:val="28"/>
              </w:rPr>
              <w:t>........................................................</w:t>
            </w:r>
          </w:p>
        </w:tc>
        <w:tc>
          <w:tcPr>
            <w:tcW w:w="1500" w:type="dxa"/>
            <w:shd w:val="clear" w:color="auto" w:fill="auto"/>
          </w:tcPr>
          <w:p w:rsidR="001B034D" w:rsidRDefault="00DC237C" w:rsidP="00E23A14">
            <w:r>
              <w:rPr>
                <w:sz w:val="28"/>
                <w:szCs w:val="28"/>
              </w:rPr>
              <w:t xml:space="preserve">стр. </w:t>
            </w:r>
            <w:r w:rsidR="00E23A14">
              <w:rPr>
                <w:sz w:val="28"/>
                <w:szCs w:val="28"/>
              </w:rPr>
              <w:t>23</w:t>
            </w:r>
          </w:p>
        </w:tc>
      </w:tr>
    </w:tbl>
    <w:p w:rsidR="001B034D" w:rsidRDefault="00DC237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br w:type="page"/>
      </w:r>
    </w:p>
    <w:p w:rsidR="00E23A14" w:rsidRDefault="00E23A14" w:rsidP="00E23A14">
      <w:pPr>
        <w:spacing w:line="360" w:lineRule="auto"/>
        <w:ind w:firstLine="540"/>
        <w:jc w:val="center"/>
      </w:pPr>
      <w:r>
        <w:rPr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Коммуникативные умения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Говорение. Диалогическая речь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получит возможность научиться брать и давать интервью.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Говорение. Монологическая речь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передавать основное содержание прочитанного текста с опорой или без опоры на текст/ключевые слова/план/вопросы.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получит возможность научиться: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делать сообщение на заданную тему на основе прочитанного;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комментировать факты из прочитанного/прослушанного текста, аргументировать своё отношение к прочитанному/прослушанному;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кратко излагать результаты выполненной проектной работы.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Аудирование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получит возможность научиться: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выделять основную мысль в воспринимаемом на слух тексте;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отделять в тексте, воспринимаемом на слух, главные факты от второстепенных;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Чтение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получит возможность научиться: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догадываться о значении незнакомых слов по сходству с русским языком, по словообразовательным элементам, по контексту;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пользоваться сносками и лингвострановедческим справочником.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sz w:val="28"/>
          <w:szCs w:val="28"/>
          <w:u w:val="single"/>
        </w:rPr>
        <w:t xml:space="preserve">Письменная речь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Выпускник научится: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заполнять анкеты и формуляры в соответствии с нормами, принятыми в стране изучаемого языка;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писать личное письмо в ответ на письмо-стимул с употреблением формул речевого этикета, принятых в стране изучаемого языка.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получит возможность научиться: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составлять план/тезисы устного или письменного сообщения;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кратко излагать в письменном виде результаты своей проектной деятельности;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писать небольшие письменные высказывания с опорой на образец.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Языковая компетентность (владение языковыми средствами)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Фонетическая сторона речи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различать на слух и адекватно, без фонематических ошибок, ведущих к сбою коммуникации, произносить все звуки английского языка;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соблюдать правильное ударение в изученных словах;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различать коммуникативные типы предложения по интонации;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получит возможность научиться: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выражать модальные значения, чувства и эмоции с помощью интонации;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различать на слух британские и американские варианты английского языка.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Орфография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 правильно писать изученные слова.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получит возможность научиться сравнивать и анализировать буквосочетания английского языка и их транскрипцию.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Лексическая сторона речи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соблюдать существующие в английском языке нормы лексической сочетаемости;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получит возможность научиться: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находить различия между явлениями синонимии и антонимии;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распознавать принадлежность слов к частям речи по определённым признакам (артиклям, аффиксам и др.);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использовать языковую догадку в процессе чтения 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(догадываться о значении незнакомых слов по контексту и по словообразовательным элементам).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Грамматическая сторона речи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научится: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 xml:space="preserve">распознавать и употреблять в речи: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— </w:t>
      </w:r>
      <w:r>
        <w:rPr>
          <w:sz w:val="28"/>
          <w:szCs w:val="28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— </w:t>
      </w:r>
      <w:r>
        <w:rPr>
          <w:sz w:val="28"/>
          <w:szCs w:val="28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moved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 xml:space="preserve">); </w:t>
      </w:r>
    </w:p>
    <w:p w:rsidR="00E23A14" w:rsidRPr="00DC237C" w:rsidRDefault="00E23A14" w:rsidP="00E23A14">
      <w:pPr>
        <w:spacing w:line="360" w:lineRule="auto"/>
        <w:ind w:firstLine="540"/>
        <w:jc w:val="both"/>
        <w:rPr>
          <w:lang w:val="en-US"/>
        </w:rPr>
      </w:pPr>
      <w:r>
        <w:rPr>
          <w:rFonts w:eastAsia="Times New Roman" w:cs="Times New Roman"/>
          <w:sz w:val="28"/>
          <w:szCs w:val="28"/>
        </w:rPr>
        <w:t xml:space="preserve">— </w:t>
      </w:r>
      <w:r>
        <w:rPr>
          <w:sz w:val="28"/>
          <w:szCs w:val="28"/>
        </w:rPr>
        <w:t xml:space="preserve">предложения с начальным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It's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It's</w:t>
      </w:r>
      <w:proofErr w:type="gramEnd"/>
      <w:r>
        <w:rPr>
          <w:sz w:val="28"/>
          <w:szCs w:val="28"/>
          <w:lang w:val="en-US"/>
        </w:rPr>
        <w:t xml:space="preserve"> five o'clock. </w:t>
      </w:r>
      <w:proofErr w:type="gramStart"/>
      <w:r>
        <w:rPr>
          <w:sz w:val="28"/>
          <w:szCs w:val="28"/>
          <w:lang w:val="en-US"/>
        </w:rPr>
        <w:t>It's</w:t>
      </w:r>
      <w:proofErr w:type="gramEnd"/>
      <w:r>
        <w:rPr>
          <w:sz w:val="28"/>
          <w:szCs w:val="28"/>
          <w:lang w:val="en-US"/>
        </w:rPr>
        <w:t xml:space="preserve"> interesting. </w:t>
      </w:r>
      <w:proofErr w:type="gramStart"/>
      <w:r>
        <w:rPr>
          <w:sz w:val="28"/>
          <w:szCs w:val="28"/>
          <w:lang w:val="en-US"/>
        </w:rPr>
        <w:t>It's</w:t>
      </w:r>
      <w:proofErr w:type="gramEnd"/>
      <w:r>
        <w:rPr>
          <w:sz w:val="28"/>
          <w:szCs w:val="28"/>
          <w:lang w:val="en-US"/>
        </w:rPr>
        <w:t xml:space="preserve"> winter); </w:t>
      </w:r>
    </w:p>
    <w:p w:rsidR="00E23A14" w:rsidRPr="00DC237C" w:rsidRDefault="00E23A14" w:rsidP="00E23A14">
      <w:pPr>
        <w:spacing w:line="360" w:lineRule="auto"/>
        <w:ind w:firstLine="540"/>
        <w:jc w:val="both"/>
        <w:rPr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— </w:t>
      </w:r>
      <w:proofErr w:type="gramStart"/>
      <w:r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начальным</w:t>
      </w:r>
      <w:r>
        <w:rPr>
          <w:sz w:val="28"/>
          <w:szCs w:val="28"/>
          <w:lang w:val="en-US"/>
        </w:rPr>
        <w:t xml:space="preserve"> There + to be (There are a lot of trees in the park);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— </w:t>
      </w:r>
      <w:r>
        <w:rPr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— </w:t>
      </w:r>
      <w:r>
        <w:rPr>
          <w:sz w:val="28"/>
          <w:szCs w:val="28"/>
        </w:rPr>
        <w:t xml:space="preserve">косвенную речь в утвердительных и вопросительных предложениях в настоящем и прошедшем времени;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— </w:t>
      </w:r>
      <w:r>
        <w:rPr>
          <w:sz w:val="28"/>
          <w:szCs w:val="28"/>
        </w:rPr>
        <w:t xml:space="preserve">имена существительные в единственном и множественном числе, образованные по правилу и исключения;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— </w:t>
      </w:r>
      <w:r>
        <w:rPr>
          <w:sz w:val="28"/>
          <w:szCs w:val="28"/>
        </w:rPr>
        <w:t xml:space="preserve">имена существительные c определённым/неопределённым / нулевым артиклем;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— </w:t>
      </w:r>
      <w:r>
        <w:rPr>
          <w:sz w:val="28"/>
          <w:szCs w:val="28"/>
        </w:rPr>
        <w:t xml:space="preserve">личные, притяжательные, указательные, неопределённые, относительные, вопросительные местоимения;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— </w:t>
      </w:r>
      <w:r>
        <w:rPr>
          <w:sz w:val="28"/>
          <w:szCs w:val="28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r>
        <w:rPr>
          <w:sz w:val="28"/>
          <w:szCs w:val="28"/>
          <w:lang w:val="en-US"/>
        </w:rPr>
        <w:t>many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much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few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few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little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little</w:t>
      </w:r>
      <w:r>
        <w:rPr>
          <w:sz w:val="28"/>
          <w:szCs w:val="28"/>
        </w:rPr>
        <w:t xml:space="preserve">);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— </w:t>
      </w:r>
      <w:r>
        <w:rPr>
          <w:sz w:val="28"/>
          <w:szCs w:val="28"/>
        </w:rPr>
        <w:t xml:space="preserve">количественные и порядковые числительные;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— </w:t>
      </w:r>
      <w:r>
        <w:rPr>
          <w:sz w:val="28"/>
          <w:szCs w:val="28"/>
        </w:rPr>
        <w:t xml:space="preserve">глаголы в наиболее употребительных временных формах действительного залога: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Future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Past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Past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Continuous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Perfect</w:t>
      </w:r>
      <w:proofErr w:type="spellEnd"/>
      <w:r>
        <w:rPr>
          <w:sz w:val="28"/>
          <w:szCs w:val="28"/>
        </w:rPr>
        <w:t xml:space="preserve">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lastRenderedPageBreak/>
        <w:t xml:space="preserve">— </w:t>
      </w:r>
      <w:r>
        <w:rPr>
          <w:sz w:val="28"/>
          <w:szCs w:val="28"/>
        </w:rPr>
        <w:t xml:space="preserve">глаголы в следующих формах страдательного залога: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Passive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Passive</w:t>
      </w:r>
      <w:proofErr w:type="spellEnd"/>
      <w:r>
        <w:rPr>
          <w:sz w:val="28"/>
          <w:szCs w:val="28"/>
        </w:rPr>
        <w:t xml:space="preserve">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— </w:t>
      </w:r>
      <w:r>
        <w:rPr>
          <w:sz w:val="28"/>
          <w:szCs w:val="28"/>
        </w:rPr>
        <w:t xml:space="preserve">различные грамматические средства для выражения будущего времени: </w:t>
      </w:r>
      <w:r>
        <w:rPr>
          <w:sz w:val="28"/>
          <w:szCs w:val="28"/>
          <w:lang w:val="en-US"/>
        </w:rPr>
        <w:t>Simple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Future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Continuous</w:t>
      </w:r>
      <w:r>
        <w:rPr>
          <w:sz w:val="28"/>
          <w:szCs w:val="28"/>
        </w:rPr>
        <w:t xml:space="preserve">; </w:t>
      </w:r>
    </w:p>
    <w:p w:rsidR="00E23A14" w:rsidRPr="00DC237C" w:rsidRDefault="00E23A14" w:rsidP="00E23A14">
      <w:pPr>
        <w:spacing w:line="360" w:lineRule="auto"/>
        <w:ind w:firstLine="540"/>
        <w:jc w:val="both"/>
        <w:rPr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— </w:t>
      </w:r>
      <w:proofErr w:type="gramStart"/>
      <w:r>
        <w:rPr>
          <w:sz w:val="28"/>
          <w:szCs w:val="28"/>
        </w:rPr>
        <w:t>условные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предложения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реального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характера</w:t>
      </w:r>
      <w:r>
        <w:rPr>
          <w:sz w:val="28"/>
          <w:szCs w:val="28"/>
          <w:lang w:val="en-US"/>
        </w:rPr>
        <w:t xml:space="preserve"> (Conditional I — If I see Jim, I'll invite him to our school party); </w:t>
      </w:r>
    </w:p>
    <w:p w:rsidR="00E23A14" w:rsidRPr="00DC237C" w:rsidRDefault="00E23A14" w:rsidP="00E23A14">
      <w:pPr>
        <w:spacing w:line="360" w:lineRule="auto"/>
        <w:ind w:firstLine="540"/>
        <w:jc w:val="both"/>
        <w:rPr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— </w:t>
      </w:r>
      <w:proofErr w:type="gramStart"/>
      <w:r>
        <w:rPr>
          <w:sz w:val="28"/>
          <w:szCs w:val="28"/>
        </w:rPr>
        <w:t>модальные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глаголы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эквиваленты</w:t>
      </w:r>
      <w:r>
        <w:rPr>
          <w:sz w:val="28"/>
          <w:szCs w:val="28"/>
          <w:lang w:val="en-US"/>
        </w:rPr>
        <w:t xml:space="preserve"> (may, can, be able to, must, have to, should, could). </w:t>
      </w:r>
    </w:p>
    <w:p w:rsidR="00E23A14" w:rsidRDefault="00E23A14" w:rsidP="00E23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получит возможность научиться: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распознавать сложноподчинённые предложения с придаточными: времени с союзами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; цели с союзом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; условия с союзом </w:t>
      </w:r>
      <w:proofErr w:type="spellStart"/>
      <w:r>
        <w:rPr>
          <w:sz w:val="28"/>
          <w:szCs w:val="28"/>
        </w:rPr>
        <w:t>unless</w:t>
      </w:r>
      <w:proofErr w:type="spellEnd"/>
      <w:r>
        <w:rPr>
          <w:sz w:val="28"/>
          <w:szCs w:val="28"/>
        </w:rPr>
        <w:t xml:space="preserve">; определительными с союзами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распознавать в речи предложения с конструкциями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...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...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either</w:t>
      </w:r>
      <w:proofErr w:type="spellEnd"/>
      <w:r>
        <w:rPr>
          <w:sz w:val="28"/>
          <w:szCs w:val="28"/>
        </w:rPr>
        <w:t xml:space="preserve"> ...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neither</w:t>
      </w:r>
      <w:proofErr w:type="spellEnd"/>
      <w:r>
        <w:rPr>
          <w:sz w:val="28"/>
          <w:szCs w:val="28"/>
        </w:rPr>
        <w:t xml:space="preserve"> ... </w:t>
      </w:r>
      <w:proofErr w:type="spellStart"/>
      <w:r>
        <w:rPr>
          <w:sz w:val="28"/>
          <w:szCs w:val="28"/>
        </w:rPr>
        <w:t>nor</w:t>
      </w:r>
      <w:proofErr w:type="spellEnd"/>
      <w:r>
        <w:rPr>
          <w:sz w:val="28"/>
          <w:szCs w:val="28"/>
        </w:rPr>
        <w:t xml:space="preserve">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>распознавать в речи условные предложения нереального характера (</w:t>
      </w:r>
      <w:r>
        <w:rPr>
          <w:sz w:val="28"/>
          <w:szCs w:val="28"/>
          <w:lang w:val="en-US"/>
        </w:rPr>
        <w:t>Conditional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— 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were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would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start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learning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French</w:t>
      </w:r>
      <w:r>
        <w:rPr>
          <w:sz w:val="28"/>
          <w:szCs w:val="28"/>
        </w:rPr>
        <w:t xml:space="preserve">);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использовать в речи глаголы </w:t>
      </w:r>
      <w:proofErr w:type="gramStart"/>
      <w:r>
        <w:rPr>
          <w:sz w:val="28"/>
          <w:szCs w:val="28"/>
        </w:rPr>
        <w:t>во временным формах</w:t>
      </w:r>
      <w:proofErr w:type="gramEnd"/>
      <w:r>
        <w:rPr>
          <w:sz w:val="28"/>
          <w:szCs w:val="28"/>
        </w:rPr>
        <w:t xml:space="preserve"> действительного залога: </w:t>
      </w:r>
      <w:r>
        <w:rPr>
          <w:sz w:val="28"/>
          <w:szCs w:val="28"/>
          <w:lang w:val="en-US"/>
        </w:rPr>
        <w:t>Past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Perfect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Perfect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Continuous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Future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Past</w:t>
      </w:r>
      <w:r>
        <w:rPr>
          <w:sz w:val="28"/>
          <w:szCs w:val="28"/>
        </w:rPr>
        <w:t xml:space="preserve">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употреблять в речи глаголы в формах страдательного залога: </w:t>
      </w:r>
      <w:proofErr w:type="spellStart"/>
      <w:r>
        <w:rPr>
          <w:sz w:val="28"/>
          <w:szCs w:val="28"/>
        </w:rPr>
        <w:t>Future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Passive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Passive</w:t>
      </w:r>
      <w:proofErr w:type="spellEnd"/>
      <w:r>
        <w:rPr>
          <w:sz w:val="28"/>
          <w:szCs w:val="28"/>
        </w:rPr>
        <w:t xml:space="preserve">; </w:t>
      </w:r>
    </w:p>
    <w:p w:rsidR="00E23A14" w:rsidRDefault="00E23A14" w:rsidP="00E23A14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распознавать и употреблять в речи модальные глаголы </w:t>
      </w: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shall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might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. </w:t>
      </w:r>
    </w:p>
    <w:p w:rsidR="00E23A14" w:rsidRDefault="00E23A14" w:rsidP="00E23A14">
      <w:pPr>
        <w:widowControl w:val="0"/>
        <w:autoSpaceDE w:val="0"/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br w:type="page"/>
      </w:r>
    </w:p>
    <w:p w:rsidR="00DC237C" w:rsidRPr="003C6477" w:rsidRDefault="00DC237C" w:rsidP="00DC237C">
      <w:pPr>
        <w:pStyle w:val="ae"/>
        <w:shd w:val="clear" w:color="auto" w:fill="FFFFFF"/>
        <w:tabs>
          <w:tab w:val="left" w:pos="851"/>
        </w:tabs>
        <w:spacing w:line="360" w:lineRule="auto"/>
        <w:jc w:val="center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aps/>
          <w:color w:val="000000"/>
          <w:sz w:val="28"/>
          <w:szCs w:val="28"/>
        </w:rPr>
        <w:lastRenderedPageBreak/>
        <w:t>Содержание курса</w:t>
      </w:r>
    </w:p>
    <w:p w:rsidR="00DC237C" w:rsidRPr="003C6477" w:rsidRDefault="00DC237C" w:rsidP="00DC237C">
      <w:pPr>
        <w:shd w:val="clear" w:color="auto" w:fill="FFFFFF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Предметное содержание речи</w:t>
      </w:r>
    </w:p>
    <w:p w:rsidR="00DC237C" w:rsidRPr="003C6477" w:rsidRDefault="00DC237C" w:rsidP="00DC2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1. Взаимоотношения в семье, со сверстниками; решение конфликтных ситуаций. Внешность и черты характера человека.</w:t>
      </w:r>
    </w:p>
    <w:p w:rsidR="00DC237C" w:rsidRPr="003C6477" w:rsidRDefault="00DC237C" w:rsidP="00DC2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DC237C" w:rsidRPr="003C6477" w:rsidRDefault="00DC237C" w:rsidP="00DC2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DC237C" w:rsidRPr="003C6477" w:rsidRDefault="00DC237C" w:rsidP="00DC2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DC237C" w:rsidRPr="003C6477" w:rsidRDefault="00DC237C" w:rsidP="00DC2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DC237C" w:rsidRPr="003C6477" w:rsidRDefault="00DC237C" w:rsidP="00DC2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DC237C" w:rsidRPr="003C6477" w:rsidRDefault="00DC237C" w:rsidP="00DC2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DC237C" w:rsidRPr="003C6477" w:rsidRDefault="00DC237C" w:rsidP="00DC2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DC237C" w:rsidRPr="003C6477" w:rsidRDefault="00DC237C" w:rsidP="00DC2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ab/>
      </w:r>
    </w:p>
    <w:p w:rsidR="00DC237C" w:rsidRPr="003C6477" w:rsidRDefault="00DC237C" w:rsidP="00DC2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Коммуникативные умения по видам речевой деятельности</w:t>
      </w:r>
    </w:p>
    <w:p w:rsidR="00DC237C" w:rsidRPr="003C6477" w:rsidRDefault="00DC237C" w:rsidP="00DC237C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Говорение</w:t>
      </w:r>
    </w:p>
    <w:p w:rsidR="00DC237C" w:rsidRPr="003C6477" w:rsidRDefault="00DC237C" w:rsidP="00DC237C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  <w:t>В диалогической форме</w:t>
      </w:r>
    </w:p>
    <w:p w:rsidR="00DC237C" w:rsidRPr="003C6477" w:rsidRDefault="00DC237C" w:rsidP="00DC2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  <w:u w:val="single"/>
        </w:rPr>
      </w:pPr>
      <w:r w:rsidRPr="003C6477">
        <w:rPr>
          <w:rFonts w:eastAsia="Arial"/>
          <w:color w:val="000000"/>
          <w:sz w:val="28"/>
          <w:szCs w:val="28"/>
          <w:u w:val="single"/>
        </w:rPr>
        <w:t>Диалог этикетного характера:</w:t>
      </w:r>
    </w:p>
    <w:p w:rsidR="00DC237C" w:rsidRPr="003C6477" w:rsidRDefault="00DC237C" w:rsidP="00A44EFF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Начинать, поддерживать и заканчивать разговор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Начинать, вести и заканчивать разговор по телефону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Поздравлять, выражать пожелания и реагировать на них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благодарность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Вежливо переспрашивать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3C6477">
        <w:rPr>
          <w:rFonts w:eastAsia="Arial"/>
          <w:color w:val="000000"/>
          <w:sz w:val="28"/>
          <w:szCs w:val="28"/>
        </w:rPr>
        <w:t>Выражать согласие/отказ.</w:t>
      </w:r>
    </w:p>
    <w:p w:rsidR="00DC237C" w:rsidRPr="003C6477" w:rsidRDefault="00DC237C" w:rsidP="00DC237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  <w:u w:val="single"/>
        </w:rPr>
      </w:pPr>
      <w:r w:rsidRPr="003C6477">
        <w:rPr>
          <w:rFonts w:eastAsia="Arial"/>
          <w:color w:val="000000"/>
          <w:sz w:val="28"/>
          <w:szCs w:val="28"/>
          <w:u w:val="single"/>
        </w:rPr>
        <w:t>Диалог-расспрос:</w:t>
      </w:r>
    </w:p>
    <w:p w:rsidR="00DC237C" w:rsidRPr="003C6477" w:rsidRDefault="00DC237C" w:rsidP="00A44EFF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Сообщать информацию, отвечая на вопросы разных видов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Самостоятельно запрашивать информацию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своё мнение/отношение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Переходить с позиции спрашивающего на позицию отвечающего и наоборот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  <w:lang w:val="en-US"/>
        </w:rPr>
      </w:pPr>
      <w:r w:rsidRPr="003C6477">
        <w:rPr>
          <w:rFonts w:eastAsia="Arial"/>
          <w:color w:val="000000"/>
          <w:sz w:val="28"/>
          <w:szCs w:val="28"/>
        </w:rPr>
        <w:t>Брать/давать интервью.</w:t>
      </w:r>
    </w:p>
    <w:p w:rsidR="00DC237C" w:rsidRPr="003C6477" w:rsidRDefault="00DC237C" w:rsidP="00DC237C">
      <w:pPr>
        <w:pStyle w:val="TableParagraph"/>
        <w:tabs>
          <w:tab w:val="left" w:pos="3970"/>
        </w:tabs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u w:val="single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u w:val="single"/>
          <w:lang w:val="ru-RU"/>
        </w:rPr>
        <w:t>Диалог – побуждение к действию:</w:t>
      </w:r>
    </w:p>
    <w:p w:rsidR="00DC237C" w:rsidRPr="003C6477" w:rsidRDefault="00DC237C" w:rsidP="00A44EFF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Обращаться с просьбой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Соглашаться/не соглашаться выполнить просьбу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Давать советы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Принимать/не принимать советы партнёра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Приглашать к действию/взаимодействию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numPr>
          <w:ilvl w:val="0"/>
          <w:numId w:val="1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</w:rPr>
      </w:pPr>
      <w:r w:rsidRPr="003C6477">
        <w:rPr>
          <w:rFonts w:eastAsia="Arial"/>
          <w:color w:val="000000"/>
          <w:sz w:val="28"/>
          <w:szCs w:val="28"/>
        </w:rPr>
        <w:t>Соглашаться/не соглашаться на предложение партнёра, объяснять причину своего решения.</w:t>
      </w:r>
    </w:p>
    <w:p w:rsidR="00DC237C" w:rsidRPr="003C6477" w:rsidRDefault="00DC237C" w:rsidP="00DC237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  <w:u w:val="single"/>
        </w:rPr>
      </w:pPr>
      <w:r w:rsidRPr="003C6477">
        <w:rPr>
          <w:rFonts w:eastAsia="Arial"/>
          <w:color w:val="000000"/>
          <w:sz w:val="28"/>
          <w:szCs w:val="28"/>
          <w:u w:val="single"/>
        </w:rPr>
        <w:t>Диалог – обмен мнениями:</w:t>
      </w:r>
    </w:p>
    <w:p w:rsidR="00DC237C" w:rsidRPr="003C6477" w:rsidRDefault="00DC237C" w:rsidP="00A44EFF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Выслушивать сообщения/мнение партнёра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согласие/несогласие с мнением партнёра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свою точку зрения и обосновывать её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сомнение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eastAsia="Arial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эмоциональную оценку обсуждаемых событий (восхищение, удивление, радость, огорчение и др.).</w:t>
      </w:r>
    </w:p>
    <w:p w:rsidR="00DC237C" w:rsidRPr="003C6477" w:rsidRDefault="00DC237C" w:rsidP="00DC237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  <w:u w:val="single"/>
        </w:rPr>
      </w:pPr>
      <w:r w:rsidRPr="003C6477">
        <w:rPr>
          <w:rFonts w:eastAsia="Arial"/>
          <w:color w:val="000000"/>
          <w:sz w:val="28"/>
          <w:szCs w:val="28"/>
          <w:u w:val="single"/>
        </w:rPr>
        <w:t>Комбинированный диалог:</w:t>
      </w:r>
    </w:p>
    <w:p w:rsidR="00DC237C" w:rsidRPr="003C6477" w:rsidRDefault="00DC237C" w:rsidP="00A44EFF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Сообщать информацию и выражать своё мнение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Расспрашивать и давать оценку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numPr>
          <w:ilvl w:val="0"/>
          <w:numId w:val="2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</w:rPr>
      </w:pPr>
      <w:r w:rsidRPr="003C6477">
        <w:rPr>
          <w:rFonts w:eastAsia="Arial"/>
          <w:color w:val="000000"/>
          <w:sz w:val="28"/>
          <w:szCs w:val="28"/>
        </w:rPr>
        <w:lastRenderedPageBreak/>
        <w:t>Просить о чём-либо и аргументировать свою просьбу</w:t>
      </w:r>
      <w:r>
        <w:rPr>
          <w:rFonts w:eastAsia="Arial"/>
          <w:color w:val="000000"/>
          <w:sz w:val="28"/>
          <w:szCs w:val="28"/>
        </w:rPr>
        <w:t>.</w:t>
      </w:r>
    </w:p>
    <w:p w:rsidR="00DC237C" w:rsidRPr="003C6477" w:rsidRDefault="00DC237C" w:rsidP="00DC237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  <w:u w:val="single"/>
        </w:rPr>
      </w:pPr>
      <w:proofErr w:type="spellStart"/>
      <w:r w:rsidRPr="003C6477">
        <w:rPr>
          <w:rFonts w:eastAsia="Arial"/>
          <w:color w:val="000000"/>
          <w:sz w:val="28"/>
          <w:szCs w:val="28"/>
          <w:u w:val="single"/>
        </w:rPr>
        <w:t>Полилог</w:t>
      </w:r>
      <w:proofErr w:type="spellEnd"/>
      <w:r w:rsidRPr="003C6477">
        <w:rPr>
          <w:rFonts w:eastAsia="Arial"/>
          <w:color w:val="000000"/>
          <w:sz w:val="28"/>
          <w:szCs w:val="28"/>
          <w:u w:val="single"/>
        </w:rPr>
        <w:t>/свободная беседа:</w:t>
      </w:r>
    </w:p>
    <w:p w:rsidR="00DC237C" w:rsidRPr="003C6477" w:rsidRDefault="00DC237C" w:rsidP="00A44EFF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Выслушивать сообщения/мнения партнёров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согласие/</w:t>
      </w:r>
      <w:proofErr w:type="gramStart"/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несогласие  с</w:t>
      </w:r>
      <w:proofErr w:type="gramEnd"/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  мнением партнёра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свою точку зрения и обосновывать её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numPr>
          <w:ilvl w:val="0"/>
          <w:numId w:val="2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</w:rPr>
      </w:pPr>
      <w:r w:rsidRPr="003C6477">
        <w:rPr>
          <w:rFonts w:eastAsia="Arial"/>
          <w:color w:val="000000"/>
          <w:sz w:val="28"/>
          <w:szCs w:val="28"/>
        </w:rPr>
        <w:t>Использовать заданный алгоритм ведения дискуссии.</w:t>
      </w:r>
    </w:p>
    <w:p w:rsidR="00DC237C" w:rsidRPr="003C6477" w:rsidRDefault="00DC237C" w:rsidP="00DC237C">
      <w:pPr>
        <w:pStyle w:val="TableParagraph"/>
        <w:spacing w:line="360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  <w:t>В монологической форме</w:t>
      </w:r>
    </w:p>
    <w:p w:rsidR="00DC237C" w:rsidRPr="003C6477" w:rsidRDefault="00DC237C" w:rsidP="00DC237C">
      <w:pPr>
        <w:pStyle w:val="TableParagraph"/>
        <w:spacing w:line="360" w:lineRule="auto"/>
        <w:ind w:left="194"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DC237C" w:rsidRPr="003C6477" w:rsidRDefault="00DC237C" w:rsidP="00A44EFF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Сочетать в своём высказывании различные типы речи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Делать сообщение на заданную тему на основе прочитанного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Передавать содержание, основную мысль прочитанного с опорой на текст/ключевые слова/план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Комментировать факты </w:t>
      </w:r>
      <w:proofErr w:type="gramStart"/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из  прослушанного</w:t>
      </w:r>
      <w:proofErr w:type="gramEnd"/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/прочитанного текста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и аргументировать своё отношение к услышанному/ прочитанному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3"/>
        </w:numPr>
        <w:spacing w:line="360" w:lineRule="auto"/>
        <w:ind w:right="-138"/>
        <w:jc w:val="both"/>
        <w:rPr>
          <w:rFonts w:eastAsia="Arial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Делать презентацию по результатам выполнения проектной работы.</w:t>
      </w:r>
    </w:p>
    <w:p w:rsidR="00DC237C" w:rsidRPr="003C6477" w:rsidRDefault="00DC237C" w:rsidP="00DC237C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</w:pPr>
      <w:proofErr w:type="spellStart"/>
      <w:r w:rsidRPr="003C6477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Аудирование</w:t>
      </w:r>
      <w:proofErr w:type="spellEnd"/>
    </w:p>
    <w:p w:rsidR="00DC237C" w:rsidRPr="003C6477" w:rsidRDefault="00DC237C" w:rsidP="00DC237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</w:rPr>
      </w:pPr>
      <w:r w:rsidRPr="003C6477">
        <w:rPr>
          <w:rFonts w:eastAsia="Arial"/>
          <w:color w:val="000000"/>
          <w:sz w:val="28"/>
          <w:szCs w:val="28"/>
        </w:rPr>
        <w:t xml:space="preserve"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</w:t>
      </w:r>
      <w:r w:rsidRPr="003C6477">
        <w:rPr>
          <w:rFonts w:eastAsia="Arial"/>
          <w:color w:val="000000"/>
          <w:sz w:val="28"/>
          <w:szCs w:val="28"/>
        </w:rPr>
        <w:lastRenderedPageBreak/>
        <w:t>содержания текста) в зависимости от коммуникативной задачи, жанра и функционального типа текста.</w:t>
      </w:r>
    </w:p>
    <w:p w:rsidR="00DC237C" w:rsidRPr="003C6477" w:rsidRDefault="00DC237C" w:rsidP="00DC237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i/>
          <w:color w:val="000000"/>
          <w:sz w:val="28"/>
          <w:szCs w:val="28"/>
        </w:rPr>
      </w:pPr>
      <w:r w:rsidRPr="003C6477">
        <w:rPr>
          <w:rFonts w:eastAsia="Arial"/>
          <w:i/>
          <w:color w:val="000000"/>
          <w:sz w:val="28"/>
          <w:szCs w:val="28"/>
        </w:rPr>
        <w:t>При непосредственном общении:</w:t>
      </w:r>
    </w:p>
    <w:p w:rsidR="00DC237C" w:rsidRPr="003C6477" w:rsidRDefault="00DC237C" w:rsidP="00A44EFF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</w:rPr>
      </w:pPr>
      <w:r w:rsidRPr="003C6477">
        <w:rPr>
          <w:rFonts w:eastAsia="Arial"/>
          <w:color w:val="000000"/>
          <w:sz w:val="28"/>
          <w:szCs w:val="28"/>
        </w:rPr>
        <w:t>Понимать в целом речь учителя по ведению урока</w:t>
      </w:r>
      <w:r>
        <w:rPr>
          <w:rFonts w:eastAsia="Arial"/>
          <w:color w:val="000000"/>
          <w:sz w:val="28"/>
          <w:szCs w:val="28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Распознавать на слух и полностью понимать речь одноклассника в ходе общения с ним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Использовать контекстуальную или языковую догадку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Использовать переспрос или просьбу повторить для уточнения отдельных деталей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</w:rPr>
      </w:pPr>
      <w:r w:rsidRPr="003C6477">
        <w:rPr>
          <w:rFonts w:eastAsia="Arial"/>
          <w:color w:val="000000"/>
          <w:sz w:val="28"/>
          <w:szCs w:val="28"/>
        </w:rPr>
        <w:t xml:space="preserve">Вербально или </w:t>
      </w:r>
      <w:proofErr w:type="spellStart"/>
      <w:r w:rsidRPr="003C6477">
        <w:rPr>
          <w:rFonts w:eastAsia="Arial"/>
          <w:color w:val="000000"/>
          <w:sz w:val="28"/>
          <w:szCs w:val="28"/>
        </w:rPr>
        <w:t>невербально</w:t>
      </w:r>
      <w:proofErr w:type="spellEnd"/>
      <w:r w:rsidRPr="003C6477">
        <w:rPr>
          <w:rFonts w:eastAsia="Arial"/>
          <w:color w:val="000000"/>
          <w:sz w:val="28"/>
          <w:szCs w:val="28"/>
        </w:rPr>
        <w:t xml:space="preserve"> реагировать на услышанное.</w:t>
      </w:r>
    </w:p>
    <w:p w:rsidR="00DC237C" w:rsidRPr="003C6477" w:rsidRDefault="00DC237C" w:rsidP="00DC237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i/>
          <w:color w:val="000000"/>
          <w:sz w:val="28"/>
          <w:szCs w:val="28"/>
        </w:rPr>
      </w:pPr>
      <w:proofErr w:type="gramStart"/>
      <w:r w:rsidRPr="003C6477">
        <w:rPr>
          <w:rFonts w:eastAsia="Arial"/>
          <w:i/>
          <w:color w:val="000000"/>
          <w:sz w:val="28"/>
          <w:szCs w:val="28"/>
        </w:rPr>
        <w:t>При  опосредованном</w:t>
      </w:r>
      <w:proofErr w:type="gramEnd"/>
      <w:r w:rsidRPr="003C6477">
        <w:rPr>
          <w:rFonts w:eastAsia="Arial"/>
          <w:i/>
          <w:color w:val="000000"/>
          <w:sz w:val="28"/>
          <w:szCs w:val="28"/>
        </w:rPr>
        <w:t xml:space="preserve">  общении  (на  основе </w:t>
      </w:r>
      <w:proofErr w:type="spellStart"/>
      <w:r w:rsidRPr="003C6477">
        <w:rPr>
          <w:rFonts w:eastAsia="Arial"/>
          <w:i/>
          <w:color w:val="000000"/>
          <w:sz w:val="28"/>
          <w:szCs w:val="28"/>
        </w:rPr>
        <w:t>аудиотекста</w:t>
      </w:r>
      <w:proofErr w:type="spellEnd"/>
      <w:r w:rsidRPr="003C6477">
        <w:rPr>
          <w:rFonts w:eastAsia="Arial"/>
          <w:i/>
          <w:color w:val="000000"/>
          <w:sz w:val="28"/>
          <w:szCs w:val="28"/>
        </w:rPr>
        <w:t>):</w:t>
      </w:r>
    </w:p>
    <w:p w:rsidR="00DC237C" w:rsidRPr="003C6477" w:rsidRDefault="00DC237C" w:rsidP="00A44EFF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Понимать основное содержание несложных аутентичных текстов в рамках тем, отобранных для основной школы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Прогнозировать содержание устного текста по началу сообщения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Выделять основную мысль в воспринимаемом на слух тексте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Отделять главные факты, опуская второстепенные </w:t>
      </w:r>
    </w:p>
    <w:p w:rsidR="00DC237C" w:rsidRPr="003C6477" w:rsidRDefault="00DC237C" w:rsidP="00A44EFF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Выборочно понимать необходимую информацию в сообщениях прагматического характера с опорой на языковую догадку/контекст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numPr>
          <w:ilvl w:val="0"/>
          <w:numId w:val="2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</w:rPr>
      </w:pPr>
      <w:r w:rsidRPr="003C6477">
        <w:rPr>
          <w:rFonts w:eastAsia="Arial"/>
          <w:color w:val="000000"/>
          <w:sz w:val="28"/>
          <w:szCs w:val="28"/>
        </w:rPr>
        <w:t>Игнорировать неизвестный языковой материал, не существенный для понимания основного содержания.</w:t>
      </w:r>
    </w:p>
    <w:p w:rsidR="00DC237C" w:rsidRPr="003C6477" w:rsidRDefault="00DC237C" w:rsidP="00DC237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3C6477">
        <w:rPr>
          <w:b/>
          <w:color w:val="000000"/>
          <w:sz w:val="28"/>
          <w:szCs w:val="28"/>
        </w:rPr>
        <w:t>Чтение</w:t>
      </w:r>
    </w:p>
    <w:p w:rsidR="00DC237C" w:rsidRPr="003C6477" w:rsidRDefault="00DC237C" w:rsidP="00DC237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DC237C" w:rsidRPr="003C6477" w:rsidRDefault="00DC237C" w:rsidP="00A44EFF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Соотносить графический образ слова с его звуковым образом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Соблюдать правильное ударение в словах и фразах, интонацию в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целом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numPr>
          <w:ilvl w:val="0"/>
          <w:numId w:val="2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Выразительно читать вслух небольшие тексты, содержащие только изученный материал.</w:t>
      </w:r>
    </w:p>
    <w:p w:rsidR="00DC237C" w:rsidRPr="003C6477" w:rsidRDefault="00DC237C" w:rsidP="00DC237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i/>
          <w:color w:val="000000"/>
          <w:sz w:val="28"/>
          <w:szCs w:val="28"/>
        </w:rPr>
      </w:pPr>
      <w:r w:rsidRPr="003C6477">
        <w:rPr>
          <w:i/>
          <w:color w:val="000000"/>
          <w:sz w:val="28"/>
          <w:szCs w:val="28"/>
        </w:rPr>
        <w:t>С пониманием основного содержания (ознакомительное чтение):</w:t>
      </w:r>
    </w:p>
    <w:p w:rsidR="00DC237C" w:rsidRPr="003C6477" w:rsidRDefault="00DC237C" w:rsidP="00A44EFF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содержание текста на основе заголовка или начала текста;</w:t>
      </w:r>
    </w:p>
    <w:p w:rsidR="00DC237C" w:rsidRPr="003C6477" w:rsidRDefault="00DC237C" w:rsidP="00A44EFF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Читать с пониманием основного содержания аутентичные тексты разных типов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Определять тему/основную мысль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Выделять главные факты из текста, опуская второстепенные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логическую последовательность основных фактов текста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Разбивать текст на относительно самостоятельные смысловые части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Озаглавливать текст, его отдельные части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Догадываться о значении незнакомых слов по сходству с русским языком, по словообразовательным элементам, по контексту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Игнорировать незнакомые слова, не мешающие понять основное содержание текста.</w:t>
      </w:r>
    </w:p>
    <w:p w:rsidR="00DC237C" w:rsidRPr="003C6477" w:rsidRDefault="00DC237C" w:rsidP="00DC237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i/>
          <w:color w:val="000000"/>
          <w:sz w:val="28"/>
          <w:szCs w:val="28"/>
        </w:rPr>
      </w:pPr>
      <w:r w:rsidRPr="003C6477">
        <w:rPr>
          <w:i/>
          <w:color w:val="000000"/>
          <w:sz w:val="28"/>
          <w:szCs w:val="28"/>
        </w:rPr>
        <w:t>C полным пониманием содержания (изучающее чтение):</w:t>
      </w:r>
    </w:p>
    <w:p w:rsidR="00DC237C" w:rsidRPr="003C6477" w:rsidRDefault="00DC237C" w:rsidP="00A44EFF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Читать несложные аутентичные тексты разных типов, полно и точно понимая текст на основе его информационной переработки</w:t>
      </w:r>
      <w:r>
        <w:rPr>
          <w:color w:val="000000"/>
          <w:sz w:val="28"/>
          <w:szCs w:val="28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Анализировать структуру и смысл отдельных частей текста с уч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ё</w:t>
      </w: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том различий в структурах родного и изучаемого языков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 переводить отдельные фрагменты текста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Озаглавливать текст, его отдельные части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Устанавливать причинно-следственную взаимосвязь фактов и </w:t>
      </w: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событий текста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Оценивать полученную информацию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</w:rPr>
      </w:pPr>
      <w:r w:rsidRPr="003C6477">
        <w:rPr>
          <w:rFonts w:eastAsia="Arial"/>
          <w:color w:val="000000"/>
          <w:sz w:val="28"/>
          <w:szCs w:val="28"/>
        </w:rPr>
        <w:t>Комментировать некоторые факты/события текста, выражая своё мнение о прочитанном.</w:t>
      </w:r>
    </w:p>
    <w:p w:rsidR="00DC237C" w:rsidRPr="003C6477" w:rsidRDefault="00DC237C" w:rsidP="00DC237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i/>
          <w:color w:val="000000"/>
          <w:sz w:val="28"/>
          <w:szCs w:val="28"/>
        </w:rPr>
      </w:pPr>
      <w:r w:rsidRPr="003C6477">
        <w:rPr>
          <w:rFonts w:eastAsia="Arial"/>
          <w:i/>
          <w:color w:val="000000"/>
          <w:sz w:val="28"/>
          <w:szCs w:val="28"/>
        </w:rPr>
        <w:t>С выборочным пониманием нужной или интересующей информации (просмотровое/поисковое чтение):</w:t>
      </w:r>
    </w:p>
    <w:p w:rsidR="00DC237C" w:rsidRPr="003C6477" w:rsidRDefault="00DC237C" w:rsidP="00A44EFF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Выбирать необходимую/интересующую информацию, просмотрев один текст или несколько коротких текстов.</w:t>
      </w:r>
    </w:p>
    <w:p w:rsidR="00DC237C" w:rsidRPr="003C6477" w:rsidRDefault="00DC237C" w:rsidP="00DC237C">
      <w:pPr>
        <w:pStyle w:val="TableParagraph"/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  <w:t xml:space="preserve">Оценивать </w:t>
      </w:r>
      <w:proofErr w:type="gramStart"/>
      <w:r w:rsidRPr="003C6477"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  <w:t>найденную  информацию</w:t>
      </w:r>
      <w:proofErr w:type="gramEnd"/>
      <w:r w:rsidRPr="003C6477"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  <w:t xml:space="preserve">  с точки зрения е</w:t>
      </w:r>
      <w:r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  <w:t>ё</w:t>
      </w:r>
      <w:r w:rsidRPr="003C6477"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  <w:t xml:space="preserve"> значимости для решения поставленной коммуникативной задачи:</w:t>
      </w:r>
    </w:p>
    <w:p w:rsidR="00DC237C" w:rsidRPr="003C6477" w:rsidRDefault="00DC237C" w:rsidP="00A44EFF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Находить значение отдельных незнакомых слов в двуязычном словаре учебника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numPr>
          <w:ilvl w:val="0"/>
          <w:numId w:val="2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</w:rPr>
      </w:pPr>
      <w:r w:rsidRPr="003C6477">
        <w:rPr>
          <w:rFonts w:eastAsia="Arial"/>
          <w:color w:val="000000"/>
          <w:sz w:val="28"/>
          <w:szCs w:val="28"/>
        </w:rPr>
        <w:t>Пользоваться сносками и лингвострановедческим справочником.</w:t>
      </w:r>
    </w:p>
    <w:p w:rsidR="00DC237C" w:rsidRPr="003C6477" w:rsidRDefault="00DC237C" w:rsidP="00DC237C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Письменная речь</w:t>
      </w:r>
    </w:p>
    <w:p w:rsidR="00DC237C" w:rsidRPr="003C6477" w:rsidRDefault="00DC237C" w:rsidP="00DC237C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й</w:t>
      </w: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 же 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информации </w:t>
      </w: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DC237C" w:rsidRPr="003C6477" w:rsidRDefault="00DC237C" w:rsidP="00A44EFF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Владеть основными правилами орфографии, написанием наиболее употребительных слов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Делать краткие выписки из текста с целью их использования в собственных высказываниях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Заполнять формуляр, анкету, сообщая о себе основные сведения (имя, фамилию, пол, возраст, гражданство, адрес)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Писать короткие поздравления с днём рождения, Новым годом, Рождеством и другими праздниками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Выражать пожелания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 выражать благодарность, извинения, просьбу, давать совет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 рассказывать о различных событиях, делиться впечатлениями, высказывая своё мнение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numPr>
          <w:ilvl w:val="0"/>
          <w:numId w:val="3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</w:rPr>
      </w:pPr>
      <w:r w:rsidRPr="003C6477">
        <w:rPr>
          <w:rFonts w:eastAsia="Arial"/>
          <w:color w:val="000000"/>
          <w:sz w:val="28"/>
          <w:szCs w:val="28"/>
        </w:rPr>
        <w:t>Писать небольшое сочинение на известную тему с опорой/без опоры на образец</w:t>
      </w:r>
      <w:r>
        <w:rPr>
          <w:rFonts w:eastAsia="Arial"/>
          <w:color w:val="000000"/>
          <w:sz w:val="28"/>
          <w:szCs w:val="28"/>
        </w:rPr>
        <w:t>.</w:t>
      </w:r>
    </w:p>
    <w:p w:rsidR="00DC237C" w:rsidRPr="003C6477" w:rsidRDefault="00DC237C" w:rsidP="00DC237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3C6477">
        <w:rPr>
          <w:rFonts w:eastAsia="Arial"/>
          <w:b/>
          <w:bCs/>
          <w:color w:val="000000"/>
          <w:sz w:val="28"/>
          <w:szCs w:val="28"/>
        </w:rPr>
        <w:t>Графика и орфография</w:t>
      </w: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DC237C" w:rsidRPr="003C6477" w:rsidRDefault="00DC237C" w:rsidP="00DC237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</w:rPr>
      </w:pPr>
      <w:r w:rsidRPr="003C6477">
        <w:rPr>
          <w:rFonts w:eastAsia="Arial"/>
          <w:color w:val="000000"/>
          <w:sz w:val="28"/>
          <w:szCs w:val="28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DC237C" w:rsidRPr="003C6477" w:rsidRDefault="00DC237C" w:rsidP="00A44EFF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Соотносить графический образ слова с его звуковым образом.</w:t>
      </w:r>
    </w:p>
    <w:p w:rsidR="00DC237C" w:rsidRPr="003C6477" w:rsidRDefault="00DC237C" w:rsidP="00A44EFF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Сравнивать и анализировать буквосочетания и их транскрипцию.</w:t>
      </w:r>
    </w:p>
    <w:p w:rsidR="00DC237C" w:rsidRPr="003C6477" w:rsidRDefault="00DC237C" w:rsidP="00A44EFF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Вставлять пропущенные слова.</w:t>
      </w:r>
    </w:p>
    <w:p w:rsidR="00DC237C" w:rsidRPr="003C6477" w:rsidRDefault="00DC237C" w:rsidP="00A44EFF">
      <w:pPr>
        <w:numPr>
          <w:ilvl w:val="0"/>
          <w:numId w:val="3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</w:rPr>
      </w:pPr>
      <w:r w:rsidRPr="003C6477">
        <w:rPr>
          <w:rFonts w:eastAsia="Arial"/>
          <w:color w:val="000000"/>
          <w:sz w:val="28"/>
          <w:szCs w:val="28"/>
        </w:rPr>
        <w:t>Применять основные правила чтения и орфографии.</w:t>
      </w:r>
    </w:p>
    <w:p w:rsidR="00DC237C" w:rsidRPr="003C6477" w:rsidRDefault="00DC237C" w:rsidP="00DC237C">
      <w:pPr>
        <w:pStyle w:val="TableParagraph"/>
        <w:spacing w:line="360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Фонетическая сторона речи</w:t>
      </w:r>
    </w:p>
    <w:p w:rsidR="00DC237C" w:rsidRPr="003C6477" w:rsidRDefault="00DC237C" w:rsidP="00DC237C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слухо</w:t>
      </w:r>
      <w:proofErr w:type="spellEnd"/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-произносительных навыков, в том числе применительно к новому языковому материалу:</w:t>
      </w:r>
    </w:p>
    <w:p w:rsidR="00DC237C" w:rsidRPr="003C6477" w:rsidRDefault="00DC237C" w:rsidP="00A44EFF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Различать на слух и адекватно произносить все звуки английского языка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Соблюдать нормы произношения звуков английского языка при чтении вслух и в устной речи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Соблюдать правильное ударение в изолированном слове, фразе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Различать коммуникативный тип предложения по его интонации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Корректно произносить предложения с точки зрения их ритмико-</w:t>
      </w: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интонационных особенностей (побудительное предложение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;</w:t>
      </w: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 общий, специальный, альтернативный и разделительный вопросы)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чувства и эмоции с помощью эмфатической информации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Воспроизводить слова по транскрипции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Оперировать полученными фонетическими сведениями из словаря в чтении и говорении.</w:t>
      </w:r>
    </w:p>
    <w:p w:rsidR="00DC237C" w:rsidRPr="003C6477" w:rsidRDefault="00DC237C" w:rsidP="00DC237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b/>
          <w:bCs/>
          <w:color w:val="000000"/>
          <w:sz w:val="28"/>
          <w:szCs w:val="28"/>
        </w:rPr>
      </w:pPr>
      <w:r w:rsidRPr="003C6477">
        <w:rPr>
          <w:rFonts w:eastAsia="Arial"/>
          <w:b/>
          <w:bCs/>
          <w:color w:val="000000"/>
          <w:sz w:val="28"/>
          <w:szCs w:val="28"/>
        </w:rPr>
        <w:t>Лексическая сторона речи</w:t>
      </w:r>
    </w:p>
    <w:p w:rsidR="00DC237C" w:rsidRPr="003C6477" w:rsidRDefault="00DC237C" w:rsidP="00DC237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/>
          <w:color w:val="000000"/>
          <w:sz w:val="28"/>
          <w:szCs w:val="28"/>
        </w:rPr>
      </w:pPr>
      <w:r w:rsidRPr="003C6477">
        <w:rPr>
          <w:rFonts w:eastAsia="Arial"/>
          <w:color w:val="000000"/>
          <w:sz w:val="28"/>
          <w:szCs w:val="28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</w:t>
      </w:r>
      <w:r>
        <w:rPr>
          <w:rFonts w:eastAsia="Arial"/>
          <w:color w:val="000000"/>
          <w:sz w:val="28"/>
          <w:szCs w:val="28"/>
        </w:rPr>
        <w:t xml:space="preserve"> ЛЕ</w:t>
      </w:r>
      <w:r w:rsidRPr="003C6477">
        <w:rPr>
          <w:rFonts w:eastAsia="Arial"/>
          <w:color w:val="000000"/>
          <w:sz w:val="28"/>
          <w:szCs w:val="28"/>
        </w:rPr>
        <w:t>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DC237C" w:rsidRPr="003C6477" w:rsidRDefault="00DC237C" w:rsidP="00DC237C">
      <w:pPr>
        <w:pStyle w:val="Body"/>
        <w:spacing w:line="360" w:lineRule="auto"/>
        <w:ind w:right="425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Основные способы словообразования: </w:t>
      </w:r>
    </w:p>
    <w:p w:rsidR="00DC237C" w:rsidRPr="003C6477" w:rsidRDefault="00DC237C" w:rsidP="00DC237C">
      <w:pPr>
        <w:pStyle w:val="Body"/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а) аффиксация:</w:t>
      </w:r>
    </w:p>
    <w:p w:rsidR="00DC237C" w:rsidRPr="003C6477" w:rsidRDefault="00DC237C" w:rsidP="00A44EFF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глаголов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dis-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(disagree),  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mis</w:t>
      </w:r>
      <w:proofErr w:type="spellEnd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(misunderstand),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re-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(rewrite);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ize</w:t>
      </w:r>
      <w:proofErr w:type="spellEnd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/-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ise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(revise)</w:t>
      </w:r>
      <w:r w:rsidRPr="003C6477">
        <w:rPr>
          <w:rFonts w:ascii="Times New Roman" w:hAnsi="Times New Roman"/>
          <w:color w:val="000000"/>
          <w:sz w:val="28"/>
          <w:szCs w:val="28"/>
        </w:rPr>
        <w:t>;</w:t>
      </w:r>
    </w:p>
    <w:p w:rsidR="00DC237C" w:rsidRPr="003C6477" w:rsidRDefault="00DC237C" w:rsidP="00A44EFF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существительных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sion</w:t>
      </w:r>
      <w:proofErr w:type="spellEnd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/-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tion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 (conclusion/celebration),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ance</w:t>
      </w:r>
      <w:proofErr w:type="spellEnd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/-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ence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(performance/influence),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ment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(environment),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ity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(possibility),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-ness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(kindness),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-ship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(friendship),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ist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(optimist),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ing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(meeting);</w:t>
      </w:r>
    </w:p>
    <w:p w:rsidR="00DC237C" w:rsidRPr="003C6477" w:rsidRDefault="00DC237C" w:rsidP="00A44EFF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прилагательных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un-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(unpleasant),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im</w:t>
      </w:r>
      <w:proofErr w:type="spellEnd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/-in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(impolite/independent),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inter-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(international);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-y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(busy),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ly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(lovely),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ful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(careful),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-al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(historical), 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ic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 (scientific),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ian</w:t>
      </w:r>
      <w:proofErr w:type="spellEnd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/-an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 (Russian),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ing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 (loving);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ous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 (dangerous),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-able/-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ible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(enjoyable/responsible),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-less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 (harmless),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ive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(native);</w:t>
      </w:r>
    </w:p>
    <w:p w:rsidR="00DC237C" w:rsidRPr="003C6477" w:rsidRDefault="00DC237C" w:rsidP="00A44EFF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наречий, оканчивающихся на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ly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usually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DC237C" w:rsidRPr="003C6477" w:rsidRDefault="00DC237C" w:rsidP="00A44EFF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числительных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суффиксами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-teen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(fifteen),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-ty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(seventy),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th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(sixth);</w:t>
      </w:r>
    </w:p>
    <w:p w:rsidR="00DC237C" w:rsidRPr="003C6477" w:rsidRDefault="00DC237C" w:rsidP="00DC237C">
      <w:pPr>
        <w:pStyle w:val="Body"/>
        <w:spacing w:line="360" w:lineRule="auto"/>
        <w:ind w:left="477" w:right="425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proofErr w:type="gramStart"/>
      <w:r w:rsidRPr="003C6477">
        <w:rPr>
          <w:rFonts w:ascii="Times New Roman" w:hAnsi="Times New Roman"/>
          <w:color w:val="000000"/>
          <w:sz w:val="28"/>
          <w:szCs w:val="28"/>
        </w:rPr>
        <w:t>словосложение</w:t>
      </w:r>
      <w:proofErr w:type="spellEnd"/>
      <w:proofErr w:type="gramEnd"/>
      <w:r w:rsidRPr="003C6477">
        <w:rPr>
          <w:rFonts w:ascii="Times New Roman" w:hAnsi="Times New Roman"/>
          <w:color w:val="000000"/>
          <w:sz w:val="28"/>
          <w:szCs w:val="28"/>
        </w:rPr>
        <w:t>:</w:t>
      </w:r>
    </w:p>
    <w:p w:rsidR="00DC237C" w:rsidRPr="003C6477" w:rsidRDefault="00DC237C" w:rsidP="00A44EFF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существительное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существительное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peacemaker</w:t>
      </w:r>
      <w:r w:rsidRPr="003C6477">
        <w:rPr>
          <w:rFonts w:ascii="Times New Roman" w:hAnsi="Times New Roman"/>
          <w:color w:val="000000"/>
          <w:sz w:val="28"/>
          <w:szCs w:val="28"/>
        </w:rPr>
        <w:t>);</w:t>
      </w:r>
    </w:p>
    <w:p w:rsidR="00DC237C" w:rsidRPr="003C6477" w:rsidRDefault="00DC237C" w:rsidP="00A44EFF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прилагательное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прилагательное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well-known</w:t>
      </w:r>
      <w:r w:rsidRPr="003C6477">
        <w:rPr>
          <w:rFonts w:ascii="Times New Roman" w:hAnsi="Times New Roman"/>
          <w:color w:val="000000"/>
          <w:sz w:val="28"/>
          <w:szCs w:val="28"/>
        </w:rPr>
        <w:t>);</w:t>
      </w:r>
    </w:p>
    <w:p w:rsidR="00DC237C" w:rsidRPr="003C6477" w:rsidRDefault="00DC237C" w:rsidP="00A44EFF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прилагательное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существительное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blackboard</w:t>
      </w:r>
      <w:r w:rsidRPr="003C6477">
        <w:rPr>
          <w:rFonts w:ascii="Times New Roman" w:hAnsi="Times New Roman"/>
          <w:color w:val="000000"/>
          <w:sz w:val="28"/>
          <w:szCs w:val="28"/>
        </w:rPr>
        <w:t>);</w:t>
      </w:r>
    </w:p>
    <w:p w:rsidR="00DC237C" w:rsidRPr="003C6477" w:rsidRDefault="00DC237C" w:rsidP="00A44EFF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местоимение + существительное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self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respect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); </w:t>
      </w:r>
    </w:p>
    <w:p w:rsidR="00DC237C" w:rsidRPr="003C6477" w:rsidRDefault="00DC237C" w:rsidP="00DC237C">
      <w:pPr>
        <w:pStyle w:val="Body"/>
        <w:tabs>
          <w:tab w:val="left" w:pos="660"/>
        </w:tabs>
        <w:spacing w:line="360" w:lineRule="auto"/>
        <w:ind w:left="194"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в) конверсия:</w:t>
      </w:r>
    </w:p>
    <w:p w:rsidR="00DC237C" w:rsidRPr="003C6477" w:rsidRDefault="00DC237C" w:rsidP="00A44EFF">
      <w:pPr>
        <w:pStyle w:val="Body"/>
        <w:numPr>
          <w:ilvl w:val="0"/>
          <w:numId w:val="35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образование существительных от неопределённой формы глагола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to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play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play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DC237C" w:rsidRPr="003C6477" w:rsidRDefault="00DC237C" w:rsidP="00A44EFF">
      <w:pPr>
        <w:pStyle w:val="Body"/>
        <w:numPr>
          <w:ilvl w:val="0"/>
          <w:numId w:val="35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образование прилагательных от существительных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cold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cold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winter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DC237C" w:rsidRPr="003C6477" w:rsidRDefault="00DC237C" w:rsidP="00DC237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Распознавание и использование интернациональных слов (</w:t>
      </w:r>
      <w:proofErr w:type="spellStart"/>
      <w:r w:rsidRPr="003C6477">
        <w:rPr>
          <w:rFonts w:eastAsia="Times New Roman"/>
          <w:color w:val="000000"/>
          <w:sz w:val="28"/>
          <w:szCs w:val="28"/>
        </w:rPr>
        <w:t>doctor</w:t>
      </w:r>
      <w:proofErr w:type="spellEnd"/>
      <w:r w:rsidRPr="003C647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DC237C" w:rsidRPr="003C6477" w:rsidRDefault="00DC237C" w:rsidP="00DC237C">
      <w:pPr>
        <w:pStyle w:val="Body"/>
        <w:spacing w:line="360" w:lineRule="auto"/>
        <w:ind w:right="425"/>
        <w:jc w:val="both"/>
        <w:rPr>
          <w:b/>
          <w:bCs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Грамматическая сторона речи</w:t>
      </w:r>
      <w:r w:rsidRPr="003C6477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We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went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to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England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last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summer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); предложения с начальным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It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 начальным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There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+ </w:t>
      </w:r>
      <w:proofErr w:type="gram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to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be</w:t>
      </w:r>
      <w:proofErr w:type="gramEnd"/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It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’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s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winter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It</w:t>
      </w:r>
      <w:r w:rsidRPr="00DC237C">
        <w:rPr>
          <w:rFonts w:ascii="Times New Roman" w:eastAsia="Times New Roman" w:hAnsi="Times New Roman"/>
          <w:color w:val="000000"/>
          <w:sz w:val="28"/>
          <w:szCs w:val="28"/>
        </w:rPr>
        <w:t>’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s</w:t>
      </w:r>
      <w:proofErr w:type="gramEnd"/>
      <w:r w:rsidRPr="00DC23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sunny</w:t>
      </w:r>
      <w:r w:rsidRPr="00DC23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today</w:t>
      </w:r>
      <w:r w:rsidRPr="00DC237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It</w:t>
      </w:r>
      <w:r w:rsidRPr="00DC23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was</w:t>
      </w:r>
      <w:r w:rsidRPr="00DC23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useless</w:t>
      </w:r>
      <w:r w:rsidRPr="00DC237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It’s</w:t>
      </w:r>
      <w:proofErr w:type="gram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time to go home. There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are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lot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of</w:t>
      </w:r>
      <w:proofErr w:type="gramEnd"/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flowers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in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our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town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Сложносочинённые предложения с сочинительными союзами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and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but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or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Сложноподчин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нные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предложения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союзами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союзными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словами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who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what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which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that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when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for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since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during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where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why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because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gram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that’s</w:t>
      </w:r>
      <w:proofErr w:type="gramEnd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why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if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unless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so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so that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Сложноподчинённые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предложения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союзами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whoever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whatever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however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whenever</w:t>
      </w:r>
      <w:r w:rsidRPr="00A228B7">
        <w:rPr>
          <w:rFonts w:ascii="Times New Roman" w:hAnsi="Times New Roman"/>
          <w:color w:val="000000"/>
          <w:sz w:val="28"/>
          <w:szCs w:val="28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Условные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предложения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реального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Conditional  I – If it doesn’t rain, they’ll go for a picnic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) и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нереального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характера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Conditional II – If  I  were rich, I would  help the  endangered animals</w:t>
      </w:r>
      <w:r w:rsidRPr="003C6477">
        <w:rPr>
          <w:rFonts w:ascii="Times New Roman" w:hAnsi="Times New Roman"/>
          <w:color w:val="000000"/>
          <w:sz w:val="28"/>
          <w:szCs w:val="28"/>
        </w:rPr>
        <w:t>)</w:t>
      </w:r>
      <w:r w:rsidRPr="00A228B7">
        <w:rPr>
          <w:rFonts w:ascii="Times New Roman" w:hAnsi="Times New Roman"/>
          <w:color w:val="000000"/>
          <w:sz w:val="28"/>
          <w:szCs w:val="28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Условные предложения нереального характера (</w:t>
      </w:r>
      <w:r w:rsidRPr="003C6477">
        <w:rPr>
          <w:rFonts w:ascii="Times New Roman" w:hAnsi="Times New Roman"/>
          <w:color w:val="000000"/>
          <w:sz w:val="28"/>
          <w:szCs w:val="28"/>
        </w:rPr>
        <w:t>Conditional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III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Present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Future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Past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simple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Present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perfect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Present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continuous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Побудительные предложения в утвердительной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Be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careful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!) и отрицательной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Don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’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break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the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mirror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!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 форме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Предложения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конструкциями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as … as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not so … as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either … or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neither … nor</w:t>
      </w:r>
      <w:r w:rsidRPr="00A228B7">
        <w:rPr>
          <w:rFonts w:ascii="Times New Roman" w:hAnsi="Times New Roman"/>
          <w:color w:val="000000"/>
          <w:sz w:val="28"/>
          <w:szCs w:val="28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Конструкции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глаголами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ing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to be going to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для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выражения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будущего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действия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to love/hate doing something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Stop talking</w:t>
      </w:r>
      <w:r w:rsidRPr="00A228B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Конструкции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It takes me … to do something</w:t>
      </w:r>
      <w:proofErr w:type="gramStart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;</w:t>
      </w:r>
      <w:proofErr w:type="gramEnd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to look/feel/be happy</w:t>
      </w:r>
      <w:r w:rsidRPr="00A228B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Конструкции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be/get used to something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be/get used to doing something</w:t>
      </w:r>
      <w:r w:rsidRPr="00A228B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Конструкции с инфинитивом (сложное дополнение и сложное подлежащее) типа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I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saw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Peter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ride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/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riding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his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bike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.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My parents </w:t>
      </w:r>
      <w:proofErr w:type="gram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want  me</w:t>
      </w:r>
      <w:proofErr w:type="gramEnd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to  be a teacher. She seems to be a good doctor</w:t>
      </w:r>
      <w:r w:rsidRPr="00DC237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Правильные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неправильные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глаголы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наиболее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употребительных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формах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действительного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залога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изъявительном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наклонении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Present, Past, Future simple; Present, Past perfect; Present, Past, Future continuous; Present perfect continuous; Future-in-the-past</w:t>
      </w:r>
      <w:r w:rsidRPr="003C6477">
        <w:rPr>
          <w:rFonts w:ascii="Times New Roman" w:hAnsi="Times New Roman"/>
          <w:color w:val="000000"/>
          <w:sz w:val="28"/>
          <w:szCs w:val="28"/>
        </w:rPr>
        <w:t>)</w:t>
      </w:r>
      <w:r w:rsidRPr="00A228B7">
        <w:rPr>
          <w:rFonts w:ascii="Times New Roman" w:hAnsi="Times New Roman"/>
          <w:color w:val="000000"/>
          <w:sz w:val="28"/>
          <w:szCs w:val="28"/>
        </w:rPr>
        <w:t>.</w:t>
      </w:r>
    </w:p>
    <w:p w:rsidR="00DC237C" w:rsidRPr="00A228B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Глаголы в </w:t>
      </w:r>
      <w:proofErr w:type="spellStart"/>
      <w:proofErr w:type="gramStart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видо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-временных</w:t>
      </w:r>
      <w:proofErr w:type="gramEnd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формах страдательного залога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A228B7">
        <w:rPr>
          <w:rFonts w:ascii="Times New Roman" w:eastAsia="Times New Roman" w:hAnsi="Times New Roman"/>
          <w:color w:val="000000"/>
          <w:sz w:val="28"/>
          <w:szCs w:val="28"/>
        </w:rPr>
        <w:t>Present</w:t>
      </w:r>
      <w:r w:rsidRPr="00A228B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A228B7">
        <w:rPr>
          <w:rFonts w:ascii="Times New Roman" w:eastAsia="Times New Roman" w:hAnsi="Times New Roman"/>
          <w:color w:val="000000"/>
          <w:sz w:val="28"/>
          <w:szCs w:val="28"/>
        </w:rPr>
        <w:t>Past</w:t>
      </w:r>
      <w:r w:rsidRPr="00A228B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A228B7">
        <w:rPr>
          <w:rFonts w:ascii="Times New Roman" w:eastAsia="Times New Roman" w:hAnsi="Times New Roman"/>
          <w:color w:val="000000"/>
          <w:sz w:val="28"/>
          <w:szCs w:val="28"/>
        </w:rPr>
        <w:t>Future</w:t>
      </w:r>
      <w:r w:rsidRPr="00A228B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228B7">
        <w:rPr>
          <w:rFonts w:ascii="Times New Roman" w:eastAsia="Times New Roman" w:hAnsi="Times New Roman"/>
          <w:color w:val="000000"/>
          <w:sz w:val="28"/>
          <w:szCs w:val="28"/>
        </w:rPr>
        <w:t>simple</w:t>
      </w:r>
      <w:r w:rsidRPr="00A228B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228B7">
        <w:rPr>
          <w:rFonts w:ascii="Times New Roman" w:eastAsia="Times New Roman" w:hAnsi="Times New Roman"/>
          <w:color w:val="000000"/>
          <w:sz w:val="28"/>
          <w:szCs w:val="28"/>
        </w:rPr>
        <w:t>passive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r w:rsidRPr="00A228B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Глагольные формы в </w:t>
      </w:r>
      <w:proofErr w:type="spellStart"/>
      <w:proofErr w:type="gramStart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видо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-временных</w:t>
      </w:r>
      <w:proofErr w:type="gramEnd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формах страдательного залога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A228B7">
        <w:rPr>
          <w:rFonts w:ascii="Times New Roman" w:eastAsia="Times New Roman" w:hAnsi="Times New Roman"/>
          <w:color w:val="000000"/>
          <w:sz w:val="28"/>
          <w:szCs w:val="28"/>
        </w:rPr>
        <w:t>Past</w:t>
      </w:r>
      <w:r w:rsidRPr="00A228B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228B7">
        <w:rPr>
          <w:rFonts w:ascii="Times New Roman" w:eastAsia="Times New Roman" w:hAnsi="Times New Roman"/>
          <w:color w:val="000000"/>
          <w:sz w:val="28"/>
          <w:szCs w:val="28"/>
        </w:rPr>
        <w:t>perfect</w:t>
      </w:r>
      <w:r w:rsidRPr="00A228B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228B7">
        <w:rPr>
          <w:rFonts w:ascii="Times New Roman" w:eastAsia="Times New Roman" w:hAnsi="Times New Roman"/>
          <w:color w:val="000000"/>
          <w:sz w:val="28"/>
          <w:szCs w:val="28"/>
        </w:rPr>
        <w:t>passive</w:t>
      </w:r>
      <w:r w:rsidRPr="00A228B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Модальные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глаголы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их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эквиваленты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can/could/be able to, may/might, must/have to, shall/should, would, need</w:t>
      </w:r>
      <w:r w:rsidRPr="003C6477">
        <w:rPr>
          <w:rFonts w:ascii="Times New Roman" w:hAnsi="Times New Roman"/>
          <w:color w:val="000000"/>
          <w:sz w:val="28"/>
          <w:szCs w:val="28"/>
        </w:rPr>
        <w:t>)</w:t>
      </w:r>
      <w:r w:rsidRPr="00A228B7">
        <w:rPr>
          <w:rFonts w:ascii="Times New Roman" w:hAnsi="Times New Roman"/>
          <w:color w:val="000000"/>
          <w:sz w:val="28"/>
          <w:szCs w:val="28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Косвенная речь в утвердительных и вопросительных предложениях в настоящем и прошедшем времени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Согласование времён в рамках сложного предложения в плане настоящего и прошлого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Наиболее употребительные фразовые глаголы, обслуживающие ситуации общения, отобранные для основной школы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Определённый, неопределённый и нулевой артикли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Неисчисляемые и исчисляемые существительные (</w:t>
      </w:r>
      <w:proofErr w:type="gramStart"/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pencil</w:t>
      </w:r>
      <w:proofErr w:type="gramEnd"/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water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), существительные с причастиями настоящего и прошедшего времени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burning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house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written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letter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. Существительные в функции прилагательного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art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gallery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Степени сравнения прилагательных и наречий, в том числе образованные не по правилу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little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less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least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36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Личные местоимения в именительном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) и объектном (</w:t>
      </w:r>
      <w:r w:rsidRPr="003C6477">
        <w:rPr>
          <w:rFonts w:ascii="Times New Roman" w:eastAsia="Arial" w:hAnsi="Times New Roman"/>
          <w:color w:val="000000"/>
          <w:sz w:val="28"/>
          <w:szCs w:val="28"/>
        </w:rPr>
        <w:t>my</w:t>
      </w: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me</w:t>
      </w: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) падежах, а также в абсолютной форме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mine</w:t>
      </w: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36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Неопределённые местоимения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some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any</w:t>
      </w: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TableParagraph"/>
        <w:numPr>
          <w:ilvl w:val="0"/>
          <w:numId w:val="36"/>
        </w:numPr>
        <w:spacing w:line="360" w:lineRule="auto"/>
        <w:ind w:right="-13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eastAsia="Arial" w:hAnsi="Times New Roman"/>
          <w:color w:val="000000"/>
          <w:sz w:val="28"/>
          <w:szCs w:val="28"/>
          <w:lang w:val="ru-RU"/>
        </w:rPr>
        <w:t>Возвратные местоимения, неопределённые мес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тоимения и их производные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somebody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anything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nobody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everything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т. д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.)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Наречия, оканчивающиеся на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-</w:t>
      </w:r>
      <w:proofErr w:type="spell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ly</w:t>
      </w:r>
      <w:proofErr w:type="spellEnd"/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early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, а также совпадающие по форме с прилагательными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fast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high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Устойчивые словоформы в функции наречия типа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sometimes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at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last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at</w:t>
      </w:r>
      <w:proofErr w:type="gramEnd"/>
      <w:r w:rsidRPr="003C6477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eastAsia="Times New Roman" w:hAnsi="Times New Roman"/>
          <w:i/>
          <w:color w:val="000000"/>
          <w:sz w:val="28"/>
          <w:szCs w:val="28"/>
        </w:rPr>
        <w:t>least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т. д.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Числительные для обозначения дат и больших чисел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237C" w:rsidRPr="003C6477" w:rsidRDefault="00DC237C" w:rsidP="00A44EFF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Предлоги места, времени, направления; предлоги, употребляемые в страдательном залоге (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by</w:t>
      </w:r>
      <w:r w:rsidRPr="003C647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eastAsia="Times New Roman" w:hAnsi="Times New Roman"/>
          <w:color w:val="000000"/>
          <w:sz w:val="28"/>
          <w:szCs w:val="28"/>
        </w:rPr>
        <w:t>with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DC237C" w:rsidRPr="003C6477" w:rsidRDefault="00DC237C" w:rsidP="00DC2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DC237C" w:rsidRPr="003C6477" w:rsidRDefault="00DC237C" w:rsidP="00DC2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Социокультурная осведомлённость</w:t>
      </w:r>
    </w:p>
    <w:p w:rsidR="00DC237C" w:rsidRPr="003C6477" w:rsidRDefault="00DC237C" w:rsidP="00DC237C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межпредметного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 характера). Это предполагает овладение:</w:t>
      </w:r>
    </w:p>
    <w:p w:rsidR="00DC237C" w:rsidRPr="003C6477" w:rsidRDefault="00DC237C" w:rsidP="00A44EFF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знаниями о значении родного и иностранного языков в современном мире;</w:t>
      </w:r>
    </w:p>
    <w:p w:rsidR="00DC237C" w:rsidRPr="003C6477" w:rsidRDefault="00DC237C" w:rsidP="00A44EFF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DC237C" w:rsidRPr="003C6477" w:rsidRDefault="00DC237C" w:rsidP="00A44EFF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DC237C" w:rsidRPr="003C6477" w:rsidRDefault="00DC237C" w:rsidP="00A44EFF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DC237C" w:rsidRPr="003C6477" w:rsidRDefault="00DC237C" w:rsidP="00A44EFF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DC237C" w:rsidRPr="003C6477" w:rsidRDefault="00DC237C" w:rsidP="00A44EFF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DC237C" w:rsidRPr="003C6477" w:rsidRDefault="00DC237C" w:rsidP="00DC2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DC237C" w:rsidRPr="003C6477" w:rsidRDefault="00DC237C" w:rsidP="00DC2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Компенсаторные умения</w:t>
      </w:r>
    </w:p>
    <w:p w:rsidR="00DC237C" w:rsidRPr="003C6477" w:rsidRDefault="00DC237C" w:rsidP="00DC237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 учащихся совершенствуются компенсаторные умения:</w:t>
      </w:r>
    </w:p>
    <w:p w:rsidR="00DC237C" w:rsidRPr="003C6477" w:rsidRDefault="00DC237C" w:rsidP="00A44EFF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переспрашивать, просить повторить, уточняя значение незнакомых слов;</w:t>
      </w:r>
    </w:p>
    <w:p w:rsidR="00DC237C" w:rsidRPr="003C6477" w:rsidRDefault="00DC237C" w:rsidP="00A44EFF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использовать</w:t>
      </w:r>
      <w:r w:rsidRPr="003C6477">
        <w:rPr>
          <w:rFonts w:cs="Times New Roman"/>
          <w:color w:val="000000"/>
          <w:sz w:val="28"/>
          <w:szCs w:val="28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DC237C" w:rsidRPr="003C6477" w:rsidRDefault="00DC237C" w:rsidP="00A44EFF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DC237C" w:rsidRPr="003C6477" w:rsidRDefault="00DC237C" w:rsidP="00A44EFF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DC237C" w:rsidRPr="003C6477" w:rsidRDefault="00DC237C" w:rsidP="00A44EFF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использовать синонимы, антонимы, описания явления, объекта при дефиците языковых средств.</w:t>
      </w:r>
    </w:p>
    <w:p w:rsidR="00DC237C" w:rsidRPr="003C6477" w:rsidRDefault="00DC237C" w:rsidP="00DC237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DC237C" w:rsidRPr="003C6477" w:rsidRDefault="00DC237C" w:rsidP="00DC2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proofErr w:type="spellStart"/>
      <w:r w:rsidRPr="003C6477">
        <w:rPr>
          <w:rFonts w:cs="Times New Roman"/>
          <w:b/>
          <w:bCs/>
          <w:color w:val="000000"/>
          <w:sz w:val="28"/>
          <w:szCs w:val="28"/>
        </w:rPr>
        <w:t>Общеучебные</w:t>
      </w:r>
      <w:proofErr w:type="spellEnd"/>
      <w:r w:rsidRPr="003C6477">
        <w:rPr>
          <w:rFonts w:cs="Times New Roman"/>
          <w:b/>
          <w:bCs/>
          <w:color w:val="000000"/>
          <w:sz w:val="28"/>
          <w:szCs w:val="28"/>
        </w:rPr>
        <w:t xml:space="preserve"> умения</w:t>
      </w:r>
    </w:p>
    <w:p w:rsidR="00DC237C" w:rsidRPr="003C6477" w:rsidRDefault="00DC237C" w:rsidP="00DC237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 учащихся формируются и совершенствуются умения:</w:t>
      </w:r>
    </w:p>
    <w:p w:rsidR="00DC237C" w:rsidRPr="003C6477" w:rsidRDefault="00DC237C" w:rsidP="00A44EFF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DC237C" w:rsidRPr="003C6477" w:rsidRDefault="00DC237C" w:rsidP="00A44EFF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DC237C" w:rsidRPr="003C6477" w:rsidRDefault="00DC237C" w:rsidP="00A44EFF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интернет-ресурсами</w:t>
      </w:r>
      <w:proofErr w:type="spellEnd"/>
      <w:r w:rsidRPr="003C6477">
        <w:rPr>
          <w:rFonts w:cs="Times New Roman"/>
          <w:color w:val="000000"/>
          <w:sz w:val="28"/>
          <w:szCs w:val="28"/>
        </w:rPr>
        <w:t>, литературой;</w:t>
      </w:r>
    </w:p>
    <w:p w:rsidR="00DC237C" w:rsidRPr="003C6477" w:rsidRDefault="00DC237C" w:rsidP="00A44EFF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DC237C" w:rsidRPr="003C6477" w:rsidRDefault="00DC237C" w:rsidP="00A44EFF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DC237C" w:rsidRPr="003C6477" w:rsidRDefault="00DC237C" w:rsidP="00A44EFF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DC237C" w:rsidRPr="003C6477" w:rsidRDefault="00DC237C" w:rsidP="00DC237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DC237C" w:rsidRPr="003C6477" w:rsidRDefault="00DC237C" w:rsidP="00DC237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Специальные учебные умения</w:t>
      </w:r>
    </w:p>
    <w:p w:rsidR="00DC237C" w:rsidRPr="003C6477" w:rsidRDefault="00DC237C" w:rsidP="00DC237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и совершенствование у учащихся специальных учебных умений:</w:t>
      </w:r>
    </w:p>
    <w:p w:rsidR="00DC237C" w:rsidRPr="003C6477" w:rsidRDefault="00DC237C" w:rsidP="00A44EFF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находить ключевые слова и социокультурные реалии при работе с текстом;</w:t>
      </w:r>
    </w:p>
    <w:p w:rsidR="00DC237C" w:rsidRPr="003C6477" w:rsidRDefault="00DC237C" w:rsidP="00A44EFF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3C6477">
        <w:rPr>
          <w:rFonts w:cs="Times New Roman"/>
          <w:color w:val="000000"/>
          <w:sz w:val="28"/>
          <w:szCs w:val="28"/>
        </w:rPr>
        <w:t>семантизировать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 слова на основе языковой догадки; </w:t>
      </w:r>
    </w:p>
    <w:p w:rsidR="00DC237C" w:rsidRPr="003C6477" w:rsidRDefault="00DC237C" w:rsidP="00A44EFF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осуществлять словообразовательный анализ; </w:t>
      </w:r>
    </w:p>
    <w:p w:rsidR="00DC237C" w:rsidRPr="003C6477" w:rsidRDefault="00DC237C" w:rsidP="00A44EFF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 xml:space="preserve">выборочно использовать перевод; </w:t>
      </w:r>
    </w:p>
    <w:p w:rsidR="00DC237C" w:rsidRPr="003C6477" w:rsidRDefault="00DC237C" w:rsidP="00A44EFF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пользоваться двуязычным и толковым словарями;</w:t>
      </w:r>
    </w:p>
    <w:p w:rsidR="00DC237C" w:rsidRPr="003C6477" w:rsidRDefault="00DC237C" w:rsidP="00A44EFF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участвовать в проектной деятельности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межпредметного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 характера.</w:t>
      </w:r>
    </w:p>
    <w:p w:rsidR="00DC237C" w:rsidRDefault="00DC237C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C237C" w:rsidRDefault="00DC237C">
      <w:pPr>
        <w:shd w:val="clear" w:color="auto" w:fill="FFFFFF"/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</w:p>
    <w:p w:rsidR="001B034D" w:rsidRDefault="00DC237C">
      <w:pPr>
        <w:shd w:val="clear" w:color="auto" w:fill="FFFFFF"/>
        <w:spacing w:line="360" w:lineRule="auto"/>
        <w:ind w:firstLine="708"/>
        <w:jc w:val="center"/>
      </w:pPr>
      <w:r>
        <w:rPr>
          <w:b/>
          <w:bCs/>
          <w:sz w:val="28"/>
          <w:szCs w:val="28"/>
        </w:rPr>
        <w:t>5 класс (170 ч)</w:t>
      </w:r>
    </w:p>
    <w:tbl>
      <w:tblPr>
        <w:tblW w:w="96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57"/>
        <w:gridCol w:w="1645"/>
        <w:gridCol w:w="4814"/>
      </w:tblGrid>
      <w:tr w:rsidR="001B034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учебника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1B034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Социально-бытовая сфера</w:t>
            </w:r>
          </w:p>
          <w:p w:rsidR="001B034D" w:rsidRDefault="00DC237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1B034D" w:rsidRDefault="00DC237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Внешность и черты характера человека. (22 ч)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«Стартер» (4 ч)</w:t>
            </w:r>
          </w:p>
          <w:p w:rsidR="001B034D" w:rsidRDefault="00DC237C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t xml:space="preserve">Модуль 1. «Люди и страны» (5 ч)  </w:t>
            </w:r>
          </w:p>
          <w:p w:rsidR="001B034D" w:rsidRDefault="00DC237C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t>Модуль 3. «День за днём» (5 ч)</w:t>
            </w:r>
          </w:p>
          <w:p w:rsidR="001B034D" w:rsidRDefault="00DC237C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t>Модуль 5. «Как люди жили в прошлом» (3 ч)</w:t>
            </w:r>
          </w:p>
          <w:p w:rsidR="001B034D" w:rsidRDefault="00DC237C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t>Модуль 6. «А ты когда-нибудь ...?» (5 ч)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 w:rsidP="00A44EFF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>Пишут: адрес, неформальное письмо/электронное письмо, неформальные объявления/заметки/ открытки/рассказы/короткие неофициальные сообщения.</w:t>
            </w:r>
          </w:p>
          <w:p w:rsidR="001B034D" w:rsidRDefault="00DC237C" w:rsidP="00A44EFF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свой возраст и возраст других людей.</w:t>
            </w:r>
          </w:p>
          <w:p w:rsidR="001B034D" w:rsidRDefault="00DC237C" w:rsidP="00A44EFF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>Повторяют названия букв, цифр, порядковых и количественных числительных.</w:t>
            </w:r>
          </w:p>
          <w:p w:rsidR="001B034D" w:rsidRDefault="00DC237C" w:rsidP="00A44EFF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>Запрашивают личную информацию, представляют себя и других людей, приветствуют и прощаются с употреблением формул речевого этикета, принятых в стране изучаемого языка.</w:t>
            </w:r>
          </w:p>
          <w:p w:rsidR="001B034D" w:rsidRDefault="00DC237C" w:rsidP="00A44EFF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 xml:space="preserve">Учатся использовать неопределённый артикль, глагол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,  личные местоимения, притяжательные местоимения, глагол  </w:t>
            </w:r>
            <w:r>
              <w:rPr>
                <w:i/>
                <w:sz w:val="28"/>
                <w:szCs w:val="28"/>
                <w:lang w:val="en-US"/>
              </w:rPr>
              <w:t>have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got</w:t>
            </w:r>
            <w:r>
              <w:rPr>
                <w:sz w:val="28"/>
                <w:szCs w:val="28"/>
              </w:rPr>
              <w:t xml:space="preserve">, степени сравнения прилагательных, глагол </w:t>
            </w:r>
            <w:r>
              <w:rPr>
                <w:i/>
                <w:sz w:val="28"/>
                <w:szCs w:val="28"/>
                <w:lang w:val="en-US"/>
              </w:rPr>
              <w:t>can</w:t>
            </w:r>
            <w:r>
              <w:rPr>
                <w:sz w:val="28"/>
                <w:szCs w:val="28"/>
              </w:rPr>
              <w:t xml:space="preserve">, вопросительные слова  </w:t>
            </w:r>
            <w:r>
              <w:rPr>
                <w:i/>
                <w:sz w:val="28"/>
                <w:szCs w:val="28"/>
                <w:lang w:val="en-US"/>
              </w:rPr>
              <w:t>who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what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where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how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old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which</w:t>
            </w:r>
            <w:r>
              <w:rPr>
                <w:sz w:val="28"/>
                <w:szCs w:val="28"/>
              </w:rPr>
              <w:t xml:space="preserve">; настоящее </w:t>
            </w:r>
            <w:r>
              <w:rPr>
                <w:sz w:val="28"/>
                <w:szCs w:val="28"/>
              </w:rPr>
              <w:lastRenderedPageBreak/>
              <w:t xml:space="preserve">неопределённое время, предлоги времени, наречия частотности, модальные глаголы </w:t>
            </w:r>
            <w:r>
              <w:rPr>
                <w:i/>
                <w:sz w:val="28"/>
                <w:szCs w:val="28"/>
                <w:lang w:val="en-US"/>
              </w:rPr>
              <w:t>have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should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ought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;  имя прилагательное, образованное от существительного/глагола с помощью суффиксов; наречие, притяжательный падеж, слова-связки </w:t>
            </w:r>
            <w:r>
              <w:rPr>
                <w:i/>
                <w:sz w:val="28"/>
                <w:szCs w:val="28"/>
                <w:lang w:val="en-US"/>
              </w:rPr>
              <w:t>and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but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or</w:t>
            </w:r>
            <w:r>
              <w:rPr>
                <w:sz w:val="28"/>
                <w:szCs w:val="28"/>
              </w:rPr>
              <w:t xml:space="preserve">; формы притяжательных местоимений, глаголы </w:t>
            </w:r>
            <w:r>
              <w:rPr>
                <w:i/>
                <w:sz w:val="28"/>
                <w:szCs w:val="28"/>
                <w:lang w:val="en-US"/>
              </w:rPr>
              <w:t>was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were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had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could</w:t>
            </w:r>
            <w:r>
              <w:rPr>
                <w:sz w:val="28"/>
                <w:szCs w:val="28"/>
              </w:rPr>
              <w:t>, простое прошедшее время (правильные/неправильные глаголы), прошедшее продолженное время;  настоящее совершённое время, настоящее совершённое время в сравнении с простым прошедшим временем, страдательный залог (настоящее/прошедшее время);</w:t>
            </w:r>
          </w:p>
          <w:p w:rsidR="001B034D" w:rsidRDefault="00DC237C" w:rsidP="00A44EFF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1B034D" w:rsidRDefault="00DC237C" w:rsidP="00A44EFF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рассказывать о себе, своей семье, </w:t>
            </w:r>
            <w:proofErr w:type="gramStart"/>
            <w:r>
              <w:rPr>
                <w:sz w:val="28"/>
                <w:szCs w:val="28"/>
              </w:rPr>
              <w:t>друзьях  с</w:t>
            </w:r>
            <w:proofErr w:type="gramEnd"/>
            <w:r>
              <w:rPr>
                <w:sz w:val="28"/>
                <w:szCs w:val="28"/>
              </w:rPr>
              <w:t xml:space="preserve"> опорой на зрительную наглядность и/или вербальные опоры (ключевые слова, план, вопросы)</w:t>
            </w:r>
          </w:p>
        </w:tc>
      </w:tr>
      <w:tr w:rsidR="001B034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Социально-культурная сфера</w:t>
            </w:r>
          </w:p>
          <w:p w:rsidR="001B034D" w:rsidRDefault="00DC237C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t xml:space="preserve">Досуг и увлечения (чтение, кино, театр, музей, музыка). Виды отдыха, праздники, путешествия. Молодёжная мода. Покупки. Карманные деньги. (24 ч) </w:t>
            </w:r>
          </w:p>
          <w:p w:rsidR="001B034D" w:rsidRDefault="001B034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1B034D" w:rsidRDefault="001B034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(23 ч) </w:t>
            </w:r>
          </w:p>
          <w:p w:rsidR="001B034D" w:rsidRDefault="001B034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массовой информации и коммуникации (пресса, телевидение, радио, Интернет).  (16 ч) </w:t>
            </w:r>
          </w:p>
          <w:p w:rsidR="001B034D" w:rsidRDefault="001B034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1B034D" w:rsidRDefault="001B034D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Модуль «Стартер» (6 ч)</w:t>
            </w:r>
          </w:p>
          <w:p w:rsidR="001B034D" w:rsidRDefault="00DC237C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t>Модуль 1. «Люди и страны» (16 ч)</w:t>
            </w:r>
          </w:p>
          <w:p w:rsidR="001B034D" w:rsidRDefault="00DC237C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t xml:space="preserve">Модуль 2. «В гостях хорошо, а дома лучше» (20 ч) </w:t>
            </w:r>
          </w:p>
          <w:p w:rsidR="001B034D" w:rsidRDefault="00DC237C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t xml:space="preserve">Модуль 3. «День за </w:t>
            </w:r>
            <w:proofErr w:type="gramStart"/>
            <w:r>
              <w:rPr>
                <w:sz w:val="28"/>
                <w:szCs w:val="28"/>
              </w:rPr>
              <w:t>днём»  (</w:t>
            </w:r>
            <w:proofErr w:type="gramEnd"/>
            <w:r>
              <w:rPr>
                <w:sz w:val="28"/>
                <w:szCs w:val="28"/>
              </w:rPr>
              <w:t xml:space="preserve">16 ч)  </w:t>
            </w:r>
          </w:p>
          <w:p w:rsidR="001B034D" w:rsidRDefault="00DC237C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t xml:space="preserve">Модуль 4. «У природы нет плохой </w:t>
            </w:r>
            <w:proofErr w:type="gramStart"/>
            <w:r>
              <w:rPr>
                <w:sz w:val="28"/>
                <w:szCs w:val="28"/>
              </w:rPr>
              <w:t>погоды»  (</w:t>
            </w:r>
            <w:proofErr w:type="gramEnd"/>
            <w:r>
              <w:rPr>
                <w:sz w:val="28"/>
                <w:szCs w:val="28"/>
              </w:rPr>
              <w:t>27 ч)</w:t>
            </w:r>
          </w:p>
          <w:p w:rsidR="001B034D" w:rsidRDefault="00DC237C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t>Модуль 5. «Как люди жили в прошлом» (16 ч)</w:t>
            </w:r>
          </w:p>
          <w:p w:rsidR="001B034D" w:rsidRDefault="00DC237C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lastRenderedPageBreak/>
              <w:t>Модуль 6. «А ты когда-нибудь...?» (</w:t>
            </w:r>
            <w:proofErr w:type="gramStart"/>
            <w:r>
              <w:rPr>
                <w:sz w:val="28"/>
                <w:szCs w:val="28"/>
              </w:rPr>
              <w:t>20  ч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1B034D" w:rsidRDefault="001B034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 w:rsidP="00A44EFF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Пишут личное письмо другу по переписке о себе и любимом виде спорта.</w:t>
            </w:r>
          </w:p>
          <w:p w:rsidR="001B034D" w:rsidRDefault="00DC237C" w:rsidP="00A44EFF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>Учатся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1B034D" w:rsidRDefault="00DC237C" w:rsidP="00A44EFF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Учатся  воспринимать</w:t>
            </w:r>
            <w:proofErr w:type="gramEnd"/>
            <w:r>
              <w:rPr>
                <w:sz w:val="28"/>
                <w:szCs w:val="28"/>
              </w:rPr>
              <w:t xml:space="preserve">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1B034D" w:rsidRDefault="00DC237C" w:rsidP="00A44EFF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 xml:space="preserve">Учатся написать о себе электронное письмо/открытку с фестиваля. </w:t>
            </w:r>
          </w:p>
          <w:p w:rsidR="001B034D" w:rsidRDefault="00DC237C" w:rsidP="00A44EFF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>Пишут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1B034D" w:rsidRDefault="00DC237C" w:rsidP="00A44EFF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>Пишут короткое сообщение об известной/легендарной личности.</w:t>
            </w:r>
          </w:p>
          <w:p w:rsidR="001B034D" w:rsidRDefault="00DC237C" w:rsidP="00A44EFF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читать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1B034D" w:rsidRDefault="00DC237C" w:rsidP="00A44EFF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Учатся выделять основную мысль в воспринимаемом на слух тексте.</w:t>
            </w:r>
          </w:p>
          <w:p w:rsidR="001B034D" w:rsidRDefault="00DC237C" w:rsidP="00A44EFF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1B034D" w:rsidRDefault="00DC237C" w:rsidP="00A44EFF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кратко излагать в письменном виде результаты своей проектной деятельности.</w:t>
            </w:r>
          </w:p>
          <w:p w:rsidR="001B034D" w:rsidRDefault="00DC237C" w:rsidP="00A44EFF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вопросы).</w:t>
            </w:r>
          </w:p>
          <w:p w:rsidR="001B034D" w:rsidRDefault="00DC237C" w:rsidP="00A44EFF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использовать неопределённый артикль, глагол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,  личные местоимения, притяжательные местоимения, глагол  </w:t>
            </w:r>
            <w:r>
              <w:rPr>
                <w:i/>
                <w:sz w:val="28"/>
                <w:szCs w:val="28"/>
                <w:lang w:val="en-US"/>
              </w:rPr>
              <w:t>have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got</w:t>
            </w:r>
            <w:r>
              <w:rPr>
                <w:sz w:val="28"/>
                <w:szCs w:val="28"/>
              </w:rPr>
              <w:t xml:space="preserve">, степени сравнения прилагательных, глагол </w:t>
            </w:r>
            <w:r>
              <w:rPr>
                <w:i/>
                <w:sz w:val="28"/>
                <w:szCs w:val="28"/>
                <w:lang w:val="en-US"/>
              </w:rPr>
              <w:t>can</w:t>
            </w:r>
            <w:r>
              <w:rPr>
                <w:sz w:val="28"/>
                <w:szCs w:val="28"/>
              </w:rPr>
              <w:t xml:space="preserve">, вопросительные слова  </w:t>
            </w:r>
            <w:r>
              <w:rPr>
                <w:i/>
                <w:sz w:val="28"/>
                <w:szCs w:val="28"/>
                <w:lang w:val="en-US"/>
              </w:rPr>
              <w:t>who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what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where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how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old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which</w:t>
            </w:r>
            <w:r>
              <w:rPr>
                <w:sz w:val="28"/>
                <w:szCs w:val="28"/>
              </w:rPr>
              <w:t xml:space="preserve">; выражение </w:t>
            </w:r>
            <w:r>
              <w:rPr>
                <w:i/>
                <w:sz w:val="28"/>
                <w:szCs w:val="28"/>
                <w:lang w:val="en-US"/>
              </w:rPr>
              <w:t>there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is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there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are</w:t>
            </w:r>
            <w:r>
              <w:rPr>
                <w:sz w:val="28"/>
                <w:szCs w:val="28"/>
              </w:rPr>
              <w:t xml:space="preserve">, множественное число имён существительных, указательные местоимения </w:t>
            </w:r>
            <w:r>
              <w:rPr>
                <w:i/>
                <w:sz w:val="28"/>
                <w:szCs w:val="28"/>
                <w:lang w:val="en-US"/>
              </w:rPr>
              <w:t>this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these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that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those</w:t>
            </w:r>
            <w:r>
              <w:rPr>
                <w:sz w:val="28"/>
                <w:szCs w:val="28"/>
              </w:rPr>
              <w:t xml:space="preserve">; предлоги места, </w:t>
            </w:r>
            <w:r>
              <w:rPr>
                <w:sz w:val="28"/>
                <w:szCs w:val="28"/>
              </w:rPr>
              <w:lastRenderedPageBreak/>
              <w:t xml:space="preserve">повелительное наклонение, предлоги направления и указания движения, артикли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the</w:t>
            </w:r>
            <w:r>
              <w:rPr>
                <w:sz w:val="28"/>
                <w:szCs w:val="28"/>
              </w:rPr>
              <w:t xml:space="preserve">, имя прилагательное, настоящее неопределённое время, предлоги времени, наречия частотности, модальные глаголы </w:t>
            </w:r>
            <w:r>
              <w:rPr>
                <w:i/>
                <w:sz w:val="28"/>
                <w:szCs w:val="28"/>
                <w:lang w:val="en-US"/>
              </w:rPr>
              <w:t>have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should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ought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; имена прилагательные, образованные от существительных/глаголов с помощью суффиксов, наречие, притяжательный падеж, слова-связки </w:t>
            </w:r>
            <w:r>
              <w:rPr>
                <w:i/>
                <w:sz w:val="28"/>
                <w:szCs w:val="28"/>
                <w:lang w:val="en-US"/>
              </w:rPr>
              <w:t>and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but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or</w:t>
            </w:r>
            <w:r>
              <w:rPr>
                <w:sz w:val="28"/>
                <w:szCs w:val="28"/>
              </w:rPr>
              <w:t xml:space="preserve">; формы притяжательных местоимений, настоящее продолженное время,  настоящее неопределённое время в сравнении с настоящим продолженным временем, модальные глаголы </w:t>
            </w:r>
            <w:r>
              <w:rPr>
                <w:i/>
                <w:sz w:val="28"/>
                <w:szCs w:val="28"/>
                <w:lang w:val="en-US"/>
              </w:rPr>
              <w:t>can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must</w:t>
            </w:r>
            <w:r>
              <w:rPr>
                <w:sz w:val="28"/>
                <w:szCs w:val="28"/>
              </w:rPr>
              <w:t xml:space="preserve">; исчисляемые/неисчисляемые имена существительные, конструкцию </w:t>
            </w:r>
            <w:r>
              <w:rPr>
                <w:i/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going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, объектный падеж личных местоимений, глаголы </w:t>
            </w:r>
            <w:r>
              <w:rPr>
                <w:i/>
                <w:sz w:val="28"/>
                <w:szCs w:val="28"/>
                <w:lang w:val="en-US"/>
              </w:rPr>
              <w:t>was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were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had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could</w:t>
            </w:r>
            <w:r>
              <w:rPr>
                <w:sz w:val="28"/>
                <w:szCs w:val="28"/>
              </w:rPr>
              <w:t>; простое прошедшее время (правильные/неправильные глаголы), прошедшее продолженное время,  настоящее совершённое время, настоящее совершённое время в сравнении с простым прошедшим временем, страдательный залог (настоящее/прошедшее время).</w:t>
            </w:r>
          </w:p>
          <w:p w:rsidR="001B034D" w:rsidRDefault="00DC237C" w:rsidP="00A44EFF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lastRenderedPageBreak/>
              <w:t>Учатся находить информацию в Интернете по ключевым словам</w:t>
            </w:r>
          </w:p>
        </w:tc>
      </w:tr>
      <w:tr w:rsidR="001B034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Учебно-трудовая сфера</w:t>
            </w:r>
          </w:p>
          <w:p w:rsidR="001B034D" w:rsidRDefault="00DC237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1B034D" w:rsidRDefault="001B034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профессий. Проблемы выбора профессии. </w:t>
            </w:r>
          </w:p>
          <w:p w:rsidR="001B034D" w:rsidRDefault="00DC237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иностранного языка в планах на будущее. (19 </w:t>
            </w:r>
            <w:proofErr w:type="gramStart"/>
            <w:r>
              <w:rPr>
                <w:sz w:val="28"/>
                <w:szCs w:val="28"/>
              </w:rPr>
              <w:t xml:space="preserve">ч)  </w:t>
            </w:r>
            <w:proofErr w:type="gram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t>Модуль «</w:t>
            </w:r>
            <w:proofErr w:type="gramStart"/>
            <w:r>
              <w:rPr>
                <w:sz w:val="28"/>
                <w:szCs w:val="28"/>
              </w:rPr>
              <w:t>Стартер»  (</w:t>
            </w:r>
            <w:proofErr w:type="gramEnd"/>
            <w:r>
              <w:rPr>
                <w:sz w:val="28"/>
                <w:szCs w:val="28"/>
              </w:rPr>
              <w:t>6 ч)</w:t>
            </w:r>
          </w:p>
          <w:p w:rsidR="001B034D" w:rsidRDefault="00DC237C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t>Модуль 1. «Люди и страны» (12 ч)</w:t>
            </w:r>
          </w:p>
          <w:p w:rsidR="001B034D" w:rsidRDefault="00DC237C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t>Модуль 2. «В гостях хорошо, а дома лучше» (7 ч)</w:t>
            </w:r>
          </w:p>
          <w:p w:rsidR="001B034D" w:rsidRDefault="00DC237C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t>Модуль 3. «День за днём» (12 ч)</w:t>
            </w:r>
          </w:p>
          <w:p w:rsidR="001B034D" w:rsidRDefault="00DC237C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t>Модуль 5. «Как люди жили в прошлом» (4 ч)</w:t>
            </w:r>
          </w:p>
          <w:p w:rsidR="001B034D" w:rsidRDefault="00DC237C">
            <w:pPr>
              <w:shd w:val="clear" w:color="auto" w:fill="FFFFFF"/>
              <w:spacing w:line="360" w:lineRule="auto"/>
            </w:pPr>
            <w:r>
              <w:rPr>
                <w:sz w:val="28"/>
                <w:szCs w:val="28"/>
              </w:rPr>
              <w:t>Модуль 6. «А ты когда-нибудь…?» (6 ч)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 w:rsidP="00A44EFF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цвета, школьные предметы, уроки.</w:t>
            </w:r>
          </w:p>
          <w:p w:rsidR="001B034D" w:rsidRDefault="00DC237C" w:rsidP="00A44EFF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1B034D" w:rsidRDefault="00DC237C" w:rsidP="00A44EFF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рассказывать о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1B034D" w:rsidRDefault="00DC237C" w:rsidP="00A44EFF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выделять основные идеи/краткое содержание текста (также в письменном виде).</w:t>
            </w:r>
          </w:p>
          <w:p w:rsidR="001B034D" w:rsidRDefault="00DC237C" w:rsidP="00A44EFF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 xml:space="preserve">Учатся использовать неопределённый артикль, глагол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,  личные местоимения, притяжательные местоимения, глагол  </w:t>
            </w:r>
            <w:r>
              <w:rPr>
                <w:i/>
                <w:sz w:val="28"/>
                <w:szCs w:val="28"/>
                <w:lang w:val="en-US"/>
              </w:rPr>
              <w:t>have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got</w:t>
            </w:r>
            <w:r>
              <w:rPr>
                <w:sz w:val="28"/>
                <w:szCs w:val="28"/>
              </w:rPr>
              <w:t xml:space="preserve">, степени сравнения прилагательных, глагол </w:t>
            </w:r>
            <w:r>
              <w:rPr>
                <w:i/>
                <w:sz w:val="28"/>
                <w:szCs w:val="28"/>
                <w:lang w:val="en-US"/>
              </w:rPr>
              <w:t>can</w:t>
            </w:r>
            <w:r>
              <w:rPr>
                <w:sz w:val="28"/>
                <w:szCs w:val="28"/>
              </w:rPr>
              <w:t xml:space="preserve">, вопросительные слова  </w:t>
            </w:r>
            <w:r>
              <w:rPr>
                <w:i/>
                <w:sz w:val="28"/>
                <w:szCs w:val="28"/>
                <w:lang w:val="en-US"/>
              </w:rPr>
              <w:t>who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what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where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how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old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which</w:t>
            </w:r>
            <w:r>
              <w:rPr>
                <w:sz w:val="28"/>
                <w:szCs w:val="28"/>
              </w:rPr>
              <w:t xml:space="preserve">; выражение </w:t>
            </w:r>
            <w:r>
              <w:rPr>
                <w:i/>
                <w:sz w:val="28"/>
                <w:szCs w:val="28"/>
                <w:lang w:val="en-US"/>
              </w:rPr>
              <w:t>there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is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there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are</w:t>
            </w:r>
            <w:r>
              <w:rPr>
                <w:sz w:val="28"/>
                <w:szCs w:val="28"/>
              </w:rPr>
              <w:t xml:space="preserve">, множественное число имен существительных, указательные местоимения </w:t>
            </w:r>
            <w:r>
              <w:rPr>
                <w:i/>
                <w:sz w:val="28"/>
                <w:szCs w:val="28"/>
                <w:lang w:val="en-US"/>
              </w:rPr>
              <w:t>this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these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that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those</w:t>
            </w:r>
            <w:r>
              <w:rPr>
                <w:sz w:val="28"/>
                <w:szCs w:val="28"/>
              </w:rPr>
              <w:t xml:space="preserve">; предлоги места, повелительное наклонение, предлоги </w:t>
            </w:r>
            <w:r>
              <w:rPr>
                <w:sz w:val="28"/>
                <w:szCs w:val="28"/>
              </w:rPr>
              <w:lastRenderedPageBreak/>
              <w:t xml:space="preserve">направления и указания движения, артикли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the</w:t>
            </w:r>
            <w:r>
              <w:rPr>
                <w:sz w:val="28"/>
                <w:szCs w:val="28"/>
              </w:rPr>
              <w:t xml:space="preserve">, имя прилагательное, настоящее неопределённое время, предлоги времени, наречия частотности, модальные глаголы </w:t>
            </w:r>
            <w:r>
              <w:rPr>
                <w:i/>
                <w:sz w:val="28"/>
                <w:szCs w:val="28"/>
                <w:lang w:val="en-US"/>
              </w:rPr>
              <w:t>have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should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ought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; имена прилагательные, образованные от существительных/глаголов с помощью суффиксов, наречие, притяжательный падеж, слова-связки </w:t>
            </w:r>
            <w:r>
              <w:rPr>
                <w:i/>
                <w:sz w:val="28"/>
                <w:szCs w:val="28"/>
                <w:lang w:val="en-US"/>
              </w:rPr>
              <w:t>and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but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or</w:t>
            </w:r>
            <w:r>
              <w:rPr>
                <w:sz w:val="28"/>
                <w:szCs w:val="28"/>
              </w:rPr>
              <w:t xml:space="preserve">; формы притяжательных местоимений, настоящее продолженное время,  настоящее неопределённое время в сравнении с настоящим продолженным временем, модальные глаголы </w:t>
            </w:r>
            <w:r>
              <w:rPr>
                <w:i/>
                <w:sz w:val="28"/>
                <w:szCs w:val="28"/>
                <w:lang w:val="en-US"/>
              </w:rPr>
              <w:t>can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must</w:t>
            </w:r>
            <w:r>
              <w:rPr>
                <w:sz w:val="28"/>
                <w:szCs w:val="28"/>
              </w:rPr>
              <w:t xml:space="preserve">; исчисляемые/неисчисляемые имена существительные, конструкцию </w:t>
            </w:r>
            <w:r>
              <w:rPr>
                <w:i/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going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, объектный падеж личных местоимений, глаголы </w:t>
            </w:r>
            <w:r>
              <w:rPr>
                <w:i/>
                <w:sz w:val="28"/>
                <w:szCs w:val="28"/>
                <w:lang w:val="en-US"/>
              </w:rPr>
              <w:t>was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were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had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could</w:t>
            </w:r>
            <w:r>
              <w:rPr>
                <w:sz w:val="28"/>
                <w:szCs w:val="28"/>
              </w:rPr>
              <w:t>; простое прошедшее время (правильные/неправильные глаголы), прошедшее продолженное время,  настоящее совершённое время, настоящее совершённое время в сравнении с простым прошедшим временем, страдательный залог (настоящее/прошедшее время)</w:t>
            </w:r>
          </w:p>
        </w:tc>
      </w:tr>
    </w:tbl>
    <w:p w:rsidR="001B034D" w:rsidRDefault="00DC237C">
      <w:pPr>
        <w:spacing w:line="360" w:lineRule="auto"/>
        <w:jc w:val="center"/>
      </w:pPr>
      <w:r>
        <w:rPr>
          <w:b/>
          <w:bCs/>
          <w:sz w:val="28"/>
          <w:szCs w:val="28"/>
        </w:rPr>
        <w:lastRenderedPageBreak/>
        <w:t>6 класс (170ч)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79"/>
        <w:gridCol w:w="1676"/>
        <w:gridCol w:w="4726"/>
      </w:tblGrid>
      <w:tr w:rsidR="001B034D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Предметное содержание речи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учебника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1B034D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Социально-бытовая сфера</w:t>
            </w: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Внешность и черты характера человека. (22 ч)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«Стартер» (5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Модуль 1. «У себя дома и далеко от него» (5 ч)  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2.  «Еда и напитки» (5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4. «Отдых, праздники» (5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6. «Искусство и культура» (2 ч)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 w:rsidP="00A44EFF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>Пишут: описание какого-либо события, неформальное письмо/электронное письмо (дают советы о чём-либо), неформальные объявления/заметки/открытки/ рассказы/короткие неофициальные сообщения, список необходимых действий, чтобы выжить в экстремальных условиях (в джунглях).</w:t>
            </w:r>
          </w:p>
          <w:p w:rsidR="001B034D" w:rsidRDefault="00DC237C" w:rsidP="00A44EFF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возраст свой и других людей, описывают внешность, называют время.</w:t>
            </w:r>
          </w:p>
          <w:p w:rsidR="001B034D" w:rsidRDefault="00DC237C" w:rsidP="00A44EFF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названия букв, цифр, порядковых и количественных числительных.</w:t>
            </w:r>
          </w:p>
          <w:p w:rsidR="001B034D" w:rsidRDefault="00DC237C" w:rsidP="00A44EFF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Запрашивают личную информацию, представляют себя и других людей, приветствуют и прощаются с употреблением формул речевого этикета, принятых в стране изучаемого языка.</w:t>
            </w:r>
          </w:p>
          <w:p w:rsidR="001B034D" w:rsidRDefault="00DC237C" w:rsidP="00A44EFF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использовать предлоги направления движения, настоящее неопределённое время,  настоящее продолженное время, модальные глаголы в сравнении (</w:t>
            </w:r>
            <w:r>
              <w:rPr>
                <w:i/>
                <w:sz w:val="28"/>
                <w:szCs w:val="28"/>
                <w:lang w:val="en-US"/>
              </w:rPr>
              <w:t>can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could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have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lastRenderedPageBreak/>
              <w:t>to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must</w:t>
            </w:r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mustn</w:t>
            </w:r>
            <w:proofErr w:type="spellEnd"/>
            <w:r>
              <w:rPr>
                <w:i/>
                <w:sz w:val="28"/>
                <w:szCs w:val="28"/>
              </w:rPr>
              <w:t>’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should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ought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), степени сравнения прилагательных; исчисляемые/неисчисляемые имена существительные, </w:t>
            </w:r>
            <w:r>
              <w:rPr>
                <w:i/>
                <w:sz w:val="28"/>
                <w:szCs w:val="28"/>
                <w:lang w:val="en-US"/>
              </w:rPr>
              <w:t>much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many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few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little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lot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</w:rPr>
              <w:t xml:space="preserve"> с разными типами имён существительных,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some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any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</w:rPr>
              <w:t xml:space="preserve"> в разных типах предложений с исчисляемыми/неисчисляемыми существительными, </w:t>
            </w:r>
            <w:r>
              <w:rPr>
                <w:i/>
                <w:sz w:val="28"/>
                <w:szCs w:val="28"/>
                <w:lang w:val="en-US"/>
              </w:rPr>
              <w:t>too</w:t>
            </w:r>
            <w:r>
              <w:rPr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enough</w:t>
            </w:r>
            <w:r>
              <w:rPr>
                <w:sz w:val="28"/>
                <w:szCs w:val="28"/>
              </w:rPr>
              <w:t xml:space="preserve"> для усиления значения, </w:t>
            </w:r>
            <w:r>
              <w:rPr>
                <w:i/>
                <w:sz w:val="28"/>
                <w:szCs w:val="28"/>
              </w:rPr>
              <w:t>-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ing</w:t>
            </w:r>
            <w:proofErr w:type="spellEnd"/>
            <w:r>
              <w:rPr>
                <w:sz w:val="28"/>
                <w:szCs w:val="28"/>
              </w:rPr>
              <w:t xml:space="preserve">-форму глаголов и инфинитив с частицей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 и без неё (разница в значении при употреблении с определёнными глаголами).</w:t>
            </w:r>
          </w:p>
          <w:p w:rsidR="001B034D" w:rsidRDefault="00DC237C" w:rsidP="00A44EFF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1B034D" w:rsidRDefault="00DC237C" w:rsidP="00A44EFF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рассказывать о себе, своей семье, </w:t>
            </w:r>
            <w:proofErr w:type="gramStart"/>
            <w:r>
              <w:rPr>
                <w:sz w:val="28"/>
                <w:szCs w:val="28"/>
              </w:rPr>
              <w:t>друзьях  с</w:t>
            </w:r>
            <w:proofErr w:type="gramEnd"/>
            <w:r>
              <w:rPr>
                <w:sz w:val="28"/>
                <w:szCs w:val="28"/>
              </w:rPr>
              <w:t xml:space="preserve"> опорой на зрительную наглядность и/или вербальные опоры (ключевые слова, план, вопросы)</w:t>
            </w:r>
          </w:p>
        </w:tc>
      </w:tr>
      <w:tr w:rsidR="001B034D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Социально-культурная сфера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Досуг и увлечения (чтение, кино, театр, музей, музыка). Виды </w:t>
            </w:r>
            <w:r>
              <w:rPr>
                <w:sz w:val="28"/>
                <w:szCs w:val="28"/>
              </w:rPr>
              <w:lastRenderedPageBreak/>
              <w:t xml:space="preserve">отдыха, праздники, путешествия. Молодёжная мода. Покупки. Карманные деньги. (24 ч)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(23 ч)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Средства массовой информации и коммуникации (пресса, </w:t>
            </w:r>
            <w:r>
              <w:rPr>
                <w:sz w:val="28"/>
                <w:szCs w:val="28"/>
              </w:rPr>
              <w:lastRenderedPageBreak/>
              <w:t xml:space="preserve">телевидение, радио, Интернет). (16 ч)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1B034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Модуль  «</w:t>
            </w:r>
            <w:proofErr w:type="gramEnd"/>
            <w:r>
              <w:rPr>
                <w:sz w:val="28"/>
                <w:szCs w:val="28"/>
              </w:rPr>
              <w:t>Стартер» (3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Модуль 1. «У себя </w:t>
            </w:r>
            <w:r>
              <w:rPr>
                <w:sz w:val="28"/>
                <w:szCs w:val="28"/>
              </w:rPr>
              <w:lastRenderedPageBreak/>
              <w:t xml:space="preserve">дома и далеко от него» (8 ч)  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2. «Еда и напитки» (8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Модуль 3. «Великие люди и легенды» (10 ч) 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4. «Отдых, праздники» (8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5. «Рука помощи» (10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6. «Искусство и культура» (7 ч)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 w:rsidP="00A44EFF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lastRenderedPageBreak/>
              <w:t xml:space="preserve">Учатся воспринимать на слух и понимать основное содержание несложных аутентичных текстов, содержащих некоторое количество неизученных языковых явлений. </w:t>
            </w:r>
          </w:p>
          <w:p w:rsidR="001B034D" w:rsidRDefault="00DC237C" w:rsidP="00A44EFF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Учатся  воспринимать</w:t>
            </w:r>
            <w:proofErr w:type="gramEnd"/>
            <w:r>
              <w:rPr>
                <w:sz w:val="28"/>
                <w:szCs w:val="28"/>
              </w:rPr>
              <w:t xml:space="preserve">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1B034D" w:rsidRDefault="00DC237C" w:rsidP="00A44EFF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</w:t>
            </w:r>
            <w:proofErr w:type="gramStart"/>
            <w:r>
              <w:rPr>
                <w:sz w:val="28"/>
                <w:szCs w:val="28"/>
              </w:rPr>
              <w:t>писать  электронное</w:t>
            </w:r>
            <w:proofErr w:type="gramEnd"/>
            <w:r>
              <w:rPr>
                <w:sz w:val="28"/>
                <w:szCs w:val="28"/>
              </w:rPr>
              <w:t xml:space="preserve"> письмо о своём любимом блюде.</w:t>
            </w:r>
          </w:p>
          <w:p w:rsidR="001B034D" w:rsidRDefault="00DC237C" w:rsidP="00A44EFF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1B034D" w:rsidRDefault="00DC237C" w:rsidP="00A44EFF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Пишут  сообщение</w:t>
            </w:r>
            <w:proofErr w:type="gramEnd"/>
            <w:r>
              <w:rPr>
                <w:sz w:val="28"/>
                <w:szCs w:val="28"/>
              </w:rPr>
              <w:t xml:space="preserve"> о фестивале еды в своей стране/короткий текст о том, где можно поесть в своём городе/описывают свой «необычный» ресторан.</w:t>
            </w:r>
          </w:p>
          <w:p w:rsidR="001B034D" w:rsidRDefault="00DC237C" w:rsidP="00A44EFF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читать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1B034D" w:rsidRDefault="00DC237C" w:rsidP="00A44EFF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 выделять основную мысль в воспринимаемом на слух тексте.</w:t>
            </w:r>
          </w:p>
          <w:p w:rsidR="001B034D" w:rsidRDefault="00DC237C" w:rsidP="00A44EFF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догадываться о значении незнакомых слов по </w:t>
            </w:r>
            <w:r>
              <w:rPr>
                <w:sz w:val="28"/>
                <w:szCs w:val="28"/>
              </w:rPr>
              <w:lastRenderedPageBreak/>
              <w:t>сходству с русским/родным языком, по словообразовательным элементам, по контексту.</w:t>
            </w:r>
          </w:p>
          <w:p w:rsidR="001B034D" w:rsidRDefault="00DC237C" w:rsidP="00A44EFF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рекламное сообщение о национальном парке своей страны/брошюру с советами, как быть ответственным туристом.</w:t>
            </w:r>
          </w:p>
          <w:p w:rsidR="001B034D" w:rsidRDefault="00DC237C" w:rsidP="00A44EFF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кратко излагать в письменном виде результаты своей проектной деятельности.</w:t>
            </w:r>
          </w:p>
          <w:p w:rsidR="001B034D" w:rsidRDefault="00DC237C" w:rsidP="00A44EFF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рассказывать о своей комнате/своём городе/селе, своей стране и странах изучаемого языка/описывают погоду с опорой на зрительную наглядность и/или вербальные опоры (ключевые слова, план, вопросы).</w:t>
            </w:r>
          </w:p>
          <w:p w:rsidR="001B034D" w:rsidRDefault="00DC237C" w:rsidP="00A44EFF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сравнивать места проживания/покупать билет в кассе/спрашивать и давать советы/обсуждать предпочтения в еде/заказывать еду в ресторане/рассказывать, как приготовить блюдо/заказать столик в ресторане, кафе.</w:t>
            </w:r>
          </w:p>
          <w:p w:rsidR="001B034D" w:rsidRDefault="00DC237C" w:rsidP="00A44EFF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сочинять викторину о знаменитых исторических личностях/рассказ о легендарном </w:t>
            </w:r>
            <w:r>
              <w:rPr>
                <w:sz w:val="28"/>
                <w:szCs w:val="28"/>
              </w:rPr>
              <w:lastRenderedPageBreak/>
              <w:t>образе/пишут рассказ об исследователе.</w:t>
            </w:r>
          </w:p>
          <w:p w:rsidR="001B034D" w:rsidRDefault="00DC237C" w:rsidP="00A44EFF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события прошлого/называют даты.</w:t>
            </w:r>
          </w:p>
          <w:p w:rsidR="001B034D" w:rsidRDefault="00DC237C" w:rsidP="00A44EFF">
            <w:pPr>
              <w:numPr>
                <w:ilvl w:val="0"/>
                <w:numId w:val="5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 xml:space="preserve">Учатся использовать прошедшее неопределённое время (правильные/неправильные глаголы), слова-связки, </w:t>
            </w:r>
            <w:r>
              <w:rPr>
                <w:i/>
                <w:sz w:val="28"/>
                <w:szCs w:val="28"/>
                <w:lang w:val="en-US"/>
              </w:rPr>
              <w:t>will</w:t>
            </w:r>
            <w:r>
              <w:rPr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be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going</w:t>
            </w:r>
            <w:r>
              <w:rPr>
                <w:sz w:val="28"/>
                <w:szCs w:val="28"/>
              </w:rPr>
              <w:t xml:space="preserve">/настоящее продолженное время для выражения будущего времени, придаточные предложения условия (типы 0,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), </w:t>
            </w:r>
            <w:r>
              <w:rPr>
                <w:i/>
                <w:sz w:val="28"/>
                <w:szCs w:val="28"/>
                <w:lang w:val="en-US"/>
              </w:rPr>
              <w:t>may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might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could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will</w:t>
            </w:r>
            <w:r>
              <w:rPr>
                <w:sz w:val="28"/>
                <w:szCs w:val="28"/>
              </w:rPr>
              <w:t xml:space="preserve"> для выражения возможности/вероятности, правила употребления артиклей, относительные местоимения/наречия</w:t>
            </w:r>
          </w:p>
        </w:tc>
      </w:tr>
      <w:tr w:rsidR="001B034D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Учебно-трудовая сфера</w:t>
            </w: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Мир профессий. Проблемы выбора </w:t>
            </w:r>
            <w:r>
              <w:rPr>
                <w:sz w:val="28"/>
                <w:szCs w:val="28"/>
              </w:rPr>
              <w:lastRenderedPageBreak/>
              <w:t>профессии. Роль иностранного языка в планах на будущее. (19 ч)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Модуль «Стартер» (3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Модуль 1. «У себя дома и далеко от него» (7 ч)  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2. «Еда и напитки» (5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Модуль 3. «Великие </w:t>
            </w:r>
            <w:r>
              <w:rPr>
                <w:sz w:val="28"/>
                <w:szCs w:val="28"/>
              </w:rPr>
              <w:lastRenderedPageBreak/>
              <w:t xml:space="preserve">люди и легенды» (9 ч) 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4. «Отдых, праздники» (6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5. «Рука помощи» (8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6. «Искусство и культура» (4 ч)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 w:rsidP="00A44EFF">
            <w:pPr>
              <w:numPr>
                <w:ilvl w:val="0"/>
                <w:numId w:val="16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Обсуждают будущие планы и намерения/ запрашивают информацию друг у друга.</w:t>
            </w:r>
          </w:p>
          <w:p w:rsidR="001B034D" w:rsidRDefault="00DC237C" w:rsidP="00A44EFF">
            <w:pPr>
              <w:numPr>
                <w:ilvl w:val="0"/>
                <w:numId w:val="16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1B034D" w:rsidRDefault="00DC237C" w:rsidP="00A44EFF">
            <w:pPr>
              <w:numPr>
                <w:ilvl w:val="0"/>
                <w:numId w:val="16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короткое сообщение-отчёт о каникулах/электронное письмо о посещении интересного места/памятника.</w:t>
            </w:r>
          </w:p>
          <w:p w:rsidR="001B034D" w:rsidRDefault="00DC237C" w:rsidP="00A44EFF">
            <w:pPr>
              <w:numPr>
                <w:ilvl w:val="0"/>
                <w:numId w:val="16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рассказывать о школе, своих интересах, планах на будущее с опорой на зрительную наглядность </w:t>
            </w:r>
            <w:r>
              <w:rPr>
                <w:sz w:val="28"/>
                <w:szCs w:val="28"/>
              </w:rPr>
              <w:lastRenderedPageBreak/>
              <w:t>и/или вербальные опоры (ключевые слова, план, вопросы).</w:t>
            </w:r>
          </w:p>
          <w:p w:rsidR="001B034D" w:rsidRDefault="00DC237C" w:rsidP="00A44EFF">
            <w:pPr>
              <w:numPr>
                <w:ilvl w:val="0"/>
                <w:numId w:val="16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выделять основные идеи/краткое содержание текста (также в письменном виде).</w:t>
            </w:r>
          </w:p>
          <w:p w:rsidR="001B034D" w:rsidRDefault="00DC237C" w:rsidP="00A44EFF">
            <w:pPr>
              <w:numPr>
                <w:ilvl w:val="0"/>
                <w:numId w:val="16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 xml:space="preserve">Учатся использовать настоящее совершённое время и его маркеры, настоящее продолженное совершённое время; отглагольные прилагательные с окончаниями </w:t>
            </w:r>
            <w:r>
              <w:rPr>
                <w:i/>
                <w:sz w:val="28"/>
                <w:szCs w:val="28"/>
              </w:rPr>
              <w:t>-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ed</w:t>
            </w:r>
            <w:proofErr w:type="spellEnd"/>
            <w:r>
              <w:rPr>
                <w:i/>
                <w:sz w:val="28"/>
                <w:szCs w:val="28"/>
              </w:rPr>
              <w:t>/-</w:t>
            </w:r>
            <w:proofErr w:type="spellStart"/>
            <w:proofErr w:type="gramStart"/>
            <w:r>
              <w:rPr>
                <w:i/>
                <w:sz w:val="28"/>
                <w:szCs w:val="28"/>
                <w:lang w:val="en-US"/>
              </w:rPr>
              <w:t>ing</w:t>
            </w:r>
            <w:proofErr w:type="spellEnd"/>
            <w:r>
              <w:rPr>
                <w:sz w:val="28"/>
                <w:szCs w:val="28"/>
              </w:rPr>
              <w:t>,  прошедшее</w:t>
            </w:r>
            <w:proofErr w:type="gramEnd"/>
            <w:r>
              <w:rPr>
                <w:sz w:val="28"/>
                <w:szCs w:val="28"/>
              </w:rPr>
              <w:t xml:space="preserve"> совершённое время, 3 тип условных предложений, способы выражения пожеланий/желаний, страдательный залог, косвенную речь и правила согласования времён (утверждения, вопросы, просьбы/приказания), возвратные местоимения, разделительные вопросы, правила пунктуации и употребления пунктуационных знаков</w:t>
            </w:r>
          </w:p>
        </w:tc>
      </w:tr>
    </w:tbl>
    <w:p w:rsidR="001B034D" w:rsidRDefault="00DC237C" w:rsidP="00DC237C">
      <w:pPr>
        <w:spacing w:line="360" w:lineRule="auto"/>
        <w:jc w:val="center"/>
      </w:pPr>
      <w:r>
        <w:rPr>
          <w:b/>
          <w:bCs/>
          <w:sz w:val="28"/>
          <w:szCs w:val="28"/>
        </w:rPr>
        <w:lastRenderedPageBreak/>
        <w:t>7 класс (170 ч)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57"/>
        <w:gridCol w:w="1990"/>
        <w:gridCol w:w="4473"/>
      </w:tblGrid>
      <w:tr w:rsidR="001B034D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учебника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1B034D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Социально-бытовая сфера</w:t>
            </w: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Межличностные взаимоотношения в семье, со сверстниками; </w:t>
            </w:r>
            <w:r>
              <w:rPr>
                <w:sz w:val="28"/>
                <w:szCs w:val="28"/>
              </w:rPr>
              <w:lastRenderedPageBreak/>
              <w:t xml:space="preserve">решение конфликтных ситуаций. </w:t>
            </w: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Внешность и черты характера человека. (22 ч)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lastRenderedPageBreak/>
              <w:t>Модуль 1. «Работай и играй» (2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Модуль 4. «В здоровом теле </w:t>
            </w:r>
            <w:r>
              <w:rPr>
                <w:sz w:val="28"/>
                <w:szCs w:val="28"/>
              </w:rPr>
              <w:lastRenderedPageBreak/>
              <w:t>здоровый дух» (8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5. «Жизненный опыт» (10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6. «Общество и преступление» (2 ч)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 w:rsidP="00A44EFF">
            <w:pPr>
              <w:numPr>
                <w:ilvl w:val="0"/>
                <w:numId w:val="12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lastRenderedPageBreak/>
              <w:t xml:space="preserve">Учатся вести комбинированный диалог в стандартных ситуациях неофициального общения, соблюдая нормы речевого этикета, </w:t>
            </w:r>
            <w:r>
              <w:rPr>
                <w:sz w:val="28"/>
                <w:szCs w:val="28"/>
              </w:rPr>
              <w:lastRenderedPageBreak/>
              <w:t>принятые в стране изучаемого языка.</w:t>
            </w:r>
          </w:p>
          <w:p w:rsidR="001B034D" w:rsidRDefault="00DC237C" w:rsidP="00A44EFF">
            <w:pPr>
              <w:numPr>
                <w:ilvl w:val="0"/>
                <w:numId w:val="12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>Учатся 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1B034D" w:rsidRDefault="00DC237C" w:rsidP="00A44EFF">
            <w:pPr>
              <w:numPr>
                <w:ilvl w:val="0"/>
                <w:numId w:val="12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>Учатся писать: неформальное письмо/электронное письмо, неформальные объявления/заметки/ открытки/рассказы/короткие неофициальные сообщения.</w:t>
            </w:r>
          </w:p>
          <w:p w:rsidR="001B034D" w:rsidRDefault="00DC237C" w:rsidP="00A44EFF">
            <w:pPr>
              <w:numPr>
                <w:ilvl w:val="0"/>
                <w:numId w:val="12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Запрашивают личную информацию, представляют себя и других людей, приветствуют и прощаются с употреблением формул речевого этикета, принятых в стране изучаемого языка.</w:t>
            </w:r>
          </w:p>
          <w:p w:rsidR="001B034D" w:rsidRDefault="00DC237C" w:rsidP="00A44EFF">
            <w:pPr>
              <w:numPr>
                <w:ilvl w:val="0"/>
                <w:numId w:val="12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использовать </w:t>
            </w:r>
            <w:proofErr w:type="spellStart"/>
            <w:r>
              <w:rPr>
                <w:sz w:val="28"/>
                <w:szCs w:val="28"/>
              </w:rPr>
              <w:t>неопредёленный</w:t>
            </w:r>
            <w:proofErr w:type="spellEnd"/>
            <w:r>
              <w:rPr>
                <w:sz w:val="28"/>
                <w:szCs w:val="28"/>
              </w:rPr>
              <w:t xml:space="preserve"> артикль, глагол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, объектный падеж имён существительных, притяжательные прилагательные/местоимения, наречия образа действия, глагольную конструкцию </w:t>
            </w:r>
            <w:proofErr w:type="spellStart"/>
            <w:r>
              <w:rPr>
                <w:i/>
                <w:sz w:val="28"/>
                <w:szCs w:val="28"/>
              </w:rPr>
              <w:t>have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got</w:t>
            </w:r>
            <w:proofErr w:type="spellEnd"/>
            <w:r>
              <w:rPr>
                <w:sz w:val="28"/>
                <w:szCs w:val="28"/>
              </w:rPr>
              <w:t xml:space="preserve">, глаголы состояния, превосходную </w:t>
            </w:r>
            <w:r>
              <w:rPr>
                <w:sz w:val="28"/>
                <w:szCs w:val="28"/>
              </w:rPr>
              <w:lastRenderedPageBreak/>
              <w:t xml:space="preserve">степень сравнения имён прилагательных, глагол </w:t>
            </w:r>
            <w:r>
              <w:rPr>
                <w:i/>
                <w:sz w:val="28"/>
                <w:szCs w:val="28"/>
                <w:lang w:val="en-US"/>
              </w:rPr>
              <w:t>can</w:t>
            </w:r>
            <w:r>
              <w:rPr>
                <w:sz w:val="28"/>
                <w:szCs w:val="28"/>
              </w:rPr>
              <w:t xml:space="preserve">, вопросительные слова, </w:t>
            </w:r>
            <w:r>
              <w:rPr>
                <w:i/>
                <w:sz w:val="28"/>
                <w:szCs w:val="28"/>
                <w:lang w:val="en-US"/>
              </w:rPr>
              <w:t>there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is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there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are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an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some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any</w:t>
            </w:r>
            <w:r>
              <w:rPr>
                <w:sz w:val="28"/>
                <w:szCs w:val="28"/>
              </w:rPr>
              <w:t xml:space="preserve"> в вопросительных, утвердительных, отрицательных предложениях, просьбах и выражениях (например, о помощи); правила образования множественного числа имён существительных, </w:t>
            </w:r>
            <w:r>
              <w:rPr>
                <w:i/>
                <w:sz w:val="28"/>
                <w:szCs w:val="28"/>
                <w:lang w:val="en-US"/>
              </w:rPr>
              <w:t>this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these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that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those</w:t>
            </w:r>
            <w:r>
              <w:rPr>
                <w:sz w:val="28"/>
                <w:szCs w:val="28"/>
              </w:rPr>
              <w:t>, предлоги места и направления движения, артикль с именами собственными, имя прилагательное.</w:t>
            </w:r>
          </w:p>
          <w:p w:rsidR="001B034D" w:rsidRDefault="00DC237C" w:rsidP="00A44EFF">
            <w:pPr>
              <w:numPr>
                <w:ilvl w:val="0"/>
                <w:numId w:val="12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1B034D" w:rsidRDefault="00DC237C" w:rsidP="00A44EFF">
            <w:pPr>
              <w:numPr>
                <w:ilvl w:val="0"/>
                <w:numId w:val="12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выделять </w:t>
            </w:r>
            <w:proofErr w:type="gramStart"/>
            <w:r>
              <w:rPr>
                <w:sz w:val="28"/>
                <w:szCs w:val="28"/>
              </w:rPr>
              <w:t>главную  информацию</w:t>
            </w:r>
            <w:proofErr w:type="gramEnd"/>
            <w:r>
              <w:rPr>
                <w:sz w:val="28"/>
                <w:szCs w:val="28"/>
              </w:rPr>
              <w:t>, представлять информацию в сжатой словесной форме.</w:t>
            </w:r>
          </w:p>
          <w:p w:rsidR="001B034D" w:rsidRDefault="00DC237C" w:rsidP="00A44EFF">
            <w:pPr>
              <w:numPr>
                <w:ilvl w:val="0"/>
                <w:numId w:val="12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сопоставлять и обобщать информацию, содержащуюся в готовых информационных объектах.</w:t>
            </w:r>
          </w:p>
          <w:p w:rsidR="001B034D" w:rsidRDefault="00DC237C" w:rsidP="00A44EFF">
            <w:pPr>
              <w:numPr>
                <w:ilvl w:val="0"/>
                <w:numId w:val="12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Формируют ориентацию в системе моральных норм и </w:t>
            </w:r>
            <w:proofErr w:type="gramStart"/>
            <w:r>
              <w:rPr>
                <w:sz w:val="28"/>
                <w:szCs w:val="28"/>
              </w:rPr>
              <w:t>ценностей</w:t>
            </w:r>
            <w:proofErr w:type="gramEnd"/>
            <w:r>
              <w:rPr>
                <w:sz w:val="28"/>
                <w:szCs w:val="28"/>
              </w:rPr>
              <w:t xml:space="preserve"> и их иерархии, понимание конвенционального характера морали</w:t>
            </w:r>
          </w:p>
        </w:tc>
      </w:tr>
      <w:tr w:rsidR="001B034D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Социально-культурная сфера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Досуг и увлечения (чтение, кино, театр, музей, музыка). Виды отдыха, праздники, путешествия. Молодёжная мода. Покупки. Карманные деньги. (24 ч)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Вселенная и человек. Природа: флора и фауна. Проблемы экологии. Защита окружающей среды. </w:t>
            </w:r>
            <w:r>
              <w:rPr>
                <w:sz w:val="28"/>
                <w:szCs w:val="28"/>
              </w:rPr>
              <w:lastRenderedPageBreak/>
              <w:t xml:space="preserve">Климат, погода. Условия проживания в городской/сельской местности. Транспорт. (23 ч)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массовой информации и коммуникации (пресса, телевидение, радио, Интернет). (16 ч)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</w:t>
            </w:r>
            <w:r>
              <w:rPr>
                <w:sz w:val="28"/>
                <w:szCs w:val="28"/>
              </w:rPr>
              <w:lastRenderedPageBreak/>
              <w:t>мировую культуру. (29 ч)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</w:pPr>
            <w:proofErr w:type="gramStart"/>
            <w:r>
              <w:rPr>
                <w:sz w:val="28"/>
                <w:szCs w:val="28"/>
              </w:rPr>
              <w:lastRenderedPageBreak/>
              <w:t>Модуль  «</w:t>
            </w:r>
            <w:proofErr w:type="gramEnd"/>
            <w:r>
              <w:rPr>
                <w:sz w:val="28"/>
                <w:szCs w:val="28"/>
              </w:rPr>
              <w:t>Стартер» (9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1. «Работай и играй» (12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2. «Культура и история» (20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3. «Всё о природе» (20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4. «В здоровом теле здоровый дух» (15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5. «Жизненный опыт» (15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Модуль 6. «Общество и </w:t>
            </w:r>
            <w:r>
              <w:rPr>
                <w:sz w:val="28"/>
                <w:szCs w:val="28"/>
              </w:rPr>
              <w:lastRenderedPageBreak/>
              <w:t>преступление» (15 ч)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 w:rsidP="00A44EFF">
            <w:pPr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lastRenderedPageBreak/>
              <w:t>Рассказывают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вопросы).</w:t>
            </w:r>
          </w:p>
          <w:p w:rsidR="001B034D" w:rsidRDefault="00DC237C" w:rsidP="00A44EFF">
            <w:pPr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 xml:space="preserve">Пишут личное письмо другу по переписке, краткое содержание рассказа, рассказ/отчёт о посещении театра и т. д., письмо–запрос </w:t>
            </w:r>
            <w:proofErr w:type="gramStart"/>
            <w:r>
              <w:rPr>
                <w:sz w:val="28"/>
                <w:szCs w:val="28"/>
              </w:rPr>
              <w:t>информации  в</w:t>
            </w:r>
            <w:proofErr w:type="gramEnd"/>
            <w:r>
              <w:rPr>
                <w:sz w:val="28"/>
                <w:szCs w:val="28"/>
              </w:rPr>
              <w:t xml:space="preserve"> полуофициальном стиле, отчёт о проведённом  интервью, сочинение с выдвижением предложений по какому-либо вопросу, пост в блоге о ситуации, которая раздражает, эссе в формате за и против.</w:t>
            </w:r>
          </w:p>
          <w:p w:rsidR="001B034D" w:rsidRDefault="00DC237C" w:rsidP="00A44EFF">
            <w:pPr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Учатся  воспринимать</w:t>
            </w:r>
            <w:proofErr w:type="gramEnd"/>
            <w:r>
              <w:rPr>
                <w:sz w:val="28"/>
                <w:szCs w:val="28"/>
              </w:rPr>
              <w:t xml:space="preserve"> на слух и понимать значимую/нужную/запрашиваемую информацию в аутентичных текстах, содержащих как изученные языковые явления, так и </w:t>
            </w:r>
            <w:r>
              <w:rPr>
                <w:sz w:val="28"/>
                <w:szCs w:val="28"/>
              </w:rPr>
              <w:lastRenderedPageBreak/>
              <w:t>некоторое количество неизученных языковых явлений;</w:t>
            </w:r>
          </w:p>
          <w:p w:rsidR="001B034D" w:rsidRDefault="00DC237C" w:rsidP="00A44EFF">
            <w:pPr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читать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1B034D" w:rsidRDefault="00DC237C" w:rsidP="00A44EFF">
            <w:pPr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 выделять основную мысль в воспринимаемом на слух тексте.</w:t>
            </w:r>
          </w:p>
          <w:p w:rsidR="001B034D" w:rsidRDefault="00DC237C" w:rsidP="00A44EFF">
            <w:pPr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1B034D" w:rsidRDefault="00DC237C" w:rsidP="00A44EFF">
            <w:pPr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кратко излагать в письменном виде результаты своей проектной деятельности.</w:t>
            </w:r>
          </w:p>
          <w:p w:rsidR="001B034D" w:rsidRDefault="00DC237C" w:rsidP="00A44EFF">
            <w:pPr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делать сообщение на заданную тему на основе прочитанного.</w:t>
            </w:r>
          </w:p>
          <w:p w:rsidR="001B034D" w:rsidRDefault="00DC237C" w:rsidP="00A44EFF">
            <w:pPr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выделять </w:t>
            </w:r>
            <w:proofErr w:type="gramStart"/>
            <w:r>
              <w:rPr>
                <w:sz w:val="28"/>
                <w:szCs w:val="28"/>
              </w:rPr>
              <w:t>главную  информацию</w:t>
            </w:r>
            <w:proofErr w:type="gramEnd"/>
            <w:r>
              <w:rPr>
                <w:sz w:val="28"/>
                <w:szCs w:val="28"/>
              </w:rPr>
              <w:t>, выполнять смысловое свёртывание выделенных мыслей, представлять информацию в сжатой словесной форме.</w:t>
            </w:r>
          </w:p>
          <w:p w:rsidR="001B034D" w:rsidRDefault="00DC237C" w:rsidP="00A44EFF">
            <w:pPr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систематизировать, обобщать и интерпретировать </w:t>
            </w:r>
            <w:r>
              <w:rPr>
                <w:sz w:val="28"/>
                <w:szCs w:val="28"/>
              </w:rPr>
              <w:lastRenderedPageBreak/>
              <w:t>информацию, содержащуюся в готовых информационных объектах.</w:t>
            </w:r>
          </w:p>
          <w:p w:rsidR="001B034D" w:rsidRDefault="00DC237C" w:rsidP="00A44EFF">
            <w:pPr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 xml:space="preserve">Учатся использовать настоящее неопределённое время и правила правописания в 3-м лице ед. числа, предлоги времени, наречия частотности, модальные глаголы </w:t>
            </w:r>
            <w:r>
              <w:rPr>
                <w:i/>
                <w:sz w:val="28"/>
                <w:szCs w:val="28"/>
                <w:lang w:val="en-US"/>
              </w:rPr>
              <w:t>have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should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ought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sz w:val="28"/>
                <w:szCs w:val="28"/>
              </w:rPr>
              <w:t xml:space="preserve">, имя прилагательное, наречие, притяжательный падеж, слова-связки </w:t>
            </w:r>
            <w:r>
              <w:rPr>
                <w:i/>
                <w:sz w:val="28"/>
                <w:szCs w:val="28"/>
                <w:lang w:val="en-US"/>
              </w:rPr>
              <w:t>and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but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or</w:t>
            </w:r>
            <w:r>
              <w:rPr>
                <w:sz w:val="28"/>
                <w:szCs w:val="28"/>
              </w:rPr>
              <w:t>; абсолютную форму притяжательных местоимений, настоящее продолженное время, настоящее простое время в сравнении с настоящим продолженным временем,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  <w:lang w:val="en-US"/>
              </w:rPr>
              <w:t>can</w:t>
            </w:r>
            <w:r>
              <w:rPr>
                <w:bCs/>
                <w:i/>
                <w:sz w:val="28"/>
                <w:szCs w:val="28"/>
              </w:rPr>
              <w:t>/</w:t>
            </w:r>
            <w:r>
              <w:rPr>
                <w:bCs/>
                <w:i/>
                <w:sz w:val="28"/>
                <w:szCs w:val="28"/>
                <w:lang w:val="en-US"/>
              </w:rPr>
              <w:t>can</w:t>
            </w:r>
            <w:r>
              <w:rPr>
                <w:bCs/>
                <w:i/>
                <w:sz w:val="28"/>
                <w:szCs w:val="28"/>
              </w:rPr>
              <w:t>’</w:t>
            </w:r>
            <w:r>
              <w:rPr>
                <w:bCs/>
                <w:i/>
                <w:sz w:val="28"/>
                <w:szCs w:val="28"/>
                <w:lang w:val="en-US"/>
              </w:rPr>
              <w:t>t</w:t>
            </w:r>
            <w:r>
              <w:rPr>
                <w:bCs/>
                <w:i/>
                <w:sz w:val="28"/>
                <w:szCs w:val="28"/>
              </w:rPr>
              <w:t>/</w:t>
            </w:r>
            <w:r>
              <w:rPr>
                <w:bCs/>
                <w:i/>
                <w:sz w:val="28"/>
                <w:szCs w:val="28"/>
                <w:lang w:val="en-US"/>
              </w:rPr>
              <w:t>must</w:t>
            </w:r>
            <w:r>
              <w:rPr>
                <w:bCs/>
                <w:i/>
                <w:sz w:val="28"/>
                <w:szCs w:val="28"/>
              </w:rPr>
              <w:t>/</w:t>
            </w:r>
            <w:proofErr w:type="spellStart"/>
            <w:r>
              <w:rPr>
                <w:bCs/>
                <w:i/>
                <w:sz w:val="28"/>
                <w:szCs w:val="28"/>
                <w:lang w:val="en-US"/>
              </w:rPr>
              <w:t>mustn</w:t>
            </w:r>
            <w:proofErr w:type="spellEnd"/>
            <w:r>
              <w:rPr>
                <w:bCs/>
                <w:i/>
                <w:sz w:val="28"/>
                <w:szCs w:val="28"/>
              </w:rPr>
              <w:t>’</w:t>
            </w:r>
            <w:r>
              <w:rPr>
                <w:bCs/>
                <w:i/>
                <w:sz w:val="28"/>
                <w:szCs w:val="28"/>
                <w:lang w:val="en-US"/>
              </w:rPr>
              <w:t>t</w:t>
            </w:r>
            <w:r>
              <w:rPr>
                <w:bCs/>
                <w:sz w:val="28"/>
                <w:szCs w:val="28"/>
              </w:rPr>
              <w:t xml:space="preserve">, исчисляемые/неисчисляемые имена существительные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i/>
                <w:sz w:val="28"/>
                <w:szCs w:val="28"/>
                <w:lang w:val="en-US"/>
              </w:rPr>
              <w:t>much</w:t>
            </w:r>
            <w:r>
              <w:rPr>
                <w:bCs/>
                <w:i/>
                <w:sz w:val="28"/>
                <w:szCs w:val="28"/>
              </w:rPr>
              <w:t>/</w:t>
            </w:r>
            <w:r>
              <w:rPr>
                <w:bCs/>
                <w:i/>
                <w:sz w:val="28"/>
                <w:szCs w:val="28"/>
                <w:lang w:val="en-US"/>
              </w:rPr>
              <w:t>many</w:t>
            </w:r>
            <w:r>
              <w:rPr>
                <w:bCs/>
                <w:i/>
                <w:sz w:val="28"/>
                <w:szCs w:val="28"/>
              </w:rPr>
              <w:t>/</w:t>
            </w:r>
            <w:r>
              <w:rPr>
                <w:bCs/>
                <w:i/>
                <w:sz w:val="28"/>
                <w:szCs w:val="28"/>
                <w:lang w:val="en-US"/>
              </w:rPr>
              <w:t>some</w:t>
            </w:r>
            <w:r>
              <w:rPr>
                <w:bCs/>
                <w:i/>
                <w:sz w:val="28"/>
                <w:szCs w:val="28"/>
              </w:rPr>
              <w:t>/</w:t>
            </w:r>
            <w:r>
              <w:rPr>
                <w:bCs/>
                <w:i/>
                <w:sz w:val="28"/>
                <w:szCs w:val="28"/>
                <w:lang w:val="en-US"/>
              </w:rPr>
              <w:t>any</w:t>
            </w:r>
            <w:r>
              <w:rPr>
                <w:bCs/>
                <w:i/>
                <w:sz w:val="28"/>
                <w:szCs w:val="28"/>
              </w:rPr>
              <w:t>/</w:t>
            </w:r>
            <w:r>
              <w:rPr>
                <w:bCs/>
                <w:i/>
                <w:sz w:val="28"/>
                <w:szCs w:val="28"/>
                <w:lang w:val="en-US"/>
              </w:rPr>
              <w:t>little</w:t>
            </w:r>
            <w:r>
              <w:rPr>
                <w:bCs/>
                <w:i/>
                <w:sz w:val="28"/>
                <w:szCs w:val="28"/>
              </w:rPr>
              <w:t>/</w:t>
            </w:r>
            <w:r>
              <w:rPr>
                <w:bCs/>
                <w:i/>
                <w:sz w:val="28"/>
                <w:szCs w:val="28"/>
                <w:lang w:val="en-US"/>
              </w:rPr>
              <w:t>few</w:t>
            </w:r>
            <w:r>
              <w:rPr>
                <w:bCs/>
                <w:sz w:val="28"/>
                <w:szCs w:val="28"/>
              </w:rPr>
              <w:t xml:space="preserve">, конструкцию </w:t>
            </w:r>
            <w:r>
              <w:rPr>
                <w:bCs/>
                <w:i/>
                <w:sz w:val="28"/>
                <w:szCs w:val="28"/>
                <w:lang w:val="en-US"/>
              </w:rPr>
              <w:t>be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  <w:lang w:val="en-US"/>
              </w:rPr>
              <w:t>going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  <w:lang w:val="en-US"/>
              </w:rPr>
              <w:t>to</w:t>
            </w:r>
            <w:r>
              <w:rPr>
                <w:bCs/>
                <w:sz w:val="28"/>
                <w:szCs w:val="28"/>
              </w:rPr>
              <w:t>, объектный падеж личных местоимений.</w:t>
            </w:r>
          </w:p>
          <w:p w:rsidR="001B034D" w:rsidRDefault="00DC237C" w:rsidP="00A44EFF">
            <w:pPr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>Формируют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историко-географический образ России, включая представление о территории и границах России, её географических особенностях, </w:t>
            </w:r>
            <w:r>
              <w:rPr>
                <w:sz w:val="28"/>
                <w:szCs w:val="28"/>
              </w:rPr>
              <w:lastRenderedPageBreak/>
              <w:t>знание основных исторических событий развития государственности и общества, знание истории и географии края, его достижений и культурных традиций,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>освоение общекультурного наследия России и общемирового культурного наследия.</w:t>
            </w:r>
          </w:p>
          <w:p w:rsidR="001B034D" w:rsidRDefault="00DC237C" w:rsidP="00A44EFF">
            <w:pPr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Формируют экологическое сознание, признание высокой ценности жизни во всех её проявлениях, знание основных принципов и правил отношения к природе, знание основ здорового образа жизни и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технологий, правил поведения в чрезвычайных ситуациях.</w:t>
            </w:r>
          </w:p>
          <w:p w:rsidR="001B034D" w:rsidRDefault="00DC237C" w:rsidP="00A44EFF">
            <w:pPr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>Учатся находить информацию в Интернете</w:t>
            </w:r>
          </w:p>
        </w:tc>
      </w:tr>
      <w:tr w:rsidR="001B034D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Учебно-трудовая сфера</w:t>
            </w: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Школьное образование, школьная жизнь, изучаемые предметы и отношение к ним. Переписка с зарубежными </w:t>
            </w:r>
            <w:r>
              <w:rPr>
                <w:sz w:val="28"/>
                <w:szCs w:val="28"/>
              </w:rPr>
              <w:lastRenderedPageBreak/>
              <w:t xml:space="preserve">сверстниками. Каникулы в различное время года. (23 ч) 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 профессий. Проблемы выбора профессии. Роль иностранного языка в планах на будущее. (19 ч)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lastRenderedPageBreak/>
              <w:t>Модуль 1. «Работай и играй» (10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Модуль 2. «Культура и история» (8 ч)     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lastRenderedPageBreak/>
              <w:t>Модуль 3. «Всё о природе» (5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Модуль 4. «В здоровом теле здоровый </w:t>
            </w:r>
            <w:proofErr w:type="gramStart"/>
            <w:r>
              <w:rPr>
                <w:sz w:val="28"/>
                <w:szCs w:val="28"/>
              </w:rPr>
              <w:t>дух»  (</w:t>
            </w:r>
            <w:proofErr w:type="gramEnd"/>
            <w:r>
              <w:rPr>
                <w:sz w:val="28"/>
                <w:szCs w:val="28"/>
              </w:rPr>
              <w:t>3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5. «Жизненный опыт» (7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Модуль 6. «Общество и </w:t>
            </w:r>
            <w:proofErr w:type="gramStart"/>
            <w:r>
              <w:rPr>
                <w:sz w:val="28"/>
                <w:szCs w:val="28"/>
              </w:rPr>
              <w:t>преступление»  (</w:t>
            </w:r>
            <w:proofErr w:type="gramEnd"/>
            <w:r>
              <w:rPr>
                <w:sz w:val="28"/>
                <w:szCs w:val="28"/>
              </w:rPr>
              <w:t>9 ч)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 w:rsidP="00A44EFF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Учатся рассказывать о </w:t>
            </w:r>
            <w:proofErr w:type="gramStart"/>
            <w:r>
              <w:rPr>
                <w:sz w:val="28"/>
                <w:szCs w:val="28"/>
              </w:rPr>
              <w:t>себе,  друзьях</w:t>
            </w:r>
            <w:proofErr w:type="gramEnd"/>
            <w:r>
              <w:rPr>
                <w:sz w:val="28"/>
                <w:szCs w:val="28"/>
              </w:rPr>
              <w:t>,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1B034D" w:rsidRDefault="00DC237C" w:rsidP="00A44EFF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кратко высказываться без предварительной подготовки </w:t>
            </w:r>
            <w:r>
              <w:rPr>
                <w:sz w:val="28"/>
                <w:szCs w:val="28"/>
              </w:rPr>
              <w:lastRenderedPageBreak/>
              <w:t>на заданную тему в соответствии с предложенной ситуацией общения.</w:t>
            </w:r>
          </w:p>
          <w:p w:rsidR="001B034D" w:rsidRDefault="00DC237C" w:rsidP="00A44EFF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выделять главную и избыточную информацию, выполнять смысловое свёртывание выделенных фактов, мыслей. представлять информацию в сжатой словесной форме.</w:t>
            </w:r>
          </w:p>
          <w:p w:rsidR="001B034D" w:rsidRDefault="00DC237C" w:rsidP="00A44EFF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 выделять основную мысль в воспринимаемом на слух тексте.</w:t>
            </w:r>
          </w:p>
          <w:p w:rsidR="001B034D" w:rsidRDefault="00DC237C" w:rsidP="00A44EFF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>Учатся 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  <w:p w:rsidR="001B034D" w:rsidRDefault="00DC237C" w:rsidP="00A44EFF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Учатся игнорировать в процессе чтения незнакомые слова, не мешающие понимать основное содержание текста.</w:t>
            </w:r>
          </w:p>
          <w:p w:rsidR="001B034D" w:rsidRDefault="00DC237C" w:rsidP="00A44EFF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выделять основные идеи/краткое содержание текста (также в письменном виде).</w:t>
            </w:r>
          </w:p>
          <w:p w:rsidR="001B034D" w:rsidRDefault="00DC237C" w:rsidP="00A44EFF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писать заметки о разных профессиях.</w:t>
            </w:r>
          </w:p>
          <w:p w:rsidR="001B034D" w:rsidRDefault="00DC237C" w:rsidP="00A44EFF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писать письмо с просьбой о приёме на работу.</w:t>
            </w:r>
          </w:p>
          <w:p w:rsidR="001B034D" w:rsidRDefault="00DC237C" w:rsidP="00A44EFF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lastRenderedPageBreak/>
              <w:t xml:space="preserve">Учатся использовать </w:t>
            </w:r>
            <w:r>
              <w:rPr>
                <w:i/>
                <w:sz w:val="28"/>
                <w:szCs w:val="28"/>
                <w:lang w:val="en-US"/>
              </w:rPr>
              <w:t>was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were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had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could</w:t>
            </w:r>
            <w:r>
              <w:rPr>
                <w:sz w:val="28"/>
                <w:szCs w:val="28"/>
              </w:rPr>
              <w:t>, прошедшее неопределённое время правильных/неправильных глаголов, прошедшее продолженное время, прошедшее совершённое время, настоящее совершённое время в сравнении с прошедшим простым временем,</w:t>
            </w:r>
            <w:r>
              <w:rPr>
                <w:bCs/>
                <w:sz w:val="28"/>
                <w:szCs w:val="28"/>
              </w:rPr>
              <w:t xml:space="preserve"> страдательный залог (аспект настоящего и прошедшего времени)</w:t>
            </w:r>
          </w:p>
        </w:tc>
      </w:tr>
    </w:tbl>
    <w:p w:rsidR="001B034D" w:rsidRDefault="00DC237C">
      <w:pPr>
        <w:spacing w:line="360" w:lineRule="auto"/>
        <w:jc w:val="center"/>
      </w:pPr>
      <w:r>
        <w:rPr>
          <w:b/>
          <w:bCs/>
          <w:sz w:val="28"/>
          <w:szCs w:val="28"/>
        </w:rPr>
        <w:lastRenderedPageBreak/>
        <w:t>8 класс (170 ч)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57"/>
        <w:gridCol w:w="2171"/>
        <w:gridCol w:w="4473"/>
      </w:tblGrid>
      <w:tr w:rsidR="001B034D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учебника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1B034D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Социально-бытовая сфера</w:t>
            </w: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Внешность и черты характера человека. (22 ч)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«Стартер» (6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1. «Волнующие новости» (2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3. «Поступай правильно» (5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5. «Учение – это жизнь» (5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Модуль 6. «Давай </w:t>
            </w:r>
            <w:r>
              <w:rPr>
                <w:sz w:val="28"/>
                <w:szCs w:val="28"/>
              </w:rPr>
              <w:lastRenderedPageBreak/>
              <w:t>познакомимся» (10 ч)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 w:rsidP="00A44EFF">
            <w:pPr>
              <w:numPr>
                <w:ilvl w:val="0"/>
                <w:numId w:val="8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lastRenderedPageBreak/>
              <w:t>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1B034D" w:rsidRDefault="00DC237C" w:rsidP="00A44EFF">
            <w:pPr>
              <w:numPr>
                <w:ilvl w:val="0"/>
                <w:numId w:val="8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 xml:space="preserve">Учатся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</w:t>
            </w:r>
            <w:r>
              <w:rPr>
                <w:sz w:val="28"/>
                <w:szCs w:val="28"/>
              </w:rPr>
              <w:lastRenderedPageBreak/>
              <w:t>отсутствия фразового ударения на служебных словах.</w:t>
            </w:r>
          </w:p>
          <w:p w:rsidR="001B034D" w:rsidRDefault="00DC237C" w:rsidP="00A44EFF">
            <w:pPr>
              <w:numPr>
                <w:ilvl w:val="0"/>
                <w:numId w:val="8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>Пишут неформальное письмо/электронное письмо, неформальные объявления/заметки/ открытки/рассказы/короткие неофициальные сообщения.</w:t>
            </w:r>
          </w:p>
          <w:p w:rsidR="001B034D" w:rsidRDefault="00DC237C" w:rsidP="00A44EFF">
            <w:pPr>
              <w:numPr>
                <w:ilvl w:val="0"/>
                <w:numId w:val="8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Запрашивают личную информацию, представляют себя и других людей, приветствуют и прощаются с употреблением формул речевого этикета, принятых в стране изучаемого языка.</w:t>
            </w:r>
          </w:p>
          <w:p w:rsidR="001B034D" w:rsidRDefault="00DC237C" w:rsidP="00A44EFF">
            <w:pPr>
              <w:numPr>
                <w:ilvl w:val="0"/>
                <w:numId w:val="8"/>
              </w:numPr>
              <w:suppressAutoHyphens w:val="0"/>
              <w:spacing w:line="360" w:lineRule="auto"/>
              <w:ind w:left="0"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использовать: </w:t>
            </w:r>
            <w:r>
              <w:rPr>
                <w:i/>
                <w:sz w:val="28"/>
                <w:szCs w:val="28"/>
                <w:lang w:val="en-US"/>
              </w:rPr>
              <w:t>Present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Past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tenses</w:t>
            </w:r>
            <w:r>
              <w:rPr>
                <w:sz w:val="28"/>
                <w:szCs w:val="28"/>
              </w:rPr>
              <w:t xml:space="preserve"> (повторение</w:t>
            </w:r>
            <w:proofErr w:type="gramStart"/>
            <w:r>
              <w:rPr>
                <w:sz w:val="28"/>
                <w:szCs w:val="28"/>
              </w:rPr>
              <w:t xml:space="preserve">),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Past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perfect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Past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perfect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continuous</w:t>
            </w:r>
            <w:r>
              <w:rPr>
                <w:i/>
                <w:sz w:val="28"/>
                <w:szCs w:val="28"/>
              </w:rPr>
              <w:t xml:space="preserve">; </w:t>
            </w:r>
            <w:r>
              <w:rPr>
                <w:i/>
                <w:iCs/>
                <w:sz w:val="28"/>
                <w:szCs w:val="28"/>
                <w:lang w:val="en-US"/>
              </w:rPr>
              <w:t>the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whole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en-US"/>
              </w:rPr>
              <w:t>of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both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en-US"/>
              </w:rPr>
              <w:t>neither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en-US"/>
              </w:rPr>
              <w:t>either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  <w:lang w:val="en-US"/>
              </w:rPr>
              <w:t>none</w:t>
            </w:r>
            <w:r>
              <w:rPr>
                <w:iCs/>
                <w:sz w:val="28"/>
                <w:szCs w:val="28"/>
              </w:rPr>
              <w:t xml:space="preserve"> с именами существительными, способы выражения будущего времени (повторение), будущее продолженное время, формы инфинитива с </w:t>
            </w:r>
            <w:r>
              <w:rPr>
                <w:i/>
                <w:iCs/>
                <w:sz w:val="28"/>
                <w:szCs w:val="28"/>
                <w:lang w:val="en-US"/>
              </w:rPr>
              <w:t>to</w:t>
            </w:r>
            <w:r>
              <w:rPr>
                <w:i/>
                <w:iCs/>
                <w:sz w:val="28"/>
                <w:szCs w:val="28"/>
              </w:rPr>
              <w:t>/-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ing</w:t>
            </w:r>
            <w:proofErr w:type="spellEnd"/>
            <w:r>
              <w:rPr>
                <w:iCs/>
                <w:sz w:val="28"/>
                <w:szCs w:val="28"/>
              </w:rPr>
              <w:t xml:space="preserve"> (повторение), степени сравнения прилагательных, </w:t>
            </w:r>
            <w:proofErr w:type="spellStart"/>
            <w:r>
              <w:rPr>
                <w:i/>
                <w:iCs/>
                <w:sz w:val="28"/>
                <w:szCs w:val="28"/>
              </w:rPr>
              <w:t>Future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perfect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simple</w:t>
            </w:r>
            <w:proofErr w:type="spellEnd"/>
            <w:r>
              <w:rPr>
                <w:i/>
                <w:iCs/>
                <w:sz w:val="28"/>
                <w:szCs w:val="28"/>
              </w:rPr>
              <w:t>/</w:t>
            </w:r>
            <w:proofErr w:type="spellStart"/>
            <w:r>
              <w:rPr>
                <w:i/>
                <w:iCs/>
                <w:sz w:val="28"/>
                <w:szCs w:val="28"/>
              </w:rPr>
              <w:t>Future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perfect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continuous</w:t>
            </w:r>
            <w:proofErr w:type="spellEnd"/>
            <w:r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lastRenderedPageBreak/>
              <w:t>придаточные предложения, выражающие последовательность.</w:t>
            </w:r>
          </w:p>
          <w:p w:rsidR="001B034D" w:rsidRDefault="00DC237C" w:rsidP="00A44EFF">
            <w:pPr>
              <w:numPr>
                <w:ilvl w:val="0"/>
                <w:numId w:val="8"/>
              </w:numPr>
              <w:suppressAutoHyphens w:val="0"/>
              <w:spacing w:line="360" w:lineRule="auto"/>
              <w:ind w:left="0" w:firstLine="0"/>
            </w:pPr>
            <w:r>
              <w:rPr>
                <w:iCs/>
                <w:sz w:val="28"/>
                <w:szCs w:val="28"/>
              </w:rPr>
              <w:t>Учатся кратко излагать в письменном виде результаты своей проектной деятельности.</w:t>
            </w:r>
          </w:p>
          <w:p w:rsidR="001B034D" w:rsidRDefault="00DC237C" w:rsidP="00A44EFF">
            <w:pPr>
              <w:numPr>
                <w:ilvl w:val="0"/>
                <w:numId w:val="8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читать и выборочно понимать значимую/нужную/запрашиваемую информацию </w:t>
            </w:r>
            <w:proofErr w:type="gramStart"/>
            <w:r>
              <w:rPr>
                <w:sz w:val="28"/>
                <w:szCs w:val="28"/>
              </w:rPr>
              <w:t>в  аутентичных</w:t>
            </w:r>
            <w:proofErr w:type="gramEnd"/>
            <w:r>
              <w:rPr>
                <w:sz w:val="28"/>
                <w:szCs w:val="28"/>
              </w:rPr>
              <w:t xml:space="preserve"> текстах, содержащих некоторое количество неизученных языковых явлений.</w:t>
            </w:r>
          </w:p>
          <w:p w:rsidR="001B034D" w:rsidRDefault="00DC237C" w:rsidP="00A44EFF">
            <w:pPr>
              <w:numPr>
                <w:ilvl w:val="0"/>
                <w:numId w:val="8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выделять </w:t>
            </w:r>
            <w:proofErr w:type="gramStart"/>
            <w:r>
              <w:rPr>
                <w:sz w:val="28"/>
                <w:szCs w:val="28"/>
              </w:rPr>
              <w:t>главную  информацию</w:t>
            </w:r>
            <w:proofErr w:type="gramEnd"/>
            <w:r>
              <w:rPr>
                <w:sz w:val="28"/>
                <w:szCs w:val="28"/>
              </w:rPr>
              <w:t>. представлять информацию в сжатой словесной форме (в том числе в письменной форме).</w:t>
            </w:r>
          </w:p>
          <w:p w:rsidR="001B034D" w:rsidRDefault="00DC237C" w:rsidP="00A44EFF">
            <w:pPr>
              <w:numPr>
                <w:ilvl w:val="0"/>
                <w:numId w:val="8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Формируют ориентацию в системе моральных норм и </w:t>
            </w:r>
            <w:proofErr w:type="gramStart"/>
            <w:r>
              <w:rPr>
                <w:sz w:val="28"/>
                <w:szCs w:val="28"/>
              </w:rPr>
              <w:t>ценностей</w:t>
            </w:r>
            <w:proofErr w:type="gramEnd"/>
            <w:r>
              <w:rPr>
                <w:sz w:val="28"/>
                <w:szCs w:val="28"/>
              </w:rPr>
              <w:t xml:space="preserve"> и их иерархии, понимание конвенционального характера морали</w:t>
            </w:r>
          </w:p>
        </w:tc>
      </w:tr>
      <w:tr w:rsidR="001B034D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Социально-культурная сфера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Досуг и увлечения (чтение, кино, театр, музей, музыка). Виды отдыха, праздники, путешествия. </w:t>
            </w:r>
            <w:r>
              <w:rPr>
                <w:sz w:val="28"/>
                <w:szCs w:val="28"/>
              </w:rPr>
              <w:lastRenderedPageBreak/>
              <w:t xml:space="preserve">Молодёжная мода. Покупки. Карманные деньги. (24 ч)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(23 ч)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массовой информации и коммуникации (пресса, телевидение, радио, Интернет). (16 ч)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Модуль «Стартер» (10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1. «Волнующие новости» (25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lastRenderedPageBreak/>
              <w:t>Модуль 2. «Общество потребителей» (25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3. «Поступай правильно» (20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4. «Неразгаданные тайны» (20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5. «Учение – это жизнь» (10 ч)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 w:rsidP="00A44EFF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lastRenderedPageBreak/>
              <w:t>Рассказывают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вопросы).</w:t>
            </w:r>
          </w:p>
          <w:p w:rsidR="001B034D" w:rsidRDefault="00DC237C" w:rsidP="00A44EFF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Учатся давать краткую характеристику реальных людей и литературных персонажей.</w:t>
            </w:r>
          </w:p>
          <w:p w:rsidR="001B034D" w:rsidRDefault="00DC237C" w:rsidP="00A44EFF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употреблять в устной и письменной речи изученные лексические единицы (слова, словосочетания, реплики-клише речевого этикета) в их основном значении, в том числе многозначные, в пределах тематики основной школы в соответствии с решаемой коммуникативной задачей; соблюдать существующие в английском языке нормы лексической сочетаемости.</w:t>
            </w:r>
          </w:p>
          <w:p w:rsidR="001B034D" w:rsidRDefault="00DC237C" w:rsidP="00A44EFF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Учатся  воспринимать</w:t>
            </w:r>
            <w:proofErr w:type="gramEnd"/>
            <w:r>
              <w:rPr>
                <w:sz w:val="28"/>
                <w:szCs w:val="28"/>
              </w:rPr>
              <w:t xml:space="preserve"> на слух и понимать значимую/нужную/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1B034D" w:rsidRDefault="00DC237C" w:rsidP="00A44EFF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 выделять основную мысль в воспринимаемом на слух тексте.</w:t>
            </w:r>
          </w:p>
          <w:p w:rsidR="001B034D" w:rsidRDefault="00DC237C" w:rsidP="00A44EFF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догадываться о значении незнакомых слов по </w:t>
            </w:r>
            <w:r>
              <w:rPr>
                <w:sz w:val="28"/>
                <w:szCs w:val="28"/>
              </w:rPr>
              <w:lastRenderedPageBreak/>
              <w:t>сходству с русским/родным языком, по словообразовательным элементам, по контексту.</w:t>
            </w:r>
          </w:p>
          <w:p w:rsidR="001B034D" w:rsidRDefault="00DC237C" w:rsidP="00A44EFF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кратко излагать в письменном виде результаты своей проектной деятельности.</w:t>
            </w:r>
          </w:p>
          <w:p w:rsidR="001B034D" w:rsidRDefault="00DC237C" w:rsidP="00A44EFF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делать сообщение на заданную тему на основе прочитанного.</w:t>
            </w:r>
          </w:p>
          <w:p w:rsidR="001B034D" w:rsidRDefault="00DC237C" w:rsidP="00A44EFF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выделять </w:t>
            </w:r>
            <w:proofErr w:type="gramStart"/>
            <w:r>
              <w:rPr>
                <w:sz w:val="28"/>
                <w:szCs w:val="28"/>
              </w:rPr>
              <w:t>главную  информацию</w:t>
            </w:r>
            <w:proofErr w:type="gramEnd"/>
            <w:r>
              <w:rPr>
                <w:sz w:val="28"/>
                <w:szCs w:val="28"/>
              </w:rPr>
              <w:t>, выполнять смысловое свёртывание выделенных мыслей, представлять информацию в сжатой словесной форме.</w:t>
            </w:r>
          </w:p>
          <w:p w:rsidR="001B034D" w:rsidRDefault="00DC237C" w:rsidP="00A44EFF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краткое содержание рассказа.</w:t>
            </w:r>
          </w:p>
          <w:p w:rsidR="001B034D" w:rsidRDefault="00DC237C" w:rsidP="00A44EFF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систематизировать, обобщать и интерпретировать информацию, содержащуюся в готовых информационных объектах.</w:t>
            </w:r>
          </w:p>
          <w:p w:rsidR="001B034D" w:rsidRDefault="00DC237C" w:rsidP="00A44EFF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использовать: модальные глаголы, придаточные предложения условия 0,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смешанного  типов</w:t>
            </w:r>
            <w:proofErr w:type="gramEnd"/>
            <w:r>
              <w:rPr>
                <w:sz w:val="28"/>
                <w:szCs w:val="28"/>
              </w:rPr>
              <w:t xml:space="preserve">, выражение сожаления и пожелания, относительные придаточные предложения, личные/безличные </w:t>
            </w:r>
            <w:r>
              <w:rPr>
                <w:sz w:val="28"/>
                <w:szCs w:val="28"/>
              </w:rPr>
              <w:lastRenderedPageBreak/>
              <w:t>конструкции страдательного залога, возвратные/усилительные местоимения, разделительные вопросы, артикли.</w:t>
            </w:r>
          </w:p>
          <w:p w:rsidR="001B034D" w:rsidRDefault="00DC237C" w:rsidP="00A44EFF">
            <w:pPr>
              <w:numPr>
                <w:ilvl w:val="0"/>
                <w:numId w:val="11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>Учатся находить информацию в Интернете</w:t>
            </w:r>
          </w:p>
        </w:tc>
      </w:tr>
      <w:tr w:rsidR="001B034D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Учебно-трудовая сфера</w:t>
            </w: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профессий. Проблемы выбора профессии. Роль иностранного языка в планах на будущее. (19 ч)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«Стартер» (8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1. «Волнующие новости» (4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2. «Общество потребителей» (4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4. «Неразгаданные тайны» (4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5. «Учение – это жизнь» (18 ч)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 w:rsidP="00A44EFF">
            <w:pPr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рассказывать о </w:t>
            </w:r>
            <w:proofErr w:type="gramStart"/>
            <w:r>
              <w:rPr>
                <w:sz w:val="28"/>
                <w:szCs w:val="28"/>
              </w:rPr>
              <w:t>себе,  друзьях</w:t>
            </w:r>
            <w:proofErr w:type="gramEnd"/>
            <w:r>
              <w:rPr>
                <w:sz w:val="28"/>
                <w:szCs w:val="28"/>
              </w:rPr>
              <w:t>,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1B034D" w:rsidRDefault="00DC237C" w:rsidP="00A44EFF">
            <w:pPr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1B034D" w:rsidRDefault="00DC237C" w:rsidP="00A44EFF">
            <w:pPr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комментировать факты из прочитанного/прослушанного текста, аргументировать своё отношение к прочитанному/прослушанному.</w:t>
            </w:r>
          </w:p>
          <w:p w:rsidR="001B034D" w:rsidRDefault="00DC237C" w:rsidP="00A44EFF">
            <w:pPr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выделять главную и избыточную информацию, выполнять смысловое свёртывание выделенных фактов, мыслей, представлять информацию в сжатой словесной форме.</w:t>
            </w:r>
          </w:p>
          <w:p w:rsidR="001B034D" w:rsidRDefault="00DC237C" w:rsidP="00A44EFF">
            <w:pPr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Учатся выделять основную мысль в воспринимаемом на слух тексте.</w:t>
            </w:r>
          </w:p>
          <w:p w:rsidR="001B034D" w:rsidRDefault="00DC237C" w:rsidP="00A44EFF">
            <w:pPr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  <w:p w:rsidR="001B034D" w:rsidRDefault="00DC237C" w:rsidP="00A44EFF">
            <w:pPr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>Учатся распознавать и употреблять в речи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форме).</w:t>
            </w:r>
          </w:p>
          <w:p w:rsidR="001B034D" w:rsidRDefault="00DC237C" w:rsidP="00A44EFF">
            <w:pPr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Учатся игнорировать в процессе чтения незнакомые слова, не мешающие понимать основное содержание текста.</w:t>
            </w:r>
          </w:p>
          <w:p w:rsidR="001B034D" w:rsidRDefault="00DC237C" w:rsidP="00A44EFF">
            <w:pPr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Учатся пользоваться сносками и лингвострановедческим справочником.</w:t>
            </w:r>
          </w:p>
          <w:p w:rsidR="001B034D" w:rsidRDefault="00DC237C" w:rsidP="00A44EFF">
            <w:pPr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Учатся выделять основные идеи/краткое содержание текста (также в письменном виде).</w:t>
            </w:r>
          </w:p>
          <w:p w:rsidR="001B034D" w:rsidRDefault="00DC237C" w:rsidP="00A44EFF">
            <w:pPr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Учатся  использовать</w:t>
            </w:r>
            <w:proofErr w:type="gramEnd"/>
            <w:r>
              <w:rPr>
                <w:sz w:val="28"/>
                <w:szCs w:val="28"/>
              </w:rPr>
              <w:t xml:space="preserve"> контекстуальную или языковую догадку при восприятии на слух текстов, содержащих незнакомые слова.</w:t>
            </w:r>
          </w:p>
          <w:p w:rsidR="001B034D" w:rsidRDefault="00DC237C" w:rsidP="00A44EFF">
            <w:pPr>
              <w:numPr>
                <w:ilvl w:val="0"/>
                <w:numId w:val="14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 xml:space="preserve">Учатся использовать косвенную речь, вопросы/просьбы в косвенной речи, специальные вводные глаголы, придаточные предложения времени, слова-связки, каузативную форму, </w:t>
            </w:r>
            <w:r>
              <w:rPr>
                <w:i/>
                <w:sz w:val="28"/>
                <w:szCs w:val="28"/>
                <w:lang w:val="en-US"/>
              </w:rPr>
              <w:t>must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may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might</w:t>
            </w: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can</w:t>
            </w:r>
            <w:r>
              <w:rPr>
                <w:i/>
                <w:sz w:val="28"/>
                <w:szCs w:val="28"/>
              </w:rPr>
              <w:t>’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для логических предположений, выводов, инфинитив в действительном и страдательном залоге, разницу в значениях выражений с инфинитивом с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i/>
                <w:sz w:val="28"/>
                <w:szCs w:val="28"/>
              </w:rPr>
              <w:t>/-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ing</w:t>
            </w:r>
            <w:proofErr w:type="spellEnd"/>
            <w:r>
              <w:rPr>
                <w:sz w:val="28"/>
                <w:szCs w:val="28"/>
              </w:rPr>
              <w:t>, придаточные предложения следствия, причины, образа действия, цели</w:t>
            </w:r>
          </w:p>
        </w:tc>
      </w:tr>
    </w:tbl>
    <w:p w:rsidR="001B034D" w:rsidRDefault="00DC237C">
      <w:pPr>
        <w:spacing w:line="360" w:lineRule="auto"/>
        <w:jc w:val="center"/>
      </w:pPr>
      <w:r>
        <w:rPr>
          <w:b/>
          <w:bCs/>
          <w:sz w:val="28"/>
          <w:szCs w:val="28"/>
        </w:rPr>
        <w:lastRenderedPageBreak/>
        <w:t>9 класс (170 ч)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87"/>
        <w:gridCol w:w="2199"/>
        <w:gridCol w:w="4195"/>
      </w:tblGrid>
      <w:tr w:rsidR="001B034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учебника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1B034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Социально-бытовая сфера</w:t>
            </w: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Межличностные взаимоотношения в семье, со сверстниками; решение конфликтных ситуаций. </w:t>
            </w: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Внешность и черты характера человека. (22 ч)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Модуль «Стартер» (3 ч)</w:t>
            </w:r>
          </w:p>
          <w:p w:rsidR="001B034D" w:rsidRDefault="00DC237C">
            <w:pPr>
              <w:tabs>
                <w:tab w:val="right" w:pos="3804"/>
              </w:tabs>
              <w:spacing w:line="360" w:lineRule="auto"/>
            </w:pPr>
            <w:r>
              <w:rPr>
                <w:sz w:val="28"/>
                <w:szCs w:val="28"/>
              </w:rPr>
              <w:lastRenderedPageBreak/>
              <w:t>Модуль 1. «Стиль жизни» (10 ч)</w:t>
            </w:r>
            <w:r>
              <w:rPr>
                <w:sz w:val="28"/>
                <w:szCs w:val="28"/>
              </w:rPr>
              <w:tab/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2. «Экстремальное в нашей жизни» (2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3. «Тело и душа» (2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4. «Искусство и развлечения» (2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Модуль 5. «Прорывы и </w:t>
            </w:r>
            <w:proofErr w:type="gramStart"/>
            <w:r>
              <w:rPr>
                <w:sz w:val="28"/>
                <w:szCs w:val="28"/>
              </w:rPr>
              <w:t xml:space="preserve">успех»   </w:t>
            </w:r>
            <w:proofErr w:type="gramEnd"/>
            <w:r>
              <w:rPr>
                <w:sz w:val="28"/>
                <w:szCs w:val="28"/>
              </w:rPr>
              <w:t xml:space="preserve">  (1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6. «Назад в прошлое» (2 ч)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 w:rsidP="00A44EFF">
            <w:pPr>
              <w:numPr>
                <w:ilvl w:val="0"/>
                <w:numId w:val="1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Учатся вести комбинированный диалог в стандартных ситуациях </w:t>
            </w:r>
            <w:r>
              <w:rPr>
                <w:sz w:val="28"/>
                <w:szCs w:val="28"/>
              </w:rPr>
              <w:lastRenderedPageBreak/>
              <w:t>неофициального общения, соблюдая нормы речевого этикета, принятые в стране изучаемого языка, делать сообщение на заданную тему на основе прочитанного.</w:t>
            </w:r>
          </w:p>
          <w:p w:rsidR="001B034D" w:rsidRDefault="00DC237C" w:rsidP="00A44EFF">
            <w:pPr>
              <w:numPr>
                <w:ilvl w:val="0"/>
                <w:numId w:val="1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комментировать факты из прочитанного/прослушанного текста, аргументировать своё отношение к прочитанному/прослушанному.</w:t>
            </w:r>
          </w:p>
          <w:p w:rsidR="001B034D" w:rsidRDefault="00DC237C" w:rsidP="00A44EFF">
            <w:pPr>
              <w:numPr>
                <w:ilvl w:val="0"/>
                <w:numId w:val="1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выделять основную мысль в воспринимаемом на слух тексте. отделять в тексте, воспринимаемом на слух, главные факты от второстепенных.</w:t>
            </w:r>
          </w:p>
          <w:p w:rsidR="001B034D" w:rsidRDefault="00DC237C" w:rsidP="00A44EFF">
            <w:pPr>
              <w:numPr>
                <w:ilvl w:val="0"/>
                <w:numId w:val="1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Учатся  читать</w:t>
            </w:r>
            <w:proofErr w:type="gramEnd"/>
            <w:r>
              <w:rPr>
                <w:sz w:val="28"/>
                <w:szCs w:val="28"/>
              </w:rPr>
              <w:t xml:space="preserve"> и полностью понимать несложные аутентичные тексты, построенные в основном на изученном языковом материале.</w:t>
            </w:r>
          </w:p>
          <w:p w:rsidR="001B034D" w:rsidRDefault="00DC237C" w:rsidP="00A44EFF">
            <w:pPr>
              <w:numPr>
                <w:ilvl w:val="0"/>
                <w:numId w:val="15"/>
              </w:numPr>
              <w:suppressAutoHyphens w:val="0"/>
              <w:spacing w:line="360" w:lineRule="auto"/>
              <w:ind w:left="0" w:firstLine="0"/>
              <w:rPr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Учатся  </w:t>
            </w:r>
            <w:r>
              <w:rPr>
                <w:iCs/>
                <w:sz w:val="28"/>
                <w:szCs w:val="28"/>
              </w:rPr>
              <w:t>пользоваться</w:t>
            </w:r>
            <w:proofErr w:type="gramEnd"/>
            <w:r>
              <w:rPr>
                <w:iCs/>
                <w:sz w:val="28"/>
                <w:szCs w:val="28"/>
              </w:rPr>
              <w:t xml:space="preserve"> сносками и лингвострановедческим справочником.</w:t>
            </w:r>
          </w:p>
          <w:p w:rsidR="001B034D" w:rsidRDefault="00DC237C" w:rsidP="00A44EFF">
            <w:pPr>
              <w:numPr>
                <w:ilvl w:val="0"/>
                <w:numId w:val="1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Учатс</w:t>
            </w:r>
            <w:r>
              <w:rPr>
                <w:sz w:val="28"/>
                <w:szCs w:val="28"/>
              </w:rPr>
              <w:t xml:space="preserve">я делать краткие выписки из текста с целью их </w:t>
            </w:r>
            <w:r>
              <w:rPr>
                <w:sz w:val="28"/>
                <w:szCs w:val="28"/>
              </w:rPr>
              <w:lastRenderedPageBreak/>
              <w:t>использования в собственных устных высказываниях.</w:t>
            </w:r>
          </w:p>
          <w:p w:rsidR="001B034D" w:rsidRDefault="00DC237C" w:rsidP="00A44EFF">
            <w:pPr>
              <w:numPr>
                <w:ilvl w:val="0"/>
                <w:numId w:val="1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Учатся </w:t>
            </w:r>
            <w:r>
              <w:rPr>
                <w:iCs/>
                <w:sz w:val="28"/>
                <w:szCs w:val="28"/>
              </w:rPr>
              <w:t>выражать модальные значения, чувства и эмоции с помощью интонации.</w:t>
            </w:r>
          </w:p>
          <w:p w:rsidR="001B034D" w:rsidRDefault="00DC237C" w:rsidP="00A44EFF">
            <w:pPr>
              <w:numPr>
                <w:ilvl w:val="0"/>
                <w:numId w:val="15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 xml:space="preserve">Учатся </w:t>
            </w:r>
            <w:r>
              <w:rPr>
                <w:iCs/>
                <w:sz w:val="28"/>
                <w:szCs w:val="28"/>
              </w:rPr>
              <w:t>сравнивать и анализировать буквосочетания английского языка и их транскрипцию.</w:t>
            </w:r>
          </w:p>
          <w:p w:rsidR="001B034D" w:rsidRDefault="00DC237C" w:rsidP="00A44EFF">
            <w:pPr>
              <w:numPr>
                <w:ilvl w:val="0"/>
                <w:numId w:val="15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 употреблять в речи в нескольких значениях многозначные слова, изученные в пределах тематики основной школы.</w:t>
            </w:r>
          </w:p>
          <w:p w:rsidR="001B034D" w:rsidRDefault="00DC237C" w:rsidP="00A44EFF">
            <w:pPr>
              <w:numPr>
                <w:ilvl w:val="0"/>
                <w:numId w:val="15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 xml:space="preserve">Учатся использовать грамматические времена для обозначения настоящего, будущего и прошедшего времени, глаголы, обозначающие состояния; степени сравнения прилагательных и наречий; </w:t>
            </w:r>
            <w:r>
              <w:rPr>
                <w:i/>
                <w:sz w:val="28"/>
                <w:szCs w:val="28"/>
                <w:lang w:val="en-US"/>
              </w:rPr>
              <w:t>to</w:t>
            </w:r>
            <w:r>
              <w:rPr>
                <w:i/>
                <w:sz w:val="28"/>
                <w:szCs w:val="28"/>
              </w:rPr>
              <w:t>/-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ing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Future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perfect</w:t>
            </w:r>
            <w:proofErr w:type="spellEnd"/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i/>
                <w:sz w:val="28"/>
                <w:szCs w:val="28"/>
              </w:rPr>
              <w:t>uture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continuous</w:t>
            </w:r>
            <w:proofErr w:type="spellEnd"/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i/>
                <w:sz w:val="28"/>
                <w:szCs w:val="28"/>
              </w:rPr>
              <w:t>uture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perfect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continuous</w:t>
            </w:r>
            <w:proofErr w:type="spellEnd"/>
          </w:p>
        </w:tc>
      </w:tr>
      <w:tr w:rsidR="001B034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Социально-культурная сфера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Досуг и увлечения (чтение, кино, театр, </w:t>
            </w:r>
            <w:r>
              <w:rPr>
                <w:sz w:val="28"/>
                <w:szCs w:val="28"/>
              </w:rPr>
              <w:lastRenderedPageBreak/>
              <w:t xml:space="preserve">музей, музыка). Виды отдыха, праздники, путешествия. Молодёжная мода. Покупки. Карманные деньги. (24 ч)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(23 ч)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Средства массовой информации и коммуникации (пресса, </w:t>
            </w:r>
            <w:r>
              <w:rPr>
                <w:sz w:val="28"/>
                <w:szCs w:val="28"/>
              </w:rPr>
              <w:lastRenderedPageBreak/>
              <w:t xml:space="preserve">телевидение, радио, Интернет). (16 ч)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Модуль «Стартер» (6 ч)</w:t>
            </w:r>
          </w:p>
          <w:p w:rsidR="001B034D" w:rsidRDefault="00DC237C">
            <w:pPr>
              <w:tabs>
                <w:tab w:val="right" w:pos="3804"/>
              </w:tabs>
              <w:spacing w:line="360" w:lineRule="auto"/>
            </w:pPr>
            <w:r>
              <w:rPr>
                <w:sz w:val="28"/>
                <w:szCs w:val="28"/>
              </w:rPr>
              <w:lastRenderedPageBreak/>
              <w:t xml:space="preserve">Модуль 1. «Стиль </w:t>
            </w:r>
            <w:proofErr w:type="gramStart"/>
            <w:r>
              <w:rPr>
                <w:sz w:val="28"/>
                <w:szCs w:val="28"/>
              </w:rPr>
              <w:t>жизни»  (</w:t>
            </w:r>
            <w:proofErr w:type="gramEnd"/>
            <w:r>
              <w:rPr>
                <w:sz w:val="28"/>
                <w:szCs w:val="28"/>
              </w:rPr>
              <w:t>26 ч)</w:t>
            </w:r>
            <w:r>
              <w:rPr>
                <w:sz w:val="28"/>
                <w:szCs w:val="28"/>
              </w:rPr>
              <w:tab/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2. «Экстремальное в нашей жизни» (16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3. «Тело и душа» (14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4. «Искусство и развлечения» (21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Модуль 5. «Прорывы и </w:t>
            </w:r>
            <w:proofErr w:type="gramStart"/>
            <w:r>
              <w:rPr>
                <w:sz w:val="28"/>
                <w:szCs w:val="28"/>
              </w:rPr>
              <w:t xml:space="preserve">успех»   </w:t>
            </w:r>
            <w:proofErr w:type="gramEnd"/>
            <w:r>
              <w:rPr>
                <w:sz w:val="28"/>
                <w:szCs w:val="28"/>
              </w:rPr>
              <w:t xml:space="preserve">  (18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6. «Назад в прошлое» (6 ч)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 w:rsidP="00A44EFF">
            <w:pPr>
              <w:numPr>
                <w:ilvl w:val="0"/>
                <w:numId w:val="6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lastRenderedPageBreak/>
              <w:t xml:space="preserve">Рассказывают о себе, своих интересах, о своём городе/селе, своей стране и странах изучаемого языка с </w:t>
            </w:r>
            <w:r>
              <w:rPr>
                <w:sz w:val="28"/>
                <w:szCs w:val="28"/>
              </w:rPr>
              <w:lastRenderedPageBreak/>
              <w:t>опорой на зрительную наглядность и/или вербальные опоры (ключевые слова, план, вопросы).</w:t>
            </w:r>
          </w:p>
          <w:p w:rsidR="001B034D" w:rsidRDefault="00DC237C" w:rsidP="00A44EFF">
            <w:pPr>
              <w:numPr>
                <w:ilvl w:val="0"/>
                <w:numId w:val="6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историко-географический образ России,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общества, знание истории и географии края, его достижений и культурных традиций,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 xml:space="preserve">освоение общекультурного наследия России и общемирового культурного наследия,  экологическое сознание, признание высокой ценности жизни во всех её проявлениях, знание основных принципов и правил отношения к природе, знание основ здорового образа жизни и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технологий, правил поведения в чрезвычайных ситуациях.</w:t>
            </w:r>
          </w:p>
          <w:p w:rsidR="001B034D" w:rsidRDefault="00DC237C" w:rsidP="00A44EFF">
            <w:pPr>
              <w:numPr>
                <w:ilvl w:val="0"/>
                <w:numId w:val="6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Учатся находить информацию в Интернете.</w:t>
            </w:r>
          </w:p>
          <w:p w:rsidR="001B034D" w:rsidRDefault="00DC237C" w:rsidP="00A44EFF">
            <w:pPr>
              <w:numPr>
                <w:ilvl w:val="0"/>
                <w:numId w:val="6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1B034D" w:rsidRDefault="00DC237C" w:rsidP="00A44EFF">
            <w:pPr>
              <w:numPr>
                <w:ilvl w:val="0"/>
                <w:numId w:val="6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использовать контекстуальную или языковую догадку при восприятии на слух текстов, содержащих незнакомые слова.</w:t>
            </w:r>
          </w:p>
          <w:p w:rsidR="001B034D" w:rsidRDefault="00DC237C" w:rsidP="00A44EFF">
            <w:pPr>
              <w:numPr>
                <w:ilvl w:val="0"/>
                <w:numId w:val="6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 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1B034D" w:rsidRDefault="00DC237C" w:rsidP="00A44EFF">
            <w:pPr>
              <w:numPr>
                <w:ilvl w:val="0"/>
                <w:numId w:val="6"/>
              </w:numPr>
              <w:suppressAutoHyphens w:val="0"/>
              <w:spacing w:line="360" w:lineRule="auto"/>
              <w:ind w:left="0" w:firstLine="0"/>
              <w:rPr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Учатся  </w:t>
            </w:r>
            <w:r>
              <w:rPr>
                <w:iCs/>
                <w:sz w:val="28"/>
                <w:szCs w:val="28"/>
              </w:rPr>
              <w:t>пользоваться</w:t>
            </w:r>
            <w:proofErr w:type="gramEnd"/>
            <w:r>
              <w:rPr>
                <w:iCs/>
                <w:sz w:val="28"/>
                <w:szCs w:val="28"/>
              </w:rPr>
              <w:t xml:space="preserve"> сносками и лингвострановедческим справочником.</w:t>
            </w:r>
          </w:p>
          <w:p w:rsidR="001B034D" w:rsidRDefault="00DC237C" w:rsidP="00A44EFF">
            <w:pPr>
              <w:numPr>
                <w:ilvl w:val="0"/>
                <w:numId w:val="6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Учатс</w:t>
            </w:r>
            <w:r>
              <w:rPr>
                <w:sz w:val="28"/>
                <w:szCs w:val="28"/>
              </w:rPr>
              <w:t>я составлять план/тезисы устного или письменного сообщения; кратко излагать в письменном виде результаты своей проектной деятельности.</w:t>
            </w:r>
          </w:p>
          <w:p w:rsidR="001B034D" w:rsidRDefault="00DC237C" w:rsidP="00A44EFF">
            <w:pPr>
              <w:numPr>
                <w:ilvl w:val="0"/>
                <w:numId w:val="6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Учатся </w:t>
            </w:r>
            <w:r>
              <w:rPr>
                <w:iCs/>
                <w:sz w:val="28"/>
                <w:szCs w:val="28"/>
              </w:rPr>
              <w:t>выражать модальные значения, чувства и эмоции с помощью интонации;</w:t>
            </w:r>
            <w:r>
              <w:rPr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</w:rPr>
              <w:t>различать на слух британские и американские варианты английского языка.</w:t>
            </w:r>
          </w:p>
          <w:p w:rsidR="001B034D" w:rsidRDefault="00DC237C" w:rsidP="00A44EFF">
            <w:pPr>
              <w:numPr>
                <w:ilvl w:val="0"/>
                <w:numId w:val="6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Учатся  </w:t>
            </w:r>
            <w:r>
              <w:rPr>
                <w:iCs/>
                <w:sz w:val="28"/>
                <w:szCs w:val="28"/>
              </w:rPr>
              <w:t>находить</w:t>
            </w:r>
            <w:proofErr w:type="gramEnd"/>
            <w:r>
              <w:rPr>
                <w:iCs/>
                <w:sz w:val="28"/>
                <w:szCs w:val="28"/>
              </w:rPr>
              <w:t xml:space="preserve"> различия между явлениями синонимии и антонимии;</w:t>
            </w:r>
            <w:r>
              <w:rPr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</w:rPr>
              <w:t>распознавать принадлежность слов к частям речи по определённым признакам (артиклям,  аффиксам и др.).</w:t>
            </w:r>
          </w:p>
          <w:p w:rsidR="001B034D" w:rsidRDefault="00DC237C" w:rsidP="00A44EFF">
            <w:pPr>
              <w:numPr>
                <w:ilvl w:val="0"/>
                <w:numId w:val="6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 xml:space="preserve">Учатся использовать страдательный залог, личные/неличные структуры страдательного залога, придаточные предложения условия 0,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и смешанного типов, нереальное условие в прошлом, модальные глаголы (в настоящем и прошедшем времени); синонимичные выражения–заместители модальных глаголов </w:t>
            </w:r>
            <w:r>
              <w:rPr>
                <w:iCs/>
                <w:sz w:val="28"/>
                <w:szCs w:val="28"/>
              </w:rPr>
              <w:t>(</w:t>
            </w:r>
            <w:proofErr w:type="spellStart"/>
            <w:r>
              <w:rPr>
                <w:i/>
                <w:iCs/>
                <w:sz w:val="28"/>
                <w:szCs w:val="28"/>
              </w:rPr>
              <w:t>supposed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to</w:t>
            </w:r>
            <w:proofErr w:type="spellEnd"/>
            <w:r>
              <w:rPr>
                <w:i/>
                <w:iCs/>
                <w:sz w:val="28"/>
                <w:szCs w:val="28"/>
              </w:rPr>
              <w:t>/</w:t>
            </w:r>
            <w:proofErr w:type="spellStart"/>
            <w:r>
              <w:rPr>
                <w:i/>
                <w:iCs/>
                <w:sz w:val="28"/>
                <w:szCs w:val="28"/>
              </w:rPr>
              <w:t>had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better</w:t>
            </w:r>
            <w:proofErr w:type="spellEnd"/>
            <w:r>
              <w:rPr>
                <w:i/>
                <w:iCs/>
                <w:sz w:val="28"/>
                <w:szCs w:val="28"/>
              </w:rPr>
              <w:t>/</w:t>
            </w:r>
            <w:r>
              <w:rPr>
                <w:i/>
                <w:iCs/>
                <w:sz w:val="28"/>
                <w:szCs w:val="28"/>
                <w:lang w:val="en-US"/>
              </w:rPr>
              <w:t>likely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to</w:t>
            </w:r>
            <w:r>
              <w:rPr>
                <w:i/>
                <w:iCs/>
                <w:sz w:val="28"/>
                <w:szCs w:val="28"/>
              </w:rPr>
              <w:t>/</w:t>
            </w:r>
            <w:r>
              <w:rPr>
                <w:i/>
                <w:iCs/>
                <w:sz w:val="28"/>
                <w:szCs w:val="28"/>
                <w:lang w:val="en-US"/>
              </w:rPr>
              <w:t>bound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to</w:t>
            </w:r>
            <w:r>
              <w:rPr>
                <w:i/>
                <w:iCs/>
                <w:sz w:val="28"/>
                <w:szCs w:val="28"/>
              </w:rPr>
              <w:t>/</w:t>
            </w:r>
            <w:r>
              <w:rPr>
                <w:i/>
                <w:iCs/>
                <w:sz w:val="28"/>
                <w:szCs w:val="28"/>
                <w:lang w:val="en-US"/>
              </w:rPr>
              <w:t>why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don</w:t>
            </w:r>
            <w:r>
              <w:rPr>
                <w:i/>
                <w:iCs/>
                <w:sz w:val="28"/>
                <w:szCs w:val="28"/>
              </w:rPr>
              <w:t>’</w:t>
            </w:r>
            <w:r>
              <w:rPr>
                <w:i/>
                <w:iCs/>
                <w:sz w:val="28"/>
                <w:szCs w:val="28"/>
                <w:lang w:val="en-US"/>
              </w:rPr>
              <w:t>t</w:t>
            </w:r>
            <w:r>
              <w:rPr>
                <w:iCs/>
                <w:sz w:val="28"/>
                <w:szCs w:val="28"/>
              </w:rPr>
              <w:t>)</w:t>
            </w:r>
          </w:p>
        </w:tc>
      </w:tr>
      <w:tr w:rsidR="001B034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Учебно-трудовая сфера</w:t>
            </w: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1B034D" w:rsidRDefault="001B034D">
            <w:pPr>
              <w:spacing w:line="360" w:lineRule="auto"/>
              <w:rPr>
                <w:sz w:val="28"/>
                <w:szCs w:val="28"/>
              </w:rPr>
            </w:pPr>
          </w:p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профессий. Проблемы выбора профессии. Роль иностранного языка в планах на будущее. (19 </w:t>
            </w:r>
            <w:proofErr w:type="gramStart"/>
            <w:r>
              <w:rPr>
                <w:sz w:val="28"/>
                <w:szCs w:val="28"/>
              </w:rPr>
              <w:t xml:space="preserve">ч)  </w:t>
            </w:r>
            <w:proofErr w:type="gram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Модуль «Стартер» (2 ч)</w:t>
            </w:r>
          </w:p>
          <w:p w:rsidR="001B034D" w:rsidRDefault="00DC237C">
            <w:pPr>
              <w:tabs>
                <w:tab w:val="right" w:pos="3804"/>
              </w:tabs>
              <w:spacing w:line="360" w:lineRule="auto"/>
            </w:pPr>
            <w:r>
              <w:rPr>
                <w:sz w:val="28"/>
                <w:szCs w:val="28"/>
              </w:rPr>
              <w:lastRenderedPageBreak/>
              <w:t>Модуль 1. «Стиль жизни» (6 ч)</w:t>
            </w:r>
            <w:r>
              <w:rPr>
                <w:sz w:val="28"/>
                <w:szCs w:val="28"/>
              </w:rPr>
              <w:tab/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3. «Тело и душа» (15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4. «Искусство и развлечения» (12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 xml:space="preserve">Модуль 5. «Прорывы и </w:t>
            </w:r>
            <w:proofErr w:type="gramStart"/>
            <w:r>
              <w:rPr>
                <w:sz w:val="28"/>
                <w:szCs w:val="28"/>
              </w:rPr>
              <w:t xml:space="preserve">успех»   </w:t>
            </w:r>
            <w:proofErr w:type="gramEnd"/>
            <w:r>
              <w:rPr>
                <w:sz w:val="28"/>
                <w:szCs w:val="28"/>
              </w:rPr>
              <w:t xml:space="preserve">  (4 ч)</w:t>
            </w:r>
          </w:p>
          <w:p w:rsidR="001B034D" w:rsidRDefault="00DC237C">
            <w:pPr>
              <w:spacing w:line="360" w:lineRule="auto"/>
            </w:pPr>
            <w:r>
              <w:rPr>
                <w:sz w:val="28"/>
                <w:szCs w:val="28"/>
              </w:rPr>
              <w:t>Модуль 6. «Назад в прошлое» (2 ч)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034D" w:rsidRDefault="00DC237C" w:rsidP="00A44EFF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Учатся рассказывать о </w:t>
            </w:r>
            <w:proofErr w:type="gramStart"/>
            <w:r>
              <w:rPr>
                <w:sz w:val="28"/>
                <w:szCs w:val="28"/>
              </w:rPr>
              <w:t>себе,  друзьях</w:t>
            </w:r>
            <w:proofErr w:type="gramEnd"/>
            <w:r>
              <w:rPr>
                <w:sz w:val="28"/>
                <w:szCs w:val="28"/>
              </w:rPr>
              <w:t xml:space="preserve">, школе, своих </w:t>
            </w:r>
            <w:r>
              <w:rPr>
                <w:sz w:val="28"/>
                <w:szCs w:val="28"/>
              </w:rPr>
              <w:lastRenderedPageBreak/>
              <w:t>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1B034D" w:rsidRDefault="00DC237C" w:rsidP="00A44EFF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кратко излагать результаты выполненной проектной работы.</w:t>
            </w:r>
          </w:p>
          <w:p w:rsidR="001B034D" w:rsidRDefault="00DC237C" w:rsidP="00A44EFF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1B034D" w:rsidRDefault="00DC237C" w:rsidP="00A44EFF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 </w:t>
            </w:r>
            <w:r>
              <w:rPr>
                <w:iCs/>
                <w:sz w:val="28"/>
                <w:szCs w:val="28"/>
              </w:rPr>
              <w:t xml:space="preserve"> игнорировать в процессе чтения незнакомые слова, не мешающие понимать основное содержание текста.</w:t>
            </w:r>
          </w:p>
          <w:p w:rsidR="001B034D" w:rsidRDefault="00DC237C" w:rsidP="00A44EFF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0" w:firstLine="0"/>
              <w:rPr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Учатся  </w:t>
            </w:r>
            <w:r>
              <w:rPr>
                <w:iCs/>
                <w:sz w:val="28"/>
                <w:szCs w:val="28"/>
              </w:rPr>
              <w:t>пользоваться</w:t>
            </w:r>
            <w:proofErr w:type="gramEnd"/>
            <w:r>
              <w:rPr>
                <w:iCs/>
                <w:sz w:val="28"/>
                <w:szCs w:val="28"/>
              </w:rPr>
              <w:t xml:space="preserve"> сносками и лингвострановедческим справочником.</w:t>
            </w:r>
          </w:p>
          <w:p w:rsidR="001B034D" w:rsidRDefault="00DC237C" w:rsidP="00A44EFF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Учатс</w:t>
            </w:r>
            <w:r>
              <w:rPr>
                <w:sz w:val="28"/>
                <w:szCs w:val="28"/>
              </w:rPr>
              <w:t>я писать небольшие письменные высказывания с опорой на образец.</w:t>
            </w:r>
          </w:p>
          <w:p w:rsidR="001B034D" w:rsidRDefault="00DC237C" w:rsidP="00A44EFF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Учатся  </w:t>
            </w:r>
            <w:r>
              <w:rPr>
                <w:iCs/>
                <w:sz w:val="28"/>
                <w:szCs w:val="28"/>
              </w:rPr>
              <w:t>различать</w:t>
            </w:r>
            <w:proofErr w:type="gramEnd"/>
            <w:r>
              <w:rPr>
                <w:iCs/>
                <w:sz w:val="28"/>
                <w:szCs w:val="28"/>
              </w:rPr>
              <w:t xml:space="preserve"> на слух британские и американские варианты английского языка.</w:t>
            </w:r>
          </w:p>
          <w:p w:rsidR="001B034D" w:rsidRDefault="00DC237C" w:rsidP="00A44EFF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Учатся  использовать</w:t>
            </w:r>
            <w:proofErr w:type="gramEnd"/>
            <w:r>
              <w:rPr>
                <w:sz w:val="28"/>
                <w:szCs w:val="28"/>
              </w:rPr>
              <w:t xml:space="preserve"> языковую догадку в процессе чтения и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  <w:r>
              <w:rPr>
                <w:sz w:val="28"/>
                <w:szCs w:val="28"/>
              </w:rPr>
              <w:t xml:space="preserve"> (догадываться о значении незнакомых слов по контексту и по словообразовательным элементам).</w:t>
            </w:r>
          </w:p>
          <w:p w:rsidR="001B034D" w:rsidRDefault="00DC237C" w:rsidP="00A44EFF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0" w:firstLine="0"/>
            </w:pPr>
            <w:r>
              <w:rPr>
                <w:sz w:val="28"/>
                <w:szCs w:val="28"/>
              </w:rPr>
              <w:t>Учатся использовать вопросы и просьбы/приказания в косвенной речи, специальные вводные слова, каузативную форму глаголов, исчисляемые/ неисчисляемые имена существительные, придаточные предложения различных типов, инверсию, порядок прилагательных в предложении при перечислении</w:t>
            </w:r>
          </w:p>
        </w:tc>
      </w:tr>
    </w:tbl>
    <w:p w:rsidR="001B034D" w:rsidRDefault="00DC237C">
      <w:pPr>
        <w:spacing w:line="360" w:lineRule="auto"/>
        <w:ind w:firstLine="540"/>
        <w:jc w:val="both"/>
      </w:pPr>
      <w:r>
        <w:lastRenderedPageBreak/>
        <w:br w:type="page"/>
      </w:r>
    </w:p>
    <w:p w:rsidR="001B034D" w:rsidRDefault="00DC237C">
      <w:pPr>
        <w:widowControl w:val="0"/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</w:t>
      </w:r>
    </w:p>
    <w:p w:rsidR="001B034D" w:rsidRDefault="001B034D">
      <w:pPr>
        <w:widowControl w:val="0"/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1B034D" w:rsidRDefault="00DC237C" w:rsidP="00A44EFF">
      <w:pPr>
        <w:widowControl w:val="0"/>
        <w:numPr>
          <w:ilvl w:val="0"/>
          <w:numId w:val="9"/>
        </w:numPr>
        <w:suppressAutoHyphens w:val="0"/>
        <w:autoSpaceDE w:val="0"/>
        <w:spacing w:line="360" w:lineRule="auto"/>
        <w:jc w:val="both"/>
      </w:pPr>
      <w:r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образования. – М.: Просвещение, 2011. – (Серия «Стандарты второго поколения»).  </w:t>
      </w:r>
    </w:p>
    <w:p w:rsidR="001B034D" w:rsidRDefault="00DC237C" w:rsidP="00A44EFF">
      <w:pPr>
        <w:widowControl w:val="0"/>
        <w:numPr>
          <w:ilvl w:val="0"/>
          <w:numId w:val="9"/>
        </w:numPr>
        <w:suppressAutoHyphens w:val="0"/>
        <w:autoSpaceDE w:val="0"/>
        <w:spacing w:line="360" w:lineRule="auto"/>
        <w:jc w:val="both"/>
      </w:pPr>
      <w:r>
        <w:rPr>
          <w:sz w:val="28"/>
          <w:szCs w:val="28"/>
        </w:rPr>
        <w:t>Примерные программы по учебным предметам. Иностранный язык. 5–9 классы. – М.: Просвещение, 2011. – (Серия «Стандарты второго поколения»).</w:t>
      </w:r>
    </w:p>
    <w:p w:rsidR="001B034D" w:rsidRDefault="00DC237C" w:rsidP="00A44EFF">
      <w:pPr>
        <w:widowControl w:val="0"/>
        <w:numPr>
          <w:ilvl w:val="0"/>
          <w:numId w:val="9"/>
        </w:numPr>
        <w:suppressAutoHyphens w:val="0"/>
        <w:autoSpaceDE w:val="0"/>
        <w:spacing w:line="360" w:lineRule="auto"/>
        <w:jc w:val="both"/>
      </w:pPr>
      <w:r>
        <w:rPr>
          <w:sz w:val="28"/>
          <w:szCs w:val="28"/>
        </w:rPr>
        <w:t xml:space="preserve">УМК «Английский язык» для 5 класса / К. М. Баранова, Д. Дули, В. В. Копылова и др. – М.: </w:t>
      </w:r>
      <w:r>
        <w:rPr>
          <w:sz w:val="28"/>
          <w:szCs w:val="28"/>
          <w:lang w:val="en-US"/>
        </w:rPr>
        <w:t>Express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Publishing</w:t>
      </w:r>
      <w:r>
        <w:rPr>
          <w:sz w:val="28"/>
          <w:szCs w:val="28"/>
        </w:rPr>
        <w:t>: Просвещение, 2013.</w:t>
      </w:r>
    </w:p>
    <w:p w:rsidR="001B034D" w:rsidRDefault="00DC237C" w:rsidP="00A44EFF">
      <w:pPr>
        <w:widowControl w:val="0"/>
        <w:numPr>
          <w:ilvl w:val="0"/>
          <w:numId w:val="9"/>
        </w:numPr>
        <w:suppressAutoHyphens w:val="0"/>
        <w:autoSpaceDE w:val="0"/>
        <w:spacing w:line="360" w:lineRule="auto"/>
        <w:jc w:val="both"/>
      </w:pPr>
      <w:r>
        <w:rPr>
          <w:sz w:val="28"/>
          <w:szCs w:val="28"/>
        </w:rPr>
        <w:t xml:space="preserve">УМК «Английский язык» для 6 класса / К. М. Баранова, Д. Дули, В. В. Копылова и др.  – М.: </w:t>
      </w:r>
      <w:r>
        <w:rPr>
          <w:sz w:val="28"/>
          <w:szCs w:val="28"/>
          <w:lang w:val="en-US"/>
        </w:rPr>
        <w:t>Express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Publishing</w:t>
      </w:r>
      <w:r>
        <w:rPr>
          <w:sz w:val="28"/>
          <w:szCs w:val="28"/>
        </w:rPr>
        <w:t>: Просвещение, 2013.</w:t>
      </w:r>
    </w:p>
    <w:p w:rsidR="001B034D" w:rsidRDefault="00DC237C" w:rsidP="00A44EFF">
      <w:pPr>
        <w:widowControl w:val="0"/>
        <w:numPr>
          <w:ilvl w:val="0"/>
          <w:numId w:val="9"/>
        </w:numPr>
        <w:suppressAutoHyphens w:val="0"/>
        <w:autoSpaceDE w:val="0"/>
        <w:spacing w:line="360" w:lineRule="auto"/>
        <w:jc w:val="both"/>
      </w:pPr>
      <w:r>
        <w:rPr>
          <w:sz w:val="28"/>
          <w:szCs w:val="28"/>
        </w:rPr>
        <w:t xml:space="preserve">УМК «Английский язык» для 7 класса / Баранова К. М., Дули Д., Копылова В. В. – М.: </w:t>
      </w:r>
      <w:r>
        <w:rPr>
          <w:sz w:val="28"/>
          <w:szCs w:val="28"/>
          <w:lang w:val="en-US"/>
        </w:rPr>
        <w:t>Express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Publishing</w:t>
      </w:r>
      <w:r>
        <w:rPr>
          <w:sz w:val="28"/>
          <w:szCs w:val="28"/>
        </w:rPr>
        <w:t>: Просвещение, 2013.</w:t>
      </w:r>
    </w:p>
    <w:p w:rsidR="001B034D" w:rsidRDefault="00DC237C" w:rsidP="00A44EFF">
      <w:pPr>
        <w:widowControl w:val="0"/>
        <w:numPr>
          <w:ilvl w:val="0"/>
          <w:numId w:val="9"/>
        </w:numPr>
        <w:suppressAutoHyphens w:val="0"/>
        <w:autoSpaceDE w:val="0"/>
        <w:spacing w:line="360" w:lineRule="auto"/>
        <w:jc w:val="both"/>
      </w:pPr>
      <w:r>
        <w:rPr>
          <w:sz w:val="28"/>
          <w:szCs w:val="28"/>
        </w:rPr>
        <w:t xml:space="preserve">УМК «Английский язык» для 8 класса / К. М. Баранова, Д. Дули, В. В. Копылова и др. – М.: </w:t>
      </w:r>
      <w:r>
        <w:rPr>
          <w:sz w:val="28"/>
          <w:szCs w:val="28"/>
          <w:lang w:val="en-US"/>
        </w:rPr>
        <w:t>Express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Publishing</w:t>
      </w:r>
      <w:r>
        <w:rPr>
          <w:sz w:val="28"/>
          <w:szCs w:val="28"/>
        </w:rPr>
        <w:t xml:space="preserve">: Просвещение, 2013. </w:t>
      </w:r>
    </w:p>
    <w:p w:rsidR="001B034D" w:rsidRDefault="00DC237C">
      <w:pPr>
        <w:spacing w:line="360" w:lineRule="auto"/>
        <w:jc w:val="both"/>
      </w:pPr>
      <w:r>
        <w:rPr>
          <w:sz w:val="28"/>
          <w:szCs w:val="28"/>
        </w:rPr>
        <w:t>УМК «Английский язык» для 9 класса / К. М. Баранова, Д. Дули, В. В.</w:t>
      </w:r>
    </w:p>
    <w:sectPr w:rsidR="001B034D" w:rsidSect="00DC237C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56" w:rsidRDefault="00663656" w:rsidP="001B034D">
      <w:r>
        <w:separator/>
      </w:r>
    </w:p>
  </w:endnote>
  <w:endnote w:type="continuationSeparator" w:id="0">
    <w:p w:rsidR="00663656" w:rsidRDefault="00663656" w:rsidP="001B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??;MS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rigold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;Courier New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A14" w:rsidRDefault="00E23A14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F80A85">
      <w:rPr>
        <w:noProof/>
      </w:rPr>
      <w:t>2</w:t>
    </w:r>
    <w:r>
      <w:rPr>
        <w:noProof/>
      </w:rPr>
      <w:fldChar w:fldCharType="end"/>
    </w:r>
  </w:p>
  <w:p w:rsidR="00E23A14" w:rsidRDefault="00E23A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56" w:rsidRDefault="00663656" w:rsidP="001B034D">
      <w:r>
        <w:separator/>
      </w:r>
    </w:p>
  </w:footnote>
  <w:footnote w:type="continuationSeparator" w:id="0">
    <w:p w:rsidR="00663656" w:rsidRDefault="00663656" w:rsidP="001B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2" w15:restartNumberingAfterBreak="0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3" w15:restartNumberingAfterBreak="0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1457B"/>
    <w:multiLevelType w:val="multilevel"/>
    <w:tmpl w:val="648CE544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A800F5"/>
    <w:multiLevelType w:val="multilevel"/>
    <w:tmpl w:val="A5A8D08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980D65"/>
    <w:multiLevelType w:val="multilevel"/>
    <w:tmpl w:val="2C1A2A3E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212"/>
    <w:multiLevelType w:val="multilevel"/>
    <w:tmpl w:val="81D6851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1D1149"/>
    <w:multiLevelType w:val="multilevel"/>
    <w:tmpl w:val="B2C8586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B2E5E"/>
    <w:multiLevelType w:val="multilevel"/>
    <w:tmpl w:val="F04A0DF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F0E1B"/>
    <w:multiLevelType w:val="multilevel"/>
    <w:tmpl w:val="A84E5198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E6462BE"/>
    <w:multiLevelType w:val="multilevel"/>
    <w:tmpl w:val="DB12F74E"/>
    <w:lvl w:ilvl="0">
      <w:start w:val="1"/>
      <w:numFmt w:val="bullet"/>
      <w:lvlText w:val=""/>
      <w:lvlJc w:val="left"/>
      <w:pPr>
        <w:ind w:left="536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A546B01"/>
    <w:multiLevelType w:val="multilevel"/>
    <w:tmpl w:val="B636E8B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597434"/>
    <w:multiLevelType w:val="multilevel"/>
    <w:tmpl w:val="753C1C48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123B8"/>
    <w:multiLevelType w:val="multilevel"/>
    <w:tmpl w:val="E578C94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555710"/>
    <w:multiLevelType w:val="multilevel"/>
    <w:tmpl w:val="A4B8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3D2AA8"/>
    <w:multiLevelType w:val="multilevel"/>
    <w:tmpl w:val="3BC2ECDC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3221432"/>
    <w:multiLevelType w:val="multilevel"/>
    <w:tmpl w:val="10B2D50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80782"/>
    <w:multiLevelType w:val="multilevel"/>
    <w:tmpl w:val="806E78E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7A12837"/>
    <w:multiLevelType w:val="multilevel"/>
    <w:tmpl w:val="175A313E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2"/>
  </w:num>
  <w:num w:numId="4">
    <w:abstractNumId w:val="6"/>
  </w:num>
  <w:num w:numId="5">
    <w:abstractNumId w:val="27"/>
  </w:num>
  <w:num w:numId="6">
    <w:abstractNumId w:val="25"/>
  </w:num>
  <w:num w:numId="7">
    <w:abstractNumId w:val="38"/>
  </w:num>
  <w:num w:numId="8">
    <w:abstractNumId w:val="41"/>
  </w:num>
  <w:num w:numId="9">
    <w:abstractNumId w:val="28"/>
  </w:num>
  <w:num w:numId="10">
    <w:abstractNumId w:val="9"/>
  </w:num>
  <w:num w:numId="11">
    <w:abstractNumId w:val="30"/>
  </w:num>
  <w:num w:numId="12">
    <w:abstractNumId w:val="24"/>
  </w:num>
  <w:num w:numId="13">
    <w:abstractNumId w:val="20"/>
  </w:num>
  <w:num w:numId="14">
    <w:abstractNumId w:val="18"/>
  </w:num>
  <w:num w:numId="15">
    <w:abstractNumId w:val="7"/>
  </w:num>
  <w:num w:numId="16">
    <w:abstractNumId w:val="10"/>
  </w:num>
  <w:num w:numId="17">
    <w:abstractNumId w:val="39"/>
  </w:num>
  <w:num w:numId="18">
    <w:abstractNumId w:val="11"/>
  </w:num>
  <w:num w:numId="19">
    <w:abstractNumId w:val="29"/>
  </w:num>
  <w:num w:numId="20">
    <w:abstractNumId w:val="3"/>
  </w:num>
  <w:num w:numId="21">
    <w:abstractNumId w:val="37"/>
  </w:num>
  <w:num w:numId="22">
    <w:abstractNumId w:val="31"/>
  </w:num>
  <w:num w:numId="23">
    <w:abstractNumId w:val="36"/>
  </w:num>
  <w:num w:numId="24">
    <w:abstractNumId w:val="22"/>
  </w:num>
  <w:num w:numId="25">
    <w:abstractNumId w:val="4"/>
  </w:num>
  <w:num w:numId="26">
    <w:abstractNumId w:val="32"/>
  </w:num>
  <w:num w:numId="27">
    <w:abstractNumId w:val="13"/>
  </w:num>
  <w:num w:numId="28">
    <w:abstractNumId w:val="26"/>
  </w:num>
  <w:num w:numId="29">
    <w:abstractNumId w:val="16"/>
  </w:num>
  <w:num w:numId="30">
    <w:abstractNumId w:val="21"/>
  </w:num>
  <w:num w:numId="31">
    <w:abstractNumId w:val="8"/>
  </w:num>
  <w:num w:numId="32">
    <w:abstractNumId w:val="35"/>
  </w:num>
  <w:num w:numId="33">
    <w:abstractNumId w:val="33"/>
  </w:num>
  <w:num w:numId="34">
    <w:abstractNumId w:val="23"/>
  </w:num>
  <w:num w:numId="35">
    <w:abstractNumId w:val="14"/>
  </w:num>
  <w:num w:numId="36">
    <w:abstractNumId w:val="17"/>
  </w:num>
  <w:num w:numId="37">
    <w:abstractNumId w:val="42"/>
  </w:num>
  <w:num w:numId="38">
    <w:abstractNumId w:val="19"/>
  </w:num>
  <w:num w:numId="39">
    <w:abstractNumId w:val="15"/>
  </w:num>
  <w:num w:numId="40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4D"/>
    <w:rsid w:val="001B034D"/>
    <w:rsid w:val="00355C65"/>
    <w:rsid w:val="00663656"/>
    <w:rsid w:val="00725175"/>
    <w:rsid w:val="00990311"/>
    <w:rsid w:val="00A44EFF"/>
    <w:rsid w:val="00A83315"/>
    <w:rsid w:val="00C95E67"/>
    <w:rsid w:val="00CF1DA3"/>
    <w:rsid w:val="00DC1B5C"/>
    <w:rsid w:val="00DC237C"/>
    <w:rsid w:val="00E23A14"/>
    <w:rsid w:val="00F8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38E11-6946-49D5-B9B9-6CA312CF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034D"/>
    <w:pPr>
      <w:suppressAutoHyphens/>
    </w:pPr>
    <w:rPr>
      <w:rFonts w:ascii="Times New Roman" w:eastAsia="MS ??;MS Mincho" w:hAnsi="Times New Roman" w:cs="Cambri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034D"/>
    <w:rPr>
      <w:rFonts w:ascii="Symbol" w:hAnsi="Symbol" w:cs="Symbol"/>
      <w:color w:val="000000"/>
      <w:sz w:val="28"/>
      <w:szCs w:val="28"/>
    </w:rPr>
  </w:style>
  <w:style w:type="character" w:customStyle="1" w:styleId="WW8Num2z0">
    <w:name w:val="WW8Num2z0"/>
    <w:rsid w:val="001B034D"/>
    <w:rPr>
      <w:rFonts w:ascii="Marigold" w:hAnsi="Marigold" w:cs="Marigold"/>
      <w:color w:val="000000"/>
    </w:rPr>
  </w:style>
  <w:style w:type="character" w:customStyle="1" w:styleId="WW8Num3z0">
    <w:name w:val="WW8Num3z0"/>
    <w:rsid w:val="001B034D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4z0">
    <w:name w:val="WW8Num4z0"/>
    <w:rsid w:val="001B034D"/>
    <w:rPr>
      <w:rFonts w:ascii="Marigold" w:hAnsi="Marigold" w:cs="Marigold"/>
      <w:color w:val="000000"/>
    </w:rPr>
  </w:style>
  <w:style w:type="character" w:customStyle="1" w:styleId="WW8Num5z0">
    <w:name w:val="WW8Num5z0"/>
    <w:rsid w:val="001B034D"/>
    <w:rPr>
      <w:rFonts w:ascii="Marigold" w:hAnsi="Marigold" w:cs="Marigold"/>
    </w:rPr>
  </w:style>
  <w:style w:type="character" w:customStyle="1" w:styleId="WW8Num6z0">
    <w:name w:val="WW8Num6z0"/>
    <w:rsid w:val="001B034D"/>
    <w:rPr>
      <w:rFonts w:ascii="Marigold" w:hAnsi="Marigold" w:cs="Marigold"/>
    </w:rPr>
  </w:style>
  <w:style w:type="character" w:customStyle="1" w:styleId="WW8Num7z0">
    <w:name w:val="WW8Num7z0"/>
    <w:rsid w:val="001B034D"/>
    <w:rPr>
      <w:rFonts w:ascii="Marigold" w:hAnsi="Marigold" w:cs="Marigold"/>
      <w:color w:val="000000"/>
    </w:rPr>
  </w:style>
  <w:style w:type="character" w:customStyle="1" w:styleId="WW8Num8z0">
    <w:name w:val="WW8Num8z0"/>
    <w:rsid w:val="001B034D"/>
    <w:rPr>
      <w:rFonts w:ascii="Marigold" w:hAnsi="Marigold" w:cs="Marigold"/>
    </w:rPr>
  </w:style>
  <w:style w:type="character" w:customStyle="1" w:styleId="WW8Num9z0">
    <w:name w:val="WW8Num9z0"/>
    <w:rsid w:val="001B034D"/>
    <w:rPr>
      <w:rFonts w:ascii="Marigold" w:hAnsi="Marigold" w:cs="Symbol"/>
    </w:rPr>
  </w:style>
  <w:style w:type="character" w:customStyle="1" w:styleId="WW8Num10z0">
    <w:name w:val="WW8Num10z0"/>
    <w:rsid w:val="001B034D"/>
    <w:rPr>
      <w:rFonts w:ascii="Marigold" w:hAnsi="Marigold" w:cs="Marigold"/>
    </w:rPr>
  </w:style>
  <w:style w:type="character" w:customStyle="1" w:styleId="WW8Num11z0">
    <w:name w:val="WW8Num11z0"/>
    <w:rsid w:val="001B034D"/>
    <w:rPr>
      <w:rFonts w:ascii="Symbol" w:hAnsi="Symbol" w:cs="Symbol"/>
      <w:color w:val="000000"/>
      <w:sz w:val="28"/>
      <w:szCs w:val="28"/>
    </w:rPr>
  </w:style>
  <w:style w:type="character" w:customStyle="1" w:styleId="WW8Num12z0">
    <w:name w:val="WW8Num12z0"/>
    <w:rsid w:val="001B034D"/>
    <w:rPr>
      <w:rFonts w:ascii="Marigold" w:hAnsi="Marigold" w:cs="Marigold"/>
    </w:rPr>
  </w:style>
  <w:style w:type="character" w:customStyle="1" w:styleId="WW8Num13z0">
    <w:name w:val="WW8Num13z0"/>
    <w:rsid w:val="001B034D"/>
    <w:rPr>
      <w:rFonts w:ascii="Marigold" w:hAnsi="Marigold" w:cs="Marigold"/>
    </w:rPr>
  </w:style>
  <w:style w:type="character" w:customStyle="1" w:styleId="WW8Num14z0">
    <w:name w:val="WW8Num14z0"/>
    <w:rsid w:val="001B034D"/>
    <w:rPr>
      <w:rFonts w:ascii="Marigold" w:hAnsi="Marigold" w:cs="Marigold"/>
      <w:color w:val="000000"/>
    </w:rPr>
  </w:style>
  <w:style w:type="character" w:customStyle="1" w:styleId="WW8Num15z0">
    <w:name w:val="WW8Num15z0"/>
    <w:rsid w:val="001B034D"/>
    <w:rPr>
      <w:rFonts w:ascii="Marigold" w:hAnsi="Marigold" w:cs="Marigold"/>
    </w:rPr>
  </w:style>
  <w:style w:type="character" w:customStyle="1" w:styleId="WW8Num16z0">
    <w:name w:val="WW8Num16z0"/>
    <w:rsid w:val="001B034D"/>
    <w:rPr>
      <w:rFonts w:ascii="Symbol" w:hAnsi="Symbol" w:cs="Wingdings"/>
    </w:rPr>
  </w:style>
  <w:style w:type="character" w:customStyle="1" w:styleId="WW8Num17z0">
    <w:name w:val="WW8Num17z0"/>
    <w:rsid w:val="001B034D"/>
    <w:rPr>
      <w:rFonts w:ascii="Marigold" w:hAnsi="Marigold" w:cs="Marigold"/>
    </w:rPr>
  </w:style>
  <w:style w:type="character" w:customStyle="1" w:styleId="WW8Num18z0">
    <w:name w:val="WW8Num18z0"/>
    <w:rsid w:val="001B034D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9z0">
    <w:name w:val="WW8Num19z0"/>
    <w:rsid w:val="001B034D"/>
    <w:rPr>
      <w:rFonts w:ascii="Marigold" w:hAnsi="Marigold" w:cs="Tahoma"/>
    </w:rPr>
  </w:style>
  <w:style w:type="character" w:customStyle="1" w:styleId="WW8Num20z0">
    <w:name w:val="WW8Num20z0"/>
    <w:rsid w:val="001B034D"/>
    <w:rPr>
      <w:rFonts w:ascii="SchoolBookCSanPin;Courier New" w:hAnsi="SchoolBookCSanPin;Courier New" w:cs="Symbol"/>
    </w:rPr>
  </w:style>
  <w:style w:type="character" w:customStyle="1" w:styleId="WW8Num20z1">
    <w:name w:val="WW8Num20z1"/>
    <w:rsid w:val="001B034D"/>
    <w:rPr>
      <w:rFonts w:ascii="Marigold" w:hAnsi="Marigold" w:cs="Courier New"/>
    </w:rPr>
  </w:style>
  <w:style w:type="character" w:customStyle="1" w:styleId="WW8Num20z2">
    <w:name w:val="WW8Num20z2"/>
    <w:rsid w:val="001B034D"/>
  </w:style>
  <w:style w:type="character" w:customStyle="1" w:styleId="WW8Num20z3">
    <w:name w:val="WW8Num20z3"/>
    <w:rsid w:val="001B034D"/>
  </w:style>
  <w:style w:type="character" w:customStyle="1" w:styleId="WW8Num20z4">
    <w:name w:val="WW8Num20z4"/>
    <w:rsid w:val="001B034D"/>
  </w:style>
  <w:style w:type="character" w:customStyle="1" w:styleId="WW8Num20z5">
    <w:name w:val="WW8Num20z5"/>
    <w:rsid w:val="001B034D"/>
  </w:style>
  <w:style w:type="character" w:customStyle="1" w:styleId="WW8Num20z6">
    <w:name w:val="WW8Num20z6"/>
    <w:rsid w:val="001B034D"/>
  </w:style>
  <w:style w:type="character" w:customStyle="1" w:styleId="WW8Num20z7">
    <w:name w:val="WW8Num20z7"/>
    <w:rsid w:val="001B034D"/>
  </w:style>
  <w:style w:type="character" w:customStyle="1" w:styleId="WW8Num20z8">
    <w:name w:val="WW8Num20z8"/>
    <w:rsid w:val="001B034D"/>
  </w:style>
  <w:style w:type="character" w:customStyle="1" w:styleId="WW8Num21z0">
    <w:name w:val="WW8Num21z0"/>
    <w:rsid w:val="001B034D"/>
    <w:rPr>
      <w:rFonts w:ascii="Symbol" w:eastAsia="Arial" w:hAnsi="Symbol" w:cs="Symbol"/>
      <w:color w:val="000000"/>
      <w:sz w:val="28"/>
      <w:szCs w:val="28"/>
      <w:lang w:val="ru-RU"/>
    </w:rPr>
  </w:style>
  <w:style w:type="character" w:customStyle="1" w:styleId="WW8Num21z1">
    <w:name w:val="WW8Num21z1"/>
    <w:rsid w:val="001B034D"/>
    <w:rPr>
      <w:rFonts w:ascii="Courier New" w:hAnsi="Courier New" w:cs="Courier New"/>
    </w:rPr>
  </w:style>
  <w:style w:type="character" w:customStyle="1" w:styleId="WW8Num21z2">
    <w:name w:val="WW8Num21z2"/>
    <w:rsid w:val="001B034D"/>
    <w:rPr>
      <w:rFonts w:ascii="Wingdings" w:hAnsi="Wingdings" w:cs="Wingdings"/>
    </w:rPr>
  </w:style>
  <w:style w:type="character" w:customStyle="1" w:styleId="WW8Num22z0">
    <w:name w:val="WW8Num22z0"/>
    <w:rsid w:val="001B034D"/>
    <w:rPr>
      <w:rFonts w:ascii="Symbol" w:eastAsia="Arial" w:hAnsi="Symbol" w:cs="Symbol"/>
      <w:color w:val="000000"/>
      <w:sz w:val="28"/>
      <w:szCs w:val="28"/>
      <w:lang w:val="ru-RU"/>
    </w:rPr>
  </w:style>
  <w:style w:type="character" w:customStyle="1" w:styleId="WW8Num22z1">
    <w:name w:val="WW8Num22z1"/>
    <w:rsid w:val="001B034D"/>
    <w:rPr>
      <w:rFonts w:ascii="Courier New" w:hAnsi="Courier New" w:cs="Courier New"/>
    </w:rPr>
  </w:style>
  <w:style w:type="character" w:customStyle="1" w:styleId="WW8Num22z2">
    <w:name w:val="WW8Num22z2"/>
    <w:rsid w:val="001B034D"/>
    <w:rPr>
      <w:rFonts w:ascii="Wingdings" w:hAnsi="Wingdings" w:cs="Wingdings"/>
    </w:rPr>
  </w:style>
  <w:style w:type="character" w:customStyle="1" w:styleId="WW8Num23z0">
    <w:name w:val="WW8Num23z0"/>
    <w:rsid w:val="001B034D"/>
    <w:rPr>
      <w:rFonts w:ascii="Symbol" w:eastAsia="Arial" w:hAnsi="Symbol" w:cs="Symbol"/>
      <w:color w:val="000000"/>
      <w:sz w:val="28"/>
      <w:szCs w:val="28"/>
      <w:lang w:val="ru-RU"/>
    </w:rPr>
  </w:style>
  <w:style w:type="character" w:customStyle="1" w:styleId="WW8Num23z1">
    <w:name w:val="WW8Num23z1"/>
    <w:rsid w:val="001B034D"/>
    <w:rPr>
      <w:rFonts w:ascii="Courier New" w:hAnsi="Courier New" w:cs="Courier New"/>
    </w:rPr>
  </w:style>
  <w:style w:type="character" w:customStyle="1" w:styleId="WW8Num23z2">
    <w:name w:val="WW8Num23z2"/>
    <w:rsid w:val="001B034D"/>
    <w:rPr>
      <w:rFonts w:ascii="Wingdings" w:hAnsi="Wingdings" w:cs="Wingdings"/>
    </w:rPr>
  </w:style>
  <w:style w:type="character" w:customStyle="1" w:styleId="WW8Num24z0">
    <w:name w:val="WW8Num24z0"/>
    <w:rsid w:val="001B034D"/>
    <w:rPr>
      <w:rFonts w:ascii="Symbol" w:eastAsia="Arial" w:hAnsi="Symbol" w:cs="Symbol"/>
      <w:color w:val="000000"/>
      <w:sz w:val="28"/>
      <w:szCs w:val="28"/>
      <w:lang w:val="ru-RU"/>
    </w:rPr>
  </w:style>
  <w:style w:type="character" w:customStyle="1" w:styleId="WW8Num24z1">
    <w:name w:val="WW8Num24z1"/>
    <w:rsid w:val="001B034D"/>
    <w:rPr>
      <w:rFonts w:ascii="Courier New" w:hAnsi="Courier New" w:cs="Courier New"/>
    </w:rPr>
  </w:style>
  <w:style w:type="character" w:customStyle="1" w:styleId="WW8Num24z2">
    <w:name w:val="WW8Num24z2"/>
    <w:rsid w:val="001B034D"/>
    <w:rPr>
      <w:rFonts w:ascii="Wingdings" w:hAnsi="Wingdings" w:cs="Wingdings"/>
    </w:rPr>
  </w:style>
  <w:style w:type="character" w:customStyle="1" w:styleId="WW8Num25z0">
    <w:name w:val="WW8Num25z0"/>
    <w:rsid w:val="001B034D"/>
    <w:rPr>
      <w:rFonts w:ascii="Symbol" w:hAnsi="Symbol" w:cs="Symbol"/>
      <w:color w:val="000000"/>
      <w:sz w:val="28"/>
      <w:szCs w:val="28"/>
      <w:lang w:val="ru-RU"/>
    </w:rPr>
  </w:style>
  <w:style w:type="character" w:customStyle="1" w:styleId="WW8Num25z1">
    <w:name w:val="WW8Num25z1"/>
    <w:rsid w:val="001B034D"/>
    <w:rPr>
      <w:rFonts w:ascii="Courier New" w:hAnsi="Courier New" w:cs="Courier New"/>
    </w:rPr>
  </w:style>
  <w:style w:type="character" w:customStyle="1" w:styleId="WW8Num25z2">
    <w:name w:val="WW8Num25z2"/>
    <w:rsid w:val="001B034D"/>
    <w:rPr>
      <w:rFonts w:ascii="Wingdings" w:hAnsi="Wingdings" w:cs="Wingdings"/>
    </w:rPr>
  </w:style>
  <w:style w:type="character" w:customStyle="1" w:styleId="WW8Num26z0">
    <w:name w:val="WW8Num26z0"/>
    <w:rsid w:val="001B034D"/>
    <w:rPr>
      <w:rFonts w:ascii="Symbol" w:hAnsi="Symbol" w:cs="Symbol"/>
      <w:sz w:val="28"/>
      <w:szCs w:val="28"/>
    </w:rPr>
  </w:style>
  <w:style w:type="character" w:customStyle="1" w:styleId="WW8Num26z1">
    <w:name w:val="WW8Num26z1"/>
    <w:rsid w:val="001B034D"/>
    <w:rPr>
      <w:rFonts w:ascii="Courier New" w:hAnsi="Courier New" w:cs="Courier New"/>
    </w:rPr>
  </w:style>
  <w:style w:type="character" w:customStyle="1" w:styleId="WW8Num26z2">
    <w:name w:val="WW8Num26z2"/>
    <w:rsid w:val="001B034D"/>
    <w:rPr>
      <w:rFonts w:ascii="Wingdings" w:hAnsi="Wingdings" w:cs="Wingdings"/>
    </w:rPr>
  </w:style>
  <w:style w:type="character" w:customStyle="1" w:styleId="WW8Num27z0">
    <w:name w:val="WW8Num27z0"/>
    <w:rsid w:val="001B034D"/>
    <w:rPr>
      <w:rFonts w:ascii="Symbol" w:hAnsi="Symbol" w:cs="Symbol"/>
    </w:rPr>
  </w:style>
  <w:style w:type="character" w:customStyle="1" w:styleId="WW8Num27z1">
    <w:name w:val="WW8Num27z1"/>
    <w:rsid w:val="001B034D"/>
    <w:rPr>
      <w:rFonts w:ascii="Courier New" w:hAnsi="Courier New" w:cs="Courier New"/>
    </w:rPr>
  </w:style>
  <w:style w:type="character" w:customStyle="1" w:styleId="WW8Num27z2">
    <w:name w:val="WW8Num27z2"/>
    <w:rsid w:val="001B034D"/>
    <w:rPr>
      <w:rFonts w:ascii="Wingdings" w:hAnsi="Wingdings" w:cs="Wingdings"/>
    </w:rPr>
  </w:style>
  <w:style w:type="character" w:customStyle="1" w:styleId="WW8Num28z0">
    <w:name w:val="WW8Num28z0"/>
    <w:rsid w:val="001B034D"/>
    <w:rPr>
      <w:rFonts w:ascii="Symbol" w:hAnsi="Symbol" w:cs="Symbol"/>
      <w:sz w:val="28"/>
      <w:szCs w:val="28"/>
    </w:rPr>
  </w:style>
  <w:style w:type="character" w:customStyle="1" w:styleId="WW8Num28z1">
    <w:name w:val="WW8Num28z1"/>
    <w:rsid w:val="001B034D"/>
    <w:rPr>
      <w:rFonts w:ascii="Courier New" w:hAnsi="Courier New" w:cs="Courier New"/>
    </w:rPr>
  </w:style>
  <w:style w:type="character" w:customStyle="1" w:styleId="WW8Num28z2">
    <w:name w:val="WW8Num28z2"/>
    <w:rsid w:val="001B034D"/>
    <w:rPr>
      <w:rFonts w:ascii="Wingdings" w:hAnsi="Wingdings" w:cs="Wingdings"/>
    </w:rPr>
  </w:style>
  <w:style w:type="character" w:customStyle="1" w:styleId="WW8Num29z0">
    <w:name w:val="WW8Num29z0"/>
    <w:rsid w:val="001B034D"/>
    <w:rPr>
      <w:rFonts w:ascii="Symbol" w:hAnsi="Symbol" w:cs="Symbol"/>
      <w:sz w:val="28"/>
      <w:szCs w:val="28"/>
    </w:rPr>
  </w:style>
  <w:style w:type="character" w:customStyle="1" w:styleId="WW8Num29z1">
    <w:name w:val="WW8Num29z1"/>
    <w:rsid w:val="001B034D"/>
    <w:rPr>
      <w:rFonts w:ascii="Courier New" w:hAnsi="Courier New" w:cs="Courier New"/>
    </w:rPr>
  </w:style>
  <w:style w:type="character" w:customStyle="1" w:styleId="WW8Num29z2">
    <w:name w:val="WW8Num29z2"/>
    <w:rsid w:val="001B034D"/>
    <w:rPr>
      <w:rFonts w:ascii="Wingdings" w:hAnsi="Wingdings" w:cs="Wingdings"/>
    </w:rPr>
  </w:style>
  <w:style w:type="character" w:customStyle="1" w:styleId="WW8Num30z0">
    <w:name w:val="WW8Num30z0"/>
    <w:rsid w:val="001B034D"/>
    <w:rPr>
      <w:rFonts w:ascii="Symbol" w:hAnsi="Symbol" w:cs="Symbol"/>
      <w:color w:val="000000"/>
      <w:sz w:val="28"/>
      <w:szCs w:val="28"/>
      <w:lang w:val="ru-RU"/>
    </w:rPr>
  </w:style>
  <w:style w:type="character" w:customStyle="1" w:styleId="WW8Num30z1">
    <w:name w:val="WW8Num30z1"/>
    <w:rsid w:val="001B034D"/>
    <w:rPr>
      <w:rFonts w:ascii="Courier New" w:hAnsi="Courier New" w:cs="Courier New"/>
    </w:rPr>
  </w:style>
  <w:style w:type="character" w:customStyle="1" w:styleId="WW8Num30z2">
    <w:name w:val="WW8Num30z2"/>
    <w:rsid w:val="001B034D"/>
    <w:rPr>
      <w:rFonts w:ascii="Wingdings" w:hAnsi="Wingdings" w:cs="Wingdings"/>
    </w:rPr>
  </w:style>
  <w:style w:type="character" w:customStyle="1" w:styleId="WW8Num31z0">
    <w:name w:val="WW8Num31z0"/>
    <w:rsid w:val="001B034D"/>
    <w:rPr>
      <w:rFonts w:ascii="Symbol" w:hAnsi="Symbol" w:cs="Symbol"/>
    </w:rPr>
  </w:style>
  <w:style w:type="character" w:customStyle="1" w:styleId="WW8Num31z1">
    <w:name w:val="WW8Num31z1"/>
    <w:rsid w:val="001B034D"/>
    <w:rPr>
      <w:rFonts w:ascii="Courier New" w:hAnsi="Courier New" w:cs="Courier New"/>
    </w:rPr>
  </w:style>
  <w:style w:type="character" w:customStyle="1" w:styleId="WW8Num31z2">
    <w:name w:val="WW8Num31z2"/>
    <w:rsid w:val="001B034D"/>
    <w:rPr>
      <w:rFonts w:ascii="Wingdings" w:hAnsi="Wingdings" w:cs="Wingdings"/>
    </w:rPr>
  </w:style>
  <w:style w:type="character" w:customStyle="1" w:styleId="WW8Num32z0">
    <w:name w:val="WW8Num32z0"/>
    <w:rsid w:val="001B034D"/>
    <w:rPr>
      <w:rFonts w:ascii="Symbol" w:eastAsia="Arial" w:hAnsi="Symbol" w:cs="Symbol"/>
      <w:color w:val="000000"/>
      <w:sz w:val="28"/>
      <w:szCs w:val="28"/>
      <w:lang w:val="ru-RU"/>
    </w:rPr>
  </w:style>
  <w:style w:type="character" w:customStyle="1" w:styleId="WW8Num32z1">
    <w:name w:val="WW8Num32z1"/>
    <w:rsid w:val="001B034D"/>
    <w:rPr>
      <w:rFonts w:ascii="Courier New" w:hAnsi="Courier New" w:cs="Courier New"/>
    </w:rPr>
  </w:style>
  <w:style w:type="character" w:customStyle="1" w:styleId="WW8Num32z2">
    <w:name w:val="WW8Num32z2"/>
    <w:rsid w:val="001B034D"/>
    <w:rPr>
      <w:rFonts w:ascii="Wingdings" w:hAnsi="Wingdings" w:cs="Wingdings"/>
    </w:rPr>
  </w:style>
  <w:style w:type="character" w:customStyle="1" w:styleId="WW8Num33z0">
    <w:name w:val="WW8Num33z0"/>
    <w:rsid w:val="001B034D"/>
    <w:rPr>
      <w:rFonts w:ascii="Symbol" w:hAnsi="Symbol" w:cs="Symbol"/>
      <w:sz w:val="28"/>
      <w:szCs w:val="28"/>
    </w:rPr>
  </w:style>
  <w:style w:type="character" w:customStyle="1" w:styleId="WW8Num33z1">
    <w:name w:val="WW8Num33z1"/>
    <w:rsid w:val="001B034D"/>
    <w:rPr>
      <w:rFonts w:ascii="Courier New" w:hAnsi="Courier New" w:cs="Courier New"/>
    </w:rPr>
  </w:style>
  <w:style w:type="character" w:customStyle="1" w:styleId="WW8Num33z2">
    <w:name w:val="WW8Num33z2"/>
    <w:rsid w:val="001B034D"/>
    <w:rPr>
      <w:rFonts w:ascii="Wingdings" w:hAnsi="Wingdings" w:cs="Wingdings"/>
    </w:rPr>
  </w:style>
  <w:style w:type="character" w:customStyle="1" w:styleId="WW8Num34z0">
    <w:name w:val="WW8Num34z0"/>
    <w:rsid w:val="001B034D"/>
    <w:rPr>
      <w:rFonts w:ascii="Symbol" w:hAnsi="Symbol" w:cs="Symbol"/>
      <w:sz w:val="28"/>
      <w:szCs w:val="28"/>
    </w:rPr>
  </w:style>
  <w:style w:type="character" w:customStyle="1" w:styleId="WW8Num34z1">
    <w:name w:val="WW8Num34z1"/>
    <w:rsid w:val="001B034D"/>
    <w:rPr>
      <w:rFonts w:ascii="Courier New" w:hAnsi="Courier New" w:cs="Courier New"/>
    </w:rPr>
  </w:style>
  <w:style w:type="character" w:customStyle="1" w:styleId="WW8Num34z2">
    <w:name w:val="WW8Num34z2"/>
    <w:rsid w:val="001B034D"/>
    <w:rPr>
      <w:rFonts w:ascii="Wingdings" w:hAnsi="Wingdings" w:cs="Wingdings"/>
    </w:rPr>
  </w:style>
  <w:style w:type="character" w:customStyle="1" w:styleId="WW8Num35z0">
    <w:name w:val="WW8Num35z0"/>
    <w:rsid w:val="001B034D"/>
    <w:rPr>
      <w:rFonts w:ascii="Symbol" w:hAnsi="Symbol" w:cs="Symbol"/>
      <w:sz w:val="28"/>
      <w:szCs w:val="28"/>
    </w:rPr>
  </w:style>
  <w:style w:type="character" w:customStyle="1" w:styleId="WW8Num35z1">
    <w:name w:val="WW8Num35z1"/>
    <w:rsid w:val="001B034D"/>
    <w:rPr>
      <w:rFonts w:ascii="Courier New" w:hAnsi="Courier New" w:cs="Courier New"/>
    </w:rPr>
  </w:style>
  <w:style w:type="character" w:customStyle="1" w:styleId="WW8Num35z2">
    <w:name w:val="WW8Num35z2"/>
    <w:rsid w:val="001B034D"/>
    <w:rPr>
      <w:rFonts w:ascii="Wingdings" w:hAnsi="Wingdings" w:cs="Wingdings"/>
    </w:rPr>
  </w:style>
  <w:style w:type="character" w:customStyle="1" w:styleId="WW8Num36z0">
    <w:name w:val="WW8Num36z0"/>
    <w:rsid w:val="001B034D"/>
    <w:rPr>
      <w:rFonts w:ascii="Symbol" w:hAnsi="Symbol" w:cs="Symbol"/>
    </w:rPr>
  </w:style>
  <w:style w:type="character" w:customStyle="1" w:styleId="WW8Num36z1">
    <w:name w:val="WW8Num36z1"/>
    <w:rsid w:val="001B034D"/>
    <w:rPr>
      <w:rFonts w:ascii="Courier New" w:hAnsi="Courier New" w:cs="Courier New"/>
    </w:rPr>
  </w:style>
  <w:style w:type="character" w:customStyle="1" w:styleId="WW8Num36z2">
    <w:name w:val="WW8Num36z2"/>
    <w:rsid w:val="001B034D"/>
    <w:rPr>
      <w:rFonts w:ascii="Wingdings" w:hAnsi="Wingdings" w:cs="Wingdings"/>
    </w:rPr>
  </w:style>
  <w:style w:type="character" w:customStyle="1" w:styleId="WW8Num37z0">
    <w:name w:val="WW8Num37z0"/>
    <w:rsid w:val="001B034D"/>
    <w:rPr>
      <w:rFonts w:ascii="Symbol" w:eastAsia="Times New Roman" w:hAnsi="Symbol" w:cs="Symbol"/>
      <w:color w:val="000000"/>
      <w:sz w:val="28"/>
      <w:szCs w:val="28"/>
      <w:lang w:val="ru-RU"/>
    </w:rPr>
  </w:style>
  <w:style w:type="character" w:customStyle="1" w:styleId="WW8Num37z1">
    <w:name w:val="WW8Num37z1"/>
    <w:rsid w:val="001B034D"/>
    <w:rPr>
      <w:rFonts w:ascii="Courier New" w:hAnsi="Courier New" w:cs="Courier New"/>
    </w:rPr>
  </w:style>
  <w:style w:type="character" w:customStyle="1" w:styleId="WW8Num37z2">
    <w:name w:val="WW8Num37z2"/>
    <w:rsid w:val="001B034D"/>
    <w:rPr>
      <w:rFonts w:ascii="Wingdings" w:hAnsi="Wingdings" w:cs="Wingdings"/>
    </w:rPr>
  </w:style>
  <w:style w:type="character" w:customStyle="1" w:styleId="WW8Num38z0">
    <w:name w:val="WW8Num38z0"/>
    <w:rsid w:val="001B034D"/>
    <w:rPr>
      <w:rFonts w:ascii="Symbol" w:hAnsi="Symbol" w:cs="Symbol"/>
    </w:rPr>
  </w:style>
  <w:style w:type="character" w:customStyle="1" w:styleId="WW8Num38z1">
    <w:name w:val="WW8Num38z1"/>
    <w:rsid w:val="001B034D"/>
    <w:rPr>
      <w:rFonts w:ascii="Courier New" w:hAnsi="Courier New" w:cs="Courier New"/>
    </w:rPr>
  </w:style>
  <w:style w:type="character" w:customStyle="1" w:styleId="WW8Num38z2">
    <w:name w:val="WW8Num38z2"/>
    <w:rsid w:val="001B034D"/>
    <w:rPr>
      <w:rFonts w:ascii="Wingdings" w:hAnsi="Wingdings" w:cs="Wingdings"/>
    </w:rPr>
  </w:style>
  <w:style w:type="character" w:customStyle="1" w:styleId="WW8Num39z0">
    <w:name w:val="WW8Num39z0"/>
    <w:rsid w:val="001B034D"/>
    <w:rPr>
      <w:rFonts w:ascii="Symbol" w:hAnsi="Symbol" w:cs="Symbol"/>
      <w:color w:val="000000"/>
      <w:sz w:val="28"/>
      <w:szCs w:val="28"/>
    </w:rPr>
  </w:style>
  <w:style w:type="character" w:customStyle="1" w:styleId="WW8Num39z1">
    <w:name w:val="WW8Num39z1"/>
    <w:rsid w:val="001B034D"/>
    <w:rPr>
      <w:rFonts w:ascii="Courier New" w:hAnsi="Courier New" w:cs="Courier New"/>
    </w:rPr>
  </w:style>
  <w:style w:type="character" w:customStyle="1" w:styleId="WW8Num39z2">
    <w:name w:val="WW8Num39z2"/>
    <w:rsid w:val="001B034D"/>
    <w:rPr>
      <w:rFonts w:ascii="Wingdings" w:hAnsi="Wingdings" w:cs="Wingdings"/>
    </w:rPr>
  </w:style>
  <w:style w:type="character" w:customStyle="1" w:styleId="WW8Num40z0">
    <w:name w:val="WW8Num40z0"/>
    <w:rsid w:val="001B034D"/>
    <w:rPr>
      <w:rFonts w:ascii="Symbol" w:hAnsi="Symbol" w:cs="Symbol"/>
      <w:sz w:val="28"/>
      <w:szCs w:val="28"/>
    </w:rPr>
  </w:style>
  <w:style w:type="character" w:customStyle="1" w:styleId="WW8Num40z1">
    <w:name w:val="WW8Num40z1"/>
    <w:rsid w:val="001B034D"/>
    <w:rPr>
      <w:rFonts w:ascii="Courier New" w:hAnsi="Courier New" w:cs="Courier New"/>
    </w:rPr>
  </w:style>
  <w:style w:type="character" w:customStyle="1" w:styleId="WW8Num40z2">
    <w:name w:val="WW8Num40z2"/>
    <w:rsid w:val="001B034D"/>
    <w:rPr>
      <w:rFonts w:ascii="Wingdings" w:hAnsi="Wingdings" w:cs="Wingdings"/>
    </w:rPr>
  </w:style>
  <w:style w:type="character" w:customStyle="1" w:styleId="WW8Num41z0">
    <w:name w:val="WW8Num41z0"/>
    <w:rsid w:val="001B034D"/>
    <w:rPr>
      <w:rFonts w:ascii="Symbol" w:eastAsia="Arial" w:hAnsi="Symbol" w:cs="Symbol"/>
      <w:color w:val="000000"/>
      <w:sz w:val="28"/>
      <w:szCs w:val="28"/>
      <w:lang w:val="ru-RU"/>
    </w:rPr>
  </w:style>
  <w:style w:type="character" w:customStyle="1" w:styleId="WW8Num41z1">
    <w:name w:val="WW8Num41z1"/>
    <w:rsid w:val="001B034D"/>
    <w:rPr>
      <w:rFonts w:ascii="Courier New" w:hAnsi="Courier New" w:cs="Courier New"/>
    </w:rPr>
  </w:style>
  <w:style w:type="character" w:customStyle="1" w:styleId="WW8Num41z2">
    <w:name w:val="WW8Num41z2"/>
    <w:rsid w:val="001B034D"/>
    <w:rPr>
      <w:rFonts w:ascii="Wingdings" w:hAnsi="Wingdings" w:cs="Wingdings"/>
    </w:rPr>
  </w:style>
  <w:style w:type="character" w:customStyle="1" w:styleId="WW8Num42z0">
    <w:name w:val="WW8Num42z0"/>
    <w:rsid w:val="001B034D"/>
    <w:rPr>
      <w:rFonts w:ascii="Symbol" w:hAnsi="Symbol" w:cs="Symbol"/>
      <w:color w:val="000000"/>
      <w:sz w:val="28"/>
      <w:szCs w:val="28"/>
    </w:rPr>
  </w:style>
  <w:style w:type="character" w:customStyle="1" w:styleId="WW8Num42z1">
    <w:name w:val="WW8Num42z1"/>
    <w:rsid w:val="001B034D"/>
    <w:rPr>
      <w:rFonts w:ascii="Courier New" w:hAnsi="Courier New" w:cs="Courier New"/>
    </w:rPr>
  </w:style>
  <w:style w:type="character" w:customStyle="1" w:styleId="WW8Num42z2">
    <w:name w:val="WW8Num42z2"/>
    <w:rsid w:val="001B034D"/>
    <w:rPr>
      <w:rFonts w:ascii="Wingdings" w:hAnsi="Wingdings" w:cs="Wingdings"/>
    </w:rPr>
  </w:style>
  <w:style w:type="character" w:customStyle="1" w:styleId="WW8Num43z0">
    <w:name w:val="WW8Num43z0"/>
    <w:rsid w:val="001B034D"/>
    <w:rPr>
      <w:rFonts w:ascii="Symbol" w:hAnsi="Symbol" w:cs="Symbol"/>
      <w:sz w:val="28"/>
      <w:szCs w:val="28"/>
    </w:rPr>
  </w:style>
  <w:style w:type="character" w:customStyle="1" w:styleId="WW8Num43z1">
    <w:name w:val="WW8Num43z1"/>
    <w:rsid w:val="001B034D"/>
    <w:rPr>
      <w:rFonts w:ascii="Courier New" w:hAnsi="Courier New" w:cs="Courier New"/>
    </w:rPr>
  </w:style>
  <w:style w:type="character" w:customStyle="1" w:styleId="WW8Num43z2">
    <w:name w:val="WW8Num43z2"/>
    <w:rsid w:val="001B034D"/>
    <w:rPr>
      <w:rFonts w:ascii="Wingdings" w:hAnsi="Wingdings" w:cs="Wingdings"/>
    </w:rPr>
  </w:style>
  <w:style w:type="character" w:customStyle="1" w:styleId="WW8Num44z0">
    <w:name w:val="WW8Num44z0"/>
    <w:rsid w:val="001B034D"/>
    <w:rPr>
      <w:rFonts w:ascii="Symbol" w:eastAsia="Arial" w:hAnsi="Symbol" w:cs="Symbol"/>
      <w:color w:val="000000"/>
      <w:sz w:val="28"/>
      <w:szCs w:val="28"/>
      <w:lang w:val="ru-RU"/>
    </w:rPr>
  </w:style>
  <w:style w:type="character" w:customStyle="1" w:styleId="WW8Num44z1">
    <w:name w:val="WW8Num44z1"/>
    <w:rsid w:val="001B034D"/>
    <w:rPr>
      <w:rFonts w:ascii="Courier New" w:hAnsi="Courier New" w:cs="Courier New"/>
    </w:rPr>
  </w:style>
  <w:style w:type="character" w:customStyle="1" w:styleId="WW8Num44z2">
    <w:name w:val="WW8Num44z2"/>
    <w:rsid w:val="001B034D"/>
    <w:rPr>
      <w:rFonts w:ascii="Wingdings" w:hAnsi="Wingdings" w:cs="Wingdings"/>
    </w:rPr>
  </w:style>
  <w:style w:type="character" w:customStyle="1" w:styleId="WW8Num45z0">
    <w:name w:val="WW8Num45z0"/>
    <w:rsid w:val="001B034D"/>
    <w:rPr>
      <w:sz w:val="28"/>
      <w:szCs w:val="28"/>
    </w:rPr>
  </w:style>
  <w:style w:type="character" w:customStyle="1" w:styleId="WW8Num45z1">
    <w:name w:val="WW8Num45z1"/>
    <w:rsid w:val="001B034D"/>
  </w:style>
  <w:style w:type="character" w:customStyle="1" w:styleId="WW8Num45z2">
    <w:name w:val="WW8Num45z2"/>
    <w:rsid w:val="001B034D"/>
  </w:style>
  <w:style w:type="character" w:customStyle="1" w:styleId="WW8Num45z3">
    <w:name w:val="WW8Num45z3"/>
    <w:rsid w:val="001B034D"/>
  </w:style>
  <w:style w:type="character" w:customStyle="1" w:styleId="WW8Num45z4">
    <w:name w:val="WW8Num45z4"/>
    <w:rsid w:val="001B034D"/>
  </w:style>
  <w:style w:type="character" w:customStyle="1" w:styleId="WW8Num45z5">
    <w:name w:val="WW8Num45z5"/>
    <w:rsid w:val="001B034D"/>
  </w:style>
  <w:style w:type="character" w:customStyle="1" w:styleId="WW8Num45z6">
    <w:name w:val="WW8Num45z6"/>
    <w:rsid w:val="001B034D"/>
  </w:style>
  <w:style w:type="character" w:customStyle="1" w:styleId="WW8Num45z7">
    <w:name w:val="WW8Num45z7"/>
    <w:rsid w:val="001B034D"/>
  </w:style>
  <w:style w:type="character" w:customStyle="1" w:styleId="WW8Num45z8">
    <w:name w:val="WW8Num45z8"/>
    <w:rsid w:val="001B034D"/>
  </w:style>
  <w:style w:type="character" w:customStyle="1" w:styleId="WW8Num46z0">
    <w:name w:val="WW8Num46z0"/>
    <w:rsid w:val="001B034D"/>
    <w:rPr>
      <w:rFonts w:ascii="Symbol" w:hAnsi="Symbol" w:cs="Symbol"/>
      <w:color w:val="000000"/>
      <w:sz w:val="28"/>
      <w:szCs w:val="28"/>
      <w:lang w:val="ru-RU"/>
    </w:rPr>
  </w:style>
  <w:style w:type="character" w:customStyle="1" w:styleId="WW8Num46z1">
    <w:name w:val="WW8Num46z1"/>
    <w:rsid w:val="001B034D"/>
    <w:rPr>
      <w:rFonts w:ascii="Courier New" w:hAnsi="Courier New" w:cs="Courier New"/>
    </w:rPr>
  </w:style>
  <w:style w:type="character" w:customStyle="1" w:styleId="WW8Num46z2">
    <w:name w:val="WW8Num46z2"/>
    <w:rsid w:val="001B034D"/>
    <w:rPr>
      <w:rFonts w:ascii="Wingdings" w:hAnsi="Wingdings" w:cs="Wingdings"/>
    </w:rPr>
  </w:style>
  <w:style w:type="character" w:customStyle="1" w:styleId="WW8Num47z0">
    <w:name w:val="WW8Num47z0"/>
    <w:rsid w:val="001B034D"/>
    <w:rPr>
      <w:rFonts w:ascii="Symbol" w:eastAsia="Arial" w:hAnsi="Symbol" w:cs="Symbol"/>
      <w:color w:val="000000"/>
      <w:sz w:val="28"/>
      <w:szCs w:val="28"/>
      <w:lang w:val="ru-RU"/>
    </w:rPr>
  </w:style>
  <w:style w:type="character" w:customStyle="1" w:styleId="WW8Num47z1">
    <w:name w:val="WW8Num47z1"/>
    <w:rsid w:val="001B034D"/>
    <w:rPr>
      <w:rFonts w:ascii="Courier New" w:hAnsi="Courier New" w:cs="Courier New"/>
    </w:rPr>
  </w:style>
  <w:style w:type="character" w:customStyle="1" w:styleId="WW8Num47z2">
    <w:name w:val="WW8Num47z2"/>
    <w:rsid w:val="001B034D"/>
    <w:rPr>
      <w:rFonts w:ascii="Wingdings" w:hAnsi="Wingdings" w:cs="Wingdings"/>
    </w:rPr>
  </w:style>
  <w:style w:type="character" w:customStyle="1" w:styleId="WW8Num48z0">
    <w:name w:val="WW8Num48z0"/>
    <w:rsid w:val="001B034D"/>
    <w:rPr>
      <w:rFonts w:cs="Times New Roman"/>
      <w:b/>
      <w:bCs/>
      <w:color w:val="000000"/>
      <w:sz w:val="28"/>
      <w:szCs w:val="28"/>
    </w:rPr>
  </w:style>
  <w:style w:type="character" w:customStyle="1" w:styleId="WW8Num48z1">
    <w:name w:val="WW8Num48z1"/>
    <w:rsid w:val="001B034D"/>
  </w:style>
  <w:style w:type="character" w:customStyle="1" w:styleId="WW8Num48z2">
    <w:name w:val="WW8Num48z2"/>
    <w:rsid w:val="001B034D"/>
  </w:style>
  <w:style w:type="character" w:customStyle="1" w:styleId="WW8Num48z3">
    <w:name w:val="WW8Num48z3"/>
    <w:rsid w:val="001B034D"/>
  </w:style>
  <w:style w:type="character" w:customStyle="1" w:styleId="WW8Num48z4">
    <w:name w:val="WW8Num48z4"/>
    <w:rsid w:val="001B034D"/>
  </w:style>
  <w:style w:type="character" w:customStyle="1" w:styleId="WW8Num48z5">
    <w:name w:val="WW8Num48z5"/>
    <w:rsid w:val="001B034D"/>
  </w:style>
  <w:style w:type="character" w:customStyle="1" w:styleId="WW8Num48z6">
    <w:name w:val="WW8Num48z6"/>
    <w:rsid w:val="001B034D"/>
  </w:style>
  <w:style w:type="character" w:customStyle="1" w:styleId="WW8Num48z7">
    <w:name w:val="WW8Num48z7"/>
    <w:rsid w:val="001B034D"/>
  </w:style>
  <w:style w:type="character" w:customStyle="1" w:styleId="WW8Num48z8">
    <w:name w:val="WW8Num48z8"/>
    <w:rsid w:val="001B034D"/>
  </w:style>
  <w:style w:type="character" w:customStyle="1" w:styleId="WW8Num49z0">
    <w:name w:val="WW8Num49z0"/>
    <w:rsid w:val="001B034D"/>
    <w:rPr>
      <w:rFonts w:ascii="Symbol" w:hAnsi="Symbol" w:cs="Symbol"/>
      <w:sz w:val="28"/>
      <w:szCs w:val="28"/>
    </w:rPr>
  </w:style>
  <w:style w:type="character" w:customStyle="1" w:styleId="WW8Num49z1">
    <w:name w:val="WW8Num49z1"/>
    <w:rsid w:val="001B034D"/>
    <w:rPr>
      <w:rFonts w:ascii="Courier New" w:hAnsi="Courier New" w:cs="Courier New"/>
    </w:rPr>
  </w:style>
  <w:style w:type="character" w:customStyle="1" w:styleId="WW8Num49z2">
    <w:name w:val="WW8Num49z2"/>
    <w:rsid w:val="001B034D"/>
    <w:rPr>
      <w:rFonts w:ascii="Wingdings" w:hAnsi="Wingdings" w:cs="Wingdings"/>
    </w:rPr>
  </w:style>
  <w:style w:type="character" w:customStyle="1" w:styleId="WW8Num50z0">
    <w:name w:val="WW8Num50z0"/>
    <w:rsid w:val="001B034D"/>
    <w:rPr>
      <w:rFonts w:ascii="Symbol" w:hAnsi="Symbol" w:cs="Symbol"/>
    </w:rPr>
  </w:style>
  <w:style w:type="character" w:customStyle="1" w:styleId="WW8Num50z1">
    <w:name w:val="WW8Num50z1"/>
    <w:rsid w:val="001B034D"/>
    <w:rPr>
      <w:rFonts w:ascii="Courier New" w:hAnsi="Courier New" w:cs="Courier New"/>
    </w:rPr>
  </w:style>
  <w:style w:type="character" w:customStyle="1" w:styleId="WW8Num50z2">
    <w:name w:val="WW8Num50z2"/>
    <w:rsid w:val="001B034D"/>
    <w:rPr>
      <w:rFonts w:ascii="Wingdings" w:hAnsi="Wingdings" w:cs="Wingdings"/>
    </w:rPr>
  </w:style>
  <w:style w:type="character" w:customStyle="1" w:styleId="WW8Num51z0">
    <w:name w:val="WW8Num51z0"/>
    <w:rsid w:val="001B034D"/>
    <w:rPr>
      <w:rFonts w:ascii="Symbol" w:eastAsia="Arial" w:hAnsi="Symbol" w:cs="Symbol"/>
      <w:color w:val="000000"/>
      <w:sz w:val="28"/>
      <w:szCs w:val="28"/>
      <w:lang w:val="ru-RU"/>
    </w:rPr>
  </w:style>
  <w:style w:type="character" w:customStyle="1" w:styleId="WW8Num51z1">
    <w:name w:val="WW8Num51z1"/>
    <w:rsid w:val="001B034D"/>
    <w:rPr>
      <w:rFonts w:ascii="Courier New" w:hAnsi="Courier New" w:cs="Courier New"/>
    </w:rPr>
  </w:style>
  <w:style w:type="character" w:customStyle="1" w:styleId="WW8Num51z2">
    <w:name w:val="WW8Num51z2"/>
    <w:rsid w:val="001B034D"/>
    <w:rPr>
      <w:rFonts w:ascii="Wingdings" w:hAnsi="Wingdings" w:cs="Wingdings"/>
    </w:rPr>
  </w:style>
  <w:style w:type="character" w:customStyle="1" w:styleId="WW8Num52z0">
    <w:name w:val="WW8Num52z0"/>
    <w:rsid w:val="001B034D"/>
    <w:rPr>
      <w:rFonts w:ascii="Symbol" w:eastAsia="Arial" w:hAnsi="Symbol" w:cs="Symbol"/>
      <w:color w:val="000000"/>
      <w:sz w:val="28"/>
      <w:szCs w:val="28"/>
      <w:lang w:val="ru-RU"/>
    </w:rPr>
  </w:style>
  <w:style w:type="character" w:customStyle="1" w:styleId="WW8Num52z1">
    <w:name w:val="WW8Num52z1"/>
    <w:rsid w:val="001B034D"/>
    <w:rPr>
      <w:rFonts w:ascii="Courier New" w:hAnsi="Courier New" w:cs="Courier New"/>
    </w:rPr>
  </w:style>
  <w:style w:type="character" w:customStyle="1" w:styleId="WW8Num52z2">
    <w:name w:val="WW8Num52z2"/>
    <w:rsid w:val="001B034D"/>
    <w:rPr>
      <w:rFonts w:ascii="Wingdings" w:hAnsi="Wingdings" w:cs="Wingdings"/>
    </w:rPr>
  </w:style>
  <w:style w:type="character" w:customStyle="1" w:styleId="WW8Num53z0">
    <w:name w:val="WW8Num53z0"/>
    <w:rsid w:val="001B034D"/>
    <w:rPr>
      <w:rFonts w:ascii="Symbol" w:hAnsi="Symbol" w:cs="Symbol"/>
      <w:color w:val="000000"/>
      <w:sz w:val="28"/>
      <w:szCs w:val="28"/>
      <w:lang w:val="ru-RU"/>
    </w:rPr>
  </w:style>
  <w:style w:type="character" w:customStyle="1" w:styleId="WW8Num53z1">
    <w:name w:val="WW8Num53z1"/>
    <w:rsid w:val="001B034D"/>
    <w:rPr>
      <w:rFonts w:ascii="Courier New" w:hAnsi="Courier New" w:cs="Courier New"/>
    </w:rPr>
  </w:style>
  <w:style w:type="character" w:customStyle="1" w:styleId="WW8Num53z2">
    <w:name w:val="WW8Num53z2"/>
    <w:rsid w:val="001B034D"/>
    <w:rPr>
      <w:rFonts w:ascii="Wingdings" w:hAnsi="Wingdings" w:cs="Wingdings"/>
    </w:rPr>
  </w:style>
  <w:style w:type="character" w:customStyle="1" w:styleId="WW8Num54z0">
    <w:name w:val="WW8Num54z0"/>
    <w:rsid w:val="001B034D"/>
    <w:rPr>
      <w:rFonts w:ascii="Symbol" w:eastAsia="Times New Roman" w:hAnsi="Symbol" w:cs="Symbol"/>
      <w:color w:val="000000"/>
      <w:sz w:val="28"/>
      <w:szCs w:val="28"/>
      <w:lang w:val="ru-RU"/>
    </w:rPr>
  </w:style>
  <w:style w:type="character" w:customStyle="1" w:styleId="WW8Num54z1">
    <w:name w:val="WW8Num54z1"/>
    <w:rsid w:val="001B034D"/>
    <w:rPr>
      <w:rFonts w:ascii="Courier New" w:hAnsi="Courier New" w:cs="Courier New"/>
    </w:rPr>
  </w:style>
  <w:style w:type="character" w:customStyle="1" w:styleId="WW8Num54z2">
    <w:name w:val="WW8Num54z2"/>
    <w:rsid w:val="001B034D"/>
    <w:rPr>
      <w:rFonts w:ascii="Wingdings" w:hAnsi="Wingdings" w:cs="Wingdings"/>
    </w:rPr>
  </w:style>
  <w:style w:type="character" w:customStyle="1" w:styleId="WW8Num55z0">
    <w:name w:val="WW8Num55z0"/>
    <w:rsid w:val="001B034D"/>
    <w:rPr>
      <w:rFonts w:ascii="Symbol" w:hAnsi="Symbol" w:cs="Symbol"/>
    </w:rPr>
  </w:style>
  <w:style w:type="character" w:customStyle="1" w:styleId="WW8Num55z1">
    <w:name w:val="WW8Num55z1"/>
    <w:rsid w:val="001B034D"/>
    <w:rPr>
      <w:rFonts w:ascii="Courier New" w:hAnsi="Courier New" w:cs="Courier New"/>
    </w:rPr>
  </w:style>
  <w:style w:type="character" w:customStyle="1" w:styleId="WW8Num55z2">
    <w:name w:val="WW8Num55z2"/>
    <w:rsid w:val="001B034D"/>
    <w:rPr>
      <w:rFonts w:ascii="Wingdings" w:hAnsi="Wingdings" w:cs="Wingdings"/>
    </w:rPr>
  </w:style>
  <w:style w:type="character" w:customStyle="1" w:styleId="WW8Num56z0">
    <w:name w:val="WW8Num56z0"/>
    <w:rsid w:val="001B034D"/>
    <w:rPr>
      <w:rFonts w:ascii="Symbol" w:hAnsi="Symbol" w:cs="Symbol"/>
      <w:sz w:val="28"/>
      <w:szCs w:val="28"/>
    </w:rPr>
  </w:style>
  <w:style w:type="character" w:customStyle="1" w:styleId="WW8Num56z1">
    <w:name w:val="WW8Num56z1"/>
    <w:rsid w:val="001B034D"/>
    <w:rPr>
      <w:rFonts w:ascii="Courier New" w:hAnsi="Courier New" w:cs="Courier New"/>
    </w:rPr>
  </w:style>
  <w:style w:type="character" w:customStyle="1" w:styleId="WW8Num56z2">
    <w:name w:val="WW8Num56z2"/>
    <w:rsid w:val="001B034D"/>
    <w:rPr>
      <w:rFonts w:ascii="Wingdings" w:hAnsi="Wingdings" w:cs="Wingdings"/>
    </w:rPr>
  </w:style>
  <w:style w:type="character" w:customStyle="1" w:styleId="WW8Num57z0">
    <w:name w:val="WW8Num57z0"/>
    <w:rsid w:val="001B034D"/>
    <w:rPr>
      <w:rFonts w:ascii="Symbol" w:hAnsi="Symbol" w:cs="Symbol"/>
    </w:rPr>
  </w:style>
  <w:style w:type="character" w:customStyle="1" w:styleId="WW8Num57z1">
    <w:name w:val="WW8Num57z1"/>
    <w:rsid w:val="001B034D"/>
    <w:rPr>
      <w:rFonts w:ascii="Courier New" w:hAnsi="Courier New" w:cs="Courier New"/>
    </w:rPr>
  </w:style>
  <w:style w:type="character" w:customStyle="1" w:styleId="WW8Num57z2">
    <w:name w:val="WW8Num57z2"/>
    <w:rsid w:val="001B034D"/>
    <w:rPr>
      <w:rFonts w:ascii="Wingdings" w:hAnsi="Wingdings" w:cs="Wingdings"/>
    </w:rPr>
  </w:style>
  <w:style w:type="character" w:customStyle="1" w:styleId="WW8Num58z0">
    <w:name w:val="WW8Num58z0"/>
    <w:rsid w:val="001B034D"/>
    <w:rPr>
      <w:rFonts w:ascii="Symbol" w:hAnsi="Symbol" w:cs="Symbol"/>
      <w:sz w:val="28"/>
      <w:szCs w:val="28"/>
    </w:rPr>
  </w:style>
  <w:style w:type="character" w:customStyle="1" w:styleId="WW8Num58z1">
    <w:name w:val="WW8Num58z1"/>
    <w:rsid w:val="001B034D"/>
    <w:rPr>
      <w:rFonts w:ascii="Courier New" w:hAnsi="Courier New" w:cs="Courier New"/>
    </w:rPr>
  </w:style>
  <w:style w:type="character" w:customStyle="1" w:styleId="WW8Num58z2">
    <w:name w:val="WW8Num58z2"/>
    <w:rsid w:val="001B034D"/>
    <w:rPr>
      <w:rFonts w:ascii="Wingdings" w:hAnsi="Wingdings" w:cs="Wingdings"/>
    </w:rPr>
  </w:style>
  <w:style w:type="character" w:customStyle="1" w:styleId="WW8Num59z0">
    <w:name w:val="WW8Num59z0"/>
    <w:rsid w:val="001B034D"/>
    <w:rPr>
      <w:rFonts w:ascii="Symbol" w:eastAsia="Arial" w:hAnsi="Symbol" w:cs="Symbol"/>
      <w:color w:val="000000"/>
      <w:sz w:val="28"/>
      <w:szCs w:val="28"/>
      <w:lang w:val="ru-RU"/>
    </w:rPr>
  </w:style>
  <w:style w:type="character" w:customStyle="1" w:styleId="WW8Num59z1">
    <w:name w:val="WW8Num59z1"/>
    <w:rsid w:val="001B034D"/>
    <w:rPr>
      <w:rFonts w:ascii="Courier New" w:hAnsi="Courier New" w:cs="Courier New"/>
    </w:rPr>
  </w:style>
  <w:style w:type="character" w:customStyle="1" w:styleId="WW8Num59z2">
    <w:name w:val="WW8Num59z2"/>
    <w:rsid w:val="001B034D"/>
    <w:rPr>
      <w:rFonts w:ascii="Wingdings" w:hAnsi="Wingdings" w:cs="Wingdings"/>
    </w:rPr>
  </w:style>
  <w:style w:type="character" w:customStyle="1" w:styleId="WW8Num60z0">
    <w:name w:val="WW8Num60z0"/>
    <w:rsid w:val="001B034D"/>
    <w:rPr>
      <w:rFonts w:ascii="Symbol" w:hAnsi="Symbol" w:cs="Symbol"/>
      <w:sz w:val="28"/>
      <w:szCs w:val="28"/>
    </w:rPr>
  </w:style>
  <w:style w:type="character" w:customStyle="1" w:styleId="WW8Num60z1">
    <w:name w:val="WW8Num60z1"/>
    <w:rsid w:val="001B034D"/>
    <w:rPr>
      <w:rFonts w:ascii="Courier New" w:hAnsi="Courier New" w:cs="Courier New"/>
    </w:rPr>
  </w:style>
  <w:style w:type="character" w:customStyle="1" w:styleId="WW8Num60z2">
    <w:name w:val="WW8Num60z2"/>
    <w:rsid w:val="001B034D"/>
    <w:rPr>
      <w:rFonts w:ascii="Wingdings" w:hAnsi="Wingdings" w:cs="Wingdings"/>
    </w:rPr>
  </w:style>
  <w:style w:type="character" w:customStyle="1" w:styleId="WW8Num61z0">
    <w:name w:val="WW8Num61z0"/>
    <w:rsid w:val="001B034D"/>
    <w:rPr>
      <w:rFonts w:ascii="Symbol" w:eastAsia="Arial" w:hAnsi="Symbol" w:cs="Symbol"/>
      <w:color w:val="000000"/>
      <w:sz w:val="28"/>
      <w:szCs w:val="28"/>
      <w:lang w:val="ru-RU"/>
    </w:rPr>
  </w:style>
  <w:style w:type="character" w:customStyle="1" w:styleId="WW8Num61z1">
    <w:name w:val="WW8Num61z1"/>
    <w:rsid w:val="001B034D"/>
    <w:rPr>
      <w:rFonts w:ascii="Courier New" w:hAnsi="Courier New" w:cs="Courier New"/>
    </w:rPr>
  </w:style>
  <w:style w:type="character" w:customStyle="1" w:styleId="WW8Num61z2">
    <w:name w:val="WW8Num61z2"/>
    <w:rsid w:val="001B034D"/>
    <w:rPr>
      <w:rFonts w:ascii="Wingdings" w:hAnsi="Wingdings" w:cs="Wingdings"/>
    </w:rPr>
  </w:style>
  <w:style w:type="character" w:customStyle="1" w:styleId="WW8Num62z0">
    <w:name w:val="WW8Num62z0"/>
    <w:rsid w:val="001B034D"/>
    <w:rPr>
      <w:rFonts w:ascii="Symbol" w:hAnsi="Symbol" w:cs="Symbol"/>
    </w:rPr>
  </w:style>
  <w:style w:type="character" w:customStyle="1" w:styleId="WW8Num62z1">
    <w:name w:val="WW8Num62z1"/>
    <w:rsid w:val="001B034D"/>
    <w:rPr>
      <w:rFonts w:ascii="Courier New" w:hAnsi="Courier New" w:cs="Courier New"/>
    </w:rPr>
  </w:style>
  <w:style w:type="character" w:customStyle="1" w:styleId="WW8Num62z2">
    <w:name w:val="WW8Num62z2"/>
    <w:rsid w:val="001B034D"/>
    <w:rPr>
      <w:rFonts w:ascii="Wingdings" w:hAnsi="Wingdings" w:cs="Wingdings"/>
    </w:rPr>
  </w:style>
  <w:style w:type="character" w:customStyle="1" w:styleId="WW8Num63z0">
    <w:name w:val="WW8Num63z0"/>
    <w:rsid w:val="001B034D"/>
    <w:rPr>
      <w:rFonts w:ascii="Symbol" w:hAnsi="Symbol" w:cs="Symbol"/>
    </w:rPr>
  </w:style>
  <w:style w:type="character" w:customStyle="1" w:styleId="WW8Num63z1">
    <w:name w:val="WW8Num63z1"/>
    <w:rsid w:val="001B034D"/>
    <w:rPr>
      <w:rFonts w:ascii="Courier New" w:hAnsi="Courier New" w:cs="Courier New"/>
    </w:rPr>
  </w:style>
  <w:style w:type="character" w:customStyle="1" w:styleId="WW8Num63z2">
    <w:name w:val="WW8Num63z2"/>
    <w:rsid w:val="001B034D"/>
    <w:rPr>
      <w:rFonts w:ascii="Wingdings" w:hAnsi="Wingdings" w:cs="Wingdings"/>
    </w:rPr>
  </w:style>
  <w:style w:type="character" w:customStyle="1" w:styleId="WW8Num64z0">
    <w:name w:val="WW8Num64z0"/>
    <w:rsid w:val="001B034D"/>
    <w:rPr>
      <w:rFonts w:ascii="Symbol" w:eastAsia="Arial" w:hAnsi="Symbol" w:cs="Symbol"/>
      <w:color w:val="000000"/>
      <w:sz w:val="28"/>
      <w:szCs w:val="28"/>
      <w:lang w:val="ru-RU"/>
    </w:rPr>
  </w:style>
  <w:style w:type="character" w:customStyle="1" w:styleId="WW8Num64z1">
    <w:name w:val="WW8Num64z1"/>
    <w:rsid w:val="001B034D"/>
    <w:rPr>
      <w:rFonts w:ascii="Courier New" w:hAnsi="Courier New" w:cs="Courier New"/>
    </w:rPr>
  </w:style>
  <w:style w:type="character" w:customStyle="1" w:styleId="WW8Num64z2">
    <w:name w:val="WW8Num64z2"/>
    <w:rsid w:val="001B034D"/>
    <w:rPr>
      <w:rFonts w:ascii="Wingdings" w:hAnsi="Wingdings" w:cs="Wingdings"/>
    </w:rPr>
  </w:style>
  <w:style w:type="character" w:customStyle="1" w:styleId="WW8Num65z0">
    <w:name w:val="WW8Num65z0"/>
    <w:rsid w:val="001B034D"/>
    <w:rPr>
      <w:rFonts w:ascii="Symbol" w:eastAsia="Arial" w:hAnsi="Symbol" w:cs="Symbol"/>
      <w:color w:val="000000"/>
      <w:sz w:val="28"/>
      <w:szCs w:val="28"/>
      <w:lang w:val="ru-RU"/>
    </w:rPr>
  </w:style>
  <w:style w:type="character" w:customStyle="1" w:styleId="WW8Num65z1">
    <w:name w:val="WW8Num65z1"/>
    <w:rsid w:val="001B034D"/>
    <w:rPr>
      <w:rFonts w:ascii="Courier New" w:hAnsi="Courier New" w:cs="Courier New"/>
    </w:rPr>
  </w:style>
  <w:style w:type="character" w:customStyle="1" w:styleId="WW8Num65z2">
    <w:name w:val="WW8Num65z2"/>
    <w:rsid w:val="001B034D"/>
    <w:rPr>
      <w:rFonts w:ascii="Wingdings" w:hAnsi="Wingdings" w:cs="Wingdings"/>
    </w:rPr>
  </w:style>
  <w:style w:type="character" w:customStyle="1" w:styleId="WW8Num66z0">
    <w:name w:val="WW8Num66z0"/>
    <w:rsid w:val="001B034D"/>
    <w:rPr>
      <w:rFonts w:ascii="Symbol" w:hAnsi="Symbol" w:cs="Symbol"/>
    </w:rPr>
  </w:style>
  <w:style w:type="character" w:customStyle="1" w:styleId="WW8Num66z1">
    <w:name w:val="WW8Num66z1"/>
    <w:rsid w:val="001B034D"/>
    <w:rPr>
      <w:rFonts w:ascii="Courier New" w:hAnsi="Courier New" w:cs="Courier New"/>
    </w:rPr>
  </w:style>
  <w:style w:type="character" w:customStyle="1" w:styleId="WW8Num66z2">
    <w:name w:val="WW8Num66z2"/>
    <w:rsid w:val="001B034D"/>
    <w:rPr>
      <w:rFonts w:ascii="Wingdings" w:hAnsi="Wingdings" w:cs="Wingdings"/>
    </w:rPr>
  </w:style>
  <w:style w:type="character" w:customStyle="1" w:styleId="WW8Num67z0">
    <w:name w:val="WW8Num67z0"/>
    <w:rsid w:val="001B034D"/>
    <w:rPr>
      <w:rFonts w:ascii="Symbol" w:hAnsi="Symbol" w:cs="Symbol"/>
    </w:rPr>
  </w:style>
  <w:style w:type="character" w:customStyle="1" w:styleId="WW8Num67z1">
    <w:name w:val="WW8Num67z1"/>
    <w:rsid w:val="001B034D"/>
    <w:rPr>
      <w:rFonts w:ascii="Courier New" w:hAnsi="Courier New" w:cs="Courier New"/>
    </w:rPr>
  </w:style>
  <w:style w:type="character" w:customStyle="1" w:styleId="WW8Num67z2">
    <w:name w:val="WW8Num67z2"/>
    <w:rsid w:val="001B034D"/>
    <w:rPr>
      <w:rFonts w:ascii="Wingdings" w:hAnsi="Wingdings" w:cs="Wingdings"/>
    </w:rPr>
  </w:style>
  <w:style w:type="character" w:customStyle="1" w:styleId="WW8Num68z0">
    <w:name w:val="WW8Num68z0"/>
    <w:rsid w:val="001B034D"/>
    <w:rPr>
      <w:rFonts w:ascii="Symbol" w:hAnsi="Symbol" w:cs="Symbol"/>
      <w:sz w:val="28"/>
      <w:szCs w:val="28"/>
    </w:rPr>
  </w:style>
  <w:style w:type="character" w:customStyle="1" w:styleId="WW8Num68z1">
    <w:name w:val="WW8Num68z1"/>
    <w:rsid w:val="001B034D"/>
    <w:rPr>
      <w:rFonts w:ascii="Courier New" w:hAnsi="Courier New" w:cs="Courier New"/>
    </w:rPr>
  </w:style>
  <w:style w:type="character" w:customStyle="1" w:styleId="WW8Num68z2">
    <w:name w:val="WW8Num68z2"/>
    <w:rsid w:val="001B034D"/>
    <w:rPr>
      <w:rFonts w:ascii="Wingdings" w:hAnsi="Wingdings" w:cs="Wingdings"/>
    </w:rPr>
  </w:style>
  <w:style w:type="character" w:customStyle="1" w:styleId="WW8Num69z0">
    <w:name w:val="WW8Num69z0"/>
    <w:rsid w:val="001B034D"/>
    <w:rPr>
      <w:rFonts w:ascii="Symbol" w:hAnsi="Symbol" w:cs="Symbol"/>
    </w:rPr>
  </w:style>
  <w:style w:type="character" w:customStyle="1" w:styleId="WW8Num69z1">
    <w:name w:val="WW8Num69z1"/>
    <w:rsid w:val="001B034D"/>
    <w:rPr>
      <w:rFonts w:ascii="Courier New" w:hAnsi="Courier New" w:cs="Courier New"/>
    </w:rPr>
  </w:style>
  <w:style w:type="character" w:customStyle="1" w:styleId="WW8Num69z2">
    <w:name w:val="WW8Num69z2"/>
    <w:rsid w:val="001B034D"/>
    <w:rPr>
      <w:rFonts w:ascii="Wingdings" w:hAnsi="Wingdings" w:cs="Wingdings"/>
    </w:rPr>
  </w:style>
  <w:style w:type="character" w:customStyle="1" w:styleId="WW8Num70z0">
    <w:name w:val="WW8Num70z0"/>
    <w:rsid w:val="001B034D"/>
    <w:rPr>
      <w:rFonts w:ascii="Tahoma" w:hAnsi="Tahoma" w:cs="Tahoma"/>
      <w:sz w:val="28"/>
      <w:szCs w:val="28"/>
    </w:rPr>
  </w:style>
  <w:style w:type="character" w:customStyle="1" w:styleId="WW8Num71z0">
    <w:name w:val="WW8Num71z0"/>
    <w:rsid w:val="001B034D"/>
    <w:rPr>
      <w:rFonts w:ascii="Symbol" w:hAnsi="Symbol" w:cs="Symbol"/>
      <w:sz w:val="28"/>
      <w:szCs w:val="28"/>
    </w:rPr>
  </w:style>
  <w:style w:type="character" w:customStyle="1" w:styleId="WW8Num71z1">
    <w:name w:val="WW8Num71z1"/>
    <w:rsid w:val="001B034D"/>
    <w:rPr>
      <w:rFonts w:ascii="Courier New" w:hAnsi="Courier New" w:cs="Courier New"/>
    </w:rPr>
  </w:style>
  <w:style w:type="character" w:customStyle="1" w:styleId="WW8Num71z2">
    <w:name w:val="WW8Num71z2"/>
    <w:rsid w:val="001B034D"/>
    <w:rPr>
      <w:rFonts w:ascii="Wingdings" w:hAnsi="Wingdings" w:cs="Wingdings"/>
    </w:rPr>
  </w:style>
  <w:style w:type="character" w:customStyle="1" w:styleId="WW8Num72z0">
    <w:name w:val="WW8Num72z0"/>
    <w:rsid w:val="001B034D"/>
    <w:rPr>
      <w:rFonts w:ascii="Symbol" w:hAnsi="Symbol" w:cs="Symbol"/>
      <w:sz w:val="28"/>
      <w:szCs w:val="28"/>
    </w:rPr>
  </w:style>
  <w:style w:type="character" w:customStyle="1" w:styleId="WW8Num72z1">
    <w:name w:val="WW8Num72z1"/>
    <w:rsid w:val="001B034D"/>
    <w:rPr>
      <w:rFonts w:ascii="Courier New" w:hAnsi="Courier New" w:cs="Courier New"/>
    </w:rPr>
  </w:style>
  <w:style w:type="character" w:customStyle="1" w:styleId="WW8Num72z2">
    <w:name w:val="WW8Num72z2"/>
    <w:rsid w:val="001B034D"/>
    <w:rPr>
      <w:rFonts w:ascii="Wingdings" w:hAnsi="Wingdings" w:cs="Wingdings"/>
    </w:rPr>
  </w:style>
  <w:style w:type="character" w:customStyle="1" w:styleId="WW8Num73z0">
    <w:name w:val="WW8Num73z0"/>
    <w:rsid w:val="001B034D"/>
    <w:rPr>
      <w:rFonts w:ascii="Symbol" w:hAnsi="Symbol" w:cs="Symbol"/>
    </w:rPr>
  </w:style>
  <w:style w:type="character" w:customStyle="1" w:styleId="WW8Num73z1">
    <w:name w:val="WW8Num73z1"/>
    <w:rsid w:val="001B034D"/>
    <w:rPr>
      <w:rFonts w:ascii="Courier New" w:hAnsi="Courier New" w:cs="Courier New"/>
    </w:rPr>
  </w:style>
  <w:style w:type="character" w:customStyle="1" w:styleId="WW8Num73z2">
    <w:name w:val="WW8Num73z2"/>
    <w:rsid w:val="001B034D"/>
    <w:rPr>
      <w:rFonts w:ascii="Wingdings" w:hAnsi="Wingdings" w:cs="Wingdings"/>
    </w:rPr>
  </w:style>
  <w:style w:type="character" w:customStyle="1" w:styleId="FontStyle15">
    <w:name w:val="Font Style15"/>
    <w:rsid w:val="001B034D"/>
    <w:rPr>
      <w:rFonts w:ascii="Bookman Old Style" w:hAnsi="Bookman Old Style" w:cs="Bookman Old Style"/>
      <w:sz w:val="20"/>
      <w:szCs w:val="20"/>
    </w:rPr>
  </w:style>
  <w:style w:type="character" w:customStyle="1" w:styleId="a3">
    <w:name w:val="Выделение жирным"/>
    <w:rsid w:val="001B034D"/>
    <w:rPr>
      <w:b/>
      <w:bCs/>
    </w:rPr>
  </w:style>
  <w:style w:type="character" w:customStyle="1" w:styleId="a4">
    <w:name w:val="Основной текст с отступом Знак"/>
    <w:rsid w:val="001B034D"/>
    <w:rPr>
      <w:rFonts w:ascii="Times New Roman" w:eastAsia="MS ??;MS Mincho" w:hAnsi="Times New Roman" w:cs="Cambria"/>
      <w:sz w:val="24"/>
      <w:szCs w:val="24"/>
    </w:rPr>
  </w:style>
  <w:style w:type="character" w:customStyle="1" w:styleId="2">
    <w:name w:val="Основной текст 2 Знак"/>
    <w:uiPriority w:val="99"/>
    <w:rsid w:val="001B034D"/>
    <w:rPr>
      <w:rFonts w:ascii="Times New Roman" w:eastAsia="MS ??;MS Mincho" w:hAnsi="Times New Roman" w:cs="Cambria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B034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5">
    <w:name w:val="Верхний колонтитул Знак"/>
    <w:uiPriority w:val="99"/>
    <w:rsid w:val="001B034D"/>
    <w:rPr>
      <w:rFonts w:ascii="Times New Roman" w:eastAsia="MS ??;MS Mincho" w:hAnsi="Times New Roman" w:cs="Cambria"/>
      <w:sz w:val="24"/>
      <w:szCs w:val="24"/>
    </w:rPr>
  </w:style>
  <w:style w:type="character" w:customStyle="1" w:styleId="a6">
    <w:name w:val="Нижний колонтитул Знак"/>
    <w:uiPriority w:val="99"/>
    <w:rsid w:val="001B034D"/>
    <w:rPr>
      <w:rFonts w:ascii="Times New Roman" w:eastAsia="MS ??;MS Mincho" w:hAnsi="Times New Roman" w:cs="Cambria"/>
      <w:sz w:val="24"/>
      <w:szCs w:val="24"/>
    </w:rPr>
  </w:style>
  <w:style w:type="character" w:customStyle="1" w:styleId="a7">
    <w:name w:val="Текст выноски Знак"/>
    <w:uiPriority w:val="99"/>
    <w:rsid w:val="001B034D"/>
    <w:rPr>
      <w:rFonts w:ascii="Segoe UI" w:eastAsia="MS ??;MS Mincho" w:hAnsi="Segoe UI" w:cs="Segoe UI"/>
      <w:sz w:val="18"/>
      <w:szCs w:val="18"/>
    </w:rPr>
  </w:style>
  <w:style w:type="paragraph" w:customStyle="1" w:styleId="a8">
    <w:name w:val="Заголовок"/>
    <w:basedOn w:val="a"/>
    <w:next w:val="a9"/>
    <w:rsid w:val="001B03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B034D"/>
    <w:pPr>
      <w:spacing w:after="140" w:line="288" w:lineRule="auto"/>
    </w:pPr>
  </w:style>
  <w:style w:type="paragraph" w:styleId="aa">
    <w:name w:val="List"/>
    <w:basedOn w:val="a9"/>
    <w:rsid w:val="001B034D"/>
    <w:rPr>
      <w:rFonts w:cs="Mangal"/>
    </w:rPr>
  </w:style>
  <w:style w:type="paragraph" w:styleId="ab">
    <w:name w:val="Title"/>
    <w:basedOn w:val="a"/>
    <w:rsid w:val="001B034D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1B034D"/>
    <w:pPr>
      <w:suppressLineNumbers/>
    </w:pPr>
    <w:rPr>
      <w:rFonts w:cs="Mangal"/>
    </w:rPr>
  </w:style>
  <w:style w:type="paragraph" w:styleId="ad">
    <w:name w:val="Body Text Indent"/>
    <w:basedOn w:val="a"/>
    <w:rsid w:val="001B034D"/>
    <w:pPr>
      <w:ind w:firstLine="720"/>
    </w:pPr>
  </w:style>
  <w:style w:type="paragraph" w:styleId="ae">
    <w:name w:val="List Paragraph"/>
    <w:basedOn w:val="a"/>
    <w:uiPriority w:val="34"/>
    <w:qFormat/>
    <w:rsid w:val="001B034D"/>
    <w:pPr>
      <w:ind w:left="720"/>
    </w:pPr>
  </w:style>
  <w:style w:type="paragraph" w:customStyle="1" w:styleId="WW-1">
    <w:name w:val="WW-Без интервала1"/>
    <w:rsid w:val="001B034D"/>
    <w:pPr>
      <w:widowControl w:val="0"/>
      <w:suppressAutoHyphens/>
      <w:autoSpaceDE w:val="0"/>
    </w:pPr>
    <w:rPr>
      <w:rFonts w:ascii="Segoe UI" w:eastAsia="MS ??;MS Mincho" w:hAnsi="Segoe UI" w:cs="Segoe UI"/>
      <w:sz w:val="24"/>
      <w:lang w:bidi="ar-SA"/>
    </w:rPr>
  </w:style>
  <w:style w:type="paragraph" w:customStyle="1" w:styleId="TableParagraph">
    <w:name w:val="Table Paragraph"/>
    <w:basedOn w:val="a"/>
    <w:uiPriority w:val="1"/>
    <w:qFormat/>
    <w:rsid w:val="001B034D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11">
    <w:name w:val="Заголовок 11"/>
    <w:basedOn w:val="a"/>
    <w:uiPriority w:val="1"/>
    <w:qFormat/>
    <w:rsid w:val="001B034D"/>
    <w:pPr>
      <w:widowControl w:val="0"/>
      <w:suppressAutoHyphens w:val="0"/>
    </w:pPr>
    <w:rPr>
      <w:rFonts w:ascii="Arial" w:eastAsia="Arial" w:hAnsi="Arial" w:cs="Times New Roman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1B034D"/>
    <w:pPr>
      <w:widowControl w:val="0"/>
      <w:suppressAutoHyphens w:val="0"/>
    </w:pPr>
    <w:rPr>
      <w:rFonts w:ascii="Arial" w:eastAsia="Arial" w:hAnsi="Arial" w:cs="Times New Roman"/>
      <w:sz w:val="19"/>
      <w:szCs w:val="19"/>
      <w:lang w:val="en-US"/>
    </w:rPr>
  </w:style>
  <w:style w:type="paragraph" w:styleId="20">
    <w:name w:val="Body Text 2"/>
    <w:basedOn w:val="a"/>
    <w:uiPriority w:val="99"/>
    <w:rsid w:val="001B034D"/>
    <w:pPr>
      <w:spacing w:after="120" w:line="480" w:lineRule="auto"/>
    </w:pPr>
  </w:style>
  <w:style w:type="paragraph" w:customStyle="1" w:styleId="Default">
    <w:name w:val="Default"/>
    <w:rsid w:val="001B034D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af">
    <w:name w:val="header"/>
    <w:basedOn w:val="a"/>
    <w:uiPriority w:val="99"/>
    <w:rsid w:val="001B034D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1B034D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rsid w:val="001B034D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1B034D"/>
    <w:pPr>
      <w:suppressLineNumbers/>
    </w:pPr>
  </w:style>
  <w:style w:type="paragraph" w:customStyle="1" w:styleId="af3">
    <w:name w:val="Заголовок таблицы"/>
    <w:basedOn w:val="af2"/>
    <w:rsid w:val="001B034D"/>
    <w:pPr>
      <w:jc w:val="center"/>
    </w:pPr>
    <w:rPr>
      <w:b/>
      <w:bCs/>
    </w:rPr>
  </w:style>
  <w:style w:type="numbering" w:customStyle="1" w:styleId="WW8Num1">
    <w:name w:val="WW8Num1"/>
    <w:rsid w:val="001B034D"/>
  </w:style>
  <w:style w:type="numbering" w:customStyle="1" w:styleId="WW8Num2">
    <w:name w:val="WW8Num2"/>
    <w:rsid w:val="001B034D"/>
  </w:style>
  <w:style w:type="numbering" w:customStyle="1" w:styleId="WW8Num3">
    <w:name w:val="WW8Num3"/>
    <w:rsid w:val="001B034D"/>
  </w:style>
  <w:style w:type="numbering" w:customStyle="1" w:styleId="WW8Num4">
    <w:name w:val="WW8Num4"/>
    <w:rsid w:val="001B034D"/>
  </w:style>
  <w:style w:type="numbering" w:customStyle="1" w:styleId="WW8Num5">
    <w:name w:val="WW8Num5"/>
    <w:rsid w:val="001B034D"/>
  </w:style>
  <w:style w:type="numbering" w:customStyle="1" w:styleId="WW8Num6">
    <w:name w:val="WW8Num6"/>
    <w:rsid w:val="001B034D"/>
  </w:style>
  <w:style w:type="numbering" w:customStyle="1" w:styleId="WW8Num7">
    <w:name w:val="WW8Num7"/>
    <w:rsid w:val="001B034D"/>
  </w:style>
  <w:style w:type="numbering" w:customStyle="1" w:styleId="WW8Num8">
    <w:name w:val="WW8Num8"/>
    <w:rsid w:val="001B034D"/>
  </w:style>
  <w:style w:type="numbering" w:customStyle="1" w:styleId="WW8Num9">
    <w:name w:val="WW8Num9"/>
    <w:rsid w:val="001B034D"/>
  </w:style>
  <w:style w:type="numbering" w:customStyle="1" w:styleId="WW8Num10">
    <w:name w:val="WW8Num10"/>
    <w:rsid w:val="001B034D"/>
  </w:style>
  <w:style w:type="numbering" w:customStyle="1" w:styleId="WW8Num11">
    <w:name w:val="WW8Num11"/>
    <w:rsid w:val="001B034D"/>
  </w:style>
  <w:style w:type="numbering" w:customStyle="1" w:styleId="WW8Num12">
    <w:name w:val="WW8Num12"/>
    <w:rsid w:val="001B034D"/>
  </w:style>
  <w:style w:type="numbering" w:customStyle="1" w:styleId="WW8Num13">
    <w:name w:val="WW8Num13"/>
    <w:rsid w:val="001B034D"/>
  </w:style>
  <w:style w:type="numbering" w:customStyle="1" w:styleId="WW8Num14">
    <w:name w:val="WW8Num14"/>
    <w:rsid w:val="001B034D"/>
  </w:style>
  <w:style w:type="numbering" w:customStyle="1" w:styleId="WW8Num15">
    <w:name w:val="WW8Num15"/>
    <w:rsid w:val="001B034D"/>
  </w:style>
  <w:style w:type="numbering" w:customStyle="1" w:styleId="WW8Num16">
    <w:name w:val="WW8Num16"/>
    <w:rsid w:val="001B034D"/>
  </w:style>
  <w:style w:type="numbering" w:customStyle="1" w:styleId="WW8Num17">
    <w:name w:val="WW8Num17"/>
    <w:rsid w:val="001B034D"/>
  </w:style>
  <w:style w:type="numbering" w:customStyle="1" w:styleId="WW8Num18">
    <w:name w:val="WW8Num18"/>
    <w:rsid w:val="001B034D"/>
  </w:style>
  <w:style w:type="numbering" w:customStyle="1" w:styleId="WW8Num19">
    <w:name w:val="WW8Num19"/>
    <w:rsid w:val="001B034D"/>
  </w:style>
  <w:style w:type="numbering" w:customStyle="1" w:styleId="WW8Num20">
    <w:name w:val="WW8Num20"/>
    <w:rsid w:val="001B034D"/>
  </w:style>
  <w:style w:type="numbering" w:customStyle="1" w:styleId="WW8Num21">
    <w:name w:val="WW8Num21"/>
    <w:rsid w:val="001B034D"/>
  </w:style>
  <w:style w:type="numbering" w:customStyle="1" w:styleId="WW8Num22">
    <w:name w:val="WW8Num22"/>
    <w:rsid w:val="001B034D"/>
  </w:style>
  <w:style w:type="numbering" w:customStyle="1" w:styleId="WW8Num23">
    <w:name w:val="WW8Num23"/>
    <w:rsid w:val="001B034D"/>
  </w:style>
  <w:style w:type="numbering" w:customStyle="1" w:styleId="WW8Num24">
    <w:name w:val="WW8Num24"/>
    <w:rsid w:val="001B034D"/>
  </w:style>
  <w:style w:type="numbering" w:customStyle="1" w:styleId="WW8Num25">
    <w:name w:val="WW8Num25"/>
    <w:rsid w:val="001B034D"/>
  </w:style>
  <w:style w:type="numbering" w:customStyle="1" w:styleId="WW8Num26">
    <w:name w:val="WW8Num26"/>
    <w:rsid w:val="001B034D"/>
  </w:style>
  <w:style w:type="numbering" w:customStyle="1" w:styleId="WW8Num27">
    <w:name w:val="WW8Num27"/>
    <w:rsid w:val="001B034D"/>
  </w:style>
  <w:style w:type="numbering" w:customStyle="1" w:styleId="WW8Num28">
    <w:name w:val="WW8Num28"/>
    <w:rsid w:val="001B034D"/>
  </w:style>
  <w:style w:type="numbering" w:customStyle="1" w:styleId="WW8Num29">
    <w:name w:val="WW8Num29"/>
    <w:rsid w:val="001B034D"/>
  </w:style>
  <w:style w:type="numbering" w:customStyle="1" w:styleId="WW8Num30">
    <w:name w:val="WW8Num30"/>
    <w:rsid w:val="001B034D"/>
  </w:style>
  <w:style w:type="numbering" w:customStyle="1" w:styleId="WW8Num31">
    <w:name w:val="WW8Num31"/>
    <w:rsid w:val="001B034D"/>
  </w:style>
  <w:style w:type="numbering" w:customStyle="1" w:styleId="WW8Num32">
    <w:name w:val="WW8Num32"/>
    <w:rsid w:val="001B034D"/>
  </w:style>
  <w:style w:type="numbering" w:customStyle="1" w:styleId="WW8Num33">
    <w:name w:val="WW8Num33"/>
    <w:rsid w:val="001B034D"/>
  </w:style>
  <w:style w:type="numbering" w:customStyle="1" w:styleId="WW8Num34">
    <w:name w:val="WW8Num34"/>
    <w:rsid w:val="001B034D"/>
  </w:style>
  <w:style w:type="numbering" w:customStyle="1" w:styleId="WW8Num35">
    <w:name w:val="WW8Num35"/>
    <w:rsid w:val="001B034D"/>
  </w:style>
  <w:style w:type="numbering" w:customStyle="1" w:styleId="WW8Num36">
    <w:name w:val="WW8Num36"/>
    <w:rsid w:val="001B034D"/>
  </w:style>
  <w:style w:type="numbering" w:customStyle="1" w:styleId="WW8Num37">
    <w:name w:val="WW8Num37"/>
    <w:rsid w:val="001B034D"/>
  </w:style>
  <w:style w:type="numbering" w:customStyle="1" w:styleId="WW8Num38">
    <w:name w:val="WW8Num38"/>
    <w:rsid w:val="001B034D"/>
  </w:style>
  <w:style w:type="numbering" w:customStyle="1" w:styleId="WW8Num39">
    <w:name w:val="WW8Num39"/>
    <w:rsid w:val="001B034D"/>
  </w:style>
  <w:style w:type="numbering" w:customStyle="1" w:styleId="WW8Num40">
    <w:name w:val="WW8Num40"/>
    <w:rsid w:val="001B034D"/>
  </w:style>
  <w:style w:type="numbering" w:customStyle="1" w:styleId="WW8Num41">
    <w:name w:val="WW8Num41"/>
    <w:rsid w:val="001B034D"/>
  </w:style>
  <w:style w:type="numbering" w:customStyle="1" w:styleId="WW8Num42">
    <w:name w:val="WW8Num42"/>
    <w:rsid w:val="001B034D"/>
  </w:style>
  <w:style w:type="numbering" w:customStyle="1" w:styleId="WW8Num43">
    <w:name w:val="WW8Num43"/>
    <w:rsid w:val="001B034D"/>
  </w:style>
  <w:style w:type="numbering" w:customStyle="1" w:styleId="WW8Num44">
    <w:name w:val="WW8Num44"/>
    <w:rsid w:val="001B034D"/>
  </w:style>
  <w:style w:type="numbering" w:customStyle="1" w:styleId="WW8Num45">
    <w:name w:val="WW8Num45"/>
    <w:rsid w:val="001B034D"/>
  </w:style>
  <w:style w:type="numbering" w:customStyle="1" w:styleId="WW8Num46">
    <w:name w:val="WW8Num46"/>
    <w:rsid w:val="001B034D"/>
  </w:style>
  <w:style w:type="numbering" w:customStyle="1" w:styleId="WW8Num47">
    <w:name w:val="WW8Num47"/>
    <w:rsid w:val="001B034D"/>
  </w:style>
  <w:style w:type="numbering" w:customStyle="1" w:styleId="WW8Num48">
    <w:name w:val="WW8Num48"/>
    <w:rsid w:val="001B034D"/>
  </w:style>
  <w:style w:type="numbering" w:customStyle="1" w:styleId="WW8Num49">
    <w:name w:val="WW8Num49"/>
    <w:rsid w:val="001B034D"/>
  </w:style>
  <w:style w:type="numbering" w:customStyle="1" w:styleId="WW8Num50">
    <w:name w:val="WW8Num50"/>
    <w:rsid w:val="001B034D"/>
  </w:style>
  <w:style w:type="numbering" w:customStyle="1" w:styleId="WW8Num51">
    <w:name w:val="WW8Num51"/>
    <w:rsid w:val="001B034D"/>
  </w:style>
  <w:style w:type="numbering" w:customStyle="1" w:styleId="WW8Num52">
    <w:name w:val="WW8Num52"/>
    <w:rsid w:val="001B034D"/>
  </w:style>
  <w:style w:type="numbering" w:customStyle="1" w:styleId="WW8Num53">
    <w:name w:val="WW8Num53"/>
    <w:rsid w:val="001B034D"/>
  </w:style>
  <w:style w:type="numbering" w:customStyle="1" w:styleId="WW8Num54">
    <w:name w:val="WW8Num54"/>
    <w:rsid w:val="001B034D"/>
  </w:style>
  <w:style w:type="numbering" w:customStyle="1" w:styleId="WW8Num55">
    <w:name w:val="WW8Num55"/>
    <w:rsid w:val="001B034D"/>
  </w:style>
  <w:style w:type="numbering" w:customStyle="1" w:styleId="WW8Num56">
    <w:name w:val="WW8Num56"/>
    <w:rsid w:val="001B034D"/>
  </w:style>
  <w:style w:type="numbering" w:customStyle="1" w:styleId="WW8Num57">
    <w:name w:val="WW8Num57"/>
    <w:rsid w:val="001B034D"/>
  </w:style>
  <w:style w:type="numbering" w:customStyle="1" w:styleId="WW8Num58">
    <w:name w:val="WW8Num58"/>
    <w:rsid w:val="001B034D"/>
  </w:style>
  <w:style w:type="numbering" w:customStyle="1" w:styleId="WW8Num59">
    <w:name w:val="WW8Num59"/>
    <w:rsid w:val="001B034D"/>
  </w:style>
  <w:style w:type="numbering" w:customStyle="1" w:styleId="WW8Num60">
    <w:name w:val="WW8Num60"/>
    <w:rsid w:val="001B034D"/>
  </w:style>
  <w:style w:type="numbering" w:customStyle="1" w:styleId="WW8Num61">
    <w:name w:val="WW8Num61"/>
    <w:rsid w:val="001B034D"/>
  </w:style>
  <w:style w:type="numbering" w:customStyle="1" w:styleId="WW8Num62">
    <w:name w:val="WW8Num62"/>
    <w:rsid w:val="001B034D"/>
  </w:style>
  <w:style w:type="numbering" w:customStyle="1" w:styleId="WW8Num63">
    <w:name w:val="WW8Num63"/>
    <w:rsid w:val="001B034D"/>
  </w:style>
  <w:style w:type="numbering" w:customStyle="1" w:styleId="WW8Num64">
    <w:name w:val="WW8Num64"/>
    <w:rsid w:val="001B034D"/>
  </w:style>
  <w:style w:type="numbering" w:customStyle="1" w:styleId="WW8Num65">
    <w:name w:val="WW8Num65"/>
    <w:rsid w:val="001B034D"/>
  </w:style>
  <w:style w:type="numbering" w:customStyle="1" w:styleId="WW8Num66">
    <w:name w:val="WW8Num66"/>
    <w:rsid w:val="001B034D"/>
  </w:style>
  <w:style w:type="numbering" w:customStyle="1" w:styleId="WW8Num67">
    <w:name w:val="WW8Num67"/>
    <w:rsid w:val="001B034D"/>
  </w:style>
  <w:style w:type="numbering" w:customStyle="1" w:styleId="WW8Num68">
    <w:name w:val="WW8Num68"/>
    <w:rsid w:val="001B034D"/>
  </w:style>
  <w:style w:type="numbering" w:customStyle="1" w:styleId="WW8Num69">
    <w:name w:val="WW8Num69"/>
    <w:rsid w:val="001B034D"/>
  </w:style>
  <w:style w:type="numbering" w:customStyle="1" w:styleId="WW8Num70">
    <w:name w:val="WW8Num70"/>
    <w:rsid w:val="001B034D"/>
  </w:style>
  <w:style w:type="numbering" w:customStyle="1" w:styleId="WW8Num71">
    <w:name w:val="WW8Num71"/>
    <w:rsid w:val="001B034D"/>
  </w:style>
  <w:style w:type="numbering" w:customStyle="1" w:styleId="WW8Num72">
    <w:name w:val="WW8Num72"/>
    <w:rsid w:val="001B034D"/>
  </w:style>
  <w:style w:type="numbering" w:customStyle="1" w:styleId="WW8Num73">
    <w:name w:val="WW8Num73"/>
    <w:rsid w:val="001B034D"/>
  </w:style>
  <w:style w:type="character" w:styleId="af4">
    <w:name w:val="Strong"/>
    <w:qFormat/>
    <w:rsid w:val="00DC237C"/>
    <w:rPr>
      <w:b/>
      <w:bCs/>
    </w:rPr>
  </w:style>
  <w:style w:type="table" w:customStyle="1" w:styleId="TableNormal">
    <w:name w:val="Table Normal"/>
    <w:uiPriority w:val="2"/>
    <w:semiHidden/>
    <w:qFormat/>
    <w:rsid w:val="00DC237C"/>
    <w:pPr>
      <w:widowControl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59"/>
    <w:rsid w:val="00DC237C"/>
    <w:rPr>
      <w:rFonts w:ascii="Calibri" w:eastAsia="Times New Roman" w:hAnsi="Calibri" w:cs="Times New Roman"/>
      <w:sz w:val="22"/>
      <w:szCs w:val="22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link w:val="af7"/>
    <w:uiPriority w:val="1"/>
    <w:qFormat/>
    <w:rsid w:val="00DC237C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af7">
    <w:name w:val="Без интервала Знак"/>
    <w:basedOn w:val="a0"/>
    <w:link w:val="af6"/>
    <w:uiPriority w:val="1"/>
    <w:rsid w:val="00DC237C"/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9582</Words>
  <Characters>54620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Королева</cp:lastModifiedBy>
  <cp:revision>2</cp:revision>
  <cp:lastPrinted>2016-10-11T10:49:00Z</cp:lastPrinted>
  <dcterms:created xsi:type="dcterms:W3CDTF">2016-10-17T09:45:00Z</dcterms:created>
  <dcterms:modified xsi:type="dcterms:W3CDTF">2016-10-17T09:45:00Z</dcterms:modified>
  <dc:language>ru-RU</dc:language>
</cp:coreProperties>
</file>